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27" w:rsidRDefault="00E73F27" w:rsidP="00E73F27">
      <w:pPr>
        <w:pStyle w:val="1"/>
        <w:pBdr>
          <w:bottom w:val="single" w:sz="12" w:space="0" w:color="C0C0C0"/>
        </w:pBdr>
        <w:spacing w:before="288" w:after="120" w:line="12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TRex Documentation</w:t>
      </w:r>
    </w:p>
    <w:p w:rsidR="00E73F27" w:rsidRDefault="00E73F27">
      <w:pPr>
        <w:rPr>
          <w:sz w:val="28"/>
          <w:szCs w:val="28"/>
        </w:rPr>
      </w:pPr>
      <w:r w:rsidRPr="00E73F27">
        <w:rPr>
          <w:sz w:val="28"/>
          <w:szCs w:val="28"/>
        </w:rPr>
        <w:t>https://trex-tgn.cisco.com/trex/doc/</w:t>
      </w:r>
    </w:p>
    <w:p w:rsidR="00542091" w:rsidRPr="002401A6" w:rsidRDefault="002401A6">
      <w:pPr>
        <w:rPr>
          <w:sz w:val="28"/>
          <w:szCs w:val="28"/>
        </w:rPr>
      </w:pPr>
      <w:r w:rsidRPr="002401A6">
        <w:rPr>
          <w:rFonts w:hint="eastAsia"/>
          <w:sz w:val="28"/>
          <w:szCs w:val="28"/>
        </w:rPr>
        <w:t>S</w:t>
      </w:r>
      <w:r w:rsidRPr="002401A6">
        <w:rPr>
          <w:sz w:val="28"/>
          <w:szCs w:val="28"/>
        </w:rPr>
        <w:t>tateless mode</w:t>
      </w:r>
    </w:p>
    <w:p w:rsidR="002401A6" w:rsidRDefault="003260E1">
      <w:hyperlink r:id="rId6" w:history="1">
        <w:r w:rsidR="00CE497D" w:rsidRPr="00152A20">
          <w:rPr>
            <w:rStyle w:val="a6"/>
          </w:rPr>
          <w:t>https://trex-tgn.cisco.com/trex/doc/trex_manual.html</w:t>
        </w:r>
      </w:hyperlink>
    </w:p>
    <w:p w:rsidR="00CE497D" w:rsidRDefault="00CE497D"/>
    <w:p w:rsidR="002401A6" w:rsidRDefault="002401A6">
      <w:r>
        <w:t xml:space="preserve">Config file: 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Pr="002401A6" w:rsidRDefault="002401A6" w:rsidP="002401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cp  cfg/simple_cfg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 /etc/trex_cfg</w:t>
      </w:r>
      <w:r w:rsidRPr="002401A6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2401A6">
        <w:rPr>
          <w:rFonts w:ascii="宋体" w:eastAsia="宋体" w:hAnsi="宋体" w:cs="宋体"/>
          <w:color w:val="000080"/>
          <w:kern w:val="0"/>
          <w:sz w:val="24"/>
          <w:szCs w:val="24"/>
        </w:rPr>
        <w:t>yaml</w:t>
      </w:r>
    </w:p>
    <w:p w:rsidR="002401A6" w:rsidRDefault="002401A6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-s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-i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-t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/dpdk_setup_ports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py -c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0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&lt;</w:t>
      </w:r>
      <w:r>
        <w:rPr>
          <w:rStyle w:val="HTML0"/>
          <w:color w:val="000080"/>
        </w:rPr>
        <w:t xml:space="preserve">TRex interface </w:t>
      </w:r>
      <w:r>
        <w:rPr>
          <w:rStyle w:val="HTML0"/>
          <w:color w:val="993399"/>
        </w:rPr>
        <w:t>1</w:t>
      </w:r>
      <w:r>
        <w:rPr>
          <w:rStyle w:val="HTML0"/>
          <w:color w:val="990000"/>
        </w:rPr>
        <w:t>&gt;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..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1"/>
          <w:rFonts w:ascii="Consolas" w:hAnsi="Consolas"/>
          <w:color w:val="000080"/>
        </w:rPr>
        <w:t xml:space="preserve">./t-rex-64 -f cap2/dns.yaml </w:t>
      </w:r>
      <w:r>
        <w:rPr>
          <w:rStyle w:val="a5"/>
          <w:rFonts w:ascii="Consolas" w:hAnsi="Consolas"/>
          <w:color w:val="083194"/>
        </w:rPr>
        <w:t>--lm 1 --lo</w:t>
      </w:r>
      <w:r>
        <w:rPr>
          <w:rStyle w:val="HTML1"/>
          <w:rFonts w:ascii="Consolas" w:hAnsi="Consolas"/>
          <w:color w:val="000080"/>
        </w:rPr>
        <w:t xml:space="preserve"> -l 1000 -d 100</w:t>
      </w:r>
    </w:p>
    <w:p w:rsidR="002401A6" w:rsidRDefault="00CE497D">
      <w:r>
        <w:t>Dummy ports: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interfaces</w:t>
      </w:r>
      <w:r>
        <w:rPr>
          <w:rStyle w:val="HTML0"/>
          <w:color w:val="990000"/>
        </w:rPr>
        <w:t>: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990000"/>
        </w:rPr>
        <w:t>[</w:t>
      </w:r>
      <w:r>
        <w:rPr>
          <w:rStyle w:val="HTML0"/>
          <w:color w:val="FF0000"/>
        </w:rPr>
        <w:t>'07:00.0'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'dummy'</w:t>
      </w:r>
      <w:r>
        <w:rPr>
          <w:rStyle w:val="HTML0"/>
          <w:color w:val="990000"/>
        </w:rPr>
        <w:t>,</w:t>
      </w:r>
      <w:r>
        <w:rPr>
          <w:rStyle w:val="HTML0"/>
          <w:color w:val="000080"/>
        </w:rPr>
        <w:t xml:space="preserve"> </w:t>
      </w:r>
      <w:r>
        <w:rPr>
          <w:rStyle w:val="HTML0"/>
          <w:color w:val="FF0000"/>
        </w:rPr>
        <w:t>'8a:00.0'</w:t>
      </w:r>
      <w:r>
        <w:rPr>
          <w:rStyle w:val="HTML0"/>
          <w:color w:val="990000"/>
        </w:rPr>
        <w:t>]</w:t>
      </w:r>
    </w:p>
    <w:p w:rsidR="00CE497D" w:rsidRDefault="00CE497D"/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/t-rex-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 xml:space="preserve">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yaml -c </w:t>
      </w:r>
      <w:r>
        <w:rPr>
          <w:rStyle w:val="HTML0"/>
          <w:color w:val="993399"/>
        </w:rPr>
        <w:t>4</w:t>
      </w:r>
      <w:r>
        <w:rPr>
          <w:rStyle w:val="HTML0"/>
          <w:color w:val="000080"/>
        </w:rPr>
        <w:t xml:space="preserve"> -m </w:t>
      </w:r>
      <w:r>
        <w:rPr>
          <w:rStyle w:val="HTML0"/>
          <w:color w:val="993399"/>
        </w:rPr>
        <w:t>1</w:t>
      </w:r>
      <w:r>
        <w:rPr>
          <w:rStyle w:val="HTML0"/>
          <w:color w:val="000080"/>
        </w:rPr>
        <w:t xml:space="preserve"> -d </w:t>
      </w:r>
      <w:r>
        <w:rPr>
          <w:rStyle w:val="HTML0"/>
          <w:color w:val="993399"/>
        </w:rPr>
        <w:t>10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/bp-sim-</w:t>
      </w:r>
      <w:r>
        <w:rPr>
          <w:rStyle w:val="HTML0"/>
          <w:color w:val="993399"/>
        </w:rPr>
        <w:t>64</w:t>
      </w:r>
      <w:r>
        <w:rPr>
          <w:rStyle w:val="HTML0"/>
          <w:color w:val="000080"/>
        </w:rPr>
        <w:t>-debug -f cap2/dns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yaml -o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erf -v </w:t>
      </w:r>
      <w:r>
        <w:rPr>
          <w:rStyle w:val="HTML0"/>
          <w:color w:val="993399"/>
        </w:rPr>
        <w:t>3</w:t>
      </w:r>
    </w:p>
    <w:p w:rsidR="00CE497D" w:rsidRDefault="00CE497D" w:rsidP="00CE497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0080"/>
        </w:rPr>
        <w:t>wireshark  my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erf</w:t>
      </w:r>
    </w:p>
    <w:p w:rsidR="00CE497D" w:rsidRDefault="00CE497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l2 --help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usage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--port PORT --dst DST_MAC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Configures a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optional arguments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--help            show this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help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message and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--port PORT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-p PORT 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source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for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the action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--dst DST_MAC         Configure destination MAC address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l2 -p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--dst 6A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A7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B5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3A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4E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FF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Setting port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                                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SUCCESS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 --off</w:t>
      </w:r>
    </w:p>
    <w:p w:rsidR="001D70ED" w:rsidRDefault="001D70E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l2 --help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usage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--port PORT --dst DST_MAC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Configures a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optional arguments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--help            show this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help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message and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--port PORT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-p PORT 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source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port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for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the action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--dst DST_MAC         Configure destination MAC address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l2 -p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--dst 6A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A7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B5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3A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4E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FF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Setting port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L2 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: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                                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SUCCESS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service --off</w:t>
      </w:r>
    </w:p>
    <w:p w:rsidR="001D70ED" w:rsidRDefault="001D70ED"/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switching between Service and Normal modes: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/>
    <w:p w:rsidR="001D70ED" w:rsidRDefault="001D70ED">
      <w:r>
        <w:rPr>
          <w:rFonts w:hint="eastAsia"/>
        </w:rPr>
        <w:t>C</w:t>
      </w:r>
      <w:r>
        <w:t>onnect from a remote server:</w:t>
      </w:r>
    </w:p>
    <w:p w:rsidR="001D70ED" w:rsidRDefault="001D70ED">
      <w:r>
        <w:t>Statrt Server: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bash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sudo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/t-rex-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64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-i</w:t>
      </w:r>
    </w:p>
    <w:p w:rsidR="001D70ED" w:rsidRPr="001D70ED" w:rsidRDefault="001D70ED"/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bash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]&gt;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trex-console -s csi-kiwi-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02</w:t>
      </w:r>
    </w:p>
    <w:p w:rsidR="001D70ED" w:rsidRPr="001D70ED" w:rsidRDefault="001D70ED">
      <w:r>
        <w:t>-</w:t>
      </w:r>
      <w:r>
        <w:rPr>
          <w:rFonts w:hint="eastAsia"/>
        </w:rPr>
        <w:t>s</w:t>
      </w:r>
      <w:r>
        <w:t xml:space="preserve"> option is used to specify trex server</w:t>
      </w:r>
    </w:p>
    <w:p w:rsidR="001D70ED" w:rsidRPr="001D70ED" w:rsidRDefault="001D70ED"/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TRex command line examples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latency for 100 sec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35Gb/sec traffic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35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-p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SFR ipv6 20Gb/sec traffic with latency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avl/sfr_delay_10_1g_no_bundeling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20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--ipv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Simple HTTP 1Gb/sec with NAT translation support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cap2/simple_http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--learn-mode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1G/sec 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IMIX 1Gb/sec,100K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cap2/imix_fast_1g_100k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Pr="00CE497D" w:rsidRDefault="00CE497D" w:rsidP="00CE497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4"/>
          <w:szCs w:val="27"/>
        </w:rPr>
        <w:t>64bytes ~1Gb/sec,1600 flows</w:t>
      </w:r>
    </w:p>
    <w:p w:rsidR="00CE497D" w:rsidRPr="00CE497D" w:rsidRDefault="00CE497D" w:rsidP="00CE497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2"/>
          <w:szCs w:val="24"/>
        </w:rPr>
      </w:pP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[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bash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]&gt;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sudo 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>/t-rex-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64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-f cap2/imix_64</w:t>
      </w:r>
      <w:r w:rsidRPr="00CE497D">
        <w:rPr>
          <w:rFonts w:ascii="宋体" w:eastAsia="宋体" w:hAnsi="宋体" w:cs="宋体"/>
          <w:color w:val="990000"/>
          <w:kern w:val="0"/>
          <w:sz w:val="22"/>
          <w:szCs w:val="24"/>
        </w:rPr>
        <w:t>.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yaml -c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4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-m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-d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</w:t>
      </w:r>
      <w:r w:rsidRPr="00CE497D">
        <w:rPr>
          <w:rFonts w:ascii="宋体" w:eastAsia="宋体" w:hAnsi="宋体" w:cs="宋体"/>
          <w:color w:val="000080"/>
          <w:kern w:val="0"/>
          <w:sz w:val="22"/>
          <w:szCs w:val="24"/>
        </w:rPr>
        <w:t xml:space="preserve"> -l </w:t>
      </w:r>
      <w:r w:rsidRPr="00CE497D">
        <w:rPr>
          <w:rFonts w:ascii="宋体" w:eastAsia="宋体" w:hAnsi="宋体" w:cs="宋体"/>
          <w:color w:val="993399"/>
          <w:kern w:val="0"/>
          <w:sz w:val="22"/>
          <w:szCs w:val="24"/>
        </w:rPr>
        <w:t>1000</w:t>
      </w:r>
    </w:p>
    <w:p w:rsidR="00CE497D" w:rsidRDefault="00CE497D">
      <w:pPr>
        <w:rPr>
          <w:sz w:val="20"/>
        </w:rPr>
      </w:pPr>
    </w:p>
    <w:p w:rsidR="00CE497D" w:rsidRDefault="00CE497D" w:rsidP="00CE497D">
      <w:pPr>
        <w:pStyle w:val="HTML"/>
        <w:rPr>
          <w:rStyle w:val="HTML0"/>
          <w:color w:val="990000"/>
        </w:rPr>
      </w:pPr>
      <w:r>
        <w:rPr>
          <w:rStyle w:val="a5"/>
          <w:rFonts w:ascii="Verdana" w:hAnsi="Verdana"/>
          <w:color w:val="083194"/>
          <w:sz w:val="27"/>
          <w:szCs w:val="27"/>
        </w:rPr>
        <w:t>IMIX support:</w:t>
      </w:r>
    </w:p>
    <w:p w:rsidR="00CE497D" w:rsidRDefault="00CE497D" w:rsidP="00CE497D">
      <w:pPr>
        <w:pStyle w:val="HTML"/>
        <w:rPr>
          <w:rStyle w:val="HTML0"/>
          <w:color w:val="000080"/>
          <w:sz w:val="22"/>
        </w:rPr>
      </w:pPr>
      <w:r w:rsidRPr="00CE497D">
        <w:rPr>
          <w:rStyle w:val="HTML0"/>
          <w:color w:val="990000"/>
          <w:sz w:val="22"/>
        </w:rPr>
        <w:t>[</w:t>
      </w:r>
      <w:r w:rsidRPr="00CE497D">
        <w:rPr>
          <w:rStyle w:val="HTML0"/>
          <w:color w:val="000080"/>
          <w:sz w:val="22"/>
        </w:rPr>
        <w:t>bash</w:t>
      </w:r>
      <w:r w:rsidRPr="00CE497D">
        <w:rPr>
          <w:rStyle w:val="HTML0"/>
          <w:color w:val="990000"/>
          <w:sz w:val="22"/>
        </w:rPr>
        <w:t>]&gt;</w:t>
      </w:r>
      <w:r w:rsidRPr="00CE497D">
        <w:rPr>
          <w:rStyle w:val="HTML0"/>
          <w:color w:val="000080"/>
          <w:sz w:val="22"/>
        </w:rPr>
        <w:t xml:space="preserve">sudo 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>/t-rex-</w:t>
      </w:r>
      <w:r w:rsidRPr="00CE497D">
        <w:rPr>
          <w:rStyle w:val="HTML0"/>
          <w:color w:val="993399"/>
          <w:sz w:val="22"/>
        </w:rPr>
        <w:t>64</w:t>
      </w:r>
      <w:r w:rsidRPr="00CE497D">
        <w:rPr>
          <w:rStyle w:val="HTML0"/>
          <w:color w:val="000080"/>
          <w:sz w:val="22"/>
        </w:rPr>
        <w:t xml:space="preserve"> -f cap2/imix_64</w:t>
      </w:r>
      <w:r w:rsidRPr="00CE497D">
        <w:rPr>
          <w:rStyle w:val="HTML0"/>
          <w:color w:val="990000"/>
          <w:sz w:val="22"/>
        </w:rPr>
        <w:t>.</w:t>
      </w:r>
      <w:r w:rsidRPr="00CE497D">
        <w:rPr>
          <w:rStyle w:val="HTML0"/>
          <w:color w:val="000080"/>
          <w:sz w:val="22"/>
        </w:rPr>
        <w:t xml:space="preserve">yaml  -d </w:t>
      </w:r>
      <w:r w:rsidRPr="00CE497D">
        <w:rPr>
          <w:rStyle w:val="HTML0"/>
          <w:color w:val="993399"/>
          <w:sz w:val="22"/>
        </w:rPr>
        <w:t>1000</w:t>
      </w:r>
      <w:r w:rsidRPr="00CE497D">
        <w:rPr>
          <w:rStyle w:val="HTML0"/>
          <w:color w:val="000080"/>
          <w:sz w:val="22"/>
        </w:rPr>
        <w:t xml:space="preserve"> -m </w:t>
      </w:r>
      <w:r w:rsidRPr="00CE497D">
        <w:rPr>
          <w:rStyle w:val="HTML0"/>
          <w:color w:val="993399"/>
          <w:sz w:val="22"/>
        </w:rPr>
        <w:t>40000</w:t>
      </w:r>
      <w:r w:rsidRPr="00CE497D">
        <w:rPr>
          <w:rStyle w:val="HTML0"/>
          <w:color w:val="000080"/>
          <w:sz w:val="22"/>
        </w:rPr>
        <w:t xml:space="preserve">  -c </w:t>
      </w:r>
      <w:r w:rsidRPr="00CE497D">
        <w:rPr>
          <w:rStyle w:val="HTML0"/>
          <w:color w:val="993399"/>
          <w:sz w:val="22"/>
        </w:rPr>
        <w:t>4</w:t>
      </w:r>
      <w:r w:rsidRPr="00CE497D">
        <w:rPr>
          <w:rStyle w:val="HTML0"/>
          <w:color w:val="000080"/>
          <w:sz w:val="22"/>
        </w:rPr>
        <w:t xml:space="preserve"> </w:t>
      </w:r>
      <w:r w:rsidR="001D70ED">
        <w:rPr>
          <w:rStyle w:val="HTML0"/>
          <w:color w:val="000080"/>
          <w:sz w:val="22"/>
        </w:rPr>
        <w:t>–</w:t>
      </w:r>
      <w:r w:rsidRPr="00CE497D">
        <w:rPr>
          <w:rStyle w:val="HTML0"/>
          <w:color w:val="000080"/>
          <w:sz w:val="22"/>
        </w:rPr>
        <w:t>p</w:t>
      </w:r>
    </w:p>
    <w:p w:rsidR="001D70ED" w:rsidRDefault="001D70ED" w:rsidP="00CE497D">
      <w:pPr>
        <w:pStyle w:val="HTML"/>
        <w:rPr>
          <w:rStyle w:val="HTML0"/>
          <w:color w:val="000080"/>
          <w:sz w:val="22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-o b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pcap -l </w:t>
      </w:r>
      <w:r>
        <w:rPr>
          <w:rStyle w:val="HTML0"/>
          <w:color w:val="993399"/>
        </w:rPr>
        <w:t>10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--json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0099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--yaml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Fonts w:ascii="Consolas" w:hAnsi="Consolas"/>
          <w:color w:val="000080"/>
          <w:sz w:val="27"/>
          <w:szCs w:val="27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stl/udp_1pkt_simple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py --pkt</w:t>
      </w:r>
    </w:p>
    <w:p w:rsidR="001D70ED" w:rsidRDefault="001D70ED" w:rsidP="001D70ED">
      <w:pPr>
        <w:rPr>
          <w:sz w:val="18"/>
        </w:rPr>
      </w:pPr>
    </w:p>
    <w:p w:rsidR="001D70ED" w:rsidRDefault="001D70ED" w:rsidP="001D70ED">
      <w:pPr>
        <w:pStyle w:val="HTML"/>
        <w:rPr>
          <w:rStyle w:val="HTML0"/>
          <w:color w:val="000080"/>
        </w:rPr>
      </w:pP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>/stl-sim -f my_yaml</w:t>
      </w:r>
      <w:r>
        <w:rPr>
          <w:rStyle w:val="HTML0"/>
          <w:color w:val="990000"/>
        </w:rPr>
        <w:t>.</w:t>
      </w:r>
      <w:r>
        <w:rPr>
          <w:rStyle w:val="HTML0"/>
          <w:color w:val="000080"/>
        </w:rPr>
        <w:t xml:space="preserve">yaml </w:t>
      </w:r>
      <w:r w:rsidR="008417A2">
        <w:rPr>
          <w:rStyle w:val="HTML0"/>
          <w:color w:val="000080"/>
        </w:rPr>
        <w:t>–</w:t>
      </w:r>
      <w:r>
        <w:rPr>
          <w:rStyle w:val="HTML0"/>
          <w:color w:val="000080"/>
        </w:rPr>
        <w:t>native</w:t>
      </w:r>
    </w:p>
    <w:p w:rsidR="008417A2" w:rsidRDefault="008417A2" w:rsidP="001D70ED">
      <w:pPr>
        <w:pStyle w:val="HTML"/>
        <w:rPr>
          <w:rStyle w:val="HTML0"/>
          <w:color w:val="000080"/>
        </w:rPr>
      </w:pPr>
    </w:p>
    <w:p w:rsidR="008417A2" w:rsidRPr="008417A2" w:rsidRDefault="008417A2" w:rsidP="008417A2">
      <w:pPr>
        <w:rPr>
          <w:sz w:val="18"/>
        </w:rPr>
      </w:pPr>
      <w:r w:rsidRPr="008417A2">
        <w:rPr>
          <w:sz w:val="18"/>
        </w:rPr>
        <w:t>./stl-sim -f  /tmp/T9600_MainLine_VLAN_2021_06_21_093437/trex/udp_dot1q_1pkt_simple.py -o /tmp/1udp_dot1.pcap -l 10</w:t>
      </w:r>
    </w:p>
    <w:p w:rsidR="001D70ED" w:rsidRPr="001D70ED" w:rsidRDefault="001D70ED" w:rsidP="00CE497D">
      <w:pPr>
        <w:pStyle w:val="HTML"/>
        <w:rPr>
          <w:rFonts w:ascii="Consolas" w:hAnsi="Consolas"/>
          <w:color w:val="000080"/>
          <w:szCs w:val="27"/>
        </w:rPr>
      </w:pPr>
    </w:p>
    <w:p w:rsidR="00CE497D" w:rsidRDefault="003260E1">
      <w:pPr>
        <w:rPr>
          <w:sz w:val="20"/>
        </w:rPr>
      </w:pPr>
      <w:hyperlink r:id="rId7" w:anchor="_centering_the_capture_point" w:history="1">
        <w:r w:rsidR="00622673" w:rsidRPr="00152A20">
          <w:rPr>
            <w:rStyle w:val="a6"/>
            <w:sz w:val="20"/>
          </w:rPr>
          <w:t>https://trex-tgn.cisco.com/trex/doc/trex_appendix_fixing_pcaps.html#_centering_the_capture_point</w:t>
        </w:r>
      </w:hyperlink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622673" w:rsidRDefault="00622673">
      <w:pPr>
        <w:rPr>
          <w:sz w:val="20"/>
        </w:rPr>
      </w:pPr>
    </w:p>
    <w:p w:rsidR="001D70ED" w:rsidRDefault="001D70ED">
      <w:pPr>
        <w:rPr>
          <w:sz w:val="20"/>
        </w:rPr>
      </w:pPr>
    </w:p>
    <w:p w:rsidR="00CE497D" w:rsidRPr="00CE497D" w:rsidRDefault="00CE497D" w:rsidP="00CE497D">
      <w:pPr>
        <w:widowControl/>
        <w:spacing w:before="288" w:after="12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</w:pPr>
      <w:r w:rsidRPr="00CE497D">
        <w:rPr>
          <w:rFonts w:ascii="Arial" w:eastAsia="宋体" w:hAnsi="Arial" w:cs="Arial"/>
          <w:b/>
          <w:bCs/>
          <w:color w:val="333333"/>
          <w:kern w:val="0"/>
          <w:sz w:val="22"/>
          <w:szCs w:val="27"/>
        </w:rPr>
        <w:t>Tutorial: Python automation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Goal</w:t>
      </w:r>
    </w:p>
    <w:p w:rsidR="00CE497D" w:rsidRPr="00CE497D" w:rsidRDefault="00CE497D" w:rsidP="00CE497D">
      <w:pPr>
        <w:widowControl/>
        <w:spacing w:before="24" w:after="120"/>
        <w:ind w:left="720"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Simple automation test using Python from a local or remote machine.</w:t>
      </w:r>
    </w:p>
    <w:p w:rsidR="00CE497D" w:rsidRPr="00CE497D" w:rsidRDefault="00CE497D" w:rsidP="00CE497D">
      <w:pPr>
        <w:widowControl/>
        <w:spacing w:before="120"/>
        <w:jc w:val="left"/>
        <w:rPr>
          <w:rFonts w:ascii="Verdana" w:eastAsia="宋体" w:hAnsi="Verdana" w:cs="宋体"/>
          <w:color w:val="00008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b/>
          <w:bCs/>
          <w:color w:val="083194"/>
          <w:kern w:val="0"/>
          <w:sz w:val="22"/>
          <w:szCs w:val="27"/>
        </w:rPr>
        <w:t>Directories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examples: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automation/trex_control_plane/interactive/trex/examples/stl</w:t>
      </w:r>
    </w:p>
    <w:p w:rsidR="00CE497D" w:rsidRPr="00CE497D" w:rsidRDefault="00CE497D" w:rsidP="00CE497D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  <w:szCs w:val="27"/>
        </w:rPr>
      </w:pPr>
      <w:r w:rsidRPr="00CE497D">
        <w:rPr>
          <w:rFonts w:ascii="Verdana" w:eastAsia="宋体" w:hAnsi="Verdana" w:cs="宋体"/>
          <w:color w:val="000000"/>
          <w:kern w:val="0"/>
          <w:sz w:val="22"/>
          <w:szCs w:val="27"/>
        </w:rPr>
        <w:t>Python API library: </w:t>
      </w:r>
      <w:r w:rsidRPr="00CE497D">
        <w:rPr>
          <w:rFonts w:ascii="Consolas" w:eastAsia="宋体" w:hAnsi="Consolas" w:cs="宋体"/>
          <w:color w:val="000080"/>
          <w:kern w:val="0"/>
          <w:szCs w:val="24"/>
        </w:rPr>
        <w:t>automation/trex_control_plane/interactive/trex/stl</w:t>
      </w:r>
    </w:p>
    <w:p w:rsidR="00CE497D" w:rsidRDefault="00544793">
      <w:pPr>
        <w:rPr>
          <w:sz w:val="20"/>
        </w:rPr>
      </w:pPr>
      <w:r>
        <w:rPr>
          <w:noProof/>
        </w:rPr>
        <w:drawing>
          <wp:inline distT="0" distB="0" distL="0" distR="0">
            <wp:extent cx="5274310" cy="2165001"/>
            <wp:effectExtent l="0" t="0" r="2540" b="6985"/>
            <wp:docPr id="1" name="图片 1" descr="images/trex_architectur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trex_architecture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21" w:rsidRDefault="00042221">
      <w:pPr>
        <w:rPr>
          <w:sz w:val="20"/>
        </w:rPr>
      </w:pPr>
    </w:p>
    <w:p w:rsidR="00042221" w:rsidRPr="00446258" w:rsidRDefault="00042221">
      <w:pPr>
        <w:rPr>
          <w:sz w:val="32"/>
        </w:rPr>
      </w:pPr>
      <w:r w:rsidRPr="00446258">
        <w:rPr>
          <w:rFonts w:hint="eastAsia"/>
          <w:sz w:val="32"/>
        </w:rPr>
        <w:t>Stateless</w:t>
      </w:r>
      <w:r w:rsidRPr="00446258">
        <w:rPr>
          <w:sz w:val="32"/>
        </w:rPr>
        <w:t xml:space="preserve"> </w:t>
      </w:r>
      <w:r w:rsidRPr="00446258">
        <w:rPr>
          <w:rFonts w:hint="eastAsia"/>
          <w:sz w:val="32"/>
        </w:rPr>
        <w:t>API</w:t>
      </w:r>
      <w:r w:rsidRPr="00446258">
        <w:rPr>
          <w:sz w:val="32"/>
        </w:rPr>
        <w:t xml:space="preserve"> Reference</w:t>
      </w:r>
    </w:p>
    <w:p w:rsidR="00042221" w:rsidRDefault="003260E1">
      <w:pPr>
        <w:rPr>
          <w:sz w:val="24"/>
        </w:rPr>
      </w:pPr>
      <w:hyperlink r:id="rId9" w:history="1">
        <w:r w:rsidR="00FF3F4A" w:rsidRPr="00152A20">
          <w:rPr>
            <w:rStyle w:val="a6"/>
            <w:sz w:val="24"/>
          </w:rPr>
          <w:t>https://trex-tgn.cisco.com/trex/doc/cp_stl_docs/api/client_code.html</w:t>
        </w:r>
      </w:hyperlink>
    </w:p>
    <w:p w:rsidR="00FF3F4A" w:rsidRDefault="003260E1">
      <w:pPr>
        <w:rPr>
          <w:sz w:val="24"/>
        </w:rPr>
      </w:pPr>
      <w:hyperlink r:id="rId10" w:history="1">
        <w:r w:rsidR="00D11E73" w:rsidRPr="00152A20">
          <w:rPr>
            <w:rStyle w:val="a6"/>
            <w:sz w:val="24"/>
          </w:rPr>
          <w:t>https://trex-tgn.cisco.com/trex/doc/cp_stl_docs/index.html</w:t>
        </w:r>
      </w:hyperlink>
    </w:p>
    <w:p w:rsidR="00D11E73" w:rsidRDefault="00D11E73">
      <w:pPr>
        <w:rPr>
          <w:sz w:val="24"/>
        </w:rPr>
      </w:pPr>
    </w:p>
    <w:p w:rsidR="008B279A" w:rsidRDefault="009F7100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 xml:space="preserve">xample: </w:t>
      </w:r>
      <w:r w:rsidRPr="009F7100">
        <w:rPr>
          <w:sz w:val="24"/>
        </w:rPr>
        <w:t>/opt/trex/v2.89/automation/trex_control_plane/interactive/trex/examples/stl</w:t>
      </w:r>
      <w:r>
        <w:rPr>
          <w:sz w:val="24"/>
        </w:rPr>
        <w:t>/</w:t>
      </w:r>
      <w:r w:rsidRPr="009F7100">
        <w:rPr>
          <w:sz w:val="24"/>
        </w:rPr>
        <w:t>stl_functional.py</w:t>
      </w:r>
    </w:p>
    <w:p w:rsidR="009F7100" w:rsidRPr="009F7100" w:rsidRDefault="009F7100" w:rsidP="009F7100">
      <w:pPr>
        <w:rPr>
          <w:sz w:val="18"/>
        </w:rPr>
      </w:pPr>
      <w:r w:rsidRPr="009F7100">
        <w:rPr>
          <w:sz w:val="18"/>
        </w:rPr>
        <w:lastRenderedPageBreak/>
        <w:t>export PYTHONPATH=$PYTHONPATH:/opt/trex/v2.89/automation/trex_control_plane/interactive</w:t>
      </w:r>
    </w:p>
    <w:p w:rsidR="009F7100" w:rsidRPr="009F7100" w:rsidRDefault="009F7100" w:rsidP="009F7100">
      <w:pPr>
        <w:rPr>
          <w:sz w:val="18"/>
        </w:rPr>
      </w:pPr>
      <w:r w:rsidRPr="009F7100">
        <w:rPr>
          <w:sz w:val="18"/>
        </w:rPr>
        <w:t>export STL_PROFILES_PATH=/opt/trex/v2.89/stl</w:t>
      </w:r>
    </w:p>
    <w:p w:rsidR="004825D5" w:rsidRDefault="009F7100" w:rsidP="009F7100">
      <w:pPr>
        <w:rPr>
          <w:sz w:val="18"/>
        </w:rPr>
      </w:pPr>
      <w:r w:rsidRPr="009F7100">
        <w:rPr>
          <w:sz w:val="18"/>
        </w:rPr>
        <w:t>export EXT_LIBS_PATH=/opt/trex/v2.89/external_libs</w:t>
      </w:r>
    </w:p>
    <w:p w:rsidR="009F7100" w:rsidRDefault="009F7100" w:rsidP="00FE4A57">
      <w:pPr>
        <w:rPr>
          <w:sz w:val="18"/>
        </w:rPr>
      </w:pPr>
    </w:p>
    <w:p w:rsidR="004825D5" w:rsidRPr="004825D5" w:rsidRDefault="004825D5" w:rsidP="004825D5">
      <w:pPr>
        <w:rPr>
          <w:sz w:val="18"/>
        </w:rPr>
      </w:pPr>
      <w:r w:rsidRPr="004825D5">
        <w:rPr>
          <w:sz w:val="18"/>
        </w:rPr>
        <w:t>STL_PROFILES_PATH: /opt/trex/v2.89/stl</w:t>
      </w:r>
    </w:p>
    <w:p w:rsidR="004825D5" w:rsidRDefault="004825D5" w:rsidP="004825D5">
      <w:pPr>
        <w:rPr>
          <w:sz w:val="18"/>
        </w:rPr>
      </w:pPr>
      <w:r w:rsidRPr="004825D5">
        <w:rPr>
          <w:sz w:val="18"/>
        </w:rPr>
        <w:t>EXT_LIBS_PATH: /opt/trex/v2.89/external_libs</w:t>
      </w:r>
    </w:p>
    <w:p w:rsidR="004825D5" w:rsidRDefault="004825D5" w:rsidP="004825D5">
      <w:pPr>
        <w:rPr>
          <w:sz w:val="18"/>
        </w:rPr>
      </w:pPr>
      <w:r>
        <w:rPr>
          <w:sz w:val="18"/>
        </w:rPr>
        <w:t xml:space="preserve">TREX_EXT_LIBS </w:t>
      </w:r>
      <w:r w:rsidRPr="004825D5">
        <w:rPr>
          <w:sz w:val="18"/>
        </w:rPr>
        <w:t>/opt/trex/v2.89</w:t>
      </w:r>
      <w:r>
        <w:rPr>
          <w:sz w:val="18"/>
        </w:rPr>
        <w:t>/</w:t>
      </w:r>
      <w:r w:rsidRPr="00FE4A57">
        <w:rPr>
          <w:sz w:val="18"/>
        </w:rPr>
        <w:t>trex_client/external_libs</w:t>
      </w:r>
    </w:p>
    <w:p w:rsidR="00FE4A57" w:rsidRDefault="00FE4A57" w:rsidP="00FE4A57">
      <w:pPr>
        <w:rPr>
          <w:sz w:val="18"/>
        </w:rPr>
      </w:pPr>
    </w:p>
    <w:p w:rsidR="00BD3EED" w:rsidRDefault="00BD3EED" w:rsidP="00BD3EED">
      <w:pPr>
        <w:pStyle w:val="4"/>
        <w:spacing w:before="288" w:beforeAutospacing="0" w:after="1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HLT Python API</w:t>
      </w:r>
    </w:p>
    <w:p w:rsidR="00FE4A57" w:rsidRDefault="00BD3EED" w:rsidP="00FE4A57">
      <w:pPr>
        <w:rPr>
          <w:sz w:val="18"/>
        </w:rPr>
      </w:pPr>
      <w:r>
        <w:rPr>
          <w:sz w:val="18"/>
        </w:rPr>
        <w:t xml:space="preserve">Example: </w:t>
      </w:r>
      <w:hyperlink r:id="rId11" w:history="1">
        <w:r w:rsidRPr="00152A20">
          <w:rPr>
            <w:rStyle w:val="a6"/>
            <w:sz w:val="18"/>
          </w:rPr>
          <w:t>https://github.com/cisco-system-traffic-generator/trex-core/tree/master/scripts/automation/trex_control_plane/interactive/trex/examples/stl/hlt_udp_simple.py</w:t>
        </w:r>
      </w:hyperlink>
    </w:p>
    <w:p w:rsidR="00BD3EED" w:rsidRDefault="00BD3EED" w:rsidP="00FE4A57">
      <w:pPr>
        <w:rPr>
          <w:sz w:val="18"/>
        </w:rPr>
      </w:pPr>
      <w:r>
        <w:rPr>
          <w:sz w:val="18"/>
        </w:rPr>
        <w:t xml:space="preserve">APIs: </w:t>
      </w:r>
      <w:hyperlink r:id="rId12" w:anchor="_hlt_supported_arguments_a_id_altapi_support_a" w:history="1">
        <w:r w:rsidRPr="00152A20">
          <w:rPr>
            <w:rStyle w:val="a6"/>
            <w:sz w:val="18"/>
          </w:rPr>
          <w:t>https://trex-tgn.cisco.com/trex/doc/trex_stateless.html#_hlt_supported_arguments_a_id_altapi_support_a</w:t>
        </w:r>
      </w:hyperlink>
    </w:p>
    <w:p w:rsidR="00BD3EED" w:rsidRDefault="00BD3EED" w:rsidP="00FE4A57">
      <w:pPr>
        <w:rPr>
          <w:sz w:val="18"/>
        </w:rPr>
      </w:pPr>
    </w:p>
    <w:p w:rsidR="00BD3EED" w:rsidRDefault="00BD3EED" w:rsidP="00FE4A57">
      <w:pPr>
        <w:rPr>
          <w:sz w:val="18"/>
        </w:rPr>
      </w:pPr>
    </w:p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configuring L2 mode- Python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set_l2_mode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dst_mac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"6A:A7:B5:3A:4E:FF"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BD3EED" w:rsidRDefault="00BD3EED" w:rsidP="00FE4A57">
      <w:pPr>
        <w:rPr>
          <w:sz w:val="18"/>
        </w:rPr>
      </w:pPr>
    </w:p>
    <w:p w:rsidR="001D70ED" w:rsidRPr="001D70ED" w:rsidRDefault="001D70ED" w:rsidP="001D70ED">
      <w:pPr>
        <w:widowControl/>
        <w:jc w:val="center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D70ED">
        <w:rPr>
          <w:rFonts w:ascii="Arial" w:eastAsia="宋体" w:hAnsi="Arial" w:cs="Arial"/>
          <w:b/>
          <w:bCs/>
          <w:color w:val="083194"/>
          <w:kern w:val="0"/>
          <w:sz w:val="27"/>
          <w:szCs w:val="27"/>
        </w:rPr>
        <w:t>Example of configuring L2 mode- Python API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True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set_l2_mode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dst_mac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"6A:A7:B5:3A:4E:FF"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 w:rsidP="00FE4A57">
      <w:pPr>
        <w:rPr>
          <w:sz w:val="18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move port 1 to service mode as we want to capture traffic on it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start a capture on port 1 Rx side with a limit, a mode and a *BPF* filter for any UDP with dst port 53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capture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start_capture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rx_ports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limit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100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mode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'fixed'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bpf_filter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'udp and dst 53'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execute your code here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save the packets to a file or to a list (see the Python API docs)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stop_capture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capture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[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'id'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],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FF0000"/>
          <w:kern w:val="0"/>
          <w:sz w:val="24"/>
          <w:szCs w:val="24"/>
        </w:rPr>
        <w:t>'/home/mydir/port_0_rx.pcap'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1D70ED">
        <w:rPr>
          <w:rFonts w:ascii="宋体" w:eastAsia="宋体" w:hAnsi="宋体" w:cs="宋体"/>
          <w:i/>
          <w:iCs/>
          <w:color w:val="9A1900"/>
          <w:kern w:val="0"/>
          <w:sz w:val="24"/>
          <w:szCs w:val="24"/>
        </w:rPr>
        <w:t># exit service mode on port 1</w:t>
      </w:r>
    </w:p>
    <w:p w:rsidR="001D70ED" w:rsidRPr="001D70ED" w:rsidRDefault="001D70ED" w:rsidP="001D7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80"/>
          <w:kern w:val="0"/>
          <w:sz w:val="27"/>
          <w:szCs w:val="27"/>
        </w:rPr>
      </w:pP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>client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.</w:t>
      </w:r>
      <w:r w:rsidRPr="001D70E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set_service_mode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(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ports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1D70ED">
        <w:rPr>
          <w:rFonts w:ascii="宋体" w:eastAsia="宋体" w:hAnsi="宋体" w:cs="宋体"/>
          <w:color w:val="993399"/>
          <w:kern w:val="0"/>
          <w:sz w:val="24"/>
          <w:szCs w:val="24"/>
        </w:rPr>
        <w:t>1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,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enabled 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=</w:t>
      </w:r>
      <w:r w:rsidRPr="001D70ED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False</w:t>
      </w:r>
      <w:r w:rsidRPr="001D70ED">
        <w:rPr>
          <w:rFonts w:ascii="宋体" w:eastAsia="宋体" w:hAnsi="宋体" w:cs="宋体"/>
          <w:color w:val="990000"/>
          <w:kern w:val="0"/>
          <w:sz w:val="24"/>
          <w:szCs w:val="24"/>
        </w:rPr>
        <w:t>)</w:t>
      </w:r>
    </w:p>
    <w:p w:rsidR="001D70ED" w:rsidRDefault="001D70ED" w:rsidP="00FE4A57">
      <w:pPr>
        <w:rPr>
          <w:sz w:val="18"/>
        </w:rPr>
      </w:pPr>
    </w:p>
    <w:p w:rsidR="001D70ED" w:rsidRPr="001D70ED" w:rsidRDefault="001D70ED" w:rsidP="00FE4A57">
      <w:pPr>
        <w:rPr>
          <w:sz w:val="18"/>
        </w:rPr>
      </w:pPr>
    </w:p>
    <w:p w:rsidR="001D70ED" w:rsidRDefault="001D70ED" w:rsidP="00F764FE">
      <w:pPr>
        <w:pStyle w:val="2"/>
      </w:pPr>
      <w:r>
        <w:lastRenderedPageBreak/>
        <w:t>TRex Control Plane Design - Phase 1</w:t>
      </w:r>
    </w:p>
    <w:p w:rsidR="001D70ED" w:rsidRDefault="003260E1" w:rsidP="00FE4A57">
      <w:pPr>
        <w:rPr>
          <w:sz w:val="20"/>
        </w:rPr>
      </w:pPr>
      <w:hyperlink r:id="rId13" w:history="1">
        <w:r w:rsidR="00727709" w:rsidRPr="00152A20">
          <w:rPr>
            <w:rStyle w:val="a6"/>
            <w:sz w:val="20"/>
          </w:rPr>
          <w:t>https://trex-tgn.cisco.com/trex/doc/trex_control_plane_design_phase1.html</w:t>
        </w:r>
      </w:hyperlink>
    </w:p>
    <w:p w:rsidR="00727709" w:rsidRDefault="003260E1" w:rsidP="00FE4A57">
      <w:pPr>
        <w:rPr>
          <w:sz w:val="20"/>
        </w:rPr>
      </w:pPr>
      <w:hyperlink r:id="rId14" w:history="1">
        <w:r w:rsidR="00727709" w:rsidRPr="00152A20">
          <w:rPr>
            <w:rStyle w:val="a6"/>
            <w:sz w:val="20"/>
          </w:rPr>
          <w:t>https://trex-tgn.cisco.com/trex/doc/cp_docs/</w:t>
        </w:r>
      </w:hyperlink>
    </w:p>
    <w:p w:rsidR="00727709" w:rsidRDefault="00727709" w:rsidP="00FE4A57">
      <w:pPr>
        <w:rPr>
          <w:sz w:val="20"/>
        </w:rPr>
      </w:pPr>
    </w:p>
    <w:p w:rsidR="00727709" w:rsidRDefault="00727709" w:rsidP="00727709">
      <w:pPr>
        <w:pStyle w:val="1"/>
        <w:pBdr>
          <w:bottom w:val="single" w:sz="6" w:space="2" w:color="CCCCCC"/>
        </w:pBdr>
        <w:shd w:val="clear" w:color="auto" w:fill="F2F2F2"/>
        <w:spacing w:before="0" w:after="150"/>
        <w:ind w:left="-300" w:right="-300"/>
        <w:rPr>
          <w:rFonts w:ascii="Trebuchet MS" w:hAnsi="Trebuchet MS"/>
          <w:b w:val="0"/>
          <w:bCs w:val="0"/>
          <w:color w:val="20435C"/>
        </w:rPr>
      </w:pPr>
      <w:r>
        <w:rPr>
          <w:rFonts w:ascii="Trebuchet MS" w:hAnsi="Trebuchet MS"/>
          <w:b w:val="0"/>
          <w:bCs w:val="0"/>
          <w:color w:val="20435C"/>
        </w:rPr>
        <w:t>Client Package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Starting from version v1.99 TRex has separated client package included in main directory.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Put it at any place you like, preferably same place as your scripts.</w:t>
      </w:r>
    </w:p>
    <w:p w:rsidR="00727709" w:rsidRDefault="00727709" w:rsidP="00727709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(If it’s not at same place as your scripts, you will need to ensure trex_client directory is in sys.path)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Un-pack it using command: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tar -xzf trex_client_&lt;TRex version&gt;.tar.gz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assumes stateful daemon is running: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sudo ./trex_daemon_server start</w:t>
      </w:r>
    </w:p>
    <w:p w:rsidR="00727709" w:rsidRDefault="00727709" w:rsidP="00727709">
      <w:pPr>
        <w:pStyle w:val="a7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un-tarring the client package, you can verify basic tests in examples directory out of the box: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rStyle w:val="nb"/>
          <w:color w:val="007020"/>
        </w:rPr>
        <w:t xml:space="preserve">cd </w:t>
      </w:r>
      <w:r>
        <w:rPr>
          <w:color w:val="333333"/>
        </w:rPr>
        <w:t>trex_client/stf/examples</w:t>
      </w:r>
    </w:p>
    <w:p w:rsidR="00727709" w:rsidRDefault="00727709" w:rsidP="00727709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python stf_example.py -s &lt;server address&gt;</w:t>
      </w:r>
    </w:p>
    <w:p w:rsidR="00727709" w:rsidRPr="00727709" w:rsidRDefault="00727709" w:rsidP="00FE4A57">
      <w:pPr>
        <w:rPr>
          <w:sz w:val="20"/>
        </w:rPr>
      </w:pPr>
    </w:p>
    <w:p w:rsidR="00F764FE" w:rsidRPr="00F764FE" w:rsidRDefault="00F764FE" w:rsidP="00FE4A57">
      <w:pPr>
        <w:rPr>
          <w:rFonts w:hint="eastAsia"/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images/trex_control_plane_modu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3F687" id="矩形 2" o:spid="_x0000_s1026" alt="images/trex_control_plane_modul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K3QIAAOIFAAAOAAAAZHJzL2Uyb0RvYy54bWysVN1u0zAUvkfiHSzfp/lZ2jXR0mk0LUIa&#10;MGlwPbmJk1gktrHdpgPxLEjc8RA8DuI1OHbart1uEJAL6/w43/n7fC4ut12LNlRpJniGw1GAEeWF&#10;KBmvM/z+3dKbYqQN4SVpBacZvqcaX86eP7voZUoj0Yi2pAoBCNdpLzPcGCNT39dFQzuiR0JSDs5K&#10;qI4YUFXtl4r0gN61fhQEE78XqpRKFFRrsOaDE88cflXRwrytKk0NajMMuRl3Kneu7OnPLkhaKyIb&#10;VuzSIH+RRUcYh6AHqJwYgtaKPYHqWKGEFpUZFaLzRVWxgroaoJoweFTNbUMkdbVAc7Q8tEn/P9ji&#10;zeZGIVZmOMKIkw5G9Ovr958/viHQS6oL6BXrSE21bxTd3hWCGyXaO9kSTu86Ua5bqkeS17aTvdQp&#10;AN7KG2V7oeW1KD5oxMW8IbymV1rCPIAlEGlvUkr0DSUllBRaCP8Ewyoa0NCqfy1KyI2sjXB93laq&#10;szGgg2jrxnl/GCfdGlSA8SyIpwEMvQDXTrYRSLr/WSptXlLRIStkWEF2DpxsrrUZru6v2FhcLFnb&#10;gp2kLT8xAOZggdDwq/XZJBwBPidBspguprEXR5OFFwd57l0t57E3WYbn4/wsn8/z8IuNG8Zpw8qS&#10;chtmT8Yw/rNh757FQKMDHbVoWWnhbEpa1at5q9CGwGNYus+1HDwP1/zTNFy/oJZHJYVRHLyIEm85&#10;mZ578TIee8l5MPWCMHmRTII4ifPlaUnXjNN/Lwn1GU7G0dhN6SjpR7UF7ntaG0k7ZmDdtKzLMFAD&#10;PnuJpJaBC1462RDWDvJRK2z6D62Ace8H7fhqKTqwfyXKe6CrEkAnYB4sRhAaoT5h1MOSybD+uCaK&#10;YtS+4kD5JIxju5WcEo/PI1DUsWd17CG8AKgMG4wGcW6GTbaWitUNRApdY7i4gmdSMUdh+4SGrHaP&#10;CxaJq2S39OymOtbdrYfVPPsN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dr9Ct0CAADi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1D70ED" w:rsidRPr="00F764FE" w:rsidRDefault="009A1D05" w:rsidP="00FE4A57">
      <w:pPr>
        <w:rPr>
          <w:sz w:val="20"/>
        </w:rPr>
      </w:pPr>
      <w:r w:rsidRPr="009A1D05">
        <w:rPr>
          <w:sz w:val="20"/>
        </w:rPr>
        <w:t>./stl-sim -f /home/fanhua/test_scripts/trex/mob_7_1_6.py --pkt</w:t>
      </w:r>
    </w:p>
    <w:p w:rsidR="001D70ED" w:rsidRPr="00F764FE" w:rsidRDefault="001D70ED" w:rsidP="00FE4A57">
      <w:pPr>
        <w:rPr>
          <w:sz w:val="20"/>
        </w:rPr>
      </w:pPr>
    </w:p>
    <w:sectPr w:rsidR="001D70ED" w:rsidRPr="00F764FE" w:rsidSect="00D11E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E1" w:rsidRDefault="003260E1" w:rsidP="002401A6">
      <w:r>
        <w:separator/>
      </w:r>
    </w:p>
  </w:endnote>
  <w:endnote w:type="continuationSeparator" w:id="0">
    <w:p w:rsidR="003260E1" w:rsidRDefault="003260E1" w:rsidP="0024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E1" w:rsidRDefault="003260E1" w:rsidP="002401A6">
      <w:r>
        <w:separator/>
      </w:r>
    </w:p>
  </w:footnote>
  <w:footnote w:type="continuationSeparator" w:id="0">
    <w:p w:rsidR="003260E1" w:rsidRDefault="003260E1" w:rsidP="00240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FC"/>
    <w:rsid w:val="00042221"/>
    <w:rsid w:val="00064523"/>
    <w:rsid w:val="000B4682"/>
    <w:rsid w:val="001D70ED"/>
    <w:rsid w:val="002401A6"/>
    <w:rsid w:val="003260E1"/>
    <w:rsid w:val="003F6A59"/>
    <w:rsid w:val="00446258"/>
    <w:rsid w:val="004812ED"/>
    <w:rsid w:val="004825D5"/>
    <w:rsid w:val="004F6D8C"/>
    <w:rsid w:val="00544793"/>
    <w:rsid w:val="00622673"/>
    <w:rsid w:val="00727709"/>
    <w:rsid w:val="008417A2"/>
    <w:rsid w:val="008B279A"/>
    <w:rsid w:val="008B57FC"/>
    <w:rsid w:val="008E2D37"/>
    <w:rsid w:val="009A1D05"/>
    <w:rsid w:val="009D29EA"/>
    <w:rsid w:val="009F7100"/>
    <w:rsid w:val="00BD3EED"/>
    <w:rsid w:val="00CD6736"/>
    <w:rsid w:val="00CE497D"/>
    <w:rsid w:val="00D11E73"/>
    <w:rsid w:val="00E73F27"/>
    <w:rsid w:val="00F764FE"/>
    <w:rsid w:val="00FE4A57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1E59B-A1C6-41B6-AFE6-1E9587E0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E49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1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0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1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2401A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97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497D"/>
    <w:rPr>
      <w:b/>
      <w:bCs/>
    </w:rPr>
  </w:style>
  <w:style w:type="character" w:styleId="a6">
    <w:name w:val="Hyperlink"/>
    <w:basedOn w:val="a0"/>
    <w:uiPriority w:val="99"/>
    <w:unhideWhenUsed/>
    <w:rsid w:val="00CE497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49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E497D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E4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70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b">
    <w:name w:val="nb"/>
    <w:basedOn w:val="a0"/>
    <w:rsid w:val="0072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914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736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231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17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4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5010402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485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76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206464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987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3397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01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9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3560600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89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1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5912646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144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9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89825288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640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9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91517193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041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2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  <w:div w:id="141243514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363">
              <w:marLeft w:val="0"/>
              <w:marRight w:val="0"/>
              <w:marTop w:val="24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73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36" w:space="6" w:color="F0F0F0"/>
                <w:bottom w:val="single" w:sz="6" w:space="6" w:color="DDDDDD"/>
                <w:right w:val="single" w:sz="6" w:space="6" w:color="DDDDDD"/>
              </w:divBdr>
            </w:div>
          </w:divsChild>
        </w:div>
      </w:divsChild>
    </w:div>
    <w:div w:id="114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164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305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1781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438">
          <w:marLeft w:val="0"/>
          <w:marRight w:val="0"/>
          <w:marTop w:val="24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785">
          <w:marLeft w:val="0"/>
          <w:marRight w:val="0"/>
          <w:marTop w:val="0"/>
          <w:marBottom w:val="0"/>
          <w:divBdr>
            <w:top w:val="single" w:sz="6" w:space="6" w:color="DDDDDD"/>
            <w:left w:val="single" w:sz="36" w:space="6" w:color="F0F0F0"/>
            <w:bottom w:val="single" w:sz="6" w:space="6" w:color="DDDDDD"/>
            <w:right w:val="single" w:sz="6" w:space="6" w:color="DDDDDD"/>
          </w:divBdr>
        </w:div>
      </w:divsChild>
    </w:div>
    <w:div w:id="1902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ex-tgn.cisco.com/trex/doc/trex_control_plane_design_phase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x-tgn.cisco.com/trex/doc/trex_appendix_fixing_pcaps.html" TargetMode="External"/><Relationship Id="rId12" Type="http://schemas.openxmlformats.org/officeDocument/2006/relationships/hyperlink" Target="https://trex-tgn.cisco.com/trex/doc/trex_stateles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ex-tgn.cisco.com/trex/doc/trex_manual.html" TargetMode="External"/><Relationship Id="rId11" Type="http://schemas.openxmlformats.org/officeDocument/2006/relationships/hyperlink" Target="https://github.com/cisco-system-traffic-generator/trex-core/tree/master/scripts/automation/trex_control_plane/interactive/trex/examples/stl/hlt_udp_simple.p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trex-tgn.cisco.com/trex/doc/cp_stl_docs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rex-tgn.cisco.com/trex/doc/cp_stl_docs/api/client_code.html" TargetMode="External"/><Relationship Id="rId14" Type="http://schemas.openxmlformats.org/officeDocument/2006/relationships/hyperlink" Target="https://trex-tgn.cisco.com/trex/doc/cp_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2021-06-17T08:30:00Z</dcterms:created>
  <dcterms:modified xsi:type="dcterms:W3CDTF">2022-01-14T06:14:00Z</dcterms:modified>
</cp:coreProperties>
</file>