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Calibri" w:hAnsi="Calibri"/>
          <w:b/>
          <w:color w:val="2980B9"/>
          <w:sz w:val="22"/>
        </w:rPr>
        <w:t>DỰ ÁN ĐƯỜNG SẮT ĐÔ THỊ TP. HỒ CHÍ MINH (METRO TUYẾN SỐ 2)</w:t>
        <w:br/>
      </w:r>
    </w:p>
    <w:p>
      <w:pPr>
        <w:spacing w:before="40" w:after="120"/>
        <w:jc w:val="center"/>
      </w:pPr>
      <w:r>
        <w:rPr>
          <w:rFonts w:ascii="Calibri" w:hAnsi="Calibri"/>
          <w:b/>
          <w:color w:val="003366"/>
          <w:sz w:val="31"/>
        </w:rPr>
        <w:t>THIẾT LẬP WORKFLOW KỸ THUẬT:</w:t>
        <w:br/>
        <w:t>THU THẬP HIỆN TRƯỜNG, MÃ HÓA, LƯU TRỮ SERVER,</w:t>
        <w:br/>
        <w:t>LIÊN KẾT GIS VÀ TỰ ĐỘNG HÓA BÁO CÁO</w:t>
      </w:r>
    </w:p>
    <w:p>
      <w:pPr>
        <w:spacing w:before="40" w:after="280"/>
        <w:jc w:val="center"/>
      </w:pPr>
      <w:r>
        <w:rPr>
          <w:rFonts w:ascii="Calibri" w:hAnsi="Calibri"/>
          <w:i/>
          <w:color w:val="718096"/>
          <w:sz w:val="19"/>
        </w:rPr>
        <w:t>Tài liệu kỹ thuật chuyên sâu về Luồng Dữ Liệu (Data Pipeline Architecture) — Tháng 09/2026</w:t>
      </w:r>
    </w:p>
    <w:p>
      <w:pPr>
        <w:keepNext/>
        <w:spacing w:before="360" w:after="120"/>
      </w:pPr>
      <w:r>
        <w:rPr>
          <w:rFonts w:ascii="Calibri" w:hAnsi="Calibri"/>
          <w:b/>
          <w:color w:val="003366"/>
          <w:sz w:val="27"/>
        </w:rPr>
        <w:t>1. SƠ ĐỒ WORKFLOW TỔNG THỂ (END-TO-END TECHNICAL PIPELINE)</w:t>
      </w:r>
    </w:p>
    <w:p>
      <w:pPr>
        <w:spacing w:before="40" w:after="80" w:line="276" w:lineRule="auto"/>
      </w:pPr>
      <w:r>
        <w:rPr>
          <w:rFonts w:ascii="Calibri" w:hAnsi="Calibri"/>
          <w:i w:val="0"/>
          <w:color w:val="2D3748"/>
          <w:sz w:val="21"/>
        </w:rPr>
        <w:t>Toàn bộ quy trình được thiết kế thành một chuỗi khép kín 5 bước, loại bỏ hoàn toàn các thao tác thủ công (tải ảnh từ Drive, đổi tên thủ công, cắt dán vào Word):</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54"/>
        <w:gridCol w:w="3154"/>
        <w:gridCol w:w="3154"/>
      </w:tblGrid>
      <w:tr>
        <w:tc>
          <w:tcPr>
            <w:tcW w:type="dxa" w:w="3154"/>
            <w:shd w:fill="003366"/>
            <w:tcMar>
              <w:top w:w="100" w:type="dxa"/>
              <w:bottom w:w="100" w:type="dxa"/>
              <w:left w:w="120" w:type="dxa"/>
              <w:right w:w="120" w:type="dxa"/>
            </w:tcMar>
          </w:tcPr>
          <w:p>
            <w:r>
              <w:rPr>
                <w:rFonts w:ascii="Calibri" w:hAnsi="Calibri"/>
                <w:b/>
                <w:color w:val="FFFFFF"/>
                <w:sz w:val="20"/>
              </w:rPr>
              <w:t>Bước</w:t>
            </w:r>
          </w:p>
        </w:tc>
        <w:tc>
          <w:tcPr>
            <w:tcW w:type="dxa" w:w="3154"/>
            <w:shd w:fill="003366"/>
            <w:tcMar>
              <w:top w:w="100" w:type="dxa"/>
              <w:bottom w:w="100" w:type="dxa"/>
              <w:left w:w="120" w:type="dxa"/>
              <w:right w:w="120" w:type="dxa"/>
            </w:tcMar>
          </w:tcPr>
          <w:p>
            <w:r>
              <w:rPr>
                <w:rFonts w:ascii="Calibri" w:hAnsi="Calibri"/>
                <w:b/>
                <w:color w:val="FFFFFF"/>
                <w:sz w:val="20"/>
              </w:rPr>
              <w:t>Tên Công Đoạn Kỹ Thuật</w:t>
            </w:r>
          </w:p>
        </w:tc>
        <w:tc>
          <w:tcPr>
            <w:tcW w:type="dxa" w:w="3154"/>
            <w:shd w:fill="003366"/>
            <w:tcMar>
              <w:top w:w="100" w:type="dxa"/>
              <w:bottom w:w="100" w:type="dxa"/>
              <w:left w:w="120" w:type="dxa"/>
              <w:right w:w="120" w:type="dxa"/>
            </w:tcMar>
          </w:tcPr>
          <w:p>
            <w:r>
              <w:rPr>
                <w:rFonts w:ascii="Calibri" w:hAnsi="Calibri"/>
                <w:b/>
                <w:color w:val="FFFFFF"/>
                <w:sz w:val="20"/>
              </w:rPr>
              <w:t>Nhiệm Vụ Kỹ Thuật &amp; Đầu Ra Cụ Thể</w:t>
            </w:r>
          </w:p>
        </w:tc>
      </w:tr>
      <w:tr>
        <w:tc>
          <w:tcPr>
            <w:tcW w:type="dxa" w:w="3154"/>
            <w:shd w:fill="F8FAFC"/>
            <w:tcMar>
              <w:top w:w="80" w:type="dxa"/>
              <w:bottom w:w="80" w:type="dxa"/>
              <w:left w:w="120" w:type="dxa"/>
              <w:right w:w="120" w:type="dxa"/>
            </w:tcMar>
          </w:tcPr>
          <w:p>
            <w:r>
              <w:rPr>
                <w:rFonts w:ascii="Calibri" w:hAnsi="Calibri"/>
                <w:b/>
                <w:color w:val="003366"/>
                <w:sz w:val="19"/>
              </w:rPr>
              <w:t>Bước 1</w:t>
            </w:r>
          </w:p>
        </w:tc>
        <w:tc>
          <w:tcPr>
            <w:tcW w:type="dxa" w:w="3154"/>
            <w:shd w:fill="F8FAFC"/>
            <w:tcMar>
              <w:top w:w="80" w:type="dxa"/>
              <w:bottom w:w="80" w:type="dxa"/>
              <w:left w:w="120" w:type="dxa"/>
              <w:right w:w="120" w:type="dxa"/>
            </w:tcMar>
          </w:tcPr>
          <w:p>
            <w:r>
              <w:rPr>
                <w:rFonts w:ascii="Calibri" w:hAnsi="Calibri"/>
                <w:b/>
                <w:color w:val="003366"/>
                <w:sz w:val="19"/>
              </w:rPr>
              <w:t>Format Biểu Mẫu Khảo Sát (Mobile Form)</w:t>
            </w:r>
          </w:p>
        </w:tc>
        <w:tc>
          <w:tcPr>
            <w:tcW w:type="dxa" w:w="3154"/>
            <w:shd w:fill="F8FAFC"/>
            <w:tcMar>
              <w:top w:w="80" w:type="dxa"/>
              <w:bottom w:w="80" w:type="dxa"/>
              <w:left w:w="120" w:type="dxa"/>
              <w:right w:w="120" w:type="dxa"/>
            </w:tcMar>
          </w:tcPr>
          <w:p>
            <w:r>
              <w:rPr>
                <w:rFonts w:ascii="Calibri" w:hAnsi="Calibri"/>
                <w:sz w:val="19"/>
              </w:rPr>
              <w:t>Cấu hình Dropdown 26 Ga Metro 2 (S1-S26), cố định 6 ô chụp ảnh kỹ thuật (A1-A6), tự động bắt tọa độ GPS vệ tinh và thời gian thực.</w:t>
            </w:r>
          </w:p>
        </w:tc>
      </w:tr>
      <w:tr>
        <w:tc>
          <w:tcPr>
            <w:tcW w:type="dxa" w:w="3154"/>
            <w:shd w:fill="FFFFFF"/>
            <w:tcMar>
              <w:top w:w="80" w:type="dxa"/>
              <w:bottom w:w="80" w:type="dxa"/>
              <w:left w:w="120" w:type="dxa"/>
              <w:right w:w="120" w:type="dxa"/>
            </w:tcMar>
          </w:tcPr>
          <w:p>
            <w:r>
              <w:rPr>
                <w:rFonts w:ascii="Calibri" w:hAnsi="Calibri"/>
                <w:b/>
                <w:color w:val="003366"/>
                <w:sz w:val="19"/>
              </w:rPr>
              <w:t>Bước 2</w:t>
            </w:r>
          </w:p>
        </w:tc>
        <w:tc>
          <w:tcPr>
            <w:tcW w:type="dxa" w:w="3154"/>
            <w:shd w:fill="FFFFFF"/>
            <w:tcMar>
              <w:top w:w="80" w:type="dxa"/>
              <w:bottom w:w="80" w:type="dxa"/>
              <w:left w:w="120" w:type="dxa"/>
              <w:right w:w="120" w:type="dxa"/>
            </w:tcMar>
          </w:tcPr>
          <w:p>
            <w:r>
              <w:rPr>
                <w:rFonts w:ascii="Calibri" w:hAnsi="Calibri"/>
                <w:b/>
                <w:color w:val="003366"/>
                <w:sz w:val="19"/>
              </w:rPr>
              <w:t>Mã Hóa &amp; Đóng Gói Tại Máy Khách (Client-Side)</w:t>
            </w:r>
          </w:p>
        </w:tc>
        <w:tc>
          <w:tcPr>
            <w:tcW w:type="dxa" w:w="3154"/>
            <w:shd w:fill="FFFFFF"/>
            <w:tcMar>
              <w:top w:w="80" w:type="dxa"/>
              <w:bottom w:w="80" w:type="dxa"/>
              <w:left w:w="120" w:type="dxa"/>
              <w:right w:w="120" w:type="dxa"/>
            </w:tcMar>
          </w:tcPr>
          <w:p>
            <w:r>
              <w:rPr>
                <w:rFonts w:ascii="Calibri" w:hAnsi="Calibri"/>
                <w:sz w:val="19"/>
              </w:rPr>
              <w:t>JavaScript tự động đổi tên ảnh theo công thức [Mã_Ga]_[Mã_Mục]_[Timestamp].jpg, tự nén ảnh (Client-side Compression) và đóng Watermark GPS lên góc ảnh.</w:t>
            </w:r>
          </w:p>
        </w:tc>
      </w:tr>
      <w:tr>
        <w:tc>
          <w:tcPr>
            <w:tcW w:type="dxa" w:w="3154"/>
            <w:shd w:fill="F8FAFC"/>
            <w:tcMar>
              <w:top w:w="80" w:type="dxa"/>
              <w:bottom w:w="80" w:type="dxa"/>
              <w:left w:w="120" w:type="dxa"/>
              <w:right w:w="120" w:type="dxa"/>
            </w:tcMar>
          </w:tcPr>
          <w:p>
            <w:r>
              <w:rPr>
                <w:rFonts w:ascii="Calibri" w:hAnsi="Calibri"/>
                <w:b/>
                <w:color w:val="003366"/>
                <w:sz w:val="19"/>
              </w:rPr>
              <w:t>Bước 3</w:t>
            </w:r>
          </w:p>
        </w:tc>
        <w:tc>
          <w:tcPr>
            <w:tcW w:type="dxa" w:w="3154"/>
            <w:shd w:fill="F8FAFC"/>
            <w:tcMar>
              <w:top w:w="80" w:type="dxa"/>
              <w:bottom w:w="80" w:type="dxa"/>
              <w:left w:w="120" w:type="dxa"/>
              <w:right w:w="120" w:type="dxa"/>
            </w:tcMar>
          </w:tcPr>
          <w:p>
            <w:r>
              <w:rPr>
                <w:rFonts w:ascii="Calibri" w:hAnsi="Calibri"/>
                <w:b/>
                <w:color w:val="003366"/>
                <w:sz w:val="19"/>
              </w:rPr>
              <w:t>Lưu Trữ Server &amp; Database (Storage &amp; Cloud)</w:t>
            </w:r>
          </w:p>
        </w:tc>
        <w:tc>
          <w:tcPr>
            <w:tcW w:type="dxa" w:w="3154"/>
            <w:shd w:fill="F8FAFC"/>
            <w:tcMar>
              <w:top w:w="80" w:type="dxa"/>
              <w:bottom w:w="80" w:type="dxa"/>
              <w:left w:w="120" w:type="dxa"/>
              <w:right w:w="120" w:type="dxa"/>
            </w:tcMar>
          </w:tcPr>
          <w:p>
            <w:r>
              <w:rPr>
                <w:rFonts w:ascii="Calibri" w:hAnsi="Calibri"/>
                <w:sz w:val="19"/>
              </w:rPr>
              <w:t>Server nhận dữ liệu qua API, lưu thuộc tính vào bảng Database (PostgreSQL/Supabase/SQLite), tự động lưu file ảnh vào thư mục phân cấp /data/photos/{Ga}/.</w:t>
            </w:r>
          </w:p>
        </w:tc>
      </w:tr>
      <w:tr>
        <w:tc>
          <w:tcPr>
            <w:tcW w:type="dxa" w:w="3154"/>
            <w:shd w:fill="FFFFFF"/>
            <w:tcMar>
              <w:top w:w="80" w:type="dxa"/>
              <w:bottom w:w="80" w:type="dxa"/>
              <w:left w:w="120" w:type="dxa"/>
              <w:right w:w="120" w:type="dxa"/>
            </w:tcMar>
          </w:tcPr>
          <w:p>
            <w:r>
              <w:rPr>
                <w:rFonts w:ascii="Calibri" w:hAnsi="Calibri"/>
                <w:b/>
                <w:color w:val="003366"/>
                <w:sz w:val="19"/>
              </w:rPr>
              <w:t>Bước 4</w:t>
            </w:r>
          </w:p>
        </w:tc>
        <w:tc>
          <w:tcPr>
            <w:tcW w:type="dxa" w:w="3154"/>
            <w:shd w:fill="FFFFFF"/>
            <w:tcMar>
              <w:top w:w="80" w:type="dxa"/>
              <w:bottom w:w="80" w:type="dxa"/>
              <w:left w:w="120" w:type="dxa"/>
              <w:right w:w="120" w:type="dxa"/>
            </w:tcMar>
          </w:tcPr>
          <w:p>
            <w:r>
              <w:rPr>
                <w:rFonts w:ascii="Calibri" w:hAnsi="Calibri"/>
                <w:b/>
                <w:color w:val="003366"/>
                <w:sz w:val="19"/>
              </w:rPr>
              <w:t>Pipeline Liên Kết Phần Mềm GIS (Spatial Integration)</w:t>
            </w:r>
          </w:p>
        </w:tc>
        <w:tc>
          <w:tcPr>
            <w:tcW w:type="dxa" w:w="3154"/>
            <w:shd w:fill="FFFFFF"/>
            <w:tcMar>
              <w:top w:w="80" w:type="dxa"/>
              <w:bottom w:w="80" w:type="dxa"/>
              <w:left w:w="120" w:type="dxa"/>
              <w:right w:w="120" w:type="dxa"/>
            </w:tcMar>
          </w:tcPr>
          <w:p>
            <w:r>
              <w:rPr>
                <w:rFonts w:ascii="Calibri" w:hAnsi="Calibri"/>
                <w:sz w:val="19"/>
              </w:rPr>
              <w:t>Hệ thống tự động xuất file không gian metro2_survey_photos.geojson (chuẩn WGS84). Khi mở trong QGIS/ArcGIS, các điểm ảnh hiện đúng vị trí và có popup xem ảnh tại chỗ.</w:t>
            </w:r>
          </w:p>
        </w:tc>
      </w:tr>
      <w:tr>
        <w:tc>
          <w:tcPr>
            <w:tcW w:type="dxa" w:w="3154"/>
            <w:shd w:fill="F8FAFC"/>
            <w:tcMar>
              <w:top w:w="80" w:type="dxa"/>
              <w:bottom w:w="80" w:type="dxa"/>
              <w:left w:w="120" w:type="dxa"/>
              <w:right w:w="120" w:type="dxa"/>
            </w:tcMar>
          </w:tcPr>
          <w:p>
            <w:r>
              <w:rPr>
                <w:rFonts w:ascii="Calibri" w:hAnsi="Calibri"/>
                <w:b/>
                <w:color w:val="003366"/>
                <w:sz w:val="19"/>
              </w:rPr>
              <w:t>Bước 5</w:t>
            </w:r>
          </w:p>
        </w:tc>
        <w:tc>
          <w:tcPr>
            <w:tcW w:type="dxa" w:w="3154"/>
            <w:shd w:fill="F8FAFC"/>
            <w:tcMar>
              <w:top w:w="80" w:type="dxa"/>
              <w:bottom w:w="80" w:type="dxa"/>
              <w:left w:w="120" w:type="dxa"/>
              <w:right w:w="120" w:type="dxa"/>
            </w:tcMar>
          </w:tcPr>
          <w:p>
            <w:r>
              <w:rPr>
                <w:rFonts w:ascii="Calibri" w:hAnsi="Calibri"/>
                <w:b/>
                <w:color w:val="003366"/>
                <w:sz w:val="19"/>
              </w:rPr>
              <w:t>Engine Tự Động Hóa Báo Cáo Word/PDF</w:t>
            </w:r>
          </w:p>
        </w:tc>
        <w:tc>
          <w:tcPr>
            <w:tcW w:type="dxa" w:w="3154"/>
            <w:shd w:fill="F8FAFC"/>
            <w:tcMar>
              <w:top w:w="80" w:type="dxa"/>
              <w:bottom w:w="80" w:type="dxa"/>
              <w:left w:w="120" w:type="dxa"/>
              <w:right w:w="120" w:type="dxa"/>
            </w:tcMar>
          </w:tcPr>
          <w:p>
            <w:r>
              <w:rPr>
                <w:rFonts w:ascii="Calibri" w:hAnsi="Calibri"/>
                <w:sz w:val="19"/>
              </w:rPr>
              <w:t>Script Python đọc template Word (.docx), tự động lấy dữ liệu thuộc tính và nhặt đúng các file ảnh A1-A6 từ thư mục máy chủ để chèn vào khung bảng, xuất báo cáo hoàn chỉnh.</w:t>
            </w:r>
          </w:p>
        </w:tc>
      </w:tr>
    </w:tbl>
    <w:p>
      <w:pPr>
        <w:spacing w:after="120"/>
      </w:pPr>
    </w:p>
    <w:p>
      <w:pPr>
        <w:keepNext/>
        <w:spacing w:before="360" w:after="120"/>
      </w:pPr>
      <w:r>
        <w:rPr>
          <w:rFonts w:ascii="Calibri" w:hAnsi="Calibri"/>
          <w:b/>
          <w:color w:val="003366"/>
          <w:sz w:val="27"/>
        </w:rPr>
        <w:t>2. BƯỚC 1: FORMAT DỮ LIỆU BIỂU MẪU KHẢO SÁT</w:t>
      </w:r>
    </w:p>
    <w:p>
      <w:pPr>
        <w:spacing w:before="40" w:after="80" w:line="276" w:lineRule="auto"/>
      </w:pPr>
      <w:r>
        <w:rPr>
          <w:rFonts w:ascii="Calibri" w:hAnsi="Calibri"/>
          <w:i w:val="0"/>
          <w:color w:val="2D3748"/>
          <w:sz w:val="21"/>
        </w:rPr>
        <w:t>Để dữ liệu máy tính có thể đọc và xử lý tự động, biểu mẫu không được tạo tự do mà phải tuân thủ Schema chuẩn hóa:</w:t>
      </w:r>
    </w:p>
    <w:p>
      <w:pPr>
        <w:keepNext/>
        <w:spacing w:before="240" w:after="80"/>
      </w:pPr>
      <w:r>
        <w:rPr>
          <w:rFonts w:ascii="Calibri" w:hAnsi="Calibri"/>
          <w:b/>
          <w:color w:val="2980B9"/>
          <w:sz w:val="23"/>
        </w:rPr>
        <w:t>A. Định Danh Vị Trí Khảo Sát (Station Master Data)</w:t>
      </w:r>
    </w:p>
    <w:p>
      <w:pPr>
        <w:spacing w:before="40" w:after="80" w:line="276" w:lineRule="auto"/>
      </w:pPr>
      <w:r>
        <w:rPr>
          <w:rFonts w:ascii="Calibri" w:hAnsi="Calibri"/>
          <w:i w:val="0"/>
          <w:color w:val="2D3748"/>
          <w:sz w:val="21"/>
        </w:rPr>
        <w:t>Tích hợp sẵn danh mục chuẩn 26 nhà ga Tuyến Metro số 2 (trích xuất từ cơ sở dữ liệu stations_db.json):</w:t>
      </w:r>
    </w:p>
    <w:p>
      <w:pPr>
        <w:pStyle w:val="ListBullet"/>
        <w:spacing w:before="20" w:after="40" w:line="276" w:lineRule="auto"/>
        <w:ind w:left="360"/>
      </w:pPr>
      <w:r>
        <w:rPr>
          <w:rFonts w:ascii="Calibri" w:hAnsi="Calibri"/>
          <w:b/>
          <w:color w:val="2D3748"/>
          <w:sz w:val="21"/>
        </w:rPr>
        <w:t xml:space="preserve">Mã Ga (Station ID): </w:t>
      </w:r>
      <w:r>
        <w:rPr>
          <w:rFonts w:ascii="Calibri" w:hAnsi="Calibri"/>
          <w:color w:val="2D3748"/>
          <w:sz w:val="21"/>
        </w:rPr>
        <w:t>Trường dữ liệu dạng Dropdown: Khảo sát viên chọn tên hiển thị (ví dụ: S1 - Phan Văn Hớn, S2 - Đông Hưng Thuận, ..., S23 - Ba Sa).</w:t>
      </w:r>
    </w:p>
    <w:p>
      <w:pPr>
        <w:pStyle w:val="ListBullet"/>
        <w:spacing w:before="20" w:after="40" w:line="276" w:lineRule="auto"/>
        <w:ind w:left="360"/>
      </w:pPr>
      <w:r>
        <w:rPr>
          <w:rFonts w:ascii="Calibri" w:hAnsi="Calibri"/>
          <w:b/>
          <w:color w:val="2D3748"/>
          <w:sz w:val="21"/>
        </w:rPr>
        <w:t xml:space="preserve">Khóa Hệ Thống: </w:t>
      </w:r>
      <w:r>
        <w:rPr>
          <w:rFonts w:ascii="Calibri" w:hAnsi="Calibri"/>
          <w:color w:val="2D3748"/>
          <w:sz w:val="21"/>
        </w:rPr>
        <w:t>Hệ thống tự động khóa mã nội bộ (Station_Code = S1) và tọa độ tâm ga danh nghĩa (Lat: 10.836067, Lng: 106.618255).</w:t>
      </w:r>
    </w:p>
    <w:p>
      <w:pPr>
        <w:keepNext/>
        <w:spacing w:before="240" w:after="80"/>
      </w:pPr>
      <w:r>
        <w:rPr>
          <w:rFonts w:ascii="Calibri" w:hAnsi="Calibri"/>
          <w:b/>
          <w:color w:val="2980B9"/>
          <w:sz w:val="23"/>
        </w:rPr>
        <w:t>B. Quy Định 6 Hạng Mục Ảnh Kỹ Thuật Cố Định (Photo Slots)</w:t>
      </w:r>
    </w:p>
    <w:p>
      <w:pPr>
        <w:spacing w:before="40" w:after="80" w:line="276" w:lineRule="auto"/>
      </w:pPr>
      <w:r>
        <w:rPr>
          <w:rFonts w:ascii="Calibri" w:hAnsi="Calibri"/>
          <w:i w:val="0"/>
          <w:color w:val="2D3748"/>
          <w:sz w:val="21"/>
        </w:rPr>
        <w:t>Thay vì cho phép tải ảnh lộn xộn, Form chia cố định đúng 6 ô chụp ảnh kỹ thuật bắt buộc tại mỗi nhà ga: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54"/>
        <w:gridCol w:w="3154"/>
        <w:gridCol w:w="3154"/>
      </w:tblGrid>
      <w:tr>
        <w:tc>
          <w:tcPr>
            <w:tcW w:type="dxa" w:w="3154"/>
            <w:shd w:fill="003366"/>
            <w:tcMar>
              <w:top w:w="100" w:type="dxa"/>
              <w:bottom w:w="100" w:type="dxa"/>
              <w:left w:w="120" w:type="dxa"/>
              <w:right w:w="120" w:type="dxa"/>
            </w:tcMar>
          </w:tcPr>
          <w:p>
            <w:r>
              <w:rPr>
                <w:rFonts w:ascii="Calibri" w:hAnsi="Calibri"/>
                <w:b/>
                <w:color w:val="FFFFFF"/>
                <w:sz w:val="20"/>
              </w:rPr>
              <w:t>Mã Ô</w:t>
            </w:r>
          </w:p>
        </w:tc>
        <w:tc>
          <w:tcPr>
            <w:tcW w:type="dxa" w:w="3154"/>
            <w:shd w:fill="003366"/>
            <w:tcMar>
              <w:top w:w="100" w:type="dxa"/>
              <w:bottom w:w="100" w:type="dxa"/>
              <w:left w:w="120" w:type="dxa"/>
              <w:right w:w="120" w:type="dxa"/>
            </w:tcMar>
          </w:tcPr>
          <w:p>
            <w:r>
              <w:rPr>
                <w:rFonts w:ascii="Calibri" w:hAnsi="Calibri"/>
                <w:b/>
                <w:color w:val="FFFFFF"/>
                <w:sz w:val="20"/>
              </w:rPr>
              <w:t>Tên Hạng Mục Khảo Sát</w:t>
            </w:r>
          </w:p>
        </w:tc>
        <w:tc>
          <w:tcPr>
            <w:tcW w:type="dxa" w:w="3154"/>
            <w:shd w:fill="003366"/>
            <w:tcMar>
              <w:top w:w="100" w:type="dxa"/>
              <w:bottom w:w="100" w:type="dxa"/>
              <w:left w:w="120" w:type="dxa"/>
              <w:right w:w="120" w:type="dxa"/>
            </w:tcMar>
          </w:tcPr>
          <w:p>
            <w:r>
              <w:rPr>
                <w:rFonts w:ascii="Calibri" w:hAnsi="Calibri"/>
                <w:b/>
                <w:color w:val="FFFFFF"/>
                <w:sz w:val="20"/>
              </w:rPr>
              <w:t>Mục Tiêu Thu Thập &amp; Góc Máy Quy Ước</w:t>
            </w:r>
          </w:p>
        </w:tc>
      </w:tr>
      <w:tr>
        <w:tc>
          <w:tcPr>
            <w:tcW w:type="dxa" w:w="3154"/>
            <w:shd w:fill="F8FAFC"/>
            <w:tcMar>
              <w:top w:w="80" w:type="dxa"/>
              <w:bottom w:w="80" w:type="dxa"/>
              <w:left w:w="120" w:type="dxa"/>
              <w:right w:w="120" w:type="dxa"/>
            </w:tcMar>
          </w:tcPr>
          <w:p>
            <w:r>
              <w:rPr>
                <w:rFonts w:ascii="Calibri" w:hAnsi="Calibri"/>
                <w:b/>
                <w:color w:val="003366"/>
                <w:sz w:val="19"/>
              </w:rPr>
              <w:t>A1</w:t>
            </w:r>
          </w:p>
        </w:tc>
        <w:tc>
          <w:tcPr>
            <w:tcW w:type="dxa" w:w="3154"/>
            <w:shd w:fill="F8FAFC"/>
            <w:tcMar>
              <w:top w:w="80" w:type="dxa"/>
              <w:bottom w:w="80" w:type="dxa"/>
              <w:left w:w="120" w:type="dxa"/>
              <w:right w:w="120" w:type="dxa"/>
            </w:tcMar>
          </w:tcPr>
          <w:p>
            <w:r>
              <w:rPr>
                <w:rFonts w:ascii="Calibri" w:hAnsi="Calibri"/>
                <w:sz w:val="19"/>
              </w:rPr>
              <w:t>Hiện Trạng Mặt Bằng Ga</w:t>
            </w:r>
          </w:p>
        </w:tc>
        <w:tc>
          <w:tcPr>
            <w:tcW w:type="dxa" w:w="3154"/>
            <w:shd w:fill="F8FAFC"/>
            <w:tcMar>
              <w:top w:w="80" w:type="dxa"/>
              <w:bottom w:w="80" w:type="dxa"/>
              <w:left w:w="120" w:type="dxa"/>
              <w:right w:w="120" w:type="dxa"/>
            </w:tcMar>
          </w:tcPr>
          <w:p>
            <w:r>
              <w:rPr>
                <w:rFonts w:ascii="Calibri" w:hAnsi="Calibri"/>
                <w:sz w:val="19"/>
              </w:rPr>
              <w:t>Chụp toàn cảnh mặt bằng tim đường / khu vực quy hoạch xây dựng nhà ga.</w:t>
            </w:r>
          </w:p>
        </w:tc>
      </w:tr>
      <w:tr>
        <w:tc>
          <w:tcPr>
            <w:tcW w:type="dxa" w:w="3154"/>
            <w:shd w:fill="FFFFFF"/>
            <w:tcMar>
              <w:top w:w="80" w:type="dxa"/>
              <w:bottom w:w="80" w:type="dxa"/>
              <w:left w:w="120" w:type="dxa"/>
              <w:right w:w="120" w:type="dxa"/>
            </w:tcMar>
          </w:tcPr>
          <w:p>
            <w:r>
              <w:rPr>
                <w:rFonts w:ascii="Calibri" w:hAnsi="Calibri"/>
                <w:b/>
                <w:color w:val="003366"/>
                <w:sz w:val="19"/>
              </w:rPr>
              <w:t>A2</w:t>
            </w:r>
          </w:p>
        </w:tc>
        <w:tc>
          <w:tcPr>
            <w:tcW w:type="dxa" w:w="3154"/>
            <w:shd w:fill="FFFFFF"/>
            <w:tcMar>
              <w:top w:w="80" w:type="dxa"/>
              <w:bottom w:w="80" w:type="dxa"/>
              <w:left w:w="120" w:type="dxa"/>
              <w:right w:w="120" w:type="dxa"/>
            </w:tcMar>
          </w:tcPr>
          <w:p>
            <w:r>
              <w:rPr>
                <w:rFonts w:ascii="Calibri" w:hAnsi="Calibri"/>
                <w:sz w:val="19"/>
              </w:rPr>
              <w:t>Vỉa Hè &amp; Lối Tiếp Cận Đi Bộ</w:t>
            </w:r>
          </w:p>
        </w:tc>
        <w:tc>
          <w:tcPr>
            <w:tcW w:type="dxa" w:w="3154"/>
            <w:shd w:fill="FFFFFF"/>
            <w:tcMar>
              <w:top w:w="80" w:type="dxa"/>
              <w:bottom w:w="80" w:type="dxa"/>
              <w:left w:w="120" w:type="dxa"/>
              <w:right w:w="120" w:type="dxa"/>
            </w:tcMar>
          </w:tcPr>
          <w:p>
            <w:r>
              <w:rPr>
                <w:rFonts w:ascii="Calibri" w:hAnsi="Calibri"/>
                <w:sz w:val="19"/>
              </w:rPr>
              <w:t>Chụp bề rộng lối đi bộ, độ bằng phẳng, chất lượng lát gạch vỉa hè.</w:t>
            </w:r>
          </w:p>
        </w:tc>
      </w:tr>
      <w:tr>
        <w:tc>
          <w:tcPr>
            <w:tcW w:type="dxa" w:w="3154"/>
            <w:shd w:fill="F8FAFC"/>
            <w:tcMar>
              <w:top w:w="80" w:type="dxa"/>
              <w:bottom w:w="80" w:type="dxa"/>
              <w:left w:w="120" w:type="dxa"/>
              <w:right w:w="120" w:type="dxa"/>
            </w:tcMar>
          </w:tcPr>
          <w:p>
            <w:r>
              <w:rPr>
                <w:rFonts w:ascii="Calibri" w:hAnsi="Calibri"/>
                <w:b/>
                <w:color w:val="003366"/>
                <w:sz w:val="19"/>
              </w:rPr>
              <w:t>A3</w:t>
            </w:r>
          </w:p>
        </w:tc>
        <w:tc>
          <w:tcPr>
            <w:tcW w:type="dxa" w:w="3154"/>
            <w:shd w:fill="F8FAFC"/>
            <w:tcMar>
              <w:top w:w="80" w:type="dxa"/>
              <w:bottom w:w="80" w:type="dxa"/>
              <w:left w:w="120" w:type="dxa"/>
              <w:right w:w="120" w:type="dxa"/>
            </w:tcMar>
          </w:tcPr>
          <w:p>
            <w:r>
              <w:rPr>
                <w:rFonts w:ascii="Calibri" w:hAnsi="Calibri"/>
                <w:sz w:val="19"/>
              </w:rPr>
              <w:t>Trạm Dừng Xe Buýt Tiếp Chuyển</w:t>
            </w:r>
          </w:p>
        </w:tc>
        <w:tc>
          <w:tcPr>
            <w:tcW w:type="dxa" w:w="3154"/>
            <w:shd w:fill="F8FAFC"/>
            <w:tcMar>
              <w:top w:w="80" w:type="dxa"/>
              <w:bottom w:w="80" w:type="dxa"/>
              <w:left w:w="120" w:type="dxa"/>
              <w:right w:w="120" w:type="dxa"/>
            </w:tcMar>
          </w:tcPr>
          <w:p>
            <w:r>
              <w:rPr>
                <w:rFonts w:ascii="Calibri" w:hAnsi="Calibri"/>
                <w:sz w:val="19"/>
              </w:rPr>
              <w:t>Chụp nhà chờ / biển dừng xe buýt gần nhất trong bán kính 200m kết nối cửa ga.</w:t>
            </w:r>
          </w:p>
        </w:tc>
      </w:tr>
      <w:tr>
        <w:tc>
          <w:tcPr>
            <w:tcW w:type="dxa" w:w="3154"/>
            <w:shd w:fill="FFFFFF"/>
            <w:tcMar>
              <w:top w:w="80" w:type="dxa"/>
              <w:bottom w:w="80" w:type="dxa"/>
              <w:left w:w="120" w:type="dxa"/>
              <w:right w:w="120" w:type="dxa"/>
            </w:tcMar>
          </w:tcPr>
          <w:p>
            <w:r>
              <w:rPr>
                <w:rFonts w:ascii="Calibri" w:hAnsi="Calibri"/>
                <w:b/>
                <w:color w:val="003366"/>
                <w:sz w:val="19"/>
              </w:rPr>
              <w:t>A4</w:t>
            </w:r>
          </w:p>
        </w:tc>
        <w:tc>
          <w:tcPr>
            <w:tcW w:type="dxa" w:w="3154"/>
            <w:shd w:fill="FFFFFF"/>
            <w:tcMar>
              <w:top w:w="80" w:type="dxa"/>
              <w:bottom w:w="80" w:type="dxa"/>
              <w:left w:w="120" w:type="dxa"/>
              <w:right w:w="120" w:type="dxa"/>
            </w:tcMar>
          </w:tcPr>
          <w:p>
            <w:r>
              <w:rPr>
                <w:rFonts w:ascii="Calibri" w:hAnsi="Calibri"/>
                <w:sz w:val="19"/>
              </w:rPr>
              <w:t>Bãi Đỗ Xe Cá Nhân (Park &amp; Ride)</w:t>
            </w:r>
          </w:p>
        </w:tc>
        <w:tc>
          <w:tcPr>
            <w:tcW w:type="dxa" w:w="3154"/>
            <w:shd w:fill="FFFFFF"/>
            <w:tcMar>
              <w:top w:w="80" w:type="dxa"/>
              <w:bottom w:w="80" w:type="dxa"/>
              <w:left w:w="120" w:type="dxa"/>
              <w:right w:w="120" w:type="dxa"/>
            </w:tcMar>
          </w:tcPr>
          <w:p>
            <w:r>
              <w:rPr>
                <w:rFonts w:ascii="Calibri" w:hAnsi="Calibri"/>
                <w:sz w:val="19"/>
              </w:rPr>
              <w:t>Chụp khu đất trống lân cận hoặc bãi giữ xe máy, ô tô có tiềm năng trung chuyển.</w:t>
            </w:r>
          </w:p>
        </w:tc>
      </w:tr>
      <w:tr>
        <w:tc>
          <w:tcPr>
            <w:tcW w:type="dxa" w:w="3154"/>
            <w:shd w:fill="F8FAFC"/>
            <w:tcMar>
              <w:top w:w="80" w:type="dxa"/>
              <w:bottom w:w="80" w:type="dxa"/>
              <w:left w:w="120" w:type="dxa"/>
              <w:right w:w="120" w:type="dxa"/>
            </w:tcMar>
          </w:tcPr>
          <w:p>
            <w:r>
              <w:rPr>
                <w:rFonts w:ascii="Calibri" w:hAnsi="Calibri"/>
                <w:b/>
                <w:color w:val="003366"/>
                <w:sz w:val="19"/>
              </w:rPr>
              <w:t>A5</w:t>
            </w:r>
          </w:p>
        </w:tc>
        <w:tc>
          <w:tcPr>
            <w:tcW w:type="dxa" w:w="3154"/>
            <w:shd w:fill="F8FAFC"/>
            <w:tcMar>
              <w:top w:w="80" w:type="dxa"/>
              <w:bottom w:w="80" w:type="dxa"/>
              <w:left w:w="120" w:type="dxa"/>
              <w:right w:w="120" w:type="dxa"/>
            </w:tcMar>
          </w:tcPr>
          <w:p>
            <w:r>
              <w:rPr>
                <w:rFonts w:ascii="Calibri" w:hAnsi="Calibri"/>
                <w:sz w:val="19"/>
              </w:rPr>
              <w:t>Điểm Đón Trả Khách Nhanh (PUDO)</w:t>
            </w:r>
          </w:p>
        </w:tc>
        <w:tc>
          <w:tcPr>
            <w:tcW w:type="dxa" w:w="3154"/>
            <w:shd w:fill="F8FAFC"/>
            <w:tcMar>
              <w:top w:w="80" w:type="dxa"/>
              <w:bottom w:w="80" w:type="dxa"/>
              <w:left w:w="120" w:type="dxa"/>
              <w:right w:w="120" w:type="dxa"/>
            </w:tcMar>
          </w:tcPr>
          <w:p>
            <w:r>
              <w:rPr>
                <w:rFonts w:ascii="Calibri" w:hAnsi="Calibri"/>
                <w:sz w:val="19"/>
              </w:rPr>
              <w:t>Chụp vị trí có khả năng bố trí vịnh dừng đón/trả cho Taxi, xe công nghệ, xe buýt nhỏ.</w:t>
            </w:r>
          </w:p>
        </w:tc>
      </w:tr>
      <w:tr>
        <w:tc>
          <w:tcPr>
            <w:tcW w:type="dxa" w:w="3154"/>
            <w:shd w:fill="FFFFFF"/>
            <w:tcMar>
              <w:top w:w="80" w:type="dxa"/>
              <w:bottom w:w="80" w:type="dxa"/>
              <w:left w:w="120" w:type="dxa"/>
              <w:right w:w="120" w:type="dxa"/>
            </w:tcMar>
          </w:tcPr>
          <w:p>
            <w:r>
              <w:rPr>
                <w:rFonts w:ascii="Calibri" w:hAnsi="Calibri"/>
                <w:b/>
                <w:color w:val="003366"/>
                <w:sz w:val="19"/>
              </w:rPr>
              <w:t>A6</w:t>
            </w:r>
          </w:p>
        </w:tc>
        <w:tc>
          <w:tcPr>
            <w:tcW w:type="dxa" w:w="3154"/>
            <w:shd w:fill="FFFFFF"/>
            <w:tcMar>
              <w:top w:w="80" w:type="dxa"/>
              <w:bottom w:w="80" w:type="dxa"/>
              <w:left w:w="120" w:type="dxa"/>
              <w:right w:w="120" w:type="dxa"/>
            </w:tcMar>
          </w:tcPr>
          <w:p>
            <w:r>
              <w:rPr>
                <w:rFonts w:ascii="Calibri" w:hAnsi="Calibri"/>
                <w:sz w:val="19"/>
              </w:rPr>
              <w:t>Chướng Ngại Vật &amp; Lấn Chiếm</w:t>
            </w:r>
          </w:p>
        </w:tc>
        <w:tc>
          <w:tcPr>
            <w:tcW w:type="dxa" w:w="3154"/>
            <w:shd w:fill="FFFFFF"/>
            <w:tcMar>
              <w:top w:w="80" w:type="dxa"/>
              <w:bottom w:w="80" w:type="dxa"/>
              <w:left w:w="120" w:type="dxa"/>
              <w:right w:w="120" w:type="dxa"/>
            </w:tcMar>
          </w:tcPr>
          <w:p>
            <w:r>
              <w:rPr>
                <w:rFonts w:ascii="Calibri" w:hAnsi="Calibri"/>
                <w:sz w:val="19"/>
              </w:rPr>
              <w:t>Chụp các điểm xung đột: cột điện hạ cao độ, cây xanh lớn, miệng cống, chợ tạm lấn chiếm.</w:t>
            </w:r>
          </w:p>
        </w:tc>
      </w:tr>
    </w:tbl>
    <w:p>
      <w:pPr>
        <w:spacing w:after="80"/>
      </w:pPr>
    </w:p>
    <w:p>
      <w:pPr>
        <w:keepNext/>
        <w:spacing w:before="360" w:after="120"/>
      </w:pPr>
      <w:r>
        <w:rPr>
          <w:rFonts w:ascii="Calibri" w:hAnsi="Calibri"/>
          <w:b/>
          <w:color w:val="003366"/>
          <w:sz w:val="27"/>
        </w:rPr>
        <w:t>3. BƯỚC 2: THUẬT TOÁN MÃ HÓA &amp; ĐÓNG GÓI TẠI MÁY KHÁCH</w:t>
      </w:r>
    </w:p>
    <w:p>
      <w:pPr>
        <w:spacing w:before="40" w:after="80" w:line="276" w:lineRule="auto"/>
      </w:pPr>
      <w:r>
        <w:rPr>
          <w:rFonts w:ascii="Calibri" w:hAnsi="Calibri"/>
          <w:i w:val="0"/>
          <w:color w:val="2D3748"/>
          <w:sz w:val="21"/>
        </w:rPr>
        <w:t>Khảo sát viên hoàn toàn không phải gõ tên file. Khi chụp hoặc chọn ảnh tại ô khảo sát, JavaScript trên trình duyệt di động lập tức kích hoạt 3 cơ chế ngầm:</w:t>
      </w:r>
    </w:p>
    <w:p>
      <w:pPr>
        <w:keepNext/>
        <w:spacing w:before="240" w:after="80"/>
      </w:pPr>
      <w:r>
        <w:rPr>
          <w:rFonts w:ascii="Calibri" w:hAnsi="Calibri"/>
          <w:b/>
          <w:color w:val="2980B9"/>
          <w:sz w:val="23"/>
        </w:rPr>
        <w:t>A. Thuật Toán Tự Động Sinh Tên File (Auto-Naming Algorithm)</w:t>
      </w:r>
    </w:p>
    <w:p>
      <w:pPr>
        <w:spacing w:before="40" w:after="80" w:line="276" w:lineRule="auto"/>
      </w:pPr>
      <w:r>
        <w:rPr>
          <w:rFonts w:ascii="Calibri" w:hAnsi="Calibri"/>
          <w:i w:val="0"/>
          <w:color w:val="2D3748"/>
          <w:sz w:val="21"/>
        </w:rPr>
        <w:t>Tên file được chuẩn hóa theo quy tắc bất biến:</w:t>
      </w:r>
    </w:p>
    <w:tbl>
      <w:tblPr>
        <w:tblW w:type="auto" w:w="0"/>
        <w:jc w:val="center"/>
        <w:tblLook w:firstColumn="1" w:firstRow="1" w:lastColumn="0" w:lastRow="0" w:noHBand="0" w:noVBand="1" w:val="04A0"/>
      </w:tblPr>
      <w:tblGrid>
        <w:gridCol w:w="9461"/>
      </w:tblGrid>
      <w:tr>
        <w:tc>
          <w:tcPr>
            <w:tcW w:type="dxa" w:w="9461"/>
            <w:shd w:fill="F1F5F9"/>
            <w:tcMar>
              <w:top w:w="100" w:type="dxa"/>
              <w:bottom w:w="100" w:type="dxa"/>
              <w:left w:w="140" w:type="dxa"/>
              <w:right w:w="140" w:type="dxa"/>
            </w:tcMar>
            <w:tcBorders>
              <w:top w:val="single" w:sz="4" w:space="0" w:color="CBD5E1"/>
              <w:left w:val="single" w:sz="18" w:space="0" w:color="003366"/>
              <w:bottom w:val="single" w:sz="4" w:space="0" w:color="CBD5E1"/>
              <w:right w:val="single" w:sz="4" w:space="0" w:color="CBD5E1"/>
            </w:tcBorders>
          </w:tcPr>
          <w:p>
            <w:pPr>
              <w:spacing w:before="40" w:after="40"/>
            </w:pPr>
            <w:r>
              <w:rPr>
                <w:rFonts w:ascii="Consolas" w:hAnsi="Consolas"/>
                <w:color w:val="1E293B"/>
                <w:sz w:val="17"/>
              </w:rPr>
              <w:t>const fileName = `${stationId}_${categoryCode}_${timestamp}.jpg`;</w:t>
              <w:br/>
              <w:t>// Ví dụ cụ thể: S1_A1_HienTrang_20260912_143000.jpg</w:t>
            </w:r>
          </w:p>
        </w:tc>
      </w:tr>
    </w:tbl>
    <w:p>
      <w:pPr>
        <w:spacing w:after="40"/>
      </w:pPr>
    </w:p>
    <w:p>
      <w:pPr>
        <w:keepNext/>
        <w:spacing w:before="240" w:after="80"/>
      </w:pPr>
      <w:r>
        <w:rPr>
          <w:rFonts w:ascii="Calibri" w:hAnsi="Calibri"/>
          <w:b/>
          <w:color w:val="2980B9"/>
          <w:sz w:val="23"/>
        </w:rPr>
        <w:t>B. Nén Ảnh Tại Máy Khách (Client-Side Compression)</w:t>
      </w:r>
    </w:p>
    <w:p>
      <w:pPr>
        <w:spacing w:before="40" w:after="80" w:line="276" w:lineRule="auto"/>
      </w:pPr>
      <w:r>
        <w:rPr>
          <w:rFonts w:ascii="Calibri" w:hAnsi="Calibri"/>
          <w:i w:val="0"/>
          <w:color w:val="2D3748"/>
          <w:sz w:val="21"/>
        </w:rPr>
        <w:t>Ảnh chụp từ điện thoại hiện đại có dung lượng rất lớn (5MB - 12MB), nếu tải trực tiếp qua mạng 4G sẽ dễ gây nghẽn, chậm và lỗi timeout:</w:t>
      </w:r>
    </w:p>
    <w:p>
      <w:pPr>
        <w:pStyle w:val="ListBullet"/>
        <w:spacing w:before="20" w:after="40" w:line="276" w:lineRule="auto"/>
        <w:ind w:left="360"/>
      </w:pPr>
      <w:r>
        <w:rPr>
          <w:rFonts w:ascii="Calibri" w:hAnsi="Calibri"/>
          <w:b/>
          <w:color w:val="2D3748"/>
          <w:sz w:val="21"/>
        </w:rPr>
        <w:t xml:space="preserve">Co kích thước: </w:t>
      </w:r>
      <w:r>
        <w:rPr>
          <w:rFonts w:ascii="Calibri" w:hAnsi="Calibri"/>
          <w:color w:val="2D3748"/>
          <w:sz w:val="21"/>
        </w:rPr>
        <w:t>Sử dụng HTML5 Canvas API để co kích thước tối đa về 1920x1080 (Full HD).</w:t>
      </w:r>
    </w:p>
    <w:p>
      <w:pPr>
        <w:pStyle w:val="ListBullet"/>
        <w:spacing w:before="20" w:after="40" w:line="276" w:lineRule="auto"/>
        <w:ind w:left="360"/>
      </w:pPr>
      <w:r>
        <w:rPr>
          <w:rFonts w:ascii="Calibri" w:hAnsi="Calibri"/>
          <w:b/>
          <w:color w:val="2D3748"/>
          <w:sz w:val="21"/>
        </w:rPr>
        <w:t xml:space="preserve">Tối ưu dung lượng: </w:t>
      </w:r>
      <w:r>
        <w:rPr>
          <w:rFonts w:ascii="Calibri" w:hAnsi="Calibri"/>
          <w:color w:val="2D3748"/>
          <w:sz w:val="21"/>
        </w:rPr>
        <w:t>Nén chất lượng JPEG ở mức 0.82 (giảm 85% dung lượng nhưng giữ độ nét sắc sảo từng chi tiết vết nứt, biển báo).</w:t>
      </w:r>
    </w:p>
    <w:p>
      <w:pPr>
        <w:pStyle w:val="ListBullet"/>
        <w:spacing w:before="20" w:after="40" w:line="276" w:lineRule="auto"/>
        <w:ind w:left="360"/>
      </w:pPr>
      <w:r>
        <w:rPr>
          <w:rFonts w:ascii="Calibri" w:hAnsi="Calibri"/>
          <w:b/>
          <w:color w:val="2D3748"/>
          <w:sz w:val="21"/>
        </w:rPr>
        <w:t xml:space="preserve">Tốc độ: </w:t>
      </w:r>
      <w:r>
        <w:rPr>
          <w:rFonts w:ascii="Calibri" w:hAnsi="Calibri"/>
          <w:color w:val="2D3748"/>
          <w:sz w:val="21"/>
        </w:rPr>
        <w:t>Mỗi file ảnh sau nén chỉ còn 600KB - 900KB, gửi lên server chỉ mất dưới 1 giây ngay cả khi sóng 4G chập chờn.</w:t>
      </w:r>
    </w:p>
    <w:p>
      <w:pPr>
        <w:keepNext/>
        <w:spacing w:before="240" w:after="80"/>
      </w:pPr>
      <w:r>
        <w:rPr>
          <w:rFonts w:ascii="Calibri" w:hAnsi="Calibri"/>
          <w:b/>
          <w:color w:val="2980B9"/>
          <w:sz w:val="23"/>
        </w:rPr>
        <w:t>C. Đóng Dấu Watermark Tọa Độ &amp; Thời Gian (Proof Watermarking)</w:t>
      </w:r>
    </w:p>
    <w:p>
      <w:pPr>
        <w:spacing w:before="40" w:after="80" w:line="276" w:lineRule="auto"/>
      </w:pPr>
      <w:r>
        <w:rPr>
          <w:rFonts w:ascii="Calibri" w:hAnsi="Calibri"/>
          <w:i w:val="0"/>
          <w:color w:val="2D3748"/>
          <w:sz w:val="21"/>
        </w:rPr>
        <w:t>Canvas tự động in đè một dải băng đen mờ ở góc dưới bức ảnh với nội dung:</w:t>
      </w:r>
    </w:p>
    <w:tbl>
      <w:tblPr>
        <w:tblW w:type="auto" w:w="0"/>
        <w:jc w:val="center"/>
        <w:tblLook w:firstColumn="1" w:firstRow="1" w:lastColumn="0" w:lastRow="0" w:noHBand="0" w:noVBand="1" w:val="04A0"/>
      </w:tblPr>
      <w:tblGrid>
        <w:gridCol w:w="9461"/>
      </w:tblGrid>
      <w:tr>
        <w:tc>
          <w:tcPr>
            <w:tcW w:type="dxa" w:w="9461"/>
            <w:shd w:fill="F1F5F9"/>
            <w:tcMar>
              <w:top w:w="100" w:type="dxa"/>
              <w:bottom w:w="100" w:type="dxa"/>
              <w:left w:w="140" w:type="dxa"/>
              <w:right w:w="140" w:type="dxa"/>
            </w:tcMar>
            <w:tcBorders>
              <w:top w:val="single" w:sz="4" w:space="0" w:color="CBD5E1"/>
              <w:left w:val="single" w:sz="18" w:space="0" w:color="003366"/>
              <w:bottom w:val="single" w:sz="4" w:space="0" w:color="CBD5E1"/>
              <w:right w:val="single" w:sz="4" w:space="0" w:color="CBD5E1"/>
            </w:tcBorders>
          </w:tcPr>
          <w:p>
            <w:pPr>
              <w:spacing w:before="40" w:after="40"/>
            </w:pPr>
            <w:r>
              <w:rPr>
                <w:rFonts w:ascii="Consolas" w:hAnsi="Consolas"/>
                <w:color w:val="1E293B"/>
                <w:sz w:val="17"/>
              </w:rPr>
              <w:t>📍 GA S1 - PHAN VĂN HỚN | MỤC: A1_HIENTRANG</w:t>
              <w:br/>
              <w:t>GPS: 10.836068 N, 106.618255 E (±3.2m) | TIME: 2026-09-12 14:30:25</w:t>
            </w:r>
          </w:p>
        </w:tc>
      </w:tr>
    </w:tbl>
    <w:p>
      <w:pPr>
        <w:spacing w:after="40"/>
      </w:pPr>
    </w:p>
    <w:p>
      <w:pPr>
        <w:keepNext/>
        <w:spacing w:before="360" w:after="120"/>
      </w:pPr>
      <w:r>
        <w:rPr>
          <w:rFonts w:ascii="Calibri" w:hAnsi="Calibri"/>
          <w:b/>
          <w:color w:val="003366"/>
          <w:sz w:val="27"/>
        </w:rPr>
        <w:t>4. BƯỚC 3: THIẾT LẬP LƯU TRỮ MÁY CHỦ (SERVER &amp; STORAGE ARCHITECTURE)</w:t>
      </w:r>
    </w:p>
    <w:p>
      <w:pPr>
        <w:spacing w:before="40" w:after="80" w:line="276" w:lineRule="auto"/>
      </w:pPr>
      <w:r>
        <w:rPr>
          <w:rFonts w:ascii="Calibri" w:hAnsi="Calibri"/>
          <w:i w:val="0"/>
          <w:color w:val="2D3748"/>
          <w:sz w:val="21"/>
        </w:rPr>
        <w:t>Để khắc phục triệt để lỗi Google Drive ('403 Forbidden', link xem trước không tải được bằng code), hệ thống lưu trữ Server được thiết lập theo mô hình 2 thành phần độc lập:</w:t>
      </w:r>
    </w:p>
    <w:p>
      <w:pPr>
        <w:keepNext/>
        <w:spacing w:before="240" w:after="80"/>
      </w:pPr>
      <w:r>
        <w:rPr>
          <w:rFonts w:ascii="Calibri" w:hAnsi="Calibri"/>
          <w:b/>
          <w:color w:val="2980B9"/>
          <w:sz w:val="23"/>
        </w:rPr>
        <w:t>A. Cấu Trúc Cơ Sở Dữ Liệu Quan Hệ (Database Schema)</w:t>
      </w:r>
    </w:p>
    <w:p>
      <w:pPr>
        <w:spacing w:before="40" w:after="80" w:line="276" w:lineRule="auto"/>
      </w:pPr>
      <w:r>
        <w:rPr>
          <w:rFonts w:ascii="Calibri" w:hAnsi="Calibri"/>
          <w:i w:val="0"/>
          <w:color w:val="2D3748"/>
          <w:sz w:val="21"/>
        </w:rPr>
        <w:t>Dữ liệu chữ và tọa độ được lưu trong Database (Supabase PostgreSQL hoặc SQLite cục bộ):</w:t>
      </w:r>
    </w:p>
    <w:tbl>
      <w:tblPr>
        <w:tblW w:type="auto" w:w="0"/>
        <w:jc w:val="center"/>
        <w:tblLook w:firstColumn="1" w:firstRow="1" w:lastColumn="0" w:lastRow="0" w:noHBand="0" w:noVBand="1" w:val="04A0"/>
      </w:tblPr>
      <w:tblGrid>
        <w:gridCol w:w="9461"/>
      </w:tblGrid>
      <w:tr>
        <w:tc>
          <w:tcPr>
            <w:tcW w:type="dxa" w:w="9461"/>
            <w:shd w:fill="F1F5F9"/>
            <w:tcMar>
              <w:top w:w="100" w:type="dxa"/>
              <w:bottom w:w="100" w:type="dxa"/>
              <w:left w:w="140" w:type="dxa"/>
              <w:right w:w="140" w:type="dxa"/>
            </w:tcMar>
            <w:tcBorders>
              <w:top w:val="single" w:sz="4" w:space="0" w:color="CBD5E1"/>
              <w:left w:val="single" w:sz="18" w:space="0" w:color="003366"/>
              <w:bottom w:val="single" w:sz="4" w:space="0" w:color="CBD5E1"/>
              <w:right w:val="single" w:sz="4" w:space="0" w:color="CBD5E1"/>
            </w:tcBorders>
          </w:tcPr>
          <w:p>
            <w:pPr>
              <w:spacing w:before="40" w:after="40"/>
            </w:pPr>
            <w:r>
              <w:rPr>
                <w:rFonts w:ascii="Consolas" w:hAnsi="Consolas"/>
                <w:color w:val="1E293B"/>
                <w:sz w:val="17"/>
              </w:rPr>
              <w:t>-- 1. Bảng danh mục 26 Nhà Ga</w:t>
              <w:br/>
              <w:t>CREATE TABLE stations (</w:t>
              <w:br/>
              <w:t xml:space="preserve">    id VARCHAR(10) PRIMARY KEY,      -- 'S1', 'S2', ..., 'S26'</w:t>
              <w:br/>
              <w:t xml:space="preserve">    name VARCHAR(100) NOT NULL,      -- 'Phan Văn Hớn'</w:t>
              <w:br/>
              <w:t xml:space="preserve">    latitude DOUBLE PRECISION,       -- 10.836067</w:t>
              <w:br/>
              <w:t xml:space="preserve">    longitude DOUBLE PRECISION       -- 106.618255</w:t>
              <w:br/>
              <w:t>);</w:t>
              <w:br/>
              <w:br/>
              <w:t>-- 2. Bảng phiếu khảo sát hiện trường</w:t>
              <w:br/>
              <w:t>CREATE TABLE survey_records (</w:t>
              <w:br/>
              <w:t xml:space="preserve">    id VARCHAR(50) PRIMARY KEY,      -- 'REC_S1_20260912_143000'</w:t>
              <w:br/>
              <w:t xml:space="preserve">    station_id VARCHAR(10) REFERENCES stations(id),</w:t>
              <w:br/>
              <w:t xml:space="preserve">    surveyor_name VARCHAR(100),</w:t>
              <w:br/>
              <w:t xml:space="preserve">    survey_time TIMESTAMP WITH TIME ZONE,</w:t>
              <w:br/>
              <w:t xml:space="preserve">    survey_notes TEXT,</w:t>
              <w:br/>
              <w:t xml:space="preserve">    raw_answers JSONB</w:t>
              <w:br/>
              <w:t>);</w:t>
              <w:br/>
              <w:br/>
              <w:t>-- 3. Bảng liên kết Hình Ảnh Thực Địa</w:t>
              <w:br/>
              <w:t>CREATE TABLE survey_photos (</w:t>
              <w:br/>
              <w:t xml:space="preserve">    id SERIAL PRIMARY KEY,</w:t>
              <w:br/>
              <w:t xml:space="preserve">    record_id VARCHAR(50) REFERENCES survey_records(id),</w:t>
              <w:br/>
              <w:t xml:space="preserve">    station_id VARCHAR(10),</w:t>
              <w:br/>
              <w:t xml:space="preserve">    category_code VARCHAR(10),       -- 'A1', 'A2', ..., 'A6'</w:t>
              <w:br/>
              <w:t xml:space="preserve">    file_name VARCHAR(255),          -- 'S1_A1_HienTrang_20260912_143000.jpg'</w:t>
              <w:br/>
              <w:t xml:space="preserve">    file_path VARCHAR(500),          -- 'photos/S1/S1_A1_HienTrang_20260912_143000.jpg'</w:t>
              <w:br/>
              <w:t xml:space="preserve">    public_url TEXT,                 -- Direct CDN URL tải trực tiếp</w:t>
              <w:br/>
              <w:t xml:space="preserve">    latitude DOUBLE PRECISION,       -- Tọa độ lúc bấm chụp ảnh</w:t>
              <w:br/>
              <w:t xml:space="preserve">    longitude DOUBLE PRECISION,</w:t>
              <w:br/>
              <w:t xml:space="preserve">    created_at TIMESTAMP WITH TIME ZONE DEFAULT NOW()</w:t>
              <w:br/>
              <w:t>);</w:t>
            </w:r>
          </w:p>
        </w:tc>
      </w:tr>
    </w:tbl>
    <w:p>
      <w:pPr>
        <w:spacing w:after="40"/>
      </w:pPr>
    </w:p>
    <w:p>
      <w:pPr>
        <w:keepNext/>
        <w:spacing w:before="240" w:after="80"/>
      </w:pPr>
      <w:r>
        <w:rPr>
          <w:rFonts w:ascii="Calibri" w:hAnsi="Calibri"/>
          <w:b/>
          <w:color w:val="2980B9"/>
          <w:sz w:val="23"/>
        </w:rPr>
        <w:t>B. Cây Thư Mục Lưu Trữ File Ảnh Vật Lý (Physical Storage Hierarchy)</w:t>
      </w:r>
    </w:p>
    <w:p>
      <w:pPr>
        <w:spacing w:before="40" w:after="80" w:line="276" w:lineRule="auto"/>
      </w:pPr>
      <w:r>
        <w:rPr>
          <w:rFonts w:ascii="Calibri" w:hAnsi="Calibri"/>
          <w:i w:val="0"/>
          <w:color w:val="2D3748"/>
          <w:sz w:val="21"/>
        </w:rPr>
        <w:t>File ảnh được Server tự động phân phối vào đúng folder của nhà ga tương ứng. Khi tải về máy tính nội bộ, cấu trúc thư mục hoàn toàn ăn khớp:</w:t>
      </w:r>
    </w:p>
    <w:tbl>
      <w:tblPr>
        <w:tblW w:type="auto" w:w="0"/>
        <w:jc w:val="center"/>
        <w:tblLook w:firstColumn="1" w:firstRow="1" w:lastColumn="0" w:lastRow="0" w:noHBand="0" w:noVBand="1" w:val="04A0"/>
      </w:tblPr>
      <w:tblGrid>
        <w:gridCol w:w="9461"/>
      </w:tblGrid>
      <w:tr>
        <w:tc>
          <w:tcPr>
            <w:tcW w:type="dxa" w:w="9461"/>
            <w:shd w:fill="F1F5F9"/>
            <w:tcMar>
              <w:top w:w="100" w:type="dxa"/>
              <w:bottom w:w="100" w:type="dxa"/>
              <w:left w:w="140" w:type="dxa"/>
              <w:right w:w="140" w:type="dxa"/>
            </w:tcMar>
            <w:tcBorders>
              <w:top w:val="single" w:sz="4" w:space="0" w:color="CBD5E1"/>
              <w:left w:val="single" w:sz="18" w:space="0" w:color="003366"/>
              <w:bottom w:val="single" w:sz="4" w:space="0" w:color="CBD5E1"/>
              <w:right w:val="single" w:sz="4" w:space="0" w:color="CBD5E1"/>
            </w:tcBorders>
          </w:tcPr>
          <w:p>
            <w:pPr>
              <w:spacing w:before="40" w:after="40"/>
            </w:pPr>
            <w:r>
              <w:rPr>
                <w:rFonts w:ascii="Consolas" w:hAnsi="Consolas"/>
                <w:color w:val="1E293B"/>
                <w:sz w:val="17"/>
              </w:rPr>
              <w:t>gis_connect/</w:t>
              <w:br/>
              <w:t>└── data/</w:t>
              <w:br/>
              <w:t xml:space="preserve">    ├── stations_db.json</w:t>
              <w:br/>
              <w:t xml:space="preserve">    ├── photos/</w:t>
              <w:br/>
              <w:t xml:space="preserve">    │   ├── S1/</w:t>
              <w:br/>
              <w:t xml:space="preserve">    │   │   ├── S1_A1_HienTrang.jpg</w:t>
              <w:br/>
              <w:t xml:space="preserve">    │   │   ├── S1_A2_ViaHeDiBo.jpg</w:t>
              <w:br/>
              <w:t xml:space="preserve">    │   │   ├── S1_A3_TramBus.jpg</w:t>
              <w:br/>
              <w:t xml:space="preserve">    │   │   ├── S1_A4_DiemDoXe.jpg</w:t>
              <w:br/>
              <w:t xml:space="preserve">    │   │   ├── S1_A5_PUDO.jpg</w:t>
              <w:br/>
              <w:t xml:space="preserve">    │   │   └── S1_A6_RaoCan.jpg</w:t>
              <w:br/>
              <w:t xml:space="preserve">    │   ├── S2/</w:t>
              <w:br/>
              <w:t xml:space="preserve">    │   └── ...</w:t>
              <w:br/>
              <w:t xml:space="preserve">    └── gis_export/</w:t>
              <w:br/>
              <w:t xml:space="preserve">        └── metro2_survey_photos.geojson</w:t>
            </w:r>
          </w:p>
        </w:tc>
      </w:tr>
    </w:tbl>
    <w:p>
      <w:pPr>
        <w:spacing w:after="40"/>
      </w:pPr>
    </w:p>
    <w:tbl>
      <w:tblPr>
        <w:tblW w:type="auto" w:w="0"/>
        <w:jc w:val="center"/>
        <w:tblLook w:firstColumn="1" w:firstRow="1" w:lastColumn="0" w:lastRow="0" w:noHBand="0" w:noVBand="1" w:val="04A0"/>
      </w:tblPr>
      <w:tblGrid>
        <w:gridCol w:w="9461"/>
      </w:tblGrid>
      <w:tr>
        <w:tc>
          <w:tcPr>
            <w:tcW w:type="dxa" w:w="9461"/>
            <w:shd w:fill="F0F4F8"/>
            <w:tcMar>
              <w:top w:w="120" w:type="dxa"/>
              <w:bottom w:w="120" w:type="dxa"/>
              <w:left w:w="180" w:type="dxa"/>
              <w:right w:w="160" w:type="dxa"/>
            </w:tcMar>
            <w:tcBorders>
              <w:top w:val="none"/>
              <w:left w:val="single" w:sz="24" w:space="0" w:color="003366"/>
              <w:bottom w:val="none"/>
              <w:right w:val="none"/>
            </w:tcBorders>
          </w:tcPr>
          <w:p>
            <w:pPr>
              <w:spacing w:before="40" w:after="40"/>
            </w:pPr>
            <w:r>
              <w:rPr>
                <w:rFonts w:ascii="Calibri" w:hAnsi="Calibri"/>
                <w:b/>
                <w:color w:val="003366"/>
                <w:sz w:val="21"/>
              </w:rPr>
              <w:t xml:space="preserve">⚡ TỐI ƯU HÓA LƯU TRỮ: </w:t>
            </w:r>
            <w:r>
              <w:rPr>
                <w:rFonts w:ascii="Calibri" w:hAnsi="Calibri"/>
                <w:color w:val="2D3748"/>
                <w:sz w:val="20"/>
              </w:rPr>
              <w:t>Khắc phục hoàn toàn lỗi Google Drive: Mỗi file ảnh trên Server có Direct CDN URL công khai an toàn (hoặc nằm sẵn trên ổ cứng nội bộ). Python Script chỉ cần đọc đường dẫn file_path là lấy được ảnh ngay lập tức trong 0.05 giây, không cần cookie, không cần đăng nhập Google.</w:t>
            </w:r>
          </w:p>
        </w:tc>
      </w:tr>
    </w:tbl>
    <w:p>
      <w:pPr>
        <w:spacing w:after="40"/>
      </w:pPr>
    </w:p>
    <w:p>
      <w:pPr>
        <w:keepNext/>
        <w:spacing w:before="360" w:after="120"/>
      </w:pPr>
      <w:r>
        <w:rPr>
          <w:rFonts w:ascii="Calibri" w:hAnsi="Calibri"/>
          <w:b/>
          <w:color w:val="003366"/>
          <w:sz w:val="27"/>
        </w:rPr>
        <w:t>5. BƯỚC 4: PIPELINE LIÊN KẾT PHẦN MỀM BẢN ĐỒ GIS (QGIS / ARCGIS)</w:t>
      </w:r>
    </w:p>
    <w:p>
      <w:pPr>
        <w:spacing w:before="40" w:after="80" w:line="276" w:lineRule="auto"/>
      </w:pPr>
      <w:r>
        <w:rPr>
          <w:rFonts w:ascii="Calibri" w:hAnsi="Calibri"/>
          <w:i w:val="0"/>
          <w:color w:val="2D3748"/>
          <w:sz w:val="21"/>
        </w:rPr>
        <w:t>Để liên kết chặt chẽ với phần mềm GIS, hệ thống có một module tự động chuyển đổi toàn bộ điểm khảo sát và hình ảnh thành định dạng không gian chuẩn GeoJSON / Shapefile:</w:t>
      </w:r>
    </w:p>
    <w:p>
      <w:pPr>
        <w:keepNext/>
        <w:spacing w:before="240" w:after="80"/>
      </w:pPr>
      <w:r>
        <w:rPr>
          <w:rFonts w:ascii="Calibri" w:hAnsi="Calibri"/>
          <w:b/>
          <w:color w:val="2980B9"/>
          <w:sz w:val="23"/>
        </w:rPr>
        <w:t>A. Cấu Trúc Định Dạng GeoJSON (Chuẩn WGS-84 / EPSG:4326)</w:t>
      </w:r>
    </w:p>
    <w:p>
      <w:pPr>
        <w:spacing w:before="40" w:after="80" w:line="276" w:lineRule="auto"/>
      </w:pPr>
      <w:r>
        <w:rPr>
          <w:rFonts w:ascii="Calibri" w:hAnsi="Calibri"/>
          <w:i w:val="0"/>
          <w:color w:val="2D3748"/>
          <w:sz w:val="21"/>
        </w:rPr>
        <w:t>Tập tin metro2_survey_photos.geojson được tạo ra với cấu trúc chuẩn quốc tế:</w:t>
      </w:r>
    </w:p>
    <w:tbl>
      <w:tblPr>
        <w:tblW w:type="auto" w:w="0"/>
        <w:jc w:val="center"/>
        <w:tblLook w:firstColumn="1" w:firstRow="1" w:lastColumn="0" w:lastRow="0" w:noHBand="0" w:noVBand="1" w:val="04A0"/>
      </w:tblPr>
      <w:tblGrid>
        <w:gridCol w:w="9461"/>
      </w:tblGrid>
      <w:tr>
        <w:tc>
          <w:tcPr>
            <w:tcW w:type="dxa" w:w="9461"/>
            <w:shd w:fill="F1F5F9"/>
            <w:tcMar>
              <w:top w:w="100" w:type="dxa"/>
              <w:bottom w:w="100" w:type="dxa"/>
              <w:left w:w="140" w:type="dxa"/>
              <w:right w:w="140" w:type="dxa"/>
            </w:tcMar>
            <w:tcBorders>
              <w:top w:val="single" w:sz="4" w:space="0" w:color="CBD5E1"/>
              <w:left w:val="single" w:sz="18" w:space="0" w:color="003366"/>
              <w:bottom w:val="single" w:sz="4" w:space="0" w:color="CBD5E1"/>
              <w:right w:val="single" w:sz="4" w:space="0" w:color="CBD5E1"/>
            </w:tcBorders>
          </w:tcPr>
          <w:p>
            <w:pPr>
              <w:spacing w:before="40" w:after="40"/>
            </w:pPr>
            <w:r>
              <w:rPr>
                <w:rFonts w:ascii="Consolas" w:hAnsi="Consolas"/>
                <w:color w:val="1E293B"/>
                <w:sz w:val="17"/>
              </w:rPr>
              <w:t>{</w:t>
              <w:br/>
              <w:t xml:space="preserve">  "type": "FeatureCollection",</w:t>
              <w:br/>
              <w:t xml:space="preserve">  "name": "Metro2_Survey_Points",</w:t>
              <w:br/>
              <w:t xml:space="preserve">  "crs": { "type": "name", "properties": { "name": "urn:ogc:def:crs:OGC:1.3:CRS84" } },</w:t>
              <w:br/>
              <w:t xml:space="preserve">  "features": [</w:t>
              <w:br/>
              <w:t xml:space="preserve">    {</w:t>
              <w:br/>
              <w:t xml:space="preserve">      "type": "Feature",</w:t>
              <w:br/>
              <w:t xml:space="preserve">      "geometry": { "type": "Point", "coordinates": [ 106.618255, 10.836067 ] },</w:t>
              <w:br/>
              <w:t xml:space="preserve">      "properties": {</w:t>
              <w:br/>
              <w:t xml:space="preserve">        "station_id": "S1",</w:t>
              <w:br/>
              <w:t xml:space="preserve">        "station_name": "Phan Văn Hớn",</w:t>
              <w:br/>
              <w:t xml:space="preserve">        "category_code": "A1",</w:t>
              <w:br/>
              <w:t xml:space="preserve">        "category_name": "Hiện Trạng Mặt Bằng Ga",</w:t>
              <w:br/>
              <w:t xml:space="preserve">        "photo_name": "S1_A1_HienTrang.jpg",</w:t>
              <w:br/>
              <w:t xml:space="preserve">        "photo_url": "https://.../photos/S1/S1_A1_HienTrang.jpg",</w:t>
              <w:br/>
              <w:t xml:space="preserve">        "local_path": "data/photos/S1/S1_A1_HienTrang.jpg",</w:t>
              <w:br/>
              <w:t xml:space="preserve">        "surveyor": "Nguyễn Văn A",</w:t>
              <w:br/>
              <w:t xml:space="preserve">        "survey_time": "2026-09-12 14:30:00"</w:t>
              <w:br/>
              <w:t xml:space="preserve">      }</w:t>
              <w:br/>
              <w:t xml:space="preserve">    }</w:t>
              <w:br/>
              <w:t xml:space="preserve">  ]</w:t>
              <w:br/>
              <w:t>}</w:t>
            </w:r>
          </w:p>
        </w:tc>
      </w:tr>
    </w:tbl>
    <w:p>
      <w:pPr>
        <w:spacing w:after="40"/>
      </w:pPr>
    </w:p>
    <w:p>
      <w:pPr>
        <w:keepNext/>
        <w:spacing w:before="240" w:after="80"/>
      </w:pPr>
      <w:r>
        <w:rPr>
          <w:rFonts w:ascii="Calibri" w:hAnsi="Calibri"/>
          <w:b/>
          <w:color w:val="2980B9"/>
          <w:sz w:val="23"/>
        </w:rPr>
        <w:t>B. Cách Thao Tác Trong Phần Mềm QGIS</w:t>
      </w:r>
    </w:p>
    <w:p>
      <w:pPr>
        <w:pStyle w:val="ListBullet"/>
        <w:spacing w:before="20" w:after="40" w:line="276" w:lineRule="auto"/>
        <w:ind w:left="360"/>
      </w:pPr>
      <w:r>
        <w:rPr>
          <w:rFonts w:ascii="Calibri" w:hAnsi="Calibri"/>
          <w:b/>
          <w:color w:val="2D3748"/>
          <w:sz w:val="21"/>
        </w:rPr>
        <w:t xml:space="preserve">1. Nạp bản đồ: </w:t>
      </w:r>
      <w:r>
        <w:rPr>
          <w:rFonts w:ascii="Calibri" w:hAnsi="Calibri"/>
          <w:color w:val="2D3748"/>
          <w:sz w:val="21"/>
        </w:rPr>
        <w:t>Kéo thả trực tiếp file metro2_survey_photos.geojson vào không gian làm việc của QGIS. Toàn bộ các chấm điểm khảo sát sẽ xuất hiện chuẩn xác dọc theo hành lang tuyến Metro 2.</w:t>
      </w:r>
    </w:p>
    <w:p>
      <w:pPr>
        <w:pStyle w:val="ListBullet"/>
        <w:spacing w:before="20" w:after="40" w:line="276" w:lineRule="auto"/>
        <w:ind w:left="360"/>
      </w:pPr>
      <w:r>
        <w:rPr>
          <w:rFonts w:ascii="Calibri" w:hAnsi="Calibri"/>
          <w:b/>
          <w:color w:val="2D3748"/>
          <w:sz w:val="21"/>
        </w:rPr>
        <w:t xml:space="preserve">2. Bảng thuộc tính: </w:t>
      </w:r>
      <w:r>
        <w:rPr>
          <w:rFonts w:ascii="Calibri" w:hAnsi="Calibri"/>
          <w:color w:val="2D3748"/>
          <w:sz w:val="21"/>
        </w:rPr>
        <w:t>Trong bảng thuộc tính (Attribute Table), mỗi điểm đều có đầy đủ thông tin mã Ga, loại hạng mục ảnh, thời gian chụp.</w:t>
      </w:r>
    </w:p>
    <w:p>
      <w:pPr>
        <w:pStyle w:val="ListBullet"/>
        <w:spacing w:before="20" w:after="40" w:line="276" w:lineRule="auto"/>
        <w:ind w:left="360"/>
      </w:pPr>
      <w:r>
        <w:rPr>
          <w:rFonts w:ascii="Calibri" w:hAnsi="Calibri"/>
          <w:b/>
          <w:color w:val="2D3748"/>
          <w:sz w:val="21"/>
        </w:rPr>
        <w:t xml:space="preserve">3. Xem ảnh trực quan (Map Tip): </w:t>
      </w:r>
      <w:r>
        <w:rPr>
          <w:rFonts w:ascii="Calibri" w:hAnsi="Calibri"/>
          <w:color w:val="2D3748"/>
          <w:sz w:val="21"/>
        </w:rPr>
        <w:t>Vào Layer Properties -&gt; HTML Map Tip, chèn đoạn mã hiển thị ảnh: &lt;img src="[%local_path%]" width="300"/&gt;. Khi rê chuột vào bất kỳ điểm khảo sát nào trên bản đồ, bức ảnh thực địa tương ứng sẽ lập tức hiện ra trực quan ngay tại chỗ!</w:t>
      </w:r>
    </w:p>
    <w:p>
      <w:pPr>
        <w:keepNext/>
        <w:spacing w:before="360" w:after="120"/>
      </w:pPr>
      <w:r>
        <w:rPr>
          <w:rFonts w:ascii="Calibri" w:hAnsi="Calibri"/>
          <w:b/>
          <w:color w:val="003366"/>
          <w:sz w:val="27"/>
        </w:rPr>
        <w:t>6. BƯỚC 5: PIPELINE TỰ ĐỘNG XUẤT BÁO CÁO WORD / PDF</w:t>
      </w:r>
    </w:p>
    <w:p>
      <w:pPr>
        <w:spacing w:before="40" w:after="80" w:line="276" w:lineRule="auto"/>
      </w:pPr>
      <w:r>
        <w:rPr>
          <w:rFonts w:ascii="Calibri" w:hAnsi="Calibri"/>
          <w:i w:val="0"/>
          <w:color w:val="2D3748"/>
          <w:sz w:val="21"/>
        </w:rPr>
        <w:t>Đây là khâu cuối cùng mang lại giá trị thực tế cao nhất: Chuyển toàn bộ dữ liệu hiện trường thành báo cáo kỹ thuật hoàn chỉnh mà không cần con người nhúng tay:</w:t>
      </w:r>
    </w:p>
    <w:p>
      <w:pPr>
        <w:keepNext/>
        <w:spacing w:before="240" w:after="80"/>
      </w:pPr>
      <w:r>
        <w:rPr>
          <w:rFonts w:ascii="Calibri" w:hAnsi="Calibri"/>
          <w:b/>
          <w:color w:val="2980B9"/>
          <w:sz w:val="23"/>
        </w:rPr>
        <w:t>A. Cơ Chế Truy Cập Dữ Liệu Của Script Báo Cáo</w:t>
      </w:r>
    </w:p>
    <w:p>
      <w:pPr>
        <w:spacing w:before="40" w:after="80" w:line="276" w:lineRule="auto"/>
      </w:pPr>
      <w:r>
        <w:rPr>
          <w:rFonts w:ascii="Calibri" w:hAnsi="Calibri"/>
          <w:i w:val="0"/>
          <w:color w:val="2D3748"/>
          <w:sz w:val="21"/>
        </w:rPr>
        <w:t>Script Python (sử dụng thư viện python-docx và docxtpl) thực thi quy trình theo 4 bước liên hoàn:</w:t>
      </w:r>
    </w:p>
    <w:p>
      <w:pPr>
        <w:pStyle w:val="ListBullet"/>
        <w:spacing w:before="20" w:after="40" w:line="276" w:lineRule="auto"/>
        <w:ind w:left="360"/>
      </w:pPr>
      <w:r>
        <w:rPr>
          <w:rFonts w:ascii="Calibri" w:hAnsi="Calibri"/>
          <w:b/>
          <w:color w:val="2D3748"/>
          <w:sz w:val="21"/>
        </w:rPr>
        <w:t xml:space="preserve">Bước 1 (Đọc Mẫu): </w:t>
      </w:r>
      <w:r>
        <w:rPr>
          <w:rFonts w:ascii="Calibri" w:hAnsi="Calibri"/>
          <w:color w:val="2D3748"/>
          <w:sz w:val="21"/>
        </w:rPr>
        <w:t>Đọc file mẫu Template_BaoCao_Ga.docx đã được định dạng sẵn tiêu đề, khung viền, bảng biểu kỹ thuật và các khung chèn ảnh tỷ lệ 4:3.</w:t>
      </w:r>
    </w:p>
    <w:p>
      <w:pPr>
        <w:pStyle w:val="ListBullet"/>
        <w:spacing w:before="20" w:after="40" w:line="276" w:lineRule="auto"/>
        <w:ind w:left="360"/>
      </w:pPr>
      <w:r>
        <w:rPr>
          <w:rFonts w:ascii="Calibri" w:hAnsi="Calibri"/>
          <w:b/>
          <w:color w:val="2D3748"/>
          <w:sz w:val="21"/>
        </w:rPr>
        <w:t xml:space="preserve">Bước 2 (Bơm Số Liệu): </w:t>
      </w:r>
      <w:r>
        <w:rPr>
          <w:rFonts w:ascii="Calibri" w:hAnsi="Calibri"/>
          <w:color w:val="2D3748"/>
          <w:sz w:val="21"/>
        </w:rPr>
        <w:t>Kết nối vào Database (hoặc đọc file JSON của Ga cần xuất, ví dụ S1_PhanVanHon.json) để trích xuất số liệu vỉa hè, đánh giá đi bộ, hiện trạng xe buýt.</w:t>
      </w:r>
    </w:p>
    <w:p>
      <w:pPr>
        <w:pStyle w:val="ListBullet"/>
        <w:spacing w:before="20" w:after="40" w:line="276" w:lineRule="auto"/>
        <w:ind w:left="360"/>
      </w:pPr>
      <w:r>
        <w:rPr>
          <w:rFonts w:ascii="Calibri" w:hAnsi="Calibri"/>
          <w:b/>
          <w:color w:val="2D3748"/>
          <w:sz w:val="21"/>
        </w:rPr>
        <w:t xml:space="preserve">Bước 3 (Chèn Ảnh Tự Động): </w:t>
      </w:r>
      <w:r>
        <w:rPr>
          <w:rFonts w:ascii="Calibri" w:hAnsi="Calibri"/>
          <w:color w:val="2D3748"/>
          <w:sz w:val="21"/>
        </w:rPr>
        <w:t>Script tự động quét thư mục data/photos/S1/ để nhặt đúng 6 file ảnh đã mã hóa (S1_A1.jpg, S1_A2.jpg, ... S1_A6.jpg). Tự động điều chỉnh kích thước ảnh vừa khít ô bảng trong Word.</w:t>
      </w:r>
    </w:p>
    <w:p>
      <w:pPr>
        <w:pStyle w:val="ListBullet"/>
        <w:spacing w:before="20" w:after="40" w:line="276" w:lineRule="auto"/>
        <w:ind w:left="360"/>
      </w:pPr>
      <w:r>
        <w:rPr>
          <w:rFonts w:ascii="Calibri" w:hAnsi="Calibri"/>
          <w:b/>
          <w:color w:val="2D3748"/>
          <w:sz w:val="21"/>
        </w:rPr>
        <w:t xml:space="preserve">Bước 4 (Xuất Báo Cáo): </w:t>
      </w:r>
      <w:r>
        <w:rPr>
          <w:rFonts w:ascii="Calibri" w:hAnsi="Calibri"/>
          <w:color w:val="2D3748"/>
          <w:sz w:val="21"/>
        </w:rPr>
        <w:t>Lưu file thành BaoCao_KhaoSat_Ga_S1_PhanVanHon.docx và tự động chuyển đổi sang PDF nếu cần bàn giao.</w:t>
      </w:r>
    </w:p>
    <w:p>
      <w:pPr>
        <w:keepNext/>
        <w:spacing w:before="240" w:after="80"/>
      </w:pPr>
      <w:r>
        <w:rPr>
          <w:rFonts w:ascii="Calibri" w:hAnsi="Calibri"/>
          <w:b/>
          <w:color w:val="2980B9"/>
          <w:sz w:val="23"/>
        </w:rPr>
        <w:t>B. Đoạn Mã Mẫu Python Tự Động Chèn Ảnh Vào Word</w:t>
      </w:r>
    </w:p>
    <w:tbl>
      <w:tblPr>
        <w:tblW w:type="auto" w:w="0"/>
        <w:jc w:val="center"/>
        <w:tblLook w:firstColumn="1" w:firstRow="1" w:lastColumn="0" w:lastRow="0" w:noHBand="0" w:noVBand="1" w:val="04A0"/>
      </w:tblPr>
      <w:tblGrid>
        <w:gridCol w:w="9461"/>
      </w:tblGrid>
      <w:tr>
        <w:tc>
          <w:tcPr>
            <w:tcW w:type="dxa" w:w="9461"/>
            <w:shd w:fill="F1F5F9"/>
            <w:tcMar>
              <w:top w:w="100" w:type="dxa"/>
              <w:bottom w:w="100" w:type="dxa"/>
              <w:left w:w="140" w:type="dxa"/>
              <w:right w:w="140" w:type="dxa"/>
            </w:tcMar>
            <w:tcBorders>
              <w:top w:val="single" w:sz="4" w:space="0" w:color="CBD5E1"/>
              <w:left w:val="single" w:sz="18" w:space="0" w:color="003366"/>
              <w:bottom w:val="single" w:sz="4" w:space="0" w:color="CBD5E1"/>
              <w:right w:val="single" w:sz="4" w:space="0" w:color="CBD5E1"/>
            </w:tcBorders>
          </w:tcPr>
          <w:p>
            <w:pPr>
              <w:spacing w:before="40" w:after="40"/>
            </w:pPr>
            <w:r>
              <w:rPr>
                <w:rFonts w:ascii="Consolas" w:hAnsi="Consolas"/>
                <w:color w:val="1E293B"/>
                <w:sz w:val="17"/>
              </w:rPr>
              <w:t>import os</w:t>
              <w:br/>
              <w:t>from docx import Document</w:t>
              <w:br/>
              <w:t>from docx.shared import Inches</w:t>
              <w:br/>
              <w:br/>
              <w:t>def fill_station_report(station_id, station_name):</w:t>
              <w:br/>
              <w:t xml:space="preserve">    doc = Document('templates/Template_BaoCao_Metro2.docx')</w:t>
              <w:br/>
              <w:t xml:space="preserve">    photo_dir = f'data/photos/{station_id}'</w:t>
              <w:br/>
              <w:t xml:space="preserve">    </w:t>
              <w:br/>
              <w:t xml:space="preserve">    # Danh sách mã ảnh cần chèn</w:t>
              <w:br/>
              <w:t xml:space="preserve">    photo_slots = ['A1_HienTrang', 'A2_ViaHeDiBo', 'A3_TramBus', </w:t>
              <w:br/>
              <w:t xml:space="preserve">                   'A4_DiemDoXe', 'A5_PUDO', 'A6_RaoCan']</w:t>
              <w:br/>
              <w:t xml:space="preserve">    </w:t>
              <w:br/>
              <w:t xml:space="preserve">    for table in doc.tables:</w:t>
              <w:br/>
              <w:t xml:space="preserve">        for row in table.rows:</w:t>
              <w:br/>
              <w:t xml:space="preserve">            for cell in row.cells:</w:t>
              <w:br/>
              <w:t xml:space="preserve">                for slot in photo_slots:</w:t>
              <w:br/>
              <w:t xml:space="preserve">                    placeholder = f'{{{{IMG_{slot}}}}}'</w:t>
              <w:br/>
              <w:t xml:space="preserve">                    if placeholder in cell.text:</w:t>
              <w:br/>
              <w:t xml:space="preserve">                        cell.text = '' # Xóa tag placeholder</w:t>
              <w:br/>
              <w:t xml:space="preserve">                        img_path = os.path.join(photo_dir, f'{station_id}_{slot}.jpg')</w:t>
              <w:br/>
              <w:t xml:space="preserve">                        if os.path.exists(img_path):</w:t>
              <w:br/>
              <w:t xml:space="preserve">                            cell.paragraphs[0].add_run().add_picture(img_path, width=Inches(3.2))</w:t>
              <w:br/>
              <w:t xml:space="preserve">    </w:t>
              <w:br/>
              <w:t xml:space="preserve">    output_file = f'output/BaoCao_KhaoSat_Ga_{station_id}.docx'</w:t>
              <w:br/>
              <w:t xml:space="preserve">    doc.save(output_file)</w:t>
              <w:br/>
              <w:t xml:space="preserve">    print(f'Da xuat thanh cong bao cao cho Ga {station_name}!')</w:t>
            </w:r>
          </w:p>
        </w:tc>
      </w:tr>
    </w:tbl>
    <w:p>
      <w:pPr>
        <w:spacing w:after="40"/>
      </w:pPr>
    </w:p>
    <w:p>
      <w:pPr>
        <w:keepNext/>
        <w:spacing w:before="360" w:after="120"/>
      </w:pPr>
      <w:r>
        <w:rPr>
          <w:rFonts w:ascii="Calibri" w:hAnsi="Calibri"/>
          <w:b/>
          <w:color w:val="003366"/>
          <w:sz w:val="27"/>
        </w:rPr>
        <w:t>7. BẢNG TỔNG HỢP HIỆU QUẢ WORKFLOW MỚI SO VỚI QUY TRÌNH CŨ</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54"/>
        <w:gridCol w:w="3154"/>
        <w:gridCol w:w="3154"/>
      </w:tblGrid>
      <w:tr>
        <w:tc>
          <w:tcPr>
            <w:tcW w:type="dxa" w:w="3154"/>
            <w:shd w:fill="003366"/>
            <w:tcMar>
              <w:top w:w="100" w:type="dxa"/>
              <w:bottom w:w="100" w:type="dxa"/>
              <w:left w:w="120" w:type="dxa"/>
              <w:right w:w="120" w:type="dxa"/>
            </w:tcMar>
          </w:tcPr>
          <w:p>
            <w:r>
              <w:rPr>
                <w:rFonts w:ascii="Calibri" w:hAnsi="Calibri"/>
                <w:b/>
                <w:color w:val="FFFFFF"/>
                <w:sz w:val="20"/>
              </w:rPr>
              <w:t>Hạng Mục</w:t>
            </w:r>
          </w:p>
        </w:tc>
        <w:tc>
          <w:tcPr>
            <w:tcW w:type="dxa" w:w="3154"/>
            <w:shd w:fill="003366"/>
            <w:tcMar>
              <w:top w:w="100" w:type="dxa"/>
              <w:bottom w:w="100" w:type="dxa"/>
              <w:left w:w="120" w:type="dxa"/>
              <w:right w:w="120" w:type="dxa"/>
            </w:tcMar>
          </w:tcPr>
          <w:p>
            <w:r>
              <w:rPr>
                <w:rFonts w:ascii="Calibri" w:hAnsi="Calibri"/>
                <w:b/>
                <w:color w:val="FFFFFF"/>
                <w:sz w:val="20"/>
              </w:rPr>
              <w:t>Quy Trình Cũ (Google Form &amp; Drive)</w:t>
            </w:r>
          </w:p>
        </w:tc>
        <w:tc>
          <w:tcPr>
            <w:tcW w:type="dxa" w:w="3154"/>
            <w:shd w:fill="003366"/>
            <w:tcMar>
              <w:top w:w="100" w:type="dxa"/>
              <w:bottom w:w="100" w:type="dxa"/>
              <w:left w:w="120" w:type="dxa"/>
              <w:right w:w="120" w:type="dxa"/>
            </w:tcMar>
          </w:tcPr>
          <w:p>
            <w:r>
              <w:rPr>
                <w:rFonts w:ascii="Calibri" w:hAnsi="Calibri"/>
                <w:b/>
                <w:color w:val="FFFFFF"/>
                <w:sz w:val="20"/>
              </w:rPr>
              <w:t>Workflow Kỹ Thuật Mới (GIS Connect)</w:t>
            </w:r>
          </w:p>
        </w:tc>
      </w:tr>
      <w:tr>
        <w:tc>
          <w:tcPr>
            <w:tcW w:type="dxa" w:w="3154"/>
            <w:shd w:fill="F8FAFC"/>
            <w:tcMar>
              <w:top w:w="80" w:type="dxa"/>
              <w:bottom w:w="80" w:type="dxa"/>
              <w:left w:w="120" w:type="dxa"/>
              <w:right w:w="120" w:type="dxa"/>
            </w:tcMar>
          </w:tcPr>
          <w:p>
            <w:r>
              <w:rPr>
                <w:rFonts w:ascii="Calibri" w:hAnsi="Calibri"/>
                <w:b/>
                <w:color w:val="003366"/>
                <w:sz w:val="19"/>
              </w:rPr>
              <w:t>Tên file ảnh</w:t>
            </w:r>
          </w:p>
        </w:tc>
        <w:tc>
          <w:tcPr>
            <w:tcW w:type="dxa" w:w="3154"/>
            <w:shd w:fill="F8FAFC"/>
            <w:tcMar>
              <w:top w:w="80" w:type="dxa"/>
              <w:bottom w:w="80" w:type="dxa"/>
              <w:left w:w="120" w:type="dxa"/>
              <w:right w:w="120" w:type="dxa"/>
            </w:tcMar>
          </w:tcPr>
          <w:p>
            <w:r>
              <w:rPr>
                <w:rFonts w:ascii="Calibri" w:hAnsi="Calibri"/>
                <w:sz w:val="19"/>
              </w:rPr>
              <w:t>Tên ngẫu nhiên (z4836...jpg), phải mở từng ảnh để đoán nội dung.</w:t>
            </w:r>
          </w:p>
        </w:tc>
        <w:tc>
          <w:tcPr>
            <w:tcW w:type="dxa" w:w="3154"/>
            <w:shd w:fill="F8FAFC"/>
            <w:tcMar>
              <w:top w:w="80" w:type="dxa"/>
              <w:bottom w:w="80" w:type="dxa"/>
              <w:left w:w="120" w:type="dxa"/>
              <w:right w:w="120" w:type="dxa"/>
            </w:tcMar>
          </w:tcPr>
          <w:p>
            <w:r>
              <w:rPr>
                <w:rFonts w:ascii="Calibri" w:hAnsi="Calibri"/>
                <w:color w:val="146E28"/>
                <w:sz w:val="19"/>
              </w:rPr>
              <w:t>Tự động chuẩn hóa: S1_A1_HienTrang.jpg, nhận diện ngay lập tức.</w:t>
            </w:r>
          </w:p>
        </w:tc>
      </w:tr>
      <w:tr>
        <w:tc>
          <w:tcPr>
            <w:tcW w:type="dxa" w:w="3154"/>
            <w:shd w:fill="FFFFFF"/>
            <w:tcMar>
              <w:top w:w="80" w:type="dxa"/>
              <w:bottom w:w="80" w:type="dxa"/>
              <w:left w:w="120" w:type="dxa"/>
              <w:right w:w="120" w:type="dxa"/>
            </w:tcMar>
          </w:tcPr>
          <w:p>
            <w:r>
              <w:rPr>
                <w:rFonts w:ascii="Calibri" w:hAnsi="Calibri"/>
                <w:b/>
                <w:color w:val="003366"/>
                <w:sz w:val="19"/>
              </w:rPr>
              <w:t>Quyền truy cập ảnh</w:t>
            </w:r>
          </w:p>
        </w:tc>
        <w:tc>
          <w:tcPr>
            <w:tcW w:type="dxa" w:w="3154"/>
            <w:shd w:fill="FFFFFF"/>
            <w:tcMar>
              <w:top w:w="80" w:type="dxa"/>
              <w:bottom w:w="80" w:type="dxa"/>
              <w:left w:w="120" w:type="dxa"/>
              <w:right w:w="120" w:type="dxa"/>
            </w:tcMar>
          </w:tcPr>
          <w:p>
            <w:r>
              <w:rPr>
                <w:rFonts w:ascii="Calibri" w:hAnsi="Calibri"/>
                <w:sz w:val="19"/>
              </w:rPr>
              <w:t>Thường xuyên bị chặn quyền 403 Forbidden trên Google Drive.</w:t>
            </w:r>
          </w:p>
        </w:tc>
        <w:tc>
          <w:tcPr>
            <w:tcW w:type="dxa" w:w="3154"/>
            <w:shd w:fill="FFFFFF"/>
            <w:tcMar>
              <w:top w:w="80" w:type="dxa"/>
              <w:bottom w:w="80" w:type="dxa"/>
              <w:left w:w="120" w:type="dxa"/>
              <w:right w:w="120" w:type="dxa"/>
            </w:tcMar>
          </w:tcPr>
          <w:p>
            <w:r>
              <w:rPr>
                <w:rFonts w:ascii="Calibri" w:hAnsi="Calibri"/>
                <w:color w:val="146E28"/>
                <w:sz w:val="19"/>
              </w:rPr>
              <w:t>Lưu trữ nội bộ / CDN Direct URL, code truy cập trực tiếp 100%.</w:t>
            </w:r>
          </w:p>
        </w:tc>
      </w:tr>
      <w:tr>
        <w:tc>
          <w:tcPr>
            <w:tcW w:type="dxa" w:w="3154"/>
            <w:shd w:fill="F8FAFC"/>
            <w:tcMar>
              <w:top w:w="80" w:type="dxa"/>
              <w:bottom w:w="80" w:type="dxa"/>
              <w:left w:w="120" w:type="dxa"/>
              <w:right w:w="120" w:type="dxa"/>
            </w:tcMar>
          </w:tcPr>
          <w:p>
            <w:r>
              <w:rPr>
                <w:rFonts w:ascii="Calibri" w:hAnsi="Calibri"/>
                <w:b/>
                <w:color w:val="003366"/>
                <w:sz w:val="19"/>
              </w:rPr>
              <w:t>Dung lượng tải ảnh</w:t>
            </w:r>
          </w:p>
        </w:tc>
        <w:tc>
          <w:tcPr>
            <w:tcW w:type="dxa" w:w="3154"/>
            <w:shd w:fill="F8FAFC"/>
            <w:tcMar>
              <w:top w:w="80" w:type="dxa"/>
              <w:bottom w:w="80" w:type="dxa"/>
              <w:left w:w="120" w:type="dxa"/>
              <w:right w:w="120" w:type="dxa"/>
            </w:tcMar>
          </w:tcPr>
          <w:p>
            <w:r>
              <w:rPr>
                <w:rFonts w:ascii="Calibri" w:hAnsi="Calibri"/>
                <w:sz w:val="19"/>
              </w:rPr>
              <w:t>Ảnh gốc 5-10MB, gửi qua 4G rất chậm và dễ lỗi mạng.</w:t>
            </w:r>
          </w:p>
        </w:tc>
        <w:tc>
          <w:tcPr>
            <w:tcW w:type="dxa" w:w="3154"/>
            <w:shd w:fill="F8FAFC"/>
            <w:tcMar>
              <w:top w:w="80" w:type="dxa"/>
              <w:bottom w:w="80" w:type="dxa"/>
              <w:left w:w="120" w:type="dxa"/>
              <w:right w:w="120" w:type="dxa"/>
            </w:tcMar>
          </w:tcPr>
          <w:p>
            <w:r>
              <w:rPr>
                <w:rFonts w:ascii="Calibri" w:hAnsi="Calibri"/>
                <w:color w:val="146E28"/>
                <w:sz w:val="19"/>
              </w:rPr>
              <w:t>Tự động nén tại máy khách còn ~700KB, gửi nhanh dưới 1 giây.</w:t>
            </w:r>
          </w:p>
        </w:tc>
      </w:tr>
      <w:tr>
        <w:tc>
          <w:tcPr>
            <w:tcW w:type="dxa" w:w="3154"/>
            <w:shd w:fill="FFFFFF"/>
            <w:tcMar>
              <w:top w:w="80" w:type="dxa"/>
              <w:bottom w:w="80" w:type="dxa"/>
              <w:left w:w="120" w:type="dxa"/>
              <w:right w:w="120" w:type="dxa"/>
            </w:tcMar>
          </w:tcPr>
          <w:p>
            <w:r>
              <w:rPr>
                <w:rFonts w:ascii="Calibri" w:hAnsi="Calibri"/>
                <w:b/>
                <w:color w:val="003366"/>
                <w:sz w:val="19"/>
              </w:rPr>
              <w:t>Liên kết phần mềm GIS</w:t>
            </w:r>
          </w:p>
        </w:tc>
        <w:tc>
          <w:tcPr>
            <w:tcW w:type="dxa" w:w="3154"/>
            <w:shd w:fill="FFFFFF"/>
            <w:tcMar>
              <w:top w:w="80" w:type="dxa"/>
              <w:bottom w:w="80" w:type="dxa"/>
              <w:left w:w="120" w:type="dxa"/>
              <w:right w:w="120" w:type="dxa"/>
            </w:tcMar>
          </w:tcPr>
          <w:p>
            <w:r>
              <w:rPr>
                <w:rFonts w:ascii="Calibri" w:hAnsi="Calibri"/>
                <w:sz w:val="19"/>
              </w:rPr>
              <w:t>Dữ liệu tách rời, phải nhập tọa độ thủ công từng điểm vào QGIS.</w:t>
            </w:r>
          </w:p>
        </w:tc>
        <w:tc>
          <w:tcPr>
            <w:tcW w:type="dxa" w:w="3154"/>
            <w:shd w:fill="FFFFFF"/>
            <w:tcMar>
              <w:top w:w="80" w:type="dxa"/>
              <w:bottom w:w="80" w:type="dxa"/>
              <w:left w:w="120" w:type="dxa"/>
              <w:right w:w="120" w:type="dxa"/>
            </w:tcMar>
          </w:tcPr>
          <w:p>
            <w:r>
              <w:rPr>
                <w:rFonts w:ascii="Calibri" w:hAnsi="Calibri"/>
                <w:color w:val="146E28"/>
                <w:sz w:val="19"/>
              </w:rPr>
              <w:t>Tự động sinh GeoJSON, kéo vào QGIS hiện ngay điểm kèm ảnh.</w:t>
            </w:r>
          </w:p>
        </w:tc>
      </w:tr>
      <w:tr>
        <w:tc>
          <w:tcPr>
            <w:tcW w:type="dxa" w:w="3154"/>
            <w:shd w:fill="F8FAFC"/>
            <w:tcMar>
              <w:top w:w="80" w:type="dxa"/>
              <w:bottom w:w="80" w:type="dxa"/>
              <w:left w:w="120" w:type="dxa"/>
              <w:right w:w="120" w:type="dxa"/>
            </w:tcMar>
          </w:tcPr>
          <w:p>
            <w:r>
              <w:rPr>
                <w:rFonts w:ascii="Calibri" w:hAnsi="Calibri"/>
                <w:b/>
                <w:color w:val="003366"/>
                <w:sz w:val="19"/>
              </w:rPr>
              <w:t>Thời gian làm báo cáo</w:t>
            </w:r>
          </w:p>
        </w:tc>
        <w:tc>
          <w:tcPr>
            <w:tcW w:type="dxa" w:w="3154"/>
            <w:shd w:fill="F8FAFC"/>
            <w:tcMar>
              <w:top w:w="80" w:type="dxa"/>
              <w:bottom w:w="80" w:type="dxa"/>
              <w:left w:w="120" w:type="dxa"/>
              <w:right w:w="120" w:type="dxa"/>
            </w:tcMar>
          </w:tcPr>
          <w:p>
            <w:r>
              <w:rPr>
                <w:rFonts w:ascii="Calibri" w:hAnsi="Calibri"/>
                <w:sz w:val="19"/>
              </w:rPr>
              <w:t>Thủ công copy/paste mất 3 - 4 giờ cho 01 nhà ga.</w:t>
            </w:r>
          </w:p>
        </w:tc>
        <w:tc>
          <w:tcPr>
            <w:tcW w:type="dxa" w:w="3154"/>
            <w:shd w:fill="F8FAFC"/>
            <w:tcMar>
              <w:top w:w="80" w:type="dxa"/>
              <w:bottom w:w="80" w:type="dxa"/>
              <w:left w:w="120" w:type="dxa"/>
              <w:right w:w="120" w:type="dxa"/>
            </w:tcMar>
          </w:tcPr>
          <w:p>
            <w:r>
              <w:rPr>
                <w:rFonts w:ascii="Calibri" w:hAnsi="Calibri"/>
                <w:color w:val="146E28"/>
                <w:sz w:val="19"/>
              </w:rPr>
              <w:t>Tự động hóa hoàn toàn bằng Python: 2 - 3 giây cho 01 nhà ga.</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