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6CB3" w14:textId="6230C1E9" w:rsidR="009A5177" w:rsidRDefault="009A5177" w:rsidP="009A5177">
      <w:pPr>
        <w:jc w:val="center"/>
        <w:rPr>
          <w:rFonts w:ascii="Times New Roman" w:hAnsi="Times New Roman" w:cs="Times New Roman"/>
          <w:sz w:val="40"/>
          <w:szCs w:val="40"/>
        </w:rPr>
      </w:pPr>
      <w:r w:rsidRPr="009A5177">
        <w:rPr>
          <w:rFonts w:ascii="Times New Roman" w:hAnsi="Times New Roman" w:cs="Times New Roman"/>
          <w:sz w:val="40"/>
          <w:szCs w:val="40"/>
        </w:rPr>
        <w:t>CÂU HỎI MAC LÊ NIN</w:t>
      </w:r>
    </w:p>
    <w:p w14:paraId="6ABC9DCF" w14:textId="77777777" w:rsidR="009A5177" w:rsidRDefault="009A5177" w:rsidP="009A5177">
      <w:pPr>
        <w:rPr>
          <w:rFonts w:ascii="Times New Roman" w:hAnsi="Times New Roman" w:cs="Times New Roman"/>
          <w:sz w:val="26"/>
          <w:szCs w:val="26"/>
        </w:rPr>
      </w:pPr>
      <w:r w:rsidRPr="009A5177">
        <w:rPr>
          <w:rFonts w:ascii="Times New Roman" w:hAnsi="Times New Roman" w:cs="Times New Roman"/>
          <w:b/>
          <w:sz w:val="26"/>
          <w:szCs w:val="26"/>
        </w:rPr>
        <w:t>Câu 1</w:t>
      </w:r>
      <w:r>
        <w:rPr>
          <w:rFonts w:ascii="Times New Roman" w:hAnsi="Times New Roman" w:cs="Times New Roman"/>
          <w:sz w:val="26"/>
          <w:szCs w:val="26"/>
        </w:rPr>
        <w:t xml:space="preserve">. </w:t>
      </w:r>
    </w:p>
    <w:p w14:paraId="038C02FB" w14:textId="5D841CAD" w:rsidR="009A5177" w:rsidRPr="009A5177" w:rsidRDefault="009A5177" w:rsidP="00F74437">
      <w:pPr>
        <w:pStyle w:val="ListParagraph"/>
        <w:numPr>
          <w:ilvl w:val="0"/>
          <w:numId w:val="1"/>
        </w:numPr>
        <w:jc w:val="both"/>
        <w:rPr>
          <w:rFonts w:ascii="Times New Roman" w:hAnsi="Times New Roman" w:cs="Times New Roman"/>
          <w:sz w:val="26"/>
          <w:szCs w:val="26"/>
        </w:rPr>
      </w:pPr>
      <w:r w:rsidRPr="009A5177">
        <w:rPr>
          <w:rFonts w:ascii="Times New Roman" w:hAnsi="Times New Roman" w:cs="Times New Roman"/>
          <w:sz w:val="26"/>
          <w:szCs w:val="26"/>
        </w:rPr>
        <w:t xml:space="preserve">Phân tích quan điểm sau của C.mac </w:t>
      </w:r>
      <w:r>
        <w:rPr>
          <w:rFonts w:ascii="Times New Roman" w:hAnsi="Times New Roman" w:cs="Times New Roman"/>
          <w:sz w:val="26"/>
          <w:szCs w:val="26"/>
        </w:rPr>
        <w:t>“</w:t>
      </w:r>
      <w:r w:rsidRPr="009A5177">
        <w:rPr>
          <w:rFonts w:ascii="Times New Roman" w:hAnsi="Times New Roman" w:cs="Times New Roman"/>
          <w:b/>
          <w:i/>
          <w:sz w:val="26"/>
          <w:szCs w:val="26"/>
        </w:rPr>
        <w:t xml:space="preserve">sự phát triển của các hình thái KT-XHlà một quá trình </w:t>
      </w:r>
      <w:proofErr w:type="gramStart"/>
      <w:r w:rsidRPr="009A5177">
        <w:rPr>
          <w:rFonts w:ascii="Times New Roman" w:hAnsi="Times New Roman" w:cs="Times New Roman"/>
          <w:b/>
          <w:i/>
          <w:sz w:val="26"/>
          <w:szCs w:val="26"/>
        </w:rPr>
        <w:t>lịch  sử</w:t>
      </w:r>
      <w:proofErr w:type="gramEnd"/>
      <w:r w:rsidRPr="009A5177">
        <w:rPr>
          <w:rFonts w:ascii="Times New Roman" w:hAnsi="Times New Roman" w:cs="Times New Roman"/>
          <w:b/>
          <w:i/>
          <w:sz w:val="26"/>
          <w:szCs w:val="26"/>
        </w:rPr>
        <w:t xml:space="preserve"> tự nhiên</w:t>
      </w:r>
      <w:r w:rsidRPr="009A5177">
        <w:rPr>
          <w:rFonts w:ascii="Times New Roman" w:hAnsi="Times New Roman" w:cs="Times New Roman"/>
          <w:sz w:val="26"/>
          <w:szCs w:val="26"/>
        </w:rPr>
        <w:t>”</w:t>
      </w:r>
      <w:r>
        <w:rPr>
          <w:rFonts w:ascii="Times New Roman" w:hAnsi="Times New Roman" w:cs="Times New Roman"/>
          <w:sz w:val="26"/>
          <w:szCs w:val="26"/>
        </w:rPr>
        <w:t>?</w:t>
      </w:r>
    </w:p>
    <w:p w14:paraId="5765DB3C" w14:textId="304D00C6" w:rsidR="009A5177" w:rsidRDefault="009A5177" w:rsidP="00F74437">
      <w:pPr>
        <w:pStyle w:val="ListParagraph"/>
        <w:numPr>
          <w:ilvl w:val="0"/>
          <w:numId w:val="1"/>
        </w:numPr>
        <w:jc w:val="both"/>
        <w:rPr>
          <w:rFonts w:ascii="Times New Roman" w:hAnsi="Times New Roman" w:cs="Times New Roman"/>
          <w:sz w:val="26"/>
          <w:szCs w:val="26"/>
        </w:rPr>
      </w:pPr>
      <w:r w:rsidRPr="009A5177">
        <w:rPr>
          <w:rFonts w:ascii="Times New Roman" w:hAnsi="Times New Roman" w:cs="Times New Roman"/>
          <w:sz w:val="26"/>
          <w:szCs w:val="26"/>
        </w:rPr>
        <w:t>Sự lựa chọn con đường đi lên XHCN ở VN có phù hợp với quy luật phát triển khách quan của lịch sử không? Vì sao?</w:t>
      </w:r>
    </w:p>
    <w:p w14:paraId="36522540" w14:textId="086BD9A0" w:rsidR="00482D6B" w:rsidRDefault="009A5177" w:rsidP="00F74437">
      <w:pPr>
        <w:jc w:val="both"/>
        <w:rPr>
          <w:rFonts w:ascii="Times New Roman" w:hAnsi="Times New Roman" w:cs="Times New Roman"/>
          <w:sz w:val="26"/>
          <w:szCs w:val="26"/>
        </w:rPr>
      </w:pPr>
      <w:r w:rsidRPr="009A5177">
        <w:rPr>
          <w:rFonts w:ascii="Times New Roman" w:hAnsi="Times New Roman" w:cs="Times New Roman"/>
          <w:b/>
          <w:sz w:val="26"/>
          <w:szCs w:val="26"/>
        </w:rPr>
        <w:t>Câu 2</w:t>
      </w:r>
      <w:r>
        <w:rPr>
          <w:rFonts w:ascii="Times New Roman" w:hAnsi="Times New Roman" w:cs="Times New Roman"/>
          <w:b/>
          <w:sz w:val="26"/>
          <w:szCs w:val="26"/>
        </w:rPr>
        <w:t xml:space="preserve">. </w:t>
      </w:r>
      <w:r>
        <w:rPr>
          <w:rFonts w:ascii="Times New Roman" w:hAnsi="Times New Roman" w:cs="Times New Roman"/>
          <w:sz w:val="26"/>
          <w:szCs w:val="26"/>
        </w:rPr>
        <w:t xml:space="preserve"> tại sao nói </w:t>
      </w:r>
      <w:r w:rsidRPr="009A5177">
        <w:rPr>
          <w:rFonts w:ascii="Times New Roman" w:hAnsi="Times New Roman" w:cs="Times New Roman"/>
          <w:b/>
          <w:sz w:val="26"/>
          <w:szCs w:val="26"/>
        </w:rPr>
        <w:t>sức lao động là một loại hàng hóa</w:t>
      </w:r>
      <w:r w:rsidR="00465F0F">
        <w:rPr>
          <w:rFonts w:ascii="Times New Roman" w:hAnsi="Times New Roman" w:cs="Times New Roman"/>
          <w:b/>
          <w:sz w:val="26"/>
          <w:szCs w:val="26"/>
        </w:rPr>
        <w:t xml:space="preserve"> đặc biệt</w:t>
      </w:r>
      <w:r>
        <w:rPr>
          <w:rFonts w:ascii="Times New Roman" w:hAnsi="Times New Roman" w:cs="Times New Roman"/>
          <w:sz w:val="26"/>
          <w:szCs w:val="26"/>
        </w:rPr>
        <w:t xml:space="preserve">? </w:t>
      </w:r>
    </w:p>
    <w:p w14:paraId="2C888CA5" w14:textId="15D60385" w:rsidR="00482D6B" w:rsidRPr="00482D6B" w:rsidRDefault="00482D6B" w:rsidP="00482D6B">
      <w:pPr>
        <w:shd w:val="clear" w:color="auto" w:fill="FFFFFF" w:themeFill="background1"/>
        <w:jc w:val="both"/>
        <w:rPr>
          <w:rFonts w:ascii="Times New Roman" w:hAnsi="Times New Roman" w:cs="Times New Roman"/>
          <w:sz w:val="26"/>
          <w:szCs w:val="26"/>
        </w:rPr>
      </w:pPr>
      <w:r w:rsidRPr="00482D6B">
        <w:rPr>
          <w:rFonts w:ascii="Times New Roman" w:hAnsi="Times New Roman" w:cs="Times New Roman"/>
          <w:color w:val="333333"/>
          <w:sz w:val="26"/>
          <w:szCs w:val="26"/>
          <w:shd w:val="clear" w:color="auto" w:fill="F8F8F8"/>
        </w:rPr>
        <w:t>Tại sao nói hàng hóa sức lao động là chìa khóa để giải quyết mâu thuẫn trong công thức chung của chủ nghĩa tư bản?</w:t>
      </w:r>
    </w:p>
    <w:p w14:paraId="61660F75" w14:textId="310C0CC1" w:rsidR="009A5177" w:rsidRDefault="009A5177" w:rsidP="00F74437">
      <w:pPr>
        <w:jc w:val="both"/>
        <w:rPr>
          <w:rFonts w:ascii="Times New Roman" w:hAnsi="Times New Roman" w:cs="Times New Roman"/>
          <w:sz w:val="26"/>
          <w:szCs w:val="26"/>
        </w:rPr>
      </w:pPr>
      <w:r>
        <w:rPr>
          <w:rFonts w:ascii="Times New Roman" w:hAnsi="Times New Roman" w:cs="Times New Roman"/>
          <w:sz w:val="26"/>
          <w:szCs w:val="26"/>
        </w:rPr>
        <w:t>Theo anh chị, ở Việt Nam hiện nay sức lao động có phải hàng hóa? Tại sao?</w:t>
      </w:r>
    </w:p>
    <w:p w14:paraId="7DEABAC5" w14:textId="77777777" w:rsidR="00482D6B" w:rsidRDefault="00482D6B" w:rsidP="00F74437">
      <w:pPr>
        <w:jc w:val="both"/>
        <w:rPr>
          <w:rFonts w:ascii="Times New Roman" w:hAnsi="Times New Roman" w:cs="Times New Roman"/>
          <w:sz w:val="26"/>
          <w:szCs w:val="26"/>
        </w:rPr>
      </w:pPr>
    </w:p>
    <w:p w14:paraId="31BFA8B4" w14:textId="2220E807" w:rsidR="009A5177" w:rsidRDefault="009A5177" w:rsidP="00F74437">
      <w:pPr>
        <w:jc w:val="both"/>
        <w:rPr>
          <w:rFonts w:ascii="Times New Roman" w:hAnsi="Times New Roman" w:cs="Times New Roman"/>
          <w:sz w:val="26"/>
          <w:szCs w:val="26"/>
        </w:rPr>
      </w:pPr>
      <w:r w:rsidRPr="00F74437">
        <w:rPr>
          <w:rFonts w:ascii="Times New Roman" w:hAnsi="Times New Roman" w:cs="Times New Roman"/>
          <w:b/>
          <w:sz w:val="26"/>
          <w:szCs w:val="26"/>
        </w:rPr>
        <w:t>Câu 3</w:t>
      </w:r>
      <w:r>
        <w:rPr>
          <w:rFonts w:ascii="Times New Roman" w:hAnsi="Times New Roman" w:cs="Times New Roman"/>
          <w:sz w:val="26"/>
          <w:szCs w:val="26"/>
        </w:rPr>
        <w:t>. Một hàng hóa có giá trị biểu hiện thành tiền là 1,960,000d. trong đó, lao động quá khứ là 1.600.000d còn lại là giá trị mới, m’=200%. Hàng hóa này hút 300 công nhân chế tạo.</w:t>
      </w:r>
    </w:p>
    <w:p w14:paraId="637208FE" w14:textId="482DED7F" w:rsidR="009A5177" w:rsidRDefault="009A5177" w:rsidP="00F7443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Tính tiền lương của mỗi công nhân trong hàng hóa đó.</w:t>
      </w:r>
    </w:p>
    <w:p w14:paraId="24FCFC1A" w14:textId="20E23DF3" w:rsidR="009A5177" w:rsidRDefault="009A5177" w:rsidP="00F7443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Khi cải tiến kỹ thuật, hàng hóa này chỉ cần 200 công nhân chế tạo, lương mỗi công nhân tăng 15%, giá trị tư liệu sx tăng 0.5% thì m=?</w:t>
      </w:r>
    </w:p>
    <w:p w14:paraId="226F44BB" w14:textId="7206FE2F" w:rsidR="009A5177" w:rsidRDefault="009A5177" w:rsidP="00F74437">
      <w:pPr>
        <w:jc w:val="both"/>
        <w:rPr>
          <w:rFonts w:ascii="Times New Roman" w:hAnsi="Times New Roman" w:cs="Times New Roman"/>
          <w:sz w:val="26"/>
          <w:szCs w:val="26"/>
        </w:rPr>
      </w:pPr>
      <w:r w:rsidRPr="00F74437">
        <w:rPr>
          <w:rFonts w:ascii="Times New Roman" w:hAnsi="Times New Roman" w:cs="Times New Roman"/>
          <w:b/>
          <w:sz w:val="26"/>
          <w:szCs w:val="26"/>
        </w:rPr>
        <w:t>Câu 4</w:t>
      </w:r>
      <w:r>
        <w:rPr>
          <w:rFonts w:ascii="Times New Roman" w:hAnsi="Times New Roman" w:cs="Times New Roman"/>
          <w:sz w:val="26"/>
          <w:szCs w:val="26"/>
        </w:rPr>
        <w:t xml:space="preserve">. </w:t>
      </w:r>
      <w:r w:rsidRPr="00F74437">
        <w:rPr>
          <w:rFonts w:ascii="Times New Roman" w:hAnsi="Times New Roman" w:cs="Times New Roman"/>
          <w:b/>
          <w:sz w:val="26"/>
          <w:szCs w:val="26"/>
        </w:rPr>
        <w:t>Vấn đề cơ bản của triết học?</w:t>
      </w:r>
      <w:r>
        <w:rPr>
          <w:rFonts w:ascii="Times New Roman" w:hAnsi="Times New Roman" w:cs="Times New Roman"/>
          <w:sz w:val="26"/>
          <w:szCs w:val="26"/>
        </w:rPr>
        <w:t xml:space="preserve"> cơ sở để phân biệt các trường phái triết học</w:t>
      </w:r>
    </w:p>
    <w:p w14:paraId="115249DD" w14:textId="2782E697" w:rsidR="009A5177" w:rsidRDefault="009A5177" w:rsidP="00F74437">
      <w:pPr>
        <w:jc w:val="both"/>
        <w:rPr>
          <w:rFonts w:ascii="Times New Roman" w:hAnsi="Times New Roman" w:cs="Times New Roman"/>
          <w:sz w:val="26"/>
          <w:szCs w:val="26"/>
        </w:rPr>
      </w:pPr>
      <w:r w:rsidRPr="00F74437">
        <w:rPr>
          <w:rFonts w:ascii="Times New Roman" w:hAnsi="Times New Roman" w:cs="Times New Roman"/>
          <w:b/>
          <w:sz w:val="26"/>
          <w:szCs w:val="26"/>
        </w:rPr>
        <w:t>Câu 5</w:t>
      </w:r>
      <w:r>
        <w:rPr>
          <w:rFonts w:ascii="Times New Roman" w:hAnsi="Times New Roman" w:cs="Times New Roman"/>
          <w:sz w:val="26"/>
          <w:szCs w:val="26"/>
        </w:rPr>
        <w:t>. Có ý kiến cho rằng, các nhà truyết học mác xít đã tự khẳng định “</w:t>
      </w:r>
      <w:r w:rsidRPr="00F74437">
        <w:rPr>
          <w:rFonts w:ascii="Times New Roman" w:hAnsi="Times New Roman" w:cs="Times New Roman"/>
          <w:b/>
          <w:i/>
          <w:sz w:val="26"/>
          <w:szCs w:val="26"/>
        </w:rPr>
        <w:t>ý thức xã hội thường lạc hậu so với tồn tại xã hội</w:t>
      </w:r>
      <w:r>
        <w:rPr>
          <w:rFonts w:ascii="Times New Roman" w:hAnsi="Times New Roman" w:cs="Times New Roman"/>
          <w:sz w:val="26"/>
          <w:szCs w:val="26"/>
        </w:rPr>
        <w:t>” và “</w:t>
      </w:r>
      <w:r w:rsidRPr="00F74437">
        <w:rPr>
          <w:rFonts w:ascii="Times New Roman" w:hAnsi="Times New Roman" w:cs="Times New Roman"/>
          <w:b/>
          <w:i/>
          <w:sz w:val="26"/>
          <w:szCs w:val="26"/>
        </w:rPr>
        <w:t>ý thức xã hội có thể vượt trước tốn tại xã hội</w:t>
      </w:r>
      <w:r>
        <w:rPr>
          <w:rFonts w:ascii="Times New Roman" w:hAnsi="Times New Roman" w:cs="Times New Roman"/>
          <w:sz w:val="26"/>
          <w:szCs w:val="26"/>
        </w:rPr>
        <w:t>”</w:t>
      </w:r>
      <w:r w:rsidR="00F74437">
        <w:rPr>
          <w:rFonts w:ascii="Times New Roman" w:hAnsi="Times New Roman" w:cs="Times New Roman"/>
          <w:sz w:val="26"/>
          <w:szCs w:val="26"/>
        </w:rPr>
        <w:t>. quan điểm của anh chị?</w:t>
      </w:r>
    </w:p>
    <w:p w14:paraId="63D506F8" w14:textId="3D48FD78"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6.</w:t>
      </w:r>
      <w:r>
        <w:rPr>
          <w:rFonts w:ascii="Times New Roman" w:hAnsi="Times New Roman" w:cs="Times New Roman"/>
          <w:sz w:val="26"/>
          <w:szCs w:val="26"/>
        </w:rPr>
        <w:t xml:space="preserve"> Hãy phân tích </w:t>
      </w:r>
      <w:r w:rsidRPr="00065820">
        <w:rPr>
          <w:rFonts w:ascii="Times New Roman" w:hAnsi="Times New Roman" w:cs="Times New Roman"/>
          <w:b/>
          <w:sz w:val="26"/>
          <w:szCs w:val="26"/>
        </w:rPr>
        <w:t>ưu và nhược điểm</w:t>
      </w:r>
      <w:r>
        <w:rPr>
          <w:rFonts w:ascii="Times New Roman" w:hAnsi="Times New Roman" w:cs="Times New Roman"/>
          <w:sz w:val="26"/>
          <w:szCs w:val="26"/>
        </w:rPr>
        <w:t xml:space="preserve"> của </w:t>
      </w:r>
      <w:r w:rsidRPr="00065820">
        <w:rPr>
          <w:rFonts w:ascii="Times New Roman" w:hAnsi="Times New Roman" w:cs="Times New Roman"/>
          <w:b/>
          <w:sz w:val="26"/>
          <w:szCs w:val="26"/>
        </w:rPr>
        <w:t>kinh tế hàng hóa</w:t>
      </w:r>
      <w:r>
        <w:rPr>
          <w:rFonts w:ascii="Times New Roman" w:hAnsi="Times New Roman" w:cs="Times New Roman"/>
          <w:sz w:val="26"/>
          <w:szCs w:val="26"/>
        </w:rPr>
        <w:t>. Rút ra biện pháp để khắc phục các khuyết tật của kinh tế hàng hóa</w:t>
      </w:r>
    </w:p>
    <w:p w14:paraId="3430C328" w14:textId="3CD4D572"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7</w:t>
      </w:r>
      <w:r>
        <w:rPr>
          <w:rFonts w:ascii="Times New Roman" w:hAnsi="Times New Roman" w:cs="Times New Roman"/>
          <w:sz w:val="26"/>
          <w:szCs w:val="26"/>
        </w:rPr>
        <w:t xml:space="preserve">. Trong các </w:t>
      </w:r>
      <w:r w:rsidRPr="00065820">
        <w:rPr>
          <w:rFonts w:ascii="Times New Roman" w:hAnsi="Times New Roman" w:cs="Times New Roman"/>
          <w:b/>
          <w:sz w:val="26"/>
          <w:szCs w:val="26"/>
        </w:rPr>
        <w:t>quy luật cơ bản</w:t>
      </w:r>
      <w:r>
        <w:rPr>
          <w:rFonts w:ascii="Times New Roman" w:hAnsi="Times New Roman" w:cs="Times New Roman"/>
          <w:sz w:val="26"/>
          <w:szCs w:val="26"/>
        </w:rPr>
        <w:t xml:space="preserve"> của phép biện chứng, qu</w:t>
      </w:r>
      <w:r w:rsidR="00065820">
        <w:rPr>
          <w:rFonts w:ascii="Times New Roman" w:hAnsi="Times New Roman" w:cs="Times New Roman"/>
          <w:sz w:val="26"/>
          <w:szCs w:val="26"/>
        </w:rPr>
        <w:t>y</w:t>
      </w:r>
      <w:r>
        <w:rPr>
          <w:rFonts w:ascii="Times New Roman" w:hAnsi="Times New Roman" w:cs="Times New Roman"/>
          <w:sz w:val="26"/>
          <w:szCs w:val="26"/>
        </w:rPr>
        <w:t xml:space="preserve"> luật nào chỉ ra khuynh hướng của sự vận động, biến đổi phát triển? làm rõ các khái niệm, tính chất, nội dung các quy luật đó.</w:t>
      </w:r>
    </w:p>
    <w:p w14:paraId="03FF4945" w14:textId="4C0D3847"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8</w:t>
      </w:r>
      <w:r>
        <w:rPr>
          <w:rFonts w:ascii="Times New Roman" w:hAnsi="Times New Roman" w:cs="Times New Roman"/>
          <w:sz w:val="26"/>
          <w:szCs w:val="26"/>
        </w:rPr>
        <w:t xml:space="preserve">. Phân tích </w:t>
      </w:r>
      <w:r w:rsidRPr="00065820">
        <w:rPr>
          <w:rFonts w:ascii="Times New Roman" w:hAnsi="Times New Roman" w:cs="Times New Roman"/>
          <w:b/>
          <w:sz w:val="26"/>
          <w:szCs w:val="26"/>
        </w:rPr>
        <w:t xml:space="preserve">hàng hóa sức lao </w:t>
      </w:r>
      <w:proofErr w:type="gramStart"/>
      <w:r w:rsidRPr="00065820">
        <w:rPr>
          <w:rFonts w:ascii="Times New Roman" w:hAnsi="Times New Roman" w:cs="Times New Roman"/>
          <w:b/>
          <w:sz w:val="26"/>
          <w:szCs w:val="26"/>
        </w:rPr>
        <w:t>động</w:t>
      </w:r>
      <w:r w:rsidR="00065820">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 xml:space="preserve"> tại sao nói hàng hóa sức lao động là chìa khóa để giải quyết mâu thuẫn công thức chung của tư bản?</w:t>
      </w:r>
    </w:p>
    <w:p w14:paraId="7C7DD186" w14:textId="351FC61B"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9</w:t>
      </w:r>
      <w:r>
        <w:rPr>
          <w:rFonts w:ascii="Times New Roman" w:hAnsi="Times New Roman" w:cs="Times New Roman"/>
          <w:sz w:val="26"/>
          <w:szCs w:val="26"/>
        </w:rPr>
        <w:t>. Có quan điểm cho rằng</w:t>
      </w:r>
      <w:r w:rsidRPr="00065820">
        <w:rPr>
          <w:rFonts w:ascii="Times New Roman" w:hAnsi="Times New Roman" w:cs="Times New Roman"/>
          <w:b/>
          <w:i/>
          <w:sz w:val="26"/>
          <w:szCs w:val="26"/>
        </w:rPr>
        <w:t>, sự sụp đổ của mô hình chủ nghĩa xã hội Xô Viết là tất yếu</w:t>
      </w:r>
      <w:r>
        <w:rPr>
          <w:rFonts w:ascii="Times New Roman" w:hAnsi="Times New Roman" w:cs="Times New Roman"/>
          <w:sz w:val="26"/>
          <w:szCs w:val="26"/>
        </w:rPr>
        <w:t>. ý kiến của anh chị?</w:t>
      </w:r>
    </w:p>
    <w:p w14:paraId="1EFFC99C" w14:textId="4B5153FC"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10</w:t>
      </w:r>
      <w:r>
        <w:rPr>
          <w:rFonts w:ascii="Times New Roman" w:hAnsi="Times New Roman" w:cs="Times New Roman"/>
          <w:sz w:val="26"/>
          <w:szCs w:val="26"/>
        </w:rPr>
        <w:t>. P</w:t>
      </w:r>
      <w:r w:rsidR="00065820">
        <w:rPr>
          <w:rFonts w:ascii="Times New Roman" w:hAnsi="Times New Roman" w:cs="Times New Roman"/>
          <w:sz w:val="26"/>
          <w:szCs w:val="26"/>
        </w:rPr>
        <w:t>hép</w:t>
      </w:r>
      <w:r>
        <w:rPr>
          <w:rFonts w:ascii="Times New Roman" w:hAnsi="Times New Roman" w:cs="Times New Roman"/>
          <w:sz w:val="26"/>
          <w:szCs w:val="26"/>
        </w:rPr>
        <w:t xml:space="preserve"> </w:t>
      </w:r>
      <w:r w:rsidRPr="00065820">
        <w:rPr>
          <w:rFonts w:ascii="Times New Roman" w:hAnsi="Times New Roman" w:cs="Times New Roman"/>
          <w:b/>
          <w:sz w:val="26"/>
          <w:szCs w:val="26"/>
        </w:rPr>
        <w:t>biện chứng duy vật</w:t>
      </w:r>
      <w:r>
        <w:rPr>
          <w:rFonts w:ascii="Times New Roman" w:hAnsi="Times New Roman" w:cs="Times New Roman"/>
          <w:sz w:val="26"/>
          <w:szCs w:val="26"/>
        </w:rPr>
        <w:t xml:space="preserve"> gồm những nguyên lý cơ bản nào? Làm rõ nội dung của những nguyên lý đó?</w:t>
      </w:r>
    </w:p>
    <w:p w14:paraId="28A19A0F" w14:textId="17DEBB10"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lastRenderedPageBreak/>
        <w:t>Câu 11</w:t>
      </w:r>
      <w:r>
        <w:rPr>
          <w:rFonts w:ascii="Times New Roman" w:hAnsi="Times New Roman" w:cs="Times New Roman"/>
          <w:sz w:val="26"/>
          <w:szCs w:val="26"/>
        </w:rPr>
        <w:t xml:space="preserve">. Mác đã phát hiện ra và lý </w:t>
      </w:r>
      <w:r w:rsidRPr="00065820">
        <w:rPr>
          <w:rFonts w:ascii="Times New Roman" w:hAnsi="Times New Roman" w:cs="Times New Roman"/>
          <w:b/>
          <w:sz w:val="26"/>
          <w:szCs w:val="26"/>
        </w:rPr>
        <w:t>giải nguồn gốc 2 thuộc tính</w:t>
      </w:r>
      <w:r>
        <w:rPr>
          <w:rFonts w:ascii="Times New Roman" w:hAnsi="Times New Roman" w:cs="Times New Roman"/>
          <w:sz w:val="26"/>
          <w:szCs w:val="26"/>
        </w:rPr>
        <w:t xml:space="preserve"> (giá trị và giá trị sử dụng) của hàng hóa là gì? Ý nghĩa lý luận và thực tiễn của việc phát hiện ra nguồn gốc ấy là gì?</w:t>
      </w:r>
    </w:p>
    <w:p w14:paraId="26ECBB85" w14:textId="0340D7C3" w:rsidR="00F74437" w:rsidRDefault="00F74437"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12</w:t>
      </w:r>
      <w:r>
        <w:rPr>
          <w:rFonts w:ascii="Times New Roman" w:hAnsi="Times New Roman" w:cs="Times New Roman"/>
          <w:sz w:val="26"/>
          <w:szCs w:val="26"/>
        </w:rPr>
        <w:t xml:space="preserve">. </w:t>
      </w:r>
      <w:r w:rsidRPr="00065820">
        <w:rPr>
          <w:rFonts w:ascii="Times New Roman" w:hAnsi="Times New Roman" w:cs="Times New Roman"/>
          <w:sz w:val="26"/>
          <w:szCs w:val="26"/>
        </w:rPr>
        <w:t>Lịch sử phép biện chứng gồm những hình thức cơ bản nào</w:t>
      </w:r>
      <w:r>
        <w:rPr>
          <w:rFonts w:ascii="Times New Roman" w:hAnsi="Times New Roman" w:cs="Times New Roman"/>
          <w:sz w:val="26"/>
          <w:szCs w:val="26"/>
        </w:rPr>
        <w:t>? Trình bày khái quát nội dung của các phép biến chứng ấy</w:t>
      </w:r>
    </w:p>
    <w:p w14:paraId="69A218D9" w14:textId="0E297D2C" w:rsidR="00F74437" w:rsidRPr="00065820" w:rsidRDefault="00F74437" w:rsidP="00F74437">
      <w:pPr>
        <w:jc w:val="both"/>
        <w:rPr>
          <w:rFonts w:ascii="Times New Roman" w:hAnsi="Times New Roman" w:cs="Times New Roman"/>
          <w:b/>
          <w:sz w:val="26"/>
          <w:szCs w:val="26"/>
        </w:rPr>
      </w:pPr>
      <w:r w:rsidRPr="00065820">
        <w:rPr>
          <w:rFonts w:ascii="Times New Roman" w:hAnsi="Times New Roman" w:cs="Times New Roman"/>
          <w:b/>
          <w:sz w:val="26"/>
          <w:szCs w:val="26"/>
        </w:rPr>
        <w:t>Câu 13</w:t>
      </w:r>
      <w:r>
        <w:rPr>
          <w:rFonts w:ascii="Times New Roman" w:hAnsi="Times New Roman" w:cs="Times New Roman"/>
          <w:sz w:val="26"/>
          <w:szCs w:val="26"/>
        </w:rPr>
        <w:t>. Anh chị hãy làm sáng tỏ quan điểm sau đây cảu chủ nghĩa duy vật lịch sử “</w:t>
      </w:r>
      <w:r w:rsidRPr="00065820">
        <w:rPr>
          <w:rFonts w:ascii="Times New Roman" w:hAnsi="Times New Roman" w:cs="Times New Roman"/>
          <w:b/>
          <w:sz w:val="26"/>
          <w:szCs w:val="26"/>
        </w:rPr>
        <w:t>không thể tìm nguồn gốc của tư tưởng</w:t>
      </w:r>
      <w:r w:rsidR="00065820" w:rsidRPr="00065820">
        <w:rPr>
          <w:rFonts w:ascii="Times New Roman" w:hAnsi="Times New Roman" w:cs="Times New Roman"/>
          <w:b/>
          <w:sz w:val="26"/>
          <w:szCs w:val="26"/>
        </w:rPr>
        <w:t>, tâm lý xã hội trong bản thân nó, nghĩa là không thể tìm trong đầu óc con người mà tìm trong hiện thực vật chất</w:t>
      </w:r>
      <w:r w:rsidR="00065820">
        <w:rPr>
          <w:rFonts w:ascii="Times New Roman" w:hAnsi="Times New Roman" w:cs="Times New Roman"/>
          <w:b/>
          <w:sz w:val="26"/>
          <w:szCs w:val="26"/>
        </w:rPr>
        <w:t>”</w:t>
      </w:r>
    </w:p>
    <w:p w14:paraId="707D464D" w14:textId="514B0FA7" w:rsidR="00065820" w:rsidRDefault="00065820"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14</w:t>
      </w:r>
      <w:r>
        <w:rPr>
          <w:rFonts w:ascii="Times New Roman" w:hAnsi="Times New Roman" w:cs="Times New Roman"/>
          <w:sz w:val="26"/>
          <w:szCs w:val="26"/>
        </w:rPr>
        <w:t xml:space="preserve">. </w:t>
      </w:r>
      <w:r w:rsidRPr="00065820">
        <w:rPr>
          <w:rFonts w:ascii="Times New Roman" w:hAnsi="Times New Roman" w:cs="Times New Roman"/>
          <w:b/>
          <w:sz w:val="26"/>
          <w:szCs w:val="26"/>
        </w:rPr>
        <w:t>Chu chuyển</w:t>
      </w:r>
      <w:r>
        <w:rPr>
          <w:rFonts w:ascii="Times New Roman" w:hAnsi="Times New Roman" w:cs="Times New Roman"/>
          <w:sz w:val="26"/>
          <w:szCs w:val="26"/>
        </w:rPr>
        <w:t xml:space="preserve"> của tư tưởng là gì? Phân tích tác dụng của những biện pháp để đẩy nhanh tốc độ chu chuyển của tư bản</w:t>
      </w:r>
    </w:p>
    <w:p w14:paraId="47A45BD3" w14:textId="68B3AA58" w:rsidR="00065820" w:rsidRDefault="00065820"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15</w:t>
      </w:r>
      <w:r>
        <w:rPr>
          <w:rFonts w:ascii="Times New Roman" w:hAnsi="Times New Roman" w:cs="Times New Roman"/>
          <w:sz w:val="26"/>
          <w:szCs w:val="26"/>
        </w:rPr>
        <w:t xml:space="preserve">. Trình bày các quan điểm cơ bản của </w:t>
      </w:r>
      <w:r w:rsidRPr="00065820">
        <w:rPr>
          <w:rFonts w:ascii="Times New Roman" w:hAnsi="Times New Roman" w:cs="Times New Roman"/>
          <w:b/>
          <w:sz w:val="26"/>
          <w:szCs w:val="26"/>
        </w:rPr>
        <w:t>truyết học về vật chất</w:t>
      </w:r>
      <w:r>
        <w:rPr>
          <w:rFonts w:ascii="Times New Roman" w:hAnsi="Times New Roman" w:cs="Times New Roman"/>
          <w:sz w:val="26"/>
          <w:szCs w:val="26"/>
        </w:rPr>
        <w:t>?</w:t>
      </w:r>
    </w:p>
    <w:p w14:paraId="19944CC3" w14:textId="47716841" w:rsidR="00065820" w:rsidRDefault="00065820"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16</w:t>
      </w:r>
      <w:r>
        <w:rPr>
          <w:rFonts w:ascii="Times New Roman" w:hAnsi="Times New Roman" w:cs="Times New Roman"/>
          <w:sz w:val="26"/>
          <w:szCs w:val="26"/>
        </w:rPr>
        <w:t>. Phân tích hàng hóa sức lao động? phân biệt sự giống nhau và khác nhau của hàng hóa sức lao động và hàng hóa thông thường?</w:t>
      </w:r>
    </w:p>
    <w:p w14:paraId="64B96140" w14:textId="6F053AA8" w:rsidR="00065820" w:rsidRDefault="00065820"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17</w:t>
      </w:r>
      <w:r>
        <w:rPr>
          <w:rFonts w:ascii="Times New Roman" w:hAnsi="Times New Roman" w:cs="Times New Roman"/>
          <w:sz w:val="26"/>
          <w:szCs w:val="26"/>
        </w:rPr>
        <w:t xml:space="preserve"> chứng mình câu nói củ</w:t>
      </w:r>
      <w:r w:rsidR="00C47475">
        <w:rPr>
          <w:rFonts w:ascii="Times New Roman" w:hAnsi="Times New Roman" w:cs="Times New Roman"/>
          <w:sz w:val="26"/>
          <w:szCs w:val="26"/>
        </w:rPr>
        <w:t>a C.</w:t>
      </w:r>
      <w:r>
        <w:rPr>
          <w:rFonts w:ascii="Times New Roman" w:hAnsi="Times New Roman" w:cs="Times New Roman"/>
          <w:sz w:val="26"/>
          <w:szCs w:val="26"/>
        </w:rPr>
        <w:t>mac “</w:t>
      </w:r>
      <w:r w:rsidRPr="00AF4394">
        <w:rPr>
          <w:rFonts w:ascii="Times New Roman" w:hAnsi="Times New Roman" w:cs="Times New Roman"/>
          <w:b/>
          <w:sz w:val="26"/>
          <w:szCs w:val="26"/>
        </w:rPr>
        <w:t>những thay đổi đơn thuần về lượng đến một mức độ nhất định sẽ chuyể</w:t>
      </w:r>
      <w:r w:rsidR="00AF4394" w:rsidRPr="00AF4394">
        <w:rPr>
          <w:rFonts w:ascii="Times New Roman" w:hAnsi="Times New Roman" w:cs="Times New Roman"/>
          <w:b/>
          <w:sz w:val="26"/>
          <w:szCs w:val="26"/>
        </w:rPr>
        <w:t>n hóa thành mức</w:t>
      </w:r>
      <w:r w:rsidRPr="00AF4394">
        <w:rPr>
          <w:rFonts w:ascii="Times New Roman" w:hAnsi="Times New Roman" w:cs="Times New Roman"/>
          <w:b/>
          <w:sz w:val="26"/>
          <w:szCs w:val="26"/>
        </w:rPr>
        <w:t xml:space="preserve"> độ nhất định sẽ chuyể</w:t>
      </w:r>
      <w:r w:rsidR="00AF4394" w:rsidRPr="00AF4394">
        <w:rPr>
          <w:rFonts w:ascii="Times New Roman" w:hAnsi="Times New Roman" w:cs="Times New Roman"/>
          <w:b/>
          <w:sz w:val="26"/>
          <w:szCs w:val="26"/>
        </w:rPr>
        <w:t>n hóa thành</w:t>
      </w:r>
      <w:r w:rsidRPr="00AF4394">
        <w:rPr>
          <w:rFonts w:ascii="Times New Roman" w:hAnsi="Times New Roman" w:cs="Times New Roman"/>
          <w:b/>
          <w:sz w:val="26"/>
          <w:szCs w:val="26"/>
        </w:rPr>
        <w:t xml:space="preserve"> những sự khác nhau về chất</w:t>
      </w:r>
      <w:r>
        <w:rPr>
          <w:rFonts w:ascii="Times New Roman" w:hAnsi="Times New Roman" w:cs="Times New Roman"/>
          <w:sz w:val="26"/>
          <w:szCs w:val="26"/>
        </w:rPr>
        <w:t>” chứng minh phải kèm theo ví dụ minh họa.</w:t>
      </w:r>
    </w:p>
    <w:p w14:paraId="006EE0B2" w14:textId="3296A548" w:rsidR="00065820" w:rsidRPr="00AF4394" w:rsidRDefault="00065820" w:rsidP="00F74437">
      <w:pPr>
        <w:jc w:val="both"/>
        <w:rPr>
          <w:rFonts w:ascii="Times New Roman" w:hAnsi="Times New Roman" w:cs="Times New Roman"/>
          <w:b/>
          <w:sz w:val="26"/>
          <w:szCs w:val="26"/>
        </w:rPr>
      </w:pPr>
      <w:r w:rsidRPr="00065820">
        <w:rPr>
          <w:rFonts w:ascii="Times New Roman" w:hAnsi="Times New Roman" w:cs="Times New Roman"/>
          <w:b/>
          <w:sz w:val="26"/>
          <w:szCs w:val="26"/>
        </w:rPr>
        <w:t>Câu 18.</w:t>
      </w:r>
      <w:r>
        <w:rPr>
          <w:rFonts w:ascii="Times New Roman" w:hAnsi="Times New Roman" w:cs="Times New Roman"/>
          <w:sz w:val="26"/>
          <w:szCs w:val="26"/>
        </w:rPr>
        <w:t xml:space="preserve"> Phân tích quan điểm sau của Mac “</w:t>
      </w:r>
      <w:r w:rsidRPr="00AF4394">
        <w:rPr>
          <w:rFonts w:ascii="Times New Roman" w:hAnsi="Times New Roman" w:cs="Times New Roman"/>
          <w:b/>
          <w:sz w:val="26"/>
          <w:szCs w:val="26"/>
        </w:rPr>
        <w:t>sự tồn tại của các giai cấp gắn liền với những giai đoạn phát triển lịch sử nhất định của sx</w:t>
      </w:r>
      <w:r w:rsidR="00AF4394">
        <w:rPr>
          <w:rFonts w:ascii="Times New Roman" w:hAnsi="Times New Roman" w:cs="Times New Roman"/>
          <w:b/>
          <w:sz w:val="26"/>
          <w:szCs w:val="26"/>
        </w:rPr>
        <w:t>”</w:t>
      </w:r>
    </w:p>
    <w:p w14:paraId="34AA9C23" w14:textId="0B68AD75" w:rsidR="00065820" w:rsidRDefault="00065820" w:rsidP="00F74437">
      <w:pPr>
        <w:jc w:val="both"/>
        <w:rPr>
          <w:rFonts w:ascii="Times New Roman" w:hAnsi="Times New Roman" w:cs="Times New Roman"/>
          <w:sz w:val="26"/>
          <w:szCs w:val="26"/>
        </w:rPr>
      </w:pPr>
      <w:r w:rsidRPr="00065820">
        <w:rPr>
          <w:rFonts w:ascii="Times New Roman" w:hAnsi="Times New Roman" w:cs="Times New Roman"/>
          <w:b/>
          <w:sz w:val="26"/>
          <w:szCs w:val="26"/>
        </w:rPr>
        <w:t>Câu 19</w:t>
      </w:r>
      <w:r>
        <w:rPr>
          <w:rFonts w:ascii="Times New Roman" w:hAnsi="Times New Roman" w:cs="Times New Roman"/>
          <w:sz w:val="26"/>
          <w:szCs w:val="26"/>
        </w:rPr>
        <w:t xml:space="preserve"> khi tiền tệ thực hiện chức năng lưu thông thì trong nền kinh tế có thể xảy ra chuyện gì? Tại sao? Biện pháp để giải quyết hiện tượng đó là gì?</w:t>
      </w:r>
    </w:p>
    <w:p w14:paraId="49D3131B" w14:textId="3EEF6252" w:rsidR="00A13B4F" w:rsidRPr="00A13B4F" w:rsidRDefault="00A13B4F" w:rsidP="00F74437">
      <w:pPr>
        <w:jc w:val="both"/>
        <w:rPr>
          <w:rFonts w:ascii="Times New Roman" w:hAnsi="Times New Roman" w:cs="Times New Roman"/>
          <w:b/>
          <w:sz w:val="40"/>
          <w:szCs w:val="40"/>
        </w:rPr>
      </w:pPr>
      <w:r w:rsidRPr="00A13B4F">
        <w:rPr>
          <w:rFonts w:ascii="Times New Roman" w:hAnsi="Times New Roman" w:cs="Times New Roman"/>
          <w:b/>
          <w:sz w:val="40"/>
          <w:szCs w:val="40"/>
        </w:rPr>
        <w:t>Câu hỏi ôn từ thầy</w:t>
      </w:r>
    </w:p>
    <w:p w14:paraId="00B4C512" w14:textId="09021A70" w:rsidR="00AF4394" w:rsidRDefault="00A13B4F" w:rsidP="00F74437">
      <w:pPr>
        <w:jc w:val="both"/>
        <w:rPr>
          <w:rFonts w:ascii="Times New Roman" w:hAnsi="Times New Roman" w:cs="Times New Roman"/>
          <w:sz w:val="26"/>
          <w:szCs w:val="26"/>
        </w:rPr>
      </w:pPr>
      <w:r w:rsidRPr="00A13B4F">
        <w:rPr>
          <w:rFonts w:ascii="Times New Roman" w:hAnsi="Times New Roman" w:cs="Times New Roman"/>
          <w:b/>
          <w:sz w:val="26"/>
          <w:szCs w:val="26"/>
        </w:rPr>
        <w:t>Câu 20.</w:t>
      </w:r>
      <w:r>
        <w:rPr>
          <w:rFonts w:ascii="Times New Roman" w:hAnsi="Times New Roman" w:cs="Times New Roman"/>
          <w:sz w:val="26"/>
          <w:szCs w:val="26"/>
        </w:rPr>
        <w:t xml:space="preserve"> Trình bày cơ sở lý luận của </w:t>
      </w:r>
      <w:r w:rsidRPr="00A13B4F">
        <w:rPr>
          <w:rFonts w:ascii="Times New Roman" w:hAnsi="Times New Roman" w:cs="Times New Roman"/>
          <w:b/>
          <w:sz w:val="26"/>
          <w:szCs w:val="26"/>
        </w:rPr>
        <w:t>nguyên tắc (quan điểm khách quan</w:t>
      </w:r>
      <w:r>
        <w:rPr>
          <w:rFonts w:ascii="Times New Roman" w:hAnsi="Times New Roman" w:cs="Times New Roman"/>
          <w:sz w:val="26"/>
          <w:szCs w:val="26"/>
        </w:rPr>
        <w:t>)?</w:t>
      </w:r>
    </w:p>
    <w:p w14:paraId="3DF05BF2" w14:textId="0D2CBF07" w:rsidR="00A13B4F" w:rsidRDefault="00A13B4F" w:rsidP="00F74437">
      <w:pPr>
        <w:jc w:val="both"/>
        <w:rPr>
          <w:rFonts w:ascii="Times New Roman" w:hAnsi="Times New Roman" w:cs="Times New Roman"/>
          <w:sz w:val="26"/>
          <w:szCs w:val="26"/>
        </w:rPr>
      </w:pPr>
      <w:r w:rsidRPr="00A13B4F">
        <w:rPr>
          <w:rFonts w:ascii="Times New Roman" w:hAnsi="Times New Roman" w:cs="Times New Roman"/>
          <w:b/>
          <w:sz w:val="26"/>
          <w:szCs w:val="26"/>
        </w:rPr>
        <w:t>Câu 21</w:t>
      </w:r>
      <w:r>
        <w:rPr>
          <w:rFonts w:ascii="Times New Roman" w:hAnsi="Times New Roman" w:cs="Times New Roman"/>
          <w:sz w:val="26"/>
          <w:szCs w:val="26"/>
        </w:rPr>
        <w:t xml:space="preserve">. Trình bày cơ sở lý luận của </w:t>
      </w:r>
      <w:r w:rsidRPr="00A13B4F">
        <w:rPr>
          <w:rFonts w:ascii="Times New Roman" w:hAnsi="Times New Roman" w:cs="Times New Roman"/>
          <w:b/>
          <w:sz w:val="26"/>
          <w:szCs w:val="26"/>
        </w:rPr>
        <w:t>quan điểm toàn diện?</w:t>
      </w:r>
    </w:p>
    <w:p w14:paraId="08A92BA4" w14:textId="597D5834" w:rsidR="00A13B4F" w:rsidRDefault="00A13B4F" w:rsidP="00F74437">
      <w:pPr>
        <w:jc w:val="both"/>
        <w:rPr>
          <w:rFonts w:ascii="Times New Roman" w:hAnsi="Times New Roman" w:cs="Times New Roman"/>
          <w:sz w:val="26"/>
          <w:szCs w:val="26"/>
        </w:rPr>
      </w:pPr>
      <w:r w:rsidRPr="00A13B4F">
        <w:rPr>
          <w:rFonts w:ascii="Times New Roman" w:hAnsi="Times New Roman" w:cs="Times New Roman"/>
          <w:b/>
          <w:sz w:val="26"/>
          <w:szCs w:val="26"/>
        </w:rPr>
        <w:t>Câu 22</w:t>
      </w:r>
      <w:r>
        <w:rPr>
          <w:rFonts w:ascii="Times New Roman" w:hAnsi="Times New Roman" w:cs="Times New Roman"/>
          <w:sz w:val="26"/>
          <w:szCs w:val="26"/>
        </w:rPr>
        <w:t xml:space="preserve">. Trình bày cơ sở lý luận của </w:t>
      </w:r>
      <w:r w:rsidRPr="00A13B4F">
        <w:rPr>
          <w:rFonts w:ascii="Times New Roman" w:hAnsi="Times New Roman" w:cs="Times New Roman"/>
          <w:b/>
          <w:sz w:val="26"/>
          <w:szCs w:val="26"/>
        </w:rPr>
        <w:t>quan điểm phát triển?</w:t>
      </w:r>
    </w:p>
    <w:p w14:paraId="38ADAE7D" w14:textId="40677DA6" w:rsidR="00A13B4F" w:rsidRDefault="00A13B4F" w:rsidP="00F74437">
      <w:pPr>
        <w:jc w:val="both"/>
        <w:rPr>
          <w:rFonts w:ascii="Times New Roman" w:hAnsi="Times New Roman" w:cs="Times New Roman"/>
          <w:sz w:val="26"/>
          <w:szCs w:val="26"/>
        </w:rPr>
      </w:pPr>
      <w:r w:rsidRPr="00A13B4F">
        <w:rPr>
          <w:rFonts w:ascii="Times New Roman" w:hAnsi="Times New Roman" w:cs="Times New Roman"/>
          <w:b/>
          <w:sz w:val="26"/>
          <w:szCs w:val="26"/>
        </w:rPr>
        <w:t>Câu 23</w:t>
      </w:r>
      <w:r>
        <w:rPr>
          <w:rFonts w:ascii="Times New Roman" w:hAnsi="Times New Roman" w:cs="Times New Roman"/>
          <w:sz w:val="26"/>
          <w:szCs w:val="26"/>
        </w:rPr>
        <w:t xml:space="preserve">. Trình bày cơ sở lý luận của </w:t>
      </w:r>
      <w:r w:rsidRPr="00A13B4F">
        <w:rPr>
          <w:rFonts w:ascii="Times New Roman" w:hAnsi="Times New Roman" w:cs="Times New Roman"/>
          <w:b/>
          <w:sz w:val="26"/>
          <w:szCs w:val="26"/>
        </w:rPr>
        <w:t>quan điểm lịch sử cụ thể?</w:t>
      </w:r>
    </w:p>
    <w:p w14:paraId="5D4C19A0" w14:textId="77AD59D9" w:rsidR="00A13B4F" w:rsidRDefault="00A13B4F" w:rsidP="00F74437">
      <w:pPr>
        <w:jc w:val="both"/>
        <w:rPr>
          <w:rFonts w:ascii="Times New Roman" w:hAnsi="Times New Roman" w:cs="Times New Roman"/>
          <w:sz w:val="26"/>
          <w:szCs w:val="26"/>
        </w:rPr>
      </w:pPr>
      <w:r w:rsidRPr="00A13B4F">
        <w:rPr>
          <w:rFonts w:ascii="Times New Roman" w:hAnsi="Times New Roman" w:cs="Times New Roman"/>
          <w:b/>
          <w:sz w:val="26"/>
          <w:szCs w:val="26"/>
        </w:rPr>
        <w:t>Câu 24</w:t>
      </w:r>
      <w:r>
        <w:rPr>
          <w:rFonts w:ascii="Times New Roman" w:hAnsi="Times New Roman" w:cs="Times New Roman"/>
          <w:sz w:val="26"/>
          <w:szCs w:val="26"/>
        </w:rPr>
        <w:t xml:space="preserve"> trình bày cơ sở ll của </w:t>
      </w:r>
      <w:r w:rsidRPr="00A13B4F">
        <w:rPr>
          <w:rFonts w:ascii="Times New Roman" w:hAnsi="Times New Roman" w:cs="Times New Roman"/>
          <w:b/>
          <w:sz w:val="26"/>
          <w:szCs w:val="26"/>
        </w:rPr>
        <w:t>quan điểm thực tiễn?</w:t>
      </w:r>
    </w:p>
    <w:p w14:paraId="331DDFEE" w14:textId="77777777" w:rsidR="00A13B4F" w:rsidRDefault="00A13B4F" w:rsidP="00F74437">
      <w:pPr>
        <w:jc w:val="both"/>
        <w:rPr>
          <w:rFonts w:ascii="Times New Roman" w:hAnsi="Times New Roman" w:cs="Times New Roman"/>
          <w:sz w:val="26"/>
          <w:szCs w:val="26"/>
        </w:rPr>
      </w:pPr>
    </w:p>
    <w:p w14:paraId="3700E7F0" w14:textId="38CEB40C" w:rsidR="00AF4394" w:rsidRDefault="00AF4394" w:rsidP="00F74437">
      <w:pPr>
        <w:jc w:val="both"/>
        <w:rPr>
          <w:rFonts w:ascii="Times New Roman" w:hAnsi="Times New Roman" w:cs="Times New Roman"/>
          <w:sz w:val="26"/>
          <w:szCs w:val="26"/>
        </w:rPr>
      </w:pPr>
    </w:p>
    <w:p w14:paraId="58912F61" w14:textId="77777777" w:rsidR="00A13B4F" w:rsidRDefault="00A13B4F" w:rsidP="00AF4394">
      <w:pPr>
        <w:jc w:val="center"/>
        <w:rPr>
          <w:rFonts w:ascii="Times New Roman" w:hAnsi="Times New Roman" w:cs="Times New Roman"/>
          <w:b/>
          <w:sz w:val="40"/>
          <w:szCs w:val="40"/>
        </w:rPr>
      </w:pPr>
    </w:p>
    <w:p w14:paraId="52F7C5D0" w14:textId="77777777" w:rsidR="00A13B4F" w:rsidRDefault="00A13B4F">
      <w:pPr>
        <w:rPr>
          <w:rFonts w:ascii="Times New Roman" w:hAnsi="Times New Roman" w:cs="Times New Roman"/>
          <w:b/>
          <w:sz w:val="40"/>
          <w:szCs w:val="40"/>
        </w:rPr>
      </w:pPr>
      <w:r>
        <w:rPr>
          <w:rFonts w:ascii="Times New Roman" w:hAnsi="Times New Roman" w:cs="Times New Roman"/>
          <w:b/>
          <w:sz w:val="40"/>
          <w:szCs w:val="40"/>
        </w:rPr>
        <w:br w:type="page"/>
      </w:r>
    </w:p>
    <w:p w14:paraId="6CDE0806" w14:textId="1A1469D9" w:rsidR="00AF4394" w:rsidRDefault="00AF4394" w:rsidP="00AF4394">
      <w:pPr>
        <w:jc w:val="center"/>
        <w:rPr>
          <w:rFonts w:ascii="Times New Roman" w:hAnsi="Times New Roman" w:cs="Times New Roman"/>
          <w:b/>
          <w:sz w:val="40"/>
          <w:szCs w:val="40"/>
        </w:rPr>
      </w:pPr>
      <w:bookmarkStart w:id="0" w:name="_GoBack"/>
      <w:r w:rsidRPr="00AF4394">
        <w:rPr>
          <w:rFonts w:ascii="Times New Roman" w:hAnsi="Times New Roman" w:cs="Times New Roman"/>
          <w:b/>
          <w:sz w:val="40"/>
          <w:szCs w:val="40"/>
        </w:rPr>
        <w:lastRenderedPageBreak/>
        <w:t>Bài làm</w:t>
      </w:r>
    </w:p>
    <w:p w14:paraId="08FE757F" w14:textId="77777777" w:rsidR="009C6D5C" w:rsidRPr="009C6D5C" w:rsidRDefault="00C47475" w:rsidP="009C6D5C">
      <w:pPr>
        <w:jc w:val="both"/>
        <w:rPr>
          <w:rFonts w:ascii="Times New Roman" w:hAnsi="Times New Roman" w:cs="Times New Roman"/>
          <w:sz w:val="26"/>
          <w:szCs w:val="26"/>
        </w:rPr>
      </w:pPr>
      <w:r w:rsidRPr="009C6D5C">
        <w:rPr>
          <w:rFonts w:ascii="Times New Roman" w:hAnsi="Times New Roman" w:cs="Times New Roman"/>
          <w:b/>
          <w:sz w:val="26"/>
          <w:szCs w:val="26"/>
        </w:rPr>
        <w:t xml:space="preserve">Câu 1 </w:t>
      </w:r>
      <w:r w:rsidR="009C6D5C" w:rsidRPr="009C6D5C">
        <w:rPr>
          <w:rFonts w:ascii="Times New Roman" w:hAnsi="Times New Roman" w:cs="Times New Roman"/>
          <w:sz w:val="26"/>
          <w:szCs w:val="26"/>
        </w:rPr>
        <w:t>Phân tích quan điểm sau của C.mac “</w:t>
      </w:r>
      <w:r w:rsidR="009C6D5C" w:rsidRPr="009C6D5C">
        <w:rPr>
          <w:rFonts w:ascii="Times New Roman" w:hAnsi="Times New Roman" w:cs="Times New Roman"/>
          <w:b/>
          <w:i/>
          <w:sz w:val="26"/>
          <w:szCs w:val="26"/>
        </w:rPr>
        <w:t xml:space="preserve">sự phát triển của các hình thái KT-XHlà một quá trình </w:t>
      </w:r>
      <w:proofErr w:type="gramStart"/>
      <w:r w:rsidR="009C6D5C" w:rsidRPr="009C6D5C">
        <w:rPr>
          <w:rFonts w:ascii="Times New Roman" w:hAnsi="Times New Roman" w:cs="Times New Roman"/>
          <w:b/>
          <w:i/>
          <w:sz w:val="26"/>
          <w:szCs w:val="26"/>
        </w:rPr>
        <w:t>lịch  sử</w:t>
      </w:r>
      <w:proofErr w:type="gramEnd"/>
      <w:r w:rsidR="009C6D5C" w:rsidRPr="009C6D5C">
        <w:rPr>
          <w:rFonts w:ascii="Times New Roman" w:hAnsi="Times New Roman" w:cs="Times New Roman"/>
          <w:b/>
          <w:i/>
          <w:sz w:val="26"/>
          <w:szCs w:val="26"/>
        </w:rPr>
        <w:t xml:space="preserve"> tự nhiên</w:t>
      </w:r>
      <w:r w:rsidR="009C6D5C" w:rsidRPr="009C6D5C">
        <w:rPr>
          <w:rFonts w:ascii="Times New Roman" w:hAnsi="Times New Roman" w:cs="Times New Roman"/>
          <w:sz w:val="26"/>
          <w:szCs w:val="26"/>
        </w:rPr>
        <w:t>”?</w:t>
      </w:r>
    </w:p>
    <w:p w14:paraId="6BAEFF3C" w14:textId="45F55614" w:rsidR="00C47475" w:rsidRDefault="009C6D5C" w:rsidP="00C47475">
      <w:pPr>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w:t>
      </w:r>
      <w:r w:rsidRPr="009C6D5C">
        <w:rPr>
          <w:rFonts w:ascii="Times New Roman" w:hAnsi="Times New Roman" w:cs="Times New Roman"/>
          <w:b/>
          <w:sz w:val="26"/>
          <w:szCs w:val="26"/>
        </w:rPr>
        <w:sym w:font="Wingdings" w:char="F0E8"/>
      </w:r>
      <w:r>
        <w:rPr>
          <w:rFonts w:ascii="Times New Roman" w:hAnsi="Times New Roman" w:cs="Times New Roman"/>
          <w:b/>
          <w:sz w:val="26"/>
          <w:szCs w:val="26"/>
        </w:rPr>
        <w:t xml:space="preserve"> cuối trang 153 sách mac le nin</w:t>
      </w:r>
    </w:p>
    <w:p w14:paraId="03916830" w14:textId="77777777" w:rsidR="00C87B26" w:rsidRPr="00C87B26" w:rsidRDefault="00C87B26" w:rsidP="00C87B26">
      <w:pPr>
        <w:pStyle w:val="ListParagraph"/>
        <w:numPr>
          <w:ilvl w:val="0"/>
          <w:numId w:val="1"/>
        </w:numPr>
        <w:jc w:val="both"/>
        <w:rPr>
          <w:rFonts w:ascii="Times New Roman" w:hAnsi="Times New Roman" w:cs="Times New Roman"/>
          <w:b/>
          <w:sz w:val="26"/>
          <w:szCs w:val="26"/>
        </w:rPr>
      </w:pPr>
      <w:r w:rsidRPr="00C87B26">
        <w:rPr>
          <w:rFonts w:ascii="Times New Roman" w:hAnsi="Times New Roman" w:cs="Times New Roman"/>
          <w:b/>
          <w:sz w:val="26"/>
          <w:szCs w:val="26"/>
        </w:rPr>
        <w:t>Sự lựa chọn con đường đi lên XHCN ở VN có phù hợp với quy luật phát triển khách quan của lịch sử không? Vì sao?</w:t>
      </w:r>
    </w:p>
    <w:p w14:paraId="6FF4208B" w14:textId="77777777" w:rsidR="00C87B26" w:rsidRDefault="00C87B26" w:rsidP="00C47475">
      <w:pPr>
        <w:jc w:val="both"/>
        <w:rPr>
          <w:rFonts w:ascii="Times New Roman" w:hAnsi="Times New Roman" w:cs="Times New Roman"/>
          <w:b/>
          <w:sz w:val="26"/>
          <w:szCs w:val="26"/>
        </w:rPr>
      </w:pPr>
    </w:p>
    <w:p w14:paraId="13B762A7" w14:textId="5C1A9BDF" w:rsidR="00C47475" w:rsidRDefault="00C87B26" w:rsidP="00C47475">
      <w:pPr>
        <w:jc w:val="both"/>
        <w:rPr>
          <w:rFonts w:ascii="Times New Roman" w:hAnsi="Times New Roman" w:cs="Times New Roman"/>
          <w:sz w:val="26"/>
          <w:szCs w:val="26"/>
        </w:rPr>
      </w:pPr>
      <w:r>
        <w:rPr>
          <w:noProof/>
        </w:rPr>
        <w:drawing>
          <wp:inline distT="0" distB="0" distL="0" distR="0" wp14:anchorId="73CC2288" wp14:editId="5B7E97A7">
            <wp:extent cx="6142355" cy="2961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4434" cy="2967685"/>
                    </a:xfrm>
                    <a:prstGeom prst="rect">
                      <a:avLst/>
                    </a:prstGeom>
                  </pic:spPr>
                </pic:pic>
              </a:graphicData>
            </a:graphic>
          </wp:inline>
        </w:drawing>
      </w:r>
    </w:p>
    <w:p w14:paraId="03DAAE87" w14:textId="5DEBE448" w:rsidR="00C87B26" w:rsidRDefault="00C87B26" w:rsidP="00C47475">
      <w:pPr>
        <w:jc w:val="both"/>
        <w:rPr>
          <w:rFonts w:ascii="Times New Roman" w:hAnsi="Times New Roman" w:cs="Times New Roman"/>
          <w:sz w:val="26"/>
          <w:szCs w:val="26"/>
        </w:rPr>
      </w:pPr>
      <w:r>
        <w:rPr>
          <w:noProof/>
        </w:rPr>
        <w:drawing>
          <wp:inline distT="0" distB="0" distL="0" distR="0" wp14:anchorId="3DA18376" wp14:editId="51658DDD">
            <wp:extent cx="6370983"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7961" cy="2860630"/>
                    </a:xfrm>
                    <a:prstGeom prst="rect">
                      <a:avLst/>
                    </a:prstGeom>
                  </pic:spPr>
                </pic:pic>
              </a:graphicData>
            </a:graphic>
          </wp:inline>
        </w:drawing>
      </w:r>
    </w:p>
    <w:p w14:paraId="713F06EC" w14:textId="57707963" w:rsidR="00C87B26" w:rsidRDefault="00C87B26" w:rsidP="00C47475">
      <w:pPr>
        <w:jc w:val="both"/>
        <w:rPr>
          <w:rFonts w:ascii="Times New Roman" w:hAnsi="Times New Roman" w:cs="Times New Roman"/>
          <w:sz w:val="26"/>
          <w:szCs w:val="26"/>
        </w:rPr>
      </w:pPr>
      <w:r>
        <w:rPr>
          <w:noProof/>
        </w:rPr>
        <w:lastRenderedPageBreak/>
        <w:drawing>
          <wp:inline distT="0" distB="0" distL="0" distR="0" wp14:anchorId="6229FC13" wp14:editId="700889DF">
            <wp:extent cx="6450496" cy="3638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5216" cy="3641212"/>
                    </a:xfrm>
                    <a:prstGeom prst="rect">
                      <a:avLst/>
                    </a:prstGeom>
                  </pic:spPr>
                </pic:pic>
              </a:graphicData>
            </a:graphic>
          </wp:inline>
        </w:drawing>
      </w:r>
    </w:p>
    <w:p w14:paraId="10EDB2D2" w14:textId="37E40EE1" w:rsidR="00C87B26" w:rsidRDefault="00C87B26" w:rsidP="00C87B26">
      <w:pPr>
        <w:rPr>
          <w:rFonts w:ascii="Times New Roman" w:hAnsi="Times New Roman" w:cs="Times New Roman"/>
          <w:sz w:val="26"/>
          <w:szCs w:val="26"/>
        </w:rPr>
      </w:pPr>
    </w:p>
    <w:p w14:paraId="181DDD40" w14:textId="0C285E21" w:rsidR="00C87B26" w:rsidRDefault="00C87B26" w:rsidP="00C87B26">
      <w:pPr>
        <w:jc w:val="both"/>
        <w:rPr>
          <w:rFonts w:ascii="Times New Roman" w:hAnsi="Times New Roman" w:cs="Times New Roman"/>
          <w:sz w:val="26"/>
          <w:szCs w:val="26"/>
        </w:rPr>
      </w:pPr>
      <w:r w:rsidRPr="009A5177">
        <w:rPr>
          <w:rFonts w:ascii="Times New Roman" w:hAnsi="Times New Roman" w:cs="Times New Roman"/>
          <w:b/>
          <w:sz w:val="26"/>
          <w:szCs w:val="26"/>
        </w:rPr>
        <w:t>Câu 2</w:t>
      </w:r>
      <w:r>
        <w:rPr>
          <w:rFonts w:ascii="Times New Roman" w:hAnsi="Times New Roman" w:cs="Times New Roman"/>
          <w:b/>
          <w:sz w:val="26"/>
          <w:szCs w:val="26"/>
        </w:rPr>
        <w:t xml:space="preserve">. </w:t>
      </w:r>
      <w:r>
        <w:rPr>
          <w:rFonts w:ascii="Times New Roman" w:hAnsi="Times New Roman" w:cs="Times New Roman"/>
          <w:sz w:val="26"/>
          <w:szCs w:val="26"/>
        </w:rPr>
        <w:t xml:space="preserve"> tại sao nói </w:t>
      </w:r>
      <w:r w:rsidRPr="009A5177">
        <w:rPr>
          <w:rFonts w:ascii="Times New Roman" w:hAnsi="Times New Roman" w:cs="Times New Roman"/>
          <w:b/>
          <w:sz w:val="26"/>
          <w:szCs w:val="26"/>
        </w:rPr>
        <w:t>sức lao động là một loại hàng hóa</w:t>
      </w:r>
      <w:r w:rsidR="00465F0F">
        <w:rPr>
          <w:rFonts w:ascii="Times New Roman" w:hAnsi="Times New Roman" w:cs="Times New Roman"/>
          <w:b/>
          <w:sz w:val="26"/>
          <w:szCs w:val="26"/>
        </w:rPr>
        <w:t xml:space="preserve"> đặt biệt</w:t>
      </w:r>
      <w:r>
        <w:rPr>
          <w:rFonts w:ascii="Times New Roman" w:hAnsi="Times New Roman" w:cs="Times New Roman"/>
          <w:sz w:val="26"/>
          <w:szCs w:val="26"/>
        </w:rPr>
        <w:t>? Theo anh chị, ở Việt Nam hiện nay sức lao động có phải hàng hóa? Tại sao?</w:t>
      </w:r>
    </w:p>
    <w:p w14:paraId="03AFDC41" w14:textId="77777777" w:rsidR="00465F0F" w:rsidRDefault="00465F0F" w:rsidP="00C87B26">
      <w:pPr>
        <w:jc w:val="both"/>
        <w:rPr>
          <w:rFonts w:ascii="Times New Roman" w:hAnsi="Times New Roman" w:cs="Times New Roman"/>
          <w:sz w:val="26"/>
          <w:szCs w:val="26"/>
        </w:rPr>
      </w:pPr>
    </w:p>
    <w:p w14:paraId="4965E8A7" w14:textId="77777777" w:rsidR="00465F0F" w:rsidRPr="00482D6B" w:rsidRDefault="00C87B26" w:rsidP="00C87B26">
      <w:pPr>
        <w:rPr>
          <w:rFonts w:ascii="Times New Roman" w:hAnsi="Times New Roman" w:cs="Times New Roman"/>
          <w:b/>
          <w:color w:val="333333"/>
          <w:sz w:val="26"/>
          <w:szCs w:val="26"/>
          <w:shd w:val="clear" w:color="auto" w:fill="FFFFFF"/>
        </w:rPr>
      </w:pPr>
      <w:r w:rsidRPr="00482D6B">
        <w:rPr>
          <w:rFonts w:ascii="Times New Roman" w:hAnsi="Times New Roman" w:cs="Times New Roman"/>
          <w:b/>
          <w:color w:val="333333"/>
          <w:sz w:val="26"/>
          <w:szCs w:val="26"/>
          <w:shd w:val="clear" w:color="auto" w:fill="FFFFFF"/>
        </w:rPr>
        <w:t xml:space="preserve">Tại sao nói hàng hóa sức lao động là hàng hóa đặc biệt? </w:t>
      </w:r>
    </w:p>
    <w:p w14:paraId="76E16DD1" w14:textId="413EEAD4" w:rsidR="00482D6B" w:rsidRPr="00A01764" w:rsidRDefault="00482D6B" w:rsidP="00482D6B">
      <w:pPr>
        <w:shd w:val="clear" w:color="auto" w:fill="FFFFFF" w:themeFill="background1"/>
        <w:jc w:val="both"/>
        <w:rPr>
          <w:rFonts w:ascii="Times New Roman" w:hAnsi="Times New Roman" w:cs="Times New Roman"/>
          <w:b/>
          <w:color w:val="333333"/>
          <w:sz w:val="28"/>
          <w:szCs w:val="28"/>
          <w:shd w:val="clear" w:color="auto" w:fill="F8F8F8"/>
        </w:rPr>
      </w:pPr>
      <w:r w:rsidRPr="00482D6B">
        <w:rPr>
          <w:rFonts w:ascii="Times New Roman" w:hAnsi="Times New Roman" w:cs="Times New Roman"/>
          <w:sz w:val="26"/>
          <w:szCs w:val="26"/>
          <w:shd w:val="clear" w:color="auto" w:fill="F8F8F8"/>
        </w:rPr>
        <w:t>Cũng như mọi hàng hóa khác, hàng hóa sức lao động cũng có 2 thuộc tính: giá trị và giá trị sử dụng. Nhưng trong cả 2 thuộc tính đó của hàng hóa sức lao động đều tồn tại những khía cạnh khác biệt để có thể khẳng định rằng: hàng hóa sức lao động là hàng hóa đặc biệt. Trong thuộ</w:t>
      </w:r>
      <w:r>
        <w:rPr>
          <w:rFonts w:ascii="Times New Roman" w:hAnsi="Times New Roman" w:cs="Times New Roman"/>
          <w:sz w:val="26"/>
          <w:szCs w:val="26"/>
          <w:shd w:val="clear" w:color="auto" w:fill="F8F8F8"/>
        </w:rPr>
        <w:t>c tính “</w:t>
      </w:r>
      <w:r w:rsidRPr="00482D6B">
        <w:rPr>
          <w:rFonts w:ascii="Times New Roman" w:hAnsi="Times New Roman" w:cs="Times New Roman"/>
          <w:sz w:val="26"/>
          <w:szCs w:val="26"/>
          <w:shd w:val="clear" w:color="auto" w:fill="F8F8F8"/>
        </w:rPr>
        <w:t>giá trị”: là hàng hóa đặc biệt, giá trị hàng hóa sức lao động khác với hàng hóa thông thường ở chỗ nó còn bao gồm cả yếu tố tinh thần và lịch sử. Điều đó có nghĩa là ngoài những nhu cầu về vật chất, người công nhân còn có những nhu cầu về tinh thần, văn hóa… Những nhu cầu đó phụ thuộc vào hoàn cảnh lịch sử của mỗi nước ở từng thời kỳ, đồng thời nó còn phụ thuộc vào cả điều kiện địa lý, khí hậu của nước đó. Trong thuộ</w:t>
      </w:r>
      <w:r>
        <w:rPr>
          <w:rFonts w:ascii="Times New Roman" w:hAnsi="Times New Roman" w:cs="Times New Roman"/>
          <w:sz w:val="26"/>
          <w:szCs w:val="26"/>
          <w:shd w:val="clear" w:color="auto" w:fill="F8F8F8"/>
        </w:rPr>
        <w:t>c tính “</w:t>
      </w:r>
      <w:r w:rsidRPr="00482D6B">
        <w:rPr>
          <w:rFonts w:ascii="Times New Roman" w:hAnsi="Times New Roman" w:cs="Times New Roman"/>
          <w:sz w:val="26"/>
          <w:szCs w:val="26"/>
          <w:shd w:val="clear" w:color="auto" w:fill="F8F8F8"/>
        </w:rPr>
        <w:t xml:space="preserve">giá trị sử dụng”: cũng giống như hàng hóa thông thường khác giá trị sử dụng của hàng hóa sức lao động, tức là quá trình lao động của người công nhân. Nhưng quá trình sử dụng hay tiêu dùng hàng hóa sức lao động khác với hàng hóa thông thường ở chỗ: hàng hóa thông thường sau quá trình tiên dùng hay sử dụng thì cả giá trị lẫn giá trị sử dụng của nó đều tiêu biến mất theo thời gian. Trái lại, quá trình tiêu dùng hàng hóa sức lao động, đó lại là quá trình sản xuất ra một loạt hàng hóa nào đó, đồng thời là quá trình tạo ra một giá trị </w:t>
      </w:r>
      <w:r w:rsidRPr="00482D6B">
        <w:rPr>
          <w:rFonts w:ascii="Times New Roman" w:hAnsi="Times New Roman" w:cs="Times New Roman"/>
          <w:sz w:val="26"/>
          <w:szCs w:val="26"/>
          <w:shd w:val="clear" w:color="auto" w:fill="F8F8F8"/>
        </w:rPr>
        <w:lastRenderedPageBreak/>
        <w:t>mới lớn hơn giá trị của bản thân hàng hóa sức lao động. Phần lớn hơn đó chính là giá trị thặng dư mà nhà tư bản đã chiếm đoạt. Như vậy, giá trị sử dụng của hàng hóa sức lao động có tính chất đặc biệt, nó là nguồn gốc sinh ra giá trị, tức là nó có thể tạo ra giá trị mới lớn hơn giá trị của bản thân nó. Nói cách khác, hàng hóa sức lao động tạo ra giá trị thặng dư khi được đem vào sử dụng và chỉ có hàng hóa sức lao động mới có thể tạo ra giá trị thặng dư.</w:t>
      </w:r>
      <w:r w:rsidRPr="00482D6B">
        <w:rPr>
          <w:rFonts w:ascii="Times New Roman" w:hAnsi="Times New Roman" w:cs="Times New Roman"/>
          <w:sz w:val="26"/>
          <w:szCs w:val="26"/>
          <w:shd w:val="clear" w:color="auto" w:fill="F8F8F8"/>
        </w:rPr>
        <w:sym w:font="Symbol" w:char="F0E0"/>
      </w:r>
      <w:r w:rsidRPr="00482D6B">
        <w:rPr>
          <w:rFonts w:ascii="Times New Roman" w:hAnsi="Times New Roman" w:cs="Times New Roman"/>
          <w:sz w:val="26"/>
          <w:szCs w:val="26"/>
          <w:shd w:val="clear" w:color="auto" w:fill="F8F8F8"/>
        </w:rPr>
        <w:t xml:space="preserve"> Chính vì vậy mà hàng hóa sức lao động là một hàng hóa đặc biệt khác hẳn với những hàng hóa thông thường khác.</w:t>
      </w:r>
      <w:r w:rsidRPr="00482D6B">
        <w:rPr>
          <w:rFonts w:ascii="Times New Roman" w:hAnsi="Times New Roman" w:cs="Times New Roman"/>
          <w:sz w:val="26"/>
          <w:szCs w:val="26"/>
        </w:rPr>
        <w:br/>
      </w:r>
      <w:r w:rsidRPr="00482D6B">
        <w:rPr>
          <w:rFonts w:ascii="Times New Roman" w:hAnsi="Times New Roman" w:cs="Times New Roman"/>
          <w:color w:val="333333"/>
          <w:sz w:val="26"/>
          <w:szCs w:val="26"/>
        </w:rPr>
        <w:br/>
      </w:r>
      <w:r w:rsidRPr="00A01764">
        <w:rPr>
          <w:rFonts w:ascii="Times New Roman" w:hAnsi="Times New Roman" w:cs="Times New Roman"/>
          <w:b/>
          <w:color w:val="333333"/>
          <w:sz w:val="28"/>
          <w:szCs w:val="28"/>
          <w:shd w:val="clear" w:color="auto" w:fill="F8F8F8"/>
        </w:rPr>
        <w:t>Tại sao nói hàng hóa sức lao động là chìa khóa để giải quyết mâu thuẫn trong công thức chung của chủ nghĩa tư bản?</w:t>
      </w:r>
    </w:p>
    <w:p w14:paraId="5321489A" w14:textId="77777777" w:rsidR="00FA430C" w:rsidRDefault="00482D6B" w:rsidP="00482D6B">
      <w:pPr>
        <w:shd w:val="clear" w:color="auto" w:fill="FFFFFF" w:themeFill="background1"/>
        <w:jc w:val="both"/>
        <w:rPr>
          <w:rFonts w:ascii="Times New Roman" w:hAnsi="Times New Roman" w:cs="Times New Roman"/>
          <w:sz w:val="26"/>
          <w:szCs w:val="26"/>
          <w:shd w:val="clear" w:color="auto" w:fill="F8F8F8"/>
        </w:rPr>
      </w:pPr>
      <w:r w:rsidRPr="00482D6B">
        <w:rPr>
          <w:rFonts w:ascii="Times New Roman" w:hAnsi="Times New Roman" w:cs="Times New Roman"/>
          <w:sz w:val="26"/>
          <w:szCs w:val="26"/>
          <w:shd w:val="clear" w:color="auto" w:fill="F8F8F8"/>
        </w:rPr>
        <w:t>Hàng hóa sức lao động là chìa khóa để giải quyết mâu thuẫn trong công thức chung của tư bản: T - H - T’ với T’ = T + AT. Điều đặt ra là giá trị thặng dư (AT) do đâu mà có? Trong lưu thông, dù người ta trao đổi ngang giá hay không n</w:t>
      </w:r>
    </w:p>
    <w:p w14:paraId="25C3A341" w14:textId="6712B11B" w:rsidR="00482D6B" w:rsidRPr="00482D6B" w:rsidRDefault="00482D6B" w:rsidP="00482D6B">
      <w:pPr>
        <w:shd w:val="clear" w:color="auto" w:fill="FFFFFF" w:themeFill="background1"/>
        <w:jc w:val="both"/>
        <w:rPr>
          <w:rFonts w:ascii="Times New Roman" w:hAnsi="Times New Roman" w:cs="Times New Roman"/>
          <w:b/>
          <w:sz w:val="26"/>
          <w:szCs w:val="26"/>
        </w:rPr>
      </w:pPr>
      <w:r w:rsidRPr="00482D6B">
        <w:rPr>
          <w:rFonts w:ascii="Times New Roman" w:hAnsi="Times New Roman" w:cs="Times New Roman"/>
          <w:sz w:val="26"/>
          <w:szCs w:val="26"/>
          <w:shd w:val="clear" w:color="auto" w:fill="F8F8F8"/>
        </w:rPr>
        <w:t>gang giá thì cũng không tạo ra giá trị mới, do đó cũng không tạo ra giá trị thặng dư. Trao đổi ngang giá thì chỉ có sự thay đổi hình thái của giá trị, từ tiền thành hàng và từ hàng thành tiền, còn tổng giá trị của hàng hóa trong xã hội cũng không tăng lên. Ngoài lưu thông cũng không tạo ra giá trị thặng dư. Nếu người trao đổi vẫn đứng một mình với hàng hóa của anh ta, thì giá trị của những hàng hóa ấy không hề tăng lên một chút nào. Ở ngoài lưu thông, nếu người sản xuất muốn sáng tạo thêm giá trị mới cho hàng hóa thì phải bằng lao động của mình. Vậy giá trị thặng dư không xuất hiện từ lưu thông cũng không xuất hiện ngoài lưu thông, vậy giá trị thặng dư tạo ra từ đâu? Đó chính là từ hàng hóa sức lao động. Bởi vì quá trình tiêu dùng hàng hóa sức lao động lại là quá trình sản xuất ra một loạt hàng hóa nào đó, đồng thời là quá trình tạo ra một giá trị mới lớn hơn giá trị của bản thân hàng hóa sức lao động. Phần lớn hơn đó chính là giá trị thặng dư. Từ đó cho thấy hàng hóa sức lao động là chìa khóa để giải quyết mâu thuẫn trong công thức chung của tư bản</w:t>
      </w:r>
      <w:r w:rsidRPr="00482D6B">
        <w:rPr>
          <w:rFonts w:ascii="Times New Roman" w:hAnsi="Times New Roman" w:cs="Times New Roman"/>
          <w:sz w:val="26"/>
          <w:szCs w:val="26"/>
        </w:rPr>
        <w:br/>
      </w:r>
      <w:r w:rsidRPr="00482D6B">
        <w:rPr>
          <w:rFonts w:ascii="Times New Roman" w:hAnsi="Times New Roman" w:cs="Times New Roman"/>
          <w:sz w:val="26"/>
          <w:szCs w:val="26"/>
        </w:rPr>
        <w:br/>
      </w:r>
      <w:r w:rsidR="00A01764">
        <w:rPr>
          <w:rFonts w:ascii="Times New Roman" w:hAnsi="Times New Roman" w:cs="Times New Roman"/>
          <w:b/>
          <w:sz w:val="26"/>
          <w:szCs w:val="26"/>
        </w:rPr>
        <w:t xml:space="preserve">câu 3. </w:t>
      </w:r>
    </w:p>
    <w:bookmarkEnd w:id="0"/>
    <w:p w14:paraId="431BAF38" w14:textId="0E4277CE" w:rsidR="00C87B26" w:rsidRPr="00482D6B" w:rsidRDefault="00C87B26" w:rsidP="00482D6B">
      <w:pPr>
        <w:jc w:val="both"/>
        <w:rPr>
          <w:rFonts w:ascii="Times New Roman" w:hAnsi="Times New Roman" w:cs="Times New Roman"/>
          <w:sz w:val="26"/>
          <w:szCs w:val="26"/>
        </w:rPr>
      </w:pPr>
    </w:p>
    <w:sectPr w:rsidR="00C87B26" w:rsidRPr="0048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6F1F"/>
    <w:multiLevelType w:val="hybridMultilevel"/>
    <w:tmpl w:val="F63E5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15FE3"/>
    <w:multiLevelType w:val="hybridMultilevel"/>
    <w:tmpl w:val="C4603BE0"/>
    <w:lvl w:ilvl="0" w:tplc="C734A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97"/>
    <w:rsid w:val="00065820"/>
    <w:rsid w:val="00465F0F"/>
    <w:rsid w:val="00482D6B"/>
    <w:rsid w:val="0073430A"/>
    <w:rsid w:val="008E27A5"/>
    <w:rsid w:val="008F77C4"/>
    <w:rsid w:val="009A5177"/>
    <w:rsid w:val="009C6D5C"/>
    <w:rsid w:val="00A01764"/>
    <w:rsid w:val="00A13B4F"/>
    <w:rsid w:val="00A866E0"/>
    <w:rsid w:val="00A91088"/>
    <w:rsid w:val="00AF4394"/>
    <w:rsid w:val="00C04D8C"/>
    <w:rsid w:val="00C47475"/>
    <w:rsid w:val="00C87B26"/>
    <w:rsid w:val="00E32A97"/>
    <w:rsid w:val="00F74437"/>
    <w:rsid w:val="00FA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02F"/>
  <w15:chartTrackingRefBased/>
  <w15:docId w15:val="{89BC468F-7D02-42B6-991B-66AA7456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77"/>
    <w:pPr>
      <w:ind w:left="720"/>
      <w:contextualSpacing/>
    </w:pPr>
  </w:style>
  <w:style w:type="paragraph" w:styleId="NormalWeb">
    <w:name w:val="Normal (Web)"/>
    <w:basedOn w:val="Normal"/>
    <w:uiPriority w:val="99"/>
    <w:semiHidden/>
    <w:unhideWhenUsed/>
    <w:rsid w:val="008F77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7C4"/>
    <w:rPr>
      <w:i/>
      <w:iCs/>
    </w:rPr>
  </w:style>
  <w:style w:type="character" w:styleId="Hyperlink">
    <w:name w:val="Hyperlink"/>
    <w:basedOn w:val="DefaultParagraphFont"/>
    <w:uiPriority w:val="99"/>
    <w:semiHidden/>
    <w:unhideWhenUsed/>
    <w:rsid w:val="00482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1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duybinh</dc:creator>
  <cp:keywords/>
  <dc:description/>
  <cp:lastModifiedBy>duybinh</cp:lastModifiedBy>
  <cp:revision>9</cp:revision>
  <dcterms:created xsi:type="dcterms:W3CDTF">2018-12-10T09:37:00Z</dcterms:created>
  <dcterms:modified xsi:type="dcterms:W3CDTF">2018-12-11T03:01:00Z</dcterms:modified>
</cp:coreProperties>
</file>