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1.</w:t>
      </w:r>
      <w:r>
        <w:rPr>
          <w:rFonts w:hint="eastAsia"/>
          <w:lang w:eastAsia="zh-CN"/>
        </w:rPr>
        <w:t>消息系统概述</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18" w:right="0"/>
        <w:rPr>
          <w:rFonts w:hint="eastAsia" w:ascii="宋体" w:hAnsi="宋体" w:eastAsia="宋体" w:cs="宋体"/>
          <w:color w:val="1E4E79"/>
          <w:sz w:val="21"/>
          <w:szCs w:val="21"/>
        </w:rPr>
      </w:pPr>
      <w:r>
        <w:rPr>
          <w:rFonts w:hint="eastAsia" w:ascii="宋体" w:hAnsi="宋体" w:eastAsia="宋体" w:cs="宋体"/>
          <w:color w:val="1E4E79"/>
          <w:sz w:val="21"/>
          <w:szCs w:val="21"/>
          <w:lang w:eastAsia="zh-CN"/>
        </w:rPr>
        <w:t>一、模式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Calibri" w:hAnsi="Calibri" w:cs="Calibri"/>
          <w:b w:val="0"/>
          <w:i w:val="0"/>
          <w:sz w:val="21"/>
          <w:szCs w:val="21"/>
          <w:lang w:val="en-US" w:eastAsia="zh-CN"/>
        </w:rPr>
        <w:t>1.</w:t>
      </w:r>
      <w:r>
        <w:rPr>
          <w:rFonts w:ascii="Calibri" w:hAnsi="Calibri" w:cs="Calibri"/>
          <w:b w:val="0"/>
          <w:i w:val="0"/>
          <w:sz w:val="21"/>
          <w:szCs w:val="21"/>
          <w:lang w:val="en-US"/>
        </w:rPr>
        <w:t>Peer-to-Peer</w:t>
      </w:r>
      <w:r>
        <w:rPr>
          <w:rFonts w:hint="eastAsia" w:ascii="宋体" w:hAnsi="宋体" w:eastAsia="宋体" w:cs="宋体"/>
          <w:b w:val="0"/>
          <w:i w:val="0"/>
          <w:sz w:val="21"/>
          <w:szCs w:val="21"/>
          <w:lang w:eastAsia="zh-CN"/>
        </w:rPr>
        <w:t>模式</w:t>
      </w:r>
      <w:r>
        <w:rPr>
          <w:rFonts w:hint="default" w:ascii="Calibri" w:hAnsi="Calibri" w:cs="Calibri"/>
          <w:b w:val="0"/>
          <w:i w:val="0"/>
          <w:sz w:val="21"/>
          <w:szCs w:val="21"/>
          <w:lang w:val="en-US"/>
        </w:rPr>
        <w:t xml:space="preserve"> - </w:t>
      </w:r>
      <w:r>
        <w:rPr>
          <w:rFonts w:hint="eastAsia" w:ascii="宋体" w:hAnsi="宋体" w:eastAsia="宋体" w:cs="宋体"/>
          <w:b w:val="0"/>
          <w:i w:val="0"/>
          <w:sz w:val="21"/>
          <w:szCs w:val="21"/>
          <w:lang w:eastAsia="zh-CN"/>
        </w:rPr>
        <w:t>点对点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）往往消费者是串行消费的</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）数据往往只能被消费一次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）解耦能力相对较弱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发布</w:t>
      </w:r>
      <w:r>
        <w:rPr>
          <w:rFonts w:hint="default" w:ascii="Calibri" w:hAnsi="Calibri" w:cs="Calibri"/>
          <w:b w:val="0"/>
          <w:i w:val="0"/>
          <w:sz w:val="21"/>
          <w:szCs w:val="21"/>
          <w:lang w:val="en-US"/>
        </w:rPr>
        <w:t>/</w:t>
      </w:r>
      <w:r>
        <w:rPr>
          <w:rFonts w:hint="eastAsia" w:ascii="宋体" w:hAnsi="宋体" w:eastAsia="宋体" w:cs="宋体"/>
          <w:b w:val="0"/>
          <w:i w:val="0"/>
          <w:sz w:val="21"/>
          <w:szCs w:val="21"/>
          <w:lang w:eastAsia="zh-CN"/>
        </w:rPr>
        <w:t>订阅模式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）允许消费者进行并行消费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）往往会提供数据的持久化机制，从而保证数据可以被消费多次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38"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）解耦能力更强</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18" w:right="0"/>
        <w:rPr>
          <w:rFonts w:hint="eastAsia" w:ascii="宋体" w:hAnsi="宋体" w:eastAsia="宋体" w:cs="宋体"/>
          <w:sz w:val="21"/>
          <w:szCs w:val="21"/>
        </w:rPr>
      </w:pPr>
      <w:r>
        <w:rPr>
          <w:rFonts w:hint="eastAsia" w:ascii="宋体" w:hAnsi="宋体" w:eastAsia="宋体" w:cs="宋体"/>
          <w:sz w:val="21"/>
          <w:szCs w:val="21"/>
          <w:lang w:eastAsia="zh-CN"/>
        </w:rPr>
        <w:t> </w:t>
      </w: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18" w:right="0"/>
        <w:rPr>
          <w:rFonts w:hint="eastAsia" w:ascii="宋体" w:hAnsi="宋体" w:eastAsia="宋体" w:cs="宋体"/>
          <w:color w:val="1E4E79"/>
          <w:sz w:val="21"/>
          <w:szCs w:val="21"/>
        </w:rPr>
      </w:pPr>
      <w:r>
        <w:rPr>
          <w:rFonts w:hint="eastAsia" w:ascii="宋体" w:hAnsi="宋体" w:eastAsia="宋体" w:cs="宋体"/>
          <w:color w:val="1E4E79"/>
          <w:sz w:val="21"/>
          <w:szCs w:val="21"/>
          <w:lang w:eastAsia="zh-CN"/>
        </w:rPr>
        <w:t>二、消息队列的优势</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解耦：各个系统之间通过消息系统这个统一接口交换数据，无须了解彼此的存在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数据的可靠性：部分消息系统拥有持久化的能力，可以规避消息处理前丢失的风险</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rFonts w:hint="eastAsia" w:ascii="宋体" w:hAnsi="宋体" w:eastAsia="宋体" w:cs="宋体"/>
          <w:b w:val="0"/>
          <w:i w:val="0"/>
          <w:sz w:val="21"/>
          <w:szCs w:val="21"/>
          <w:lang w:eastAsia="zh-CN"/>
        </w:rPr>
      </w:pP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消峰限流：消息系统可顶住峰值流量，业务系统可根据处理能力从消息系统中获取数据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sz w:val="21"/>
          <w:szCs w:val="21"/>
          <w:lang w:val="en-US" w:eastAsia="zh-CN"/>
        </w:rPr>
        <w:t>4.</w:t>
      </w:r>
      <w:r>
        <w:rPr>
          <w:rFonts w:hint="eastAsia"/>
          <w:sz w:val="21"/>
          <w:szCs w:val="21"/>
          <w:lang w:eastAsia="zh-CN"/>
        </w:rPr>
        <w:t>异步通信：在不需要立即处理请求的场景下，可以将请求放入消息系统在需要的时候再取出处理</w:t>
      </w:r>
    </w:p>
    <w:p>
      <w:pPr>
        <w:pStyle w:val="2"/>
        <w:bidi w:val="0"/>
        <w:rPr>
          <w:rFonts w:hint="eastAsia"/>
        </w:rPr>
      </w:pPr>
      <w:r>
        <w:rPr>
          <w:rFonts w:hint="eastAsia"/>
          <w:lang w:val="en-US" w:eastAsia="zh-CN"/>
        </w:rPr>
        <w:t>2.</w:t>
      </w:r>
      <w:r>
        <w:rPr>
          <w:rFonts w:hint="eastAsia"/>
          <w:lang w:eastAsia="zh-CN"/>
        </w:rPr>
        <w:t>简介</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1.</w:t>
      </w:r>
      <w:r>
        <w:rPr>
          <w:rFonts w:ascii="Calibri" w:hAnsi="Calibri" w:cs="Calibri"/>
          <w:b w:val="0"/>
          <w:i w:val="0"/>
          <w:sz w:val="21"/>
          <w:szCs w:val="21"/>
          <w:lang w:val="en-US"/>
        </w:rPr>
        <w:t>Kafka</w:t>
      </w:r>
      <w:r>
        <w:rPr>
          <w:rFonts w:hint="eastAsia" w:ascii="宋体" w:hAnsi="宋体" w:eastAsia="宋体" w:cs="宋体"/>
          <w:b w:val="0"/>
          <w:i w:val="0"/>
          <w:sz w:val="21"/>
          <w:szCs w:val="21"/>
          <w:lang w:eastAsia="zh-CN"/>
        </w:rPr>
        <w:t>是由</w:t>
      </w:r>
      <w:r>
        <w:rPr>
          <w:rFonts w:hint="default" w:ascii="Calibri" w:hAnsi="Calibri" w:cs="Calibri"/>
          <w:b w:val="0"/>
          <w:i w:val="0"/>
          <w:sz w:val="21"/>
          <w:szCs w:val="21"/>
          <w:lang w:val="en-US"/>
        </w:rPr>
        <w:t>LinkedIn(</w:t>
      </w:r>
      <w:r>
        <w:rPr>
          <w:rFonts w:hint="eastAsia" w:ascii="宋体" w:hAnsi="宋体" w:eastAsia="宋体" w:cs="宋体"/>
          <w:b w:val="0"/>
          <w:i w:val="0"/>
          <w:sz w:val="21"/>
          <w:szCs w:val="21"/>
          <w:lang w:eastAsia="zh-CN"/>
        </w:rPr>
        <w:t>领英</w:t>
      </w:r>
      <w:r>
        <w:rPr>
          <w:rFonts w:hint="default" w:ascii="Calibri" w:hAnsi="Calibri" w:cs="Calibri"/>
          <w:b w:val="0"/>
          <w:i w:val="0"/>
          <w:sz w:val="21"/>
          <w:szCs w:val="21"/>
          <w:lang w:val="en-US"/>
        </w:rPr>
        <w:t>)</w:t>
      </w:r>
      <w:r>
        <w:rPr>
          <w:rFonts w:hint="eastAsia" w:ascii="宋体" w:hAnsi="宋体" w:eastAsia="宋体" w:cs="宋体"/>
          <w:b w:val="0"/>
          <w:i w:val="0"/>
          <w:sz w:val="21"/>
          <w:szCs w:val="21"/>
          <w:lang w:eastAsia="zh-CN"/>
        </w:rPr>
        <w:t>开发的消息发布系统，后来贡献给了</w:t>
      </w:r>
      <w:r>
        <w:rPr>
          <w:rFonts w:hint="default" w:ascii="Calibri" w:hAnsi="Calibri" w:cs="Calibri"/>
          <w:b w:val="0"/>
          <w:i w:val="0"/>
          <w:sz w:val="21"/>
          <w:szCs w:val="21"/>
          <w:lang w:val="en-US"/>
        </w:rPr>
        <w:t>Apache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2.</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是发布订阅模式的消息队列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3.</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的特征</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）发布和订阅流式数据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）提供了容错机制来存储流式数据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）在流式数据出现的时候能够实时处理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宋体" w:hAnsi="宋体" w:eastAsia="宋体" w:cs="宋体"/>
          <w:b w:val="0"/>
          <w:i w:val="0"/>
          <w:sz w:val="21"/>
          <w:szCs w:val="21"/>
          <w:lang w:val="en-US" w:eastAsia="zh-CN"/>
        </w:rPr>
        <w:t>4.</w:t>
      </w:r>
      <w:r>
        <w:rPr>
          <w:rFonts w:hint="eastAsia" w:ascii="宋体" w:hAnsi="宋体" w:eastAsia="宋体" w:cs="宋体"/>
          <w:b w:val="0"/>
          <w:i w:val="0"/>
          <w:sz w:val="21"/>
          <w:szCs w:val="21"/>
          <w:lang w:eastAsia="zh-CN"/>
        </w:rPr>
        <w:t>应用场景：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）能够在系统或者应用之间构建一个可靠的实时流传输管道</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）能够构建一个用于流式数据的传输和转化的实时流应用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rFonts w:hint="eastAsia" w:ascii="宋体" w:hAnsi="宋体" w:eastAsia="宋体" w:cs="宋体"/>
          <w:b w:val="0"/>
          <w:i w:val="0"/>
          <w:sz w:val="21"/>
          <w:szCs w:val="21"/>
          <w:lang w:eastAsia="zh-CN"/>
        </w:rPr>
      </w:pPr>
      <w:r>
        <w:rPr>
          <w:rFonts w:hint="eastAsia" w:ascii="宋体" w:hAnsi="宋体" w:eastAsia="宋体" w:cs="宋体"/>
          <w:b w:val="0"/>
          <w:i w:val="0"/>
          <w:sz w:val="21"/>
          <w:szCs w:val="21"/>
          <w:lang w:val="en-US" w:eastAsia="zh-CN"/>
        </w:rPr>
        <w:t>5.</w:t>
      </w:r>
      <w:r>
        <w:rPr>
          <w:rFonts w:hint="eastAsia" w:ascii="宋体" w:hAnsi="宋体" w:eastAsia="宋体" w:cs="宋体"/>
          <w:b w:val="0"/>
          <w:i w:val="0"/>
          <w:sz w:val="21"/>
          <w:szCs w:val="21"/>
          <w:lang w:eastAsia="zh-CN"/>
        </w:rPr>
        <w:t>实际开发中，</w:t>
      </w:r>
      <w:r>
        <w:rPr>
          <w:rFonts w:hint="default" w:ascii="Calibri" w:hAnsi="Calibri" w:eastAsia="宋体" w:cs="Calibri"/>
          <w:b w:val="0"/>
          <w:i w:val="0"/>
          <w:sz w:val="21"/>
          <w:szCs w:val="21"/>
          <w:lang w:val="en-US"/>
        </w:rPr>
        <w:t>KafKa</w:t>
      </w:r>
      <w:r>
        <w:rPr>
          <w:rFonts w:hint="eastAsia" w:ascii="宋体" w:hAnsi="宋体" w:eastAsia="宋体" w:cs="宋体"/>
          <w:b w:val="0"/>
          <w:i w:val="0"/>
          <w:sz w:val="21"/>
          <w:szCs w:val="21"/>
          <w:lang w:eastAsia="zh-CN"/>
        </w:rPr>
        <w:t>节点个数一般是</w:t>
      </w:r>
      <w:r>
        <w:rPr>
          <w:rFonts w:hint="default" w:ascii="Calibri" w:hAnsi="Calibri" w:eastAsia="宋体" w:cs="Calibri"/>
          <w:b w:val="0"/>
          <w:i w:val="0"/>
          <w:sz w:val="21"/>
          <w:szCs w:val="21"/>
          <w:lang w:val="en-US"/>
        </w:rPr>
        <w:t>3-5</w:t>
      </w:r>
      <w:r>
        <w:rPr>
          <w:rFonts w:hint="eastAsia" w:ascii="宋体" w:hAnsi="宋体" w:eastAsia="宋体" w:cs="宋体"/>
          <w:b w:val="0"/>
          <w:i w:val="0"/>
          <w:sz w:val="21"/>
          <w:szCs w:val="21"/>
          <w:lang w:eastAsia="zh-CN"/>
        </w:rPr>
        <w:t>个。</w:t>
      </w:r>
      <w:r>
        <w:rPr>
          <w:rFonts w:hint="default" w:ascii="Calibri" w:hAnsi="Calibri" w:eastAsia="宋体" w:cs="Calibri"/>
          <w:b w:val="0"/>
          <w:i w:val="0"/>
          <w:sz w:val="21"/>
          <w:szCs w:val="21"/>
          <w:lang w:val="en-US"/>
        </w:rPr>
        <w:t>Kafka</w:t>
      </w:r>
      <w:r>
        <w:rPr>
          <w:rFonts w:hint="eastAsia" w:ascii="宋体" w:hAnsi="宋体" w:eastAsia="宋体" w:cs="宋体"/>
          <w:b w:val="0"/>
          <w:i w:val="0"/>
          <w:sz w:val="21"/>
          <w:szCs w:val="21"/>
          <w:lang w:eastAsia="zh-CN"/>
        </w:rPr>
        <w:t>之所以能实现大量数据的传输，是因为底层采用了</w:t>
      </w:r>
      <w:r>
        <w:rPr>
          <w:rFonts w:hint="default" w:ascii="Calibri" w:hAnsi="Calibri" w:eastAsia="宋体" w:cs="Calibri"/>
          <w:b w:val="0"/>
          <w:i w:val="0"/>
          <w:sz w:val="21"/>
          <w:szCs w:val="21"/>
          <w:lang w:val="en-US"/>
        </w:rPr>
        <w:t>Scala</w:t>
      </w:r>
      <w:r>
        <w:rPr>
          <w:rFonts w:hint="eastAsia" w:ascii="宋体" w:hAnsi="宋体" w:eastAsia="宋体" w:cs="宋体"/>
          <w:b w:val="0"/>
          <w:i w:val="0"/>
          <w:sz w:val="21"/>
          <w:szCs w:val="21"/>
          <w:lang w:eastAsia="zh-CN"/>
        </w:rPr>
        <w:t>语言开发，并且引入了零拷贝技术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rFonts w:hint="eastAsia" w:ascii="宋体" w:hAnsi="宋体" w:eastAsia="宋体" w:cs="宋体"/>
          <w:b w:val="0"/>
          <w:i w:val="0"/>
          <w:sz w:val="21"/>
          <w:szCs w:val="21"/>
          <w:lang w:eastAsia="zh-CN"/>
        </w:rPr>
      </w:pPr>
      <w:r>
        <w:rPr>
          <w:rFonts w:hint="default" w:ascii="Calibri" w:hAnsi="Calibri" w:cs="Calibri"/>
          <w:sz w:val="21"/>
          <w:szCs w:val="21"/>
          <w:lang w:eastAsia="zh-CN"/>
        </w:rPr>
        <w:drawing>
          <wp:inline distT="0" distB="0" distL="114300" distR="114300">
            <wp:extent cx="5293995" cy="3698240"/>
            <wp:effectExtent l="0" t="0" r="1905" b="1016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
                    <a:stretch>
                      <a:fillRect/>
                    </a:stretch>
                  </pic:blipFill>
                  <pic:spPr>
                    <a:xfrm>
                      <a:off x="0" y="0"/>
                      <a:ext cx="5293995" cy="3698240"/>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3.特点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1.</w:t>
      </w:r>
      <w:r>
        <w:rPr>
          <w:rFonts w:ascii="微软雅黑" w:hAnsi="微软雅黑" w:eastAsia="微软雅黑" w:cs="微软雅黑"/>
          <w:b w:val="0"/>
          <w:i w:val="0"/>
          <w:color w:val="000000"/>
          <w:sz w:val="21"/>
          <w:szCs w:val="21"/>
          <w:lang w:eastAsia="zh-CN"/>
        </w:rPr>
        <w:t>高吞吐量</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right="0" w:firstLine="420" w:firstLineChars="0"/>
        <w:rPr>
          <w:color w:val="000000"/>
          <w:sz w:val="21"/>
          <w:szCs w:val="21"/>
        </w:rPr>
      </w:pPr>
      <w:r>
        <w:rPr>
          <w:rFonts w:ascii="Calibri" w:hAnsi="Calibri" w:cs="Calibri"/>
          <w:color w:val="000000"/>
          <w:sz w:val="21"/>
          <w:szCs w:val="21"/>
          <w:lang w:eastAsia="zh-CN"/>
        </w:rPr>
        <w:t xml:space="preserve">Kafka </w:t>
      </w:r>
      <w:r>
        <w:rPr>
          <w:rFonts w:hint="eastAsia" w:ascii="微软雅黑" w:hAnsi="微软雅黑" w:eastAsia="微软雅黑" w:cs="微软雅黑"/>
          <w:color w:val="000000"/>
          <w:sz w:val="21"/>
          <w:szCs w:val="21"/>
          <w:lang w:eastAsia="zh-CN"/>
        </w:rPr>
        <w:t>每秒可以生产约</w:t>
      </w:r>
      <w:r>
        <w:rPr>
          <w:rFonts w:hint="default" w:ascii="Calibri" w:hAnsi="Calibri" w:cs="Calibri"/>
          <w:color w:val="000000"/>
          <w:sz w:val="21"/>
          <w:szCs w:val="21"/>
          <w:lang w:val="en-US"/>
        </w:rPr>
        <w:t xml:space="preserve"> </w:t>
      </w:r>
      <w:r>
        <w:rPr>
          <w:rFonts w:hint="eastAsia" w:ascii="Calibri" w:hAnsi="Calibri" w:cs="Calibri"/>
          <w:color w:val="000000"/>
          <w:sz w:val="21"/>
          <w:szCs w:val="21"/>
          <w:lang w:val="en-US" w:eastAsia="zh-CN"/>
        </w:rPr>
        <w:t>100</w:t>
      </w:r>
      <w:r>
        <w:rPr>
          <w:rFonts w:hint="default" w:ascii="Calibri" w:hAnsi="Calibri" w:cs="Calibri"/>
          <w:color w:val="000000"/>
          <w:sz w:val="21"/>
          <w:szCs w:val="21"/>
          <w:lang w:val="en-US"/>
        </w:rPr>
        <w:t xml:space="preserve"> </w:t>
      </w:r>
      <w:r>
        <w:rPr>
          <w:rFonts w:hint="eastAsia" w:ascii="微软雅黑" w:hAnsi="微软雅黑" w:eastAsia="微软雅黑" w:cs="微软雅黑"/>
          <w:color w:val="000000"/>
          <w:sz w:val="21"/>
          <w:szCs w:val="21"/>
          <w:lang w:val="en-US"/>
        </w:rPr>
        <w:t>万消息（</w:t>
      </w:r>
      <w:r>
        <w:rPr>
          <w:rFonts w:hint="eastAsia" w:ascii="Calibri" w:hAnsi="Calibri" w:eastAsia="微软雅黑" w:cs="Calibri"/>
          <w:color w:val="000000"/>
          <w:sz w:val="21"/>
          <w:szCs w:val="21"/>
          <w:lang w:val="en-US" w:eastAsia="zh-CN"/>
        </w:rPr>
        <w:t>1000</w:t>
      </w:r>
      <w:r>
        <w:rPr>
          <w:rFonts w:hint="default" w:ascii="Calibri" w:hAnsi="Calibri" w:cs="Calibri"/>
          <w:color w:val="000000"/>
          <w:sz w:val="21"/>
          <w:szCs w:val="21"/>
          <w:lang w:val="en-US"/>
        </w:rPr>
        <w:t xml:space="preserve"> MB</w:t>
      </w:r>
      <w:r>
        <w:rPr>
          <w:rFonts w:hint="eastAsia" w:ascii="微软雅黑" w:hAnsi="微软雅黑" w:eastAsia="微软雅黑" w:cs="微软雅黑"/>
          <w:color w:val="000000"/>
          <w:sz w:val="21"/>
          <w:szCs w:val="21"/>
          <w:lang w:val="en-US"/>
        </w:rPr>
        <w:t>），每秒处理</w:t>
      </w:r>
      <w:r>
        <w:rPr>
          <w:rFonts w:hint="default" w:ascii="Calibri" w:hAnsi="Calibri" w:cs="Calibri"/>
          <w:color w:val="000000"/>
          <w:sz w:val="21"/>
          <w:szCs w:val="21"/>
          <w:lang w:val="en-US"/>
        </w:rPr>
        <w:t xml:space="preserve"> </w:t>
      </w:r>
      <w:r>
        <w:rPr>
          <w:rFonts w:hint="eastAsia" w:ascii="Calibri" w:hAnsi="Calibri" w:cs="Calibri"/>
          <w:color w:val="000000"/>
          <w:sz w:val="21"/>
          <w:szCs w:val="21"/>
          <w:lang w:val="en-US" w:eastAsia="zh-CN"/>
        </w:rPr>
        <w:t>200</w:t>
      </w:r>
      <w:r>
        <w:rPr>
          <w:rFonts w:hint="default" w:ascii="Calibri" w:hAnsi="Calibri" w:cs="Calibri"/>
          <w:color w:val="000000"/>
          <w:sz w:val="21"/>
          <w:szCs w:val="21"/>
          <w:lang w:val="en-US"/>
        </w:rPr>
        <w:t xml:space="preserve"> </w:t>
      </w:r>
      <w:r>
        <w:rPr>
          <w:rFonts w:hint="eastAsia" w:ascii="微软雅黑" w:hAnsi="微软雅黑" w:eastAsia="微软雅黑" w:cs="微软雅黑"/>
          <w:color w:val="000000"/>
          <w:sz w:val="21"/>
          <w:szCs w:val="21"/>
          <w:lang w:val="en-US"/>
        </w:rPr>
        <w:t>万消息（</w:t>
      </w:r>
      <w:r>
        <w:rPr>
          <w:rFonts w:hint="eastAsia" w:ascii="Calibri" w:hAnsi="Calibri" w:eastAsia="微软雅黑" w:cs="Calibri"/>
          <w:color w:val="000000"/>
          <w:sz w:val="21"/>
          <w:szCs w:val="21"/>
          <w:lang w:val="en-US" w:eastAsia="zh-CN"/>
        </w:rPr>
        <w:t>2000</w:t>
      </w:r>
      <w:bookmarkStart w:id="0" w:name="_GoBack"/>
      <w:bookmarkEnd w:id="0"/>
      <w:r>
        <w:rPr>
          <w:rFonts w:hint="default" w:ascii="Calibri" w:hAnsi="Calibri" w:cs="Calibri"/>
          <w:color w:val="000000"/>
          <w:sz w:val="21"/>
          <w:szCs w:val="21"/>
          <w:lang w:val="en-US"/>
        </w:rPr>
        <w:t xml:space="preserve"> MB</w:t>
      </w:r>
      <w:r>
        <w:rPr>
          <w:rFonts w:hint="eastAsia" w:ascii="微软雅黑" w:hAnsi="微软雅黑" w:eastAsia="微软雅黑" w:cs="微软雅黑"/>
          <w:color w:val="000000"/>
          <w:sz w:val="21"/>
          <w:szCs w:val="21"/>
          <w:lang w:val="en-US"/>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持久化数据存储</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right="0" w:firstLine="420" w:firstLineChars="0"/>
        <w:rPr>
          <w:color w:val="000000"/>
          <w:sz w:val="21"/>
          <w:szCs w:val="21"/>
        </w:rPr>
      </w:pPr>
      <w:r>
        <w:rPr>
          <w:rFonts w:hint="eastAsia" w:ascii="微软雅黑" w:hAnsi="微软雅黑" w:eastAsia="微软雅黑" w:cs="微软雅黑"/>
          <w:color w:val="000000"/>
          <w:sz w:val="21"/>
          <w:szCs w:val="21"/>
          <w:lang w:eastAsia="zh-CN"/>
        </w:rPr>
        <w:t>可进行持久化操作。将消息持久化到磁盘，因此可用于批量消费，例如</w:t>
      </w:r>
      <w:r>
        <w:rPr>
          <w:rFonts w:hint="default" w:ascii="Calibri" w:hAnsi="Calibri" w:cs="Calibri"/>
          <w:color w:val="000000"/>
          <w:sz w:val="21"/>
          <w:szCs w:val="21"/>
          <w:lang w:val="en-US"/>
        </w:rPr>
        <w:t xml:space="preserve"> ETL</w:t>
      </w:r>
      <w:r>
        <w:rPr>
          <w:rFonts w:hint="eastAsia" w:ascii="微软雅黑" w:hAnsi="微软雅黑" w:eastAsia="微软雅黑" w:cs="微软雅黑"/>
          <w:color w:val="000000"/>
          <w:sz w:val="21"/>
          <w:szCs w:val="21"/>
          <w:lang w:val="en-US"/>
        </w:rPr>
        <w:t>，以及实时应用程序。通过将数据持久化到硬盘以及</w:t>
      </w:r>
      <w:r>
        <w:rPr>
          <w:rFonts w:hint="default" w:ascii="Calibri" w:hAnsi="Calibri" w:cs="Calibri"/>
          <w:color w:val="000000"/>
          <w:sz w:val="21"/>
          <w:szCs w:val="21"/>
          <w:lang w:val="en-US"/>
        </w:rPr>
        <w:t xml:space="preserve"> replication </w:t>
      </w:r>
      <w:r>
        <w:rPr>
          <w:rFonts w:hint="eastAsia" w:ascii="微软雅黑" w:hAnsi="微软雅黑" w:eastAsia="微软雅黑" w:cs="微软雅黑"/>
          <w:color w:val="000000"/>
          <w:sz w:val="21"/>
          <w:szCs w:val="21"/>
          <w:lang w:val="en-US"/>
        </w:rPr>
        <w:t>防止数据丢失。</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3.</w:t>
      </w:r>
      <w:r>
        <w:rPr>
          <w:rFonts w:hint="eastAsia" w:ascii="微软雅黑" w:hAnsi="微软雅黑" w:eastAsia="微软雅黑" w:cs="微软雅黑"/>
          <w:b w:val="0"/>
          <w:i w:val="0"/>
          <w:color w:val="000000"/>
          <w:sz w:val="21"/>
          <w:szCs w:val="21"/>
          <w:lang w:eastAsia="zh-CN"/>
        </w:rPr>
        <w:t>分布式系统易于扩展</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right="0" w:firstLine="420" w:firstLineChars="0"/>
        <w:rPr>
          <w:color w:val="000000"/>
          <w:sz w:val="21"/>
          <w:szCs w:val="21"/>
        </w:rPr>
      </w:pPr>
      <w:r>
        <w:rPr>
          <w:rFonts w:hint="eastAsia" w:ascii="微软雅黑" w:hAnsi="微软雅黑" w:eastAsia="微软雅黑" w:cs="微软雅黑"/>
          <w:color w:val="000000"/>
          <w:sz w:val="21"/>
          <w:szCs w:val="21"/>
          <w:lang w:eastAsia="zh-CN"/>
        </w:rPr>
        <w:t>所有的</w:t>
      </w:r>
      <w:r>
        <w:rPr>
          <w:rFonts w:hint="default" w:ascii="Calibri" w:hAnsi="Calibri" w:cs="Calibri"/>
          <w:color w:val="000000"/>
          <w:sz w:val="21"/>
          <w:szCs w:val="21"/>
          <w:lang w:val="en-US"/>
        </w:rPr>
        <w:t xml:space="preserve"> producer</w:t>
      </w:r>
      <w:r>
        <w:rPr>
          <w:rFonts w:hint="eastAsia" w:ascii="微软雅黑" w:hAnsi="微软雅黑" w:eastAsia="微软雅黑" w:cs="微软雅黑"/>
          <w:color w:val="000000"/>
          <w:sz w:val="21"/>
          <w:szCs w:val="21"/>
          <w:lang w:val="en-US"/>
        </w:rPr>
        <w:t>、</w:t>
      </w:r>
      <w:r>
        <w:rPr>
          <w:rFonts w:hint="default" w:ascii="Calibri" w:hAnsi="Calibri" w:cs="Calibri"/>
          <w:color w:val="000000"/>
          <w:sz w:val="21"/>
          <w:szCs w:val="21"/>
          <w:lang w:val="en-US"/>
        </w:rPr>
        <w:t>broker</w:t>
      </w:r>
      <w:r>
        <w:rPr>
          <w:rFonts w:hint="eastAsia" w:ascii="Calibri" w:hAnsi="Calibri" w:cs="Calibri"/>
          <w:color w:val="000000"/>
          <w:sz w:val="21"/>
          <w:szCs w:val="21"/>
          <w:lang w:val="en-US" w:eastAsia="zh-CN"/>
        </w:rPr>
        <w:t>（kafka节点）</w:t>
      </w:r>
      <w:r>
        <w:rPr>
          <w:rFonts w:hint="default" w:ascii="Calibri" w:hAnsi="Calibri" w:cs="Calibri"/>
          <w:color w:val="000000"/>
          <w:sz w:val="21"/>
          <w:szCs w:val="21"/>
          <w:lang w:val="en-US"/>
        </w:rPr>
        <w:t xml:space="preserve"> </w:t>
      </w:r>
      <w:r>
        <w:rPr>
          <w:rFonts w:hint="eastAsia" w:ascii="微软雅黑" w:hAnsi="微软雅黑" w:eastAsia="微软雅黑" w:cs="微软雅黑"/>
          <w:color w:val="000000"/>
          <w:sz w:val="21"/>
          <w:szCs w:val="21"/>
          <w:lang w:val="en-US"/>
        </w:rPr>
        <w:t>和</w:t>
      </w:r>
      <w:r>
        <w:rPr>
          <w:rFonts w:hint="default" w:ascii="Calibri" w:hAnsi="Calibri" w:cs="Calibri"/>
          <w:color w:val="000000"/>
          <w:sz w:val="21"/>
          <w:szCs w:val="21"/>
          <w:lang w:val="en-US"/>
        </w:rPr>
        <w:t xml:space="preserve"> consumer </w:t>
      </w:r>
      <w:r>
        <w:rPr>
          <w:rFonts w:hint="eastAsia" w:ascii="微软雅黑" w:hAnsi="微软雅黑" w:eastAsia="微软雅黑" w:cs="微软雅黑"/>
          <w:color w:val="000000"/>
          <w:sz w:val="21"/>
          <w:szCs w:val="21"/>
          <w:lang w:val="en-US"/>
        </w:rPr>
        <w:t>都会有多个，均为分布式的。无需停机即可扩展机器。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4.</w:t>
      </w:r>
      <w:r>
        <w:rPr>
          <w:rFonts w:hint="eastAsia" w:ascii="微软雅黑" w:hAnsi="微软雅黑" w:eastAsia="微软雅黑" w:cs="微软雅黑"/>
          <w:b w:val="0"/>
          <w:i w:val="0"/>
          <w:color w:val="000000"/>
          <w:sz w:val="21"/>
          <w:szCs w:val="21"/>
          <w:lang w:eastAsia="zh-CN"/>
        </w:rPr>
        <w:t>客户端状态维护</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right="0" w:firstLine="420" w:firstLineChars="0"/>
        <w:rPr>
          <w:color w:val="000000"/>
          <w:sz w:val="21"/>
          <w:szCs w:val="21"/>
        </w:rPr>
      </w:pPr>
      <w:r>
        <w:rPr>
          <w:rFonts w:hint="eastAsia" w:ascii="微软雅黑" w:hAnsi="微软雅黑" w:eastAsia="微软雅黑" w:cs="微软雅黑"/>
          <w:color w:val="000000"/>
          <w:sz w:val="21"/>
          <w:szCs w:val="21"/>
          <w:lang w:eastAsia="zh-CN"/>
        </w:rPr>
        <w:t>消息被处理的状态是在</w:t>
      </w:r>
      <w:r>
        <w:rPr>
          <w:rFonts w:hint="default" w:ascii="Calibri" w:hAnsi="Calibri" w:cs="Calibri"/>
          <w:color w:val="000000"/>
          <w:sz w:val="21"/>
          <w:szCs w:val="21"/>
          <w:lang w:val="en-US"/>
        </w:rPr>
        <w:t xml:space="preserve"> consumer </w:t>
      </w:r>
      <w:r>
        <w:rPr>
          <w:rFonts w:hint="eastAsia" w:ascii="微软雅黑" w:hAnsi="微软雅黑" w:eastAsia="微软雅黑" w:cs="微软雅黑"/>
          <w:color w:val="000000"/>
          <w:sz w:val="21"/>
          <w:szCs w:val="21"/>
          <w:lang w:val="en-US"/>
        </w:rPr>
        <w:t>端维护，而不是由</w:t>
      </w:r>
      <w:r>
        <w:rPr>
          <w:rFonts w:hint="default" w:ascii="Calibri" w:hAnsi="Calibri" w:cs="Calibri"/>
          <w:color w:val="000000"/>
          <w:sz w:val="21"/>
          <w:szCs w:val="21"/>
          <w:lang w:val="en-US"/>
        </w:rPr>
        <w:t xml:space="preserve"> server </w:t>
      </w:r>
      <w:r>
        <w:rPr>
          <w:rFonts w:hint="eastAsia" w:ascii="微软雅黑" w:hAnsi="微软雅黑" w:eastAsia="微软雅黑" w:cs="微软雅黑"/>
          <w:color w:val="000000"/>
          <w:sz w:val="21"/>
          <w:szCs w:val="21"/>
          <w:lang w:val="en-US"/>
        </w:rPr>
        <w:t>端维护。</w:t>
      </w:r>
      <w:r>
        <w:rPr>
          <w:rFonts w:hint="eastAsia" w:ascii="微软雅黑" w:hAnsi="微软雅黑" w:eastAsia="微软雅黑" w:cs="微软雅黑"/>
          <w:color w:val="000000"/>
          <w:sz w:val="21"/>
          <w:szCs w:val="21"/>
          <w:lang w:eastAsia="zh-CN"/>
        </w:rPr>
        <w:t>减轻服务器端的压力，为客户端会话管理提供了更好的灵活性</w:t>
      </w:r>
      <w:r>
        <w:rPr>
          <w:rFonts w:hint="eastAsia" w:ascii="微软雅黑" w:hAnsi="微软雅黑" w:eastAsia="微软雅黑" w:cs="微软雅黑"/>
          <w:color w:val="000000"/>
          <w:sz w:val="21"/>
          <w:szCs w:val="21"/>
          <w:lang w:val="en-US"/>
        </w:rPr>
        <w:t>。</w:t>
      </w:r>
    </w:p>
    <w:p>
      <w:pPr>
        <w:pStyle w:val="2"/>
        <w:bidi w:val="0"/>
      </w:pPr>
      <w:r>
        <w:rPr>
          <w:rFonts w:hint="eastAsia"/>
          <w:lang w:val="en-US" w:eastAsia="zh-CN"/>
        </w:rPr>
        <w:t>4.</w:t>
      </w:r>
      <w:r>
        <w:rPr>
          <w:lang w:val="en-US"/>
        </w:rPr>
        <w:t>Kafka</w:t>
      </w:r>
      <w:r>
        <w:rPr>
          <w:lang w:eastAsia="zh-CN"/>
        </w:rPr>
        <w:t>详解</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1.</w:t>
      </w:r>
      <w:r>
        <w:rPr>
          <w:rFonts w:ascii="Calibri" w:hAnsi="Calibri" w:cs="Calibri"/>
          <w:b w:val="0"/>
          <w:i w:val="0"/>
          <w:sz w:val="21"/>
          <w:szCs w:val="21"/>
          <w:lang w:val="en-US"/>
        </w:rPr>
        <w:t>Producer</w:t>
      </w:r>
      <w:r>
        <w:rPr>
          <w:rFonts w:hint="eastAsia" w:ascii="宋体" w:hAnsi="宋体" w:eastAsia="宋体" w:cs="宋体"/>
          <w:b w:val="0"/>
          <w:i w:val="0"/>
          <w:sz w:val="21"/>
          <w:szCs w:val="21"/>
          <w:lang w:eastAsia="zh-CN"/>
        </w:rPr>
        <w:t>：生产者。产生数据放入</w:t>
      </w:r>
      <w:r>
        <w:rPr>
          <w:rFonts w:hint="default" w:ascii="Calibri" w:hAnsi="Calibri" w:cs="Calibri"/>
          <w:b w:val="0"/>
          <w:i w:val="0"/>
          <w:sz w:val="21"/>
          <w:szCs w:val="21"/>
          <w:lang w:val="en-US"/>
        </w:rPr>
        <w:t>Kafka</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2.</w:t>
      </w:r>
      <w:r>
        <w:rPr>
          <w:rFonts w:hint="default" w:ascii="Calibri" w:hAnsi="Calibri" w:cs="Calibri"/>
          <w:b w:val="0"/>
          <w:i w:val="0"/>
          <w:sz w:val="21"/>
          <w:szCs w:val="21"/>
          <w:lang w:val="en-US"/>
        </w:rPr>
        <w:t>Consumer</w:t>
      </w:r>
      <w:r>
        <w:rPr>
          <w:rFonts w:hint="eastAsia" w:ascii="宋体" w:hAnsi="宋体" w:eastAsia="宋体" w:cs="宋体"/>
          <w:b w:val="0"/>
          <w:i w:val="0"/>
          <w:sz w:val="21"/>
          <w:szCs w:val="21"/>
          <w:lang w:eastAsia="zh-CN"/>
        </w:rPr>
        <w:t>：消费者。从</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中拿取数据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3.</w:t>
      </w:r>
      <w:r>
        <w:rPr>
          <w:rFonts w:hint="default" w:ascii="Calibri" w:hAnsi="Calibri" w:cs="Calibri"/>
          <w:b w:val="0"/>
          <w:i w:val="0"/>
          <w:sz w:val="21"/>
          <w:szCs w:val="21"/>
          <w:lang w:val="en-US"/>
        </w:rPr>
        <w:t>broker</w:t>
      </w:r>
      <w:r>
        <w:rPr>
          <w:rFonts w:hint="eastAsia" w:ascii="宋体" w:hAnsi="宋体" w:eastAsia="宋体" w:cs="宋体"/>
          <w:b w:val="0"/>
          <w:i w:val="0"/>
          <w:sz w:val="21"/>
          <w:szCs w:val="21"/>
          <w:lang w:eastAsia="zh-CN"/>
        </w:rPr>
        <w:t>：经纪人。在</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集群中，每一个</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节点都称之为是一个</w:t>
      </w:r>
      <w:r>
        <w:rPr>
          <w:rFonts w:hint="default" w:ascii="Calibri" w:hAnsi="Calibri" w:cs="Calibri"/>
          <w:b w:val="0"/>
          <w:i w:val="0"/>
          <w:sz w:val="21"/>
          <w:szCs w:val="21"/>
          <w:lang w:val="en-US"/>
        </w:rPr>
        <w:t>broker</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4.</w:t>
      </w:r>
      <w:r>
        <w:rPr>
          <w:rFonts w:hint="default" w:ascii="Calibri" w:hAnsi="Calibri" w:cs="Calibri"/>
          <w:b w:val="0"/>
          <w:i w:val="0"/>
          <w:sz w:val="21"/>
          <w:szCs w:val="21"/>
          <w:lang w:val="en-US"/>
        </w:rPr>
        <w:t>topic</w:t>
      </w:r>
      <w:r>
        <w:rPr>
          <w:rFonts w:hint="eastAsia" w:ascii="宋体" w:hAnsi="宋体" w:eastAsia="宋体" w:cs="宋体"/>
          <w:b w:val="0"/>
          <w:i w:val="0"/>
          <w:sz w:val="21"/>
          <w:szCs w:val="21"/>
          <w:lang w:eastAsia="zh-CN"/>
        </w:rPr>
        <w:t>：主题</w:t>
      </w:r>
      <w:r>
        <w:rPr>
          <w:rFonts w:hint="default" w:ascii="Calibri" w:hAnsi="Calibri" w:cs="Calibri"/>
          <w:b w:val="0"/>
          <w:i w:val="0"/>
          <w:sz w:val="21"/>
          <w:szCs w:val="21"/>
          <w:lang w:val="en-US"/>
        </w:rPr>
        <w:t>/</w:t>
      </w:r>
      <w:r>
        <w:rPr>
          <w:rFonts w:hint="eastAsia" w:ascii="宋体" w:hAnsi="宋体" w:eastAsia="宋体" w:cs="宋体"/>
          <w:b w:val="0"/>
          <w:i w:val="0"/>
          <w:sz w:val="21"/>
          <w:szCs w:val="21"/>
          <w:lang w:eastAsia="zh-CN"/>
        </w:rPr>
        <w:t>话题。</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）在</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中，要求每一条数据必须放在某个主题中</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）主题在</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中的作用是用于进行数据的分类</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）所谓的主题可以认为是在</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中维系了一个子队列</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4</w:t>
      </w:r>
      <w:r>
        <w:rPr>
          <w:rFonts w:hint="eastAsia" w:ascii="宋体" w:hAnsi="宋体" w:eastAsia="宋体" w:cs="宋体"/>
          <w:b w:val="0"/>
          <w:i w:val="0"/>
          <w:sz w:val="21"/>
          <w:szCs w:val="21"/>
          <w:lang w:eastAsia="zh-CN"/>
        </w:rPr>
        <w:t>）每一个主题可以对应</w:t>
      </w:r>
      <w:r>
        <w:rPr>
          <w:rFonts w:hint="default" w:ascii="Calibri" w:hAnsi="Calibri" w:cs="Calibri"/>
          <w:b w:val="0"/>
          <w:i w:val="0"/>
          <w:sz w:val="21"/>
          <w:szCs w:val="21"/>
          <w:lang w:val="en-US"/>
        </w:rPr>
        <w:t>1</w:t>
      </w:r>
      <w:r>
        <w:rPr>
          <w:rFonts w:hint="eastAsia" w:ascii="宋体" w:hAnsi="宋体" w:eastAsia="宋体" w:cs="宋体"/>
          <w:b w:val="0"/>
          <w:i w:val="0"/>
          <w:sz w:val="21"/>
          <w:szCs w:val="21"/>
          <w:lang w:eastAsia="zh-CN"/>
        </w:rPr>
        <w:t>个到多个分区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5</w:t>
      </w:r>
      <w:r>
        <w:rPr>
          <w:rFonts w:hint="eastAsia" w:ascii="宋体" w:hAnsi="宋体" w:eastAsia="宋体" w:cs="宋体"/>
          <w:b w:val="0"/>
          <w:i w:val="0"/>
          <w:sz w:val="21"/>
          <w:szCs w:val="21"/>
          <w:lang w:eastAsia="zh-CN"/>
        </w:rPr>
        <w:t>）主题在执行删除命令之后，不会立即删除而是被标记为删除状态，等</w:t>
      </w:r>
      <w:r>
        <w:rPr>
          <w:rFonts w:hint="default" w:ascii="Calibri" w:hAnsi="Calibri" w:cs="Calibri"/>
          <w:b w:val="0"/>
          <w:i w:val="0"/>
          <w:sz w:val="21"/>
          <w:szCs w:val="21"/>
          <w:lang w:val="en-US"/>
        </w:rPr>
        <w:t>30s</w:t>
      </w:r>
      <w:r>
        <w:rPr>
          <w:rFonts w:hint="eastAsia" w:ascii="宋体" w:hAnsi="宋体" w:eastAsia="宋体" w:cs="宋体"/>
          <w:b w:val="0"/>
          <w:i w:val="0"/>
          <w:sz w:val="21"/>
          <w:szCs w:val="21"/>
          <w:lang w:eastAsia="zh-CN"/>
        </w:rPr>
        <w:t>才会被删除。如果需要立即删除，那么修改</w:t>
      </w:r>
      <w:r>
        <w:rPr>
          <w:rFonts w:hint="default" w:ascii="Calibri" w:hAnsi="Calibri" w:cs="Calibri"/>
          <w:b w:val="0"/>
          <w:i w:val="0"/>
          <w:sz w:val="21"/>
          <w:szCs w:val="21"/>
          <w:lang w:val="en-US"/>
        </w:rPr>
        <w:t>server.properties</w:t>
      </w:r>
      <w:r>
        <w:rPr>
          <w:rFonts w:hint="eastAsia" w:ascii="宋体" w:hAnsi="宋体" w:eastAsia="宋体" w:cs="宋体"/>
          <w:b w:val="0"/>
          <w:i w:val="0"/>
          <w:sz w:val="21"/>
          <w:szCs w:val="21"/>
          <w:lang w:eastAsia="zh-CN"/>
        </w:rPr>
        <w:t>中的</w:t>
      </w:r>
      <w:r>
        <w:rPr>
          <w:rFonts w:hint="default" w:ascii="Calibri" w:hAnsi="Calibri" w:cs="Calibri"/>
          <w:b w:val="0"/>
          <w:i w:val="0"/>
          <w:sz w:val="21"/>
          <w:szCs w:val="21"/>
          <w:lang w:val="en-US"/>
        </w:rPr>
        <w:t>delete.topic.enable</w:t>
      </w:r>
      <w:r>
        <w:rPr>
          <w:rFonts w:hint="eastAsia" w:ascii="宋体" w:hAnsi="宋体" w:eastAsia="宋体" w:cs="宋体"/>
          <w:b w:val="0"/>
          <w:i w:val="0"/>
          <w:sz w:val="21"/>
          <w:szCs w:val="21"/>
          <w:lang w:eastAsia="zh-CN"/>
        </w:rPr>
        <w:t>，将这一项的值改为</w:t>
      </w:r>
      <w:r>
        <w:rPr>
          <w:rFonts w:hint="default" w:ascii="Calibri" w:hAnsi="Calibri" w:cs="Calibri"/>
          <w:b w:val="0"/>
          <w:i w:val="0"/>
          <w:sz w:val="21"/>
          <w:szCs w:val="21"/>
          <w:lang w:val="en-US"/>
        </w:rPr>
        <w:t>true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5.</w:t>
      </w:r>
      <w:r>
        <w:rPr>
          <w:rFonts w:hint="default" w:ascii="Calibri" w:hAnsi="Calibri" w:cs="Calibri"/>
          <w:b w:val="0"/>
          <w:i w:val="0"/>
          <w:sz w:val="21"/>
          <w:szCs w:val="21"/>
          <w:lang w:val="en-US"/>
        </w:rPr>
        <w:t>partition</w:t>
      </w:r>
      <w:r>
        <w:rPr>
          <w:rFonts w:hint="eastAsia" w:ascii="宋体" w:hAnsi="宋体" w:eastAsia="宋体" w:cs="宋体"/>
          <w:b w:val="0"/>
          <w:i w:val="0"/>
          <w:sz w:val="21"/>
          <w:szCs w:val="21"/>
          <w:lang w:eastAsia="zh-CN"/>
        </w:rPr>
        <w:t>：分区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）为了做到数据的分布式存储，设计了分区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）如果设置了多个分区，那么每一个分区都会对应一个目录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30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）实际过程中，如果配置了多个</w:t>
      </w:r>
      <w:r>
        <w:rPr>
          <w:rFonts w:hint="default" w:ascii="Calibri" w:hAnsi="Calibri" w:eastAsia="宋体" w:cs="Calibri"/>
          <w:b w:val="0"/>
          <w:i w:val="0"/>
          <w:sz w:val="21"/>
          <w:szCs w:val="21"/>
          <w:lang w:val="en-US"/>
        </w:rPr>
        <w:t>Kafka</w:t>
      </w:r>
      <w:r>
        <w:rPr>
          <w:rFonts w:hint="eastAsia" w:ascii="宋体" w:hAnsi="宋体" w:eastAsia="宋体" w:cs="宋体"/>
          <w:b w:val="0"/>
          <w:i w:val="0"/>
          <w:sz w:val="21"/>
          <w:szCs w:val="21"/>
          <w:lang w:eastAsia="zh-CN"/>
        </w:rPr>
        <w:t>节点，那么分区会平均分配到每一个节点上</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240" w:leftChars="0" w:firstLine="420" w:firstLineChars="0"/>
        <w:textAlignment w:val="center"/>
        <w:rPr>
          <w:sz w:val="21"/>
          <w:szCs w:val="21"/>
        </w:rPr>
      </w:pPr>
      <w:r>
        <w:rPr>
          <w:rFonts w:hint="eastAsia" w:ascii="Calibri" w:hAnsi="Calibri" w:cs="Calibri"/>
          <w:b w:val="0"/>
          <w:i w:val="0"/>
          <w:sz w:val="21"/>
          <w:szCs w:val="21"/>
          <w:lang w:val="en-US" w:eastAsia="zh-CN"/>
        </w:rPr>
        <w:t>6.</w:t>
      </w:r>
      <w:r>
        <w:rPr>
          <w:rFonts w:hint="default" w:ascii="Calibri" w:hAnsi="Calibri" w:cs="Calibri"/>
          <w:b w:val="0"/>
          <w:i w:val="0"/>
          <w:sz w:val="21"/>
          <w:szCs w:val="21"/>
          <w:lang w:val="en-US"/>
        </w:rPr>
        <w:t>replication</w:t>
      </w:r>
      <w:r>
        <w:rPr>
          <w:rFonts w:hint="eastAsia" w:ascii="宋体" w:hAnsi="宋体" w:eastAsia="宋体" w:cs="宋体"/>
          <w:b w:val="0"/>
          <w:i w:val="0"/>
          <w:sz w:val="21"/>
          <w:szCs w:val="21"/>
          <w:lang w:eastAsia="zh-CN"/>
        </w:rPr>
        <w:t>：副本。对数据进行备份，保证数据不会丢失</w:t>
      </w:r>
    </w:p>
    <w:p>
      <w:pPr>
        <w:pStyle w:val="2"/>
        <w:bidi w:val="0"/>
      </w:pPr>
      <w:r>
        <w:rPr>
          <w:rFonts w:hint="eastAsia"/>
          <w:lang w:val="en-US" w:eastAsia="zh-CN"/>
        </w:rPr>
        <w:t>5.</w:t>
      </w:r>
      <w:r>
        <w:rPr>
          <w:lang w:val="en-US"/>
        </w:rPr>
        <w:t>Kafka</w:t>
      </w:r>
      <w:r>
        <w:rPr>
          <w:lang w:eastAsia="zh-CN"/>
        </w:rPr>
        <w:t>安装配置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b/>
          <w:bCs/>
          <w:color w:val="000000"/>
          <w:sz w:val="21"/>
          <w:szCs w:val="21"/>
        </w:rPr>
      </w:pPr>
      <w:r>
        <w:rPr>
          <w:rFonts w:hint="eastAsia" w:ascii="微软雅黑" w:hAnsi="微软雅黑" w:eastAsia="微软雅黑" w:cs="微软雅黑"/>
          <w:b/>
          <w:bCs/>
          <w:i w:val="0"/>
          <w:color w:val="000000"/>
          <w:sz w:val="21"/>
          <w:szCs w:val="21"/>
          <w:lang w:eastAsia="zh-CN"/>
        </w:rPr>
        <w:t>伪分布式：</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1.</w:t>
      </w:r>
      <w:r>
        <w:rPr>
          <w:rFonts w:hint="eastAsia" w:ascii="微软雅黑" w:hAnsi="微软雅黑" w:eastAsia="微软雅黑" w:cs="微软雅黑"/>
          <w:b w:val="0"/>
          <w:i w:val="0"/>
          <w:color w:val="000000"/>
          <w:sz w:val="21"/>
          <w:szCs w:val="21"/>
          <w:lang w:eastAsia="zh-CN"/>
        </w:rPr>
        <w:t>下载</w:t>
      </w: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安装包</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2160" w:right="0"/>
        <w:rPr>
          <w:sz w:val="21"/>
          <w:szCs w:val="21"/>
          <w:lang w:val="en-US"/>
        </w:rPr>
      </w:pPr>
      <w:r>
        <w:rPr>
          <w:rFonts w:hint="default" w:ascii="Calibri" w:hAnsi="Calibri" w:cs="Calibri"/>
          <w:sz w:val="21"/>
          <w:szCs w:val="21"/>
          <w:lang w:val="en-US"/>
        </w:rPr>
        <w:fldChar w:fldCharType="begin"/>
      </w:r>
      <w:r>
        <w:rPr>
          <w:rFonts w:hint="default" w:ascii="Calibri" w:hAnsi="Calibri" w:cs="Calibri"/>
          <w:sz w:val="21"/>
          <w:szCs w:val="21"/>
          <w:lang w:val="en-US"/>
        </w:rPr>
        <w:instrText xml:space="preserve"> HYPERLINK "http://kafka.apache.org" </w:instrText>
      </w:r>
      <w:r>
        <w:rPr>
          <w:rFonts w:hint="default" w:ascii="Calibri" w:hAnsi="Calibri" w:cs="Calibri"/>
          <w:sz w:val="21"/>
          <w:szCs w:val="21"/>
          <w:lang w:val="en-US"/>
        </w:rPr>
        <w:fldChar w:fldCharType="separate"/>
      </w:r>
      <w:r>
        <w:rPr>
          <w:rStyle w:val="6"/>
          <w:rFonts w:hint="default" w:ascii="Calibri" w:hAnsi="Calibri" w:cs="Calibri"/>
          <w:sz w:val="21"/>
          <w:szCs w:val="21"/>
          <w:lang w:val="en-US"/>
        </w:rPr>
        <w:t>http</w:t>
      </w:r>
      <w:r>
        <w:rPr>
          <w:rStyle w:val="6"/>
          <w:rFonts w:hint="eastAsia" w:ascii="微软雅黑" w:hAnsi="微软雅黑" w:eastAsia="微软雅黑" w:cs="微软雅黑"/>
          <w:sz w:val="21"/>
          <w:szCs w:val="21"/>
          <w:lang w:val="en-US"/>
        </w:rPr>
        <w:t>://kafka.apache.org</w:t>
      </w:r>
      <w:r>
        <w:rPr>
          <w:rFonts w:hint="default" w:ascii="Calibri" w:hAnsi="Calibri" w:cs="Calibri"/>
          <w:sz w:val="21"/>
          <w:szCs w:val="21"/>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上传</w:t>
      </w:r>
      <w:r>
        <w:rPr>
          <w:rFonts w:hint="default" w:ascii="Calibri" w:hAnsi="Calibri" w:eastAsia="微软雅黑" w:cs="Calibri"/>
          <w:b w:val="0"/>
          <w:i w:val="0"/>
          <w:color w:val="000000"/>
          <w:sz w:val="21"/>
          <w:szCs w:val="21"/>
          <w:lang w:val="en-US"/>
        </w:rPr>
        <w:t>Linux</w:t>
      </w:r>
      <w:r>
        <w:rPr>
          <w:rFonts w:hint="eastAsia" w:ascii="微软雅黑" w:hAnsi="微软雅黑" w:eastAsia="微软雅黑" w:cs="微软雅黑"/>
          <w:b w:val="0"/>
          <w:i w:val="0"/>
          <w:color w:val="000000"/>
          <w:sz w:val="21"/>
          <w:szCs w:val="21"/>
          <w:lang w:eastAsia="zh-CN"/>
        </w:rPr>
        <w:t>并解压</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2160" w:right="0"/>
        <w:rPr>
          <w:rFonts w:hint="default" w:ascii="Calibri" w:hAnsi="Calibri" w:cs="Calibri"/>
          <w:color w:val="000000"/>
          <w:sz w:val="21"/>
          <w:szCs w:val="21"/>
        </w:rPr>
      </w:pPr>
      <w:r>
        <w:rPr>
          <w:rFonts w:hint="default" w:ascii="Calibri" w:hAnsi="Calibri" w:cs="Calibri"/>
          <w:color w:val="000000"/>
          <w:sz w:val="21"/>
          <w:szCs w:val="21"/>
          <w:lang w:eastAsia="zh-CN"/>
        </w:rPr>
        <w:t>tar -zxvf kafka_2.11-1.0.0.tgz</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3.</w:t>
      </w:r>
      <w:r>
        <w:rPr>
          <w:rFonts w:hint="eastAsia" w:ascii="微软雅黑" w:hAnsi="微软雅黑" w:eastAsia="微软雅黑" w:cs="微软雅黑"/>
          <w:b w:val="0"/>
          <w:i w:val="0"/>
          <w:color w:val="000000"/>
          <w:sz w:val="21"/>
          <w:szCs w:val="21"/>
          <w:lang w:eastAsia="zh-CN"/>
        </w:rPr>
        <w:t>修改</w:t>
      </w:r>
      <w:r>
        <w:rPr>
          <w:rFonts w:hint="default" w:ascii="Calibri" w:hAnsi="Calibri" w:cs="Calibri"/>
          <w:b w:val="0"/>
          <w:i w:val="0"/>
          <w:color w:val="000000"/>
          <w:sz w:val="21"/>
          <w:szCs w:val="21"/>
          <w:lang w:eastAsia="zh-CN"/>
        </w:rPr>
        <w:t>server.properties</w:t>
      </w:r>
      <w:r>
        <w:rPr>
          <w:rFonts w:hint="eastAsia" w:ascii="微软雅黑" w:hAnsi="微软雅黑" w:eastAsia="微软雅黑" w:cs="微软雅黑"/>
          <w:b w:val="0"/>
          <w:i w:val="0"/>
          <w:color w:val="000000"/>
          <w:sz w:val="21"/>
          <w:szCs w:val="21"/>
          <w:lang w:eastAsia="zh-CN"/>
        </w:rPr>
        <w:t>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84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配置</w:t>
      </w:r>
      <w:r>
        <w:rPr>
          <w:rFonts w:hint="default" w:ascii="Calibri" w:hAnsi="Calibri"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存储位置，要配置为非</w:t>
      </w:r>
      <w:r>
        <w:rPr>
          <w:rFonts w:hint="default" w:ascii="Calibri" w:hAnsi="Calibri" w:cs="Calibri"/>
          <w:b w:val="0"/>
          <w:i w:val="0"/>
          <w:color w:val="000000"/>
          <w:sz w:val="21"/>
          <w:szCs w:val="21"/>
          <w:lang w:val="en-US"/>
        </w:rPr>
        <w:t>/tmp</w:t>
      </w:r>
      <w:r>
        <w:rPr>
          <w:rFonts w:hint="eastAsia" w:ascii="微软雅黑" w:hAnsi="微软雅黑" w:eastAsia="微软雅黑" w:cs="微软雅黑"/>
          <w:b w:val="0"/>
          <w:i w:val="0"/>
          <w:color w:val="000000"/>
          <w:sz w:val="21"/>
          <w:szCs w:val="21"/>
          <w:lang w:eastAsia="zh-CN"/>
        </w:rPr>
        <w:t>目录</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2160" w:right="0"/>
        <w:rPr>
          <w:color w:val="000000"/>
          <w:sz w:val="21"/>
          <w:szCs w:val="21"/>
        </w:rPr>
      </w:pPr>
      <w:r>
        <w:rPr>
          <w:rFonts w:hint="default" w:ascii="Calibri" w:hAnsi="Calibri" w:cs="Calibri"/>
          <w:color w:val="000000"/>
          <w:sz w:val="21"/>
          <w:szCs w:val="21"/>
          <w:lang w:eastAsia="zh-CN"/>
        </w:rPr>
        <w:t>log.dirs=</w:t>
      </w:r>
      <w:r>
        <w:rPr>
          <w:rFonts w:hint="eastAsia" w:ascii="微软雅黑" w:hAnsi="微软雅黑" w:eastAsia="微软雅黑" w:cs="微软雅黑"/>
          <w:color w:val="000000"/>
          <w:sz w:val="21"/>
          <w:szCs w:val="21"/>
          <w:lang w:eastAsia="zh-CN"/>
        </w:rPr>
        <w:t>非</w:t>
      </w:r>
      <w:r>
        <w:rPr>
          <w:rFonts w:hint="default" w:ascii="Calibri" w:hAnsi="Calibri" w:cs="Calibri"/>
          <w:color w:val="000000"/>
          <w:sz w:val="21"/>
          <w:szCs w:val="21"/>
          <w:lang w:val="en-US"/>
        </w:rPr>
        <w:t>/tmp</w:t>
      </w:r>
      <w:r>
        <w:rPr>
          <w:rFonts w:hint="eastAsia" w:ascii="微软雅黑" w:hAnsi="微软雅黑" w:eastAsia="微软雅黑" w:cs="微软雅黑"/>
          <w:color w:val="000000"/>
          <w:sz w:val="21"/>
          <w:szCs w:val="21"/>
          <w:lang w:eastAsia="zh-CN"/>
        </w:rPr>
        <w:t>目录</w:t>
      </w:r>
      <w:r>
        <w:rPr>
          <w:rFonts w:hint="eastAsia" w:ascii="微软雅黑" w:hAnsi="微软雅黑" w:eastAsia="微软雅黑" w:cs="微软雅黑"/>
          <w:color w:val="000000"/>
          <w:sz w:val="21"/>
          <w:szCs w:val="21"/>
          <w:lang w:val="en-US"/>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4.</w:t>
      </w:r>
      <w:r>
        <w:rPr>
          <w:rFonts w:hint="eastAsia" w:ascii="微软雅黑" w:hAnsi="微软雅黑" w:eastAsia="微软雅黑" w:cs="微软雅黑"/>
          <w:b w:val="0"/>
          <w:i w:val="0"/>
          <w:color w:val="000000"/>
          <w:sz w:val="21"/>
          <w:szCs w:val="21"/>
          <w:lang w:eastAsia="zh-CN"/>
        </w:rPr>
        <w:t>修改</w:t>
      </w:r>
      <w:r>
        <w:rPr>
          <w:rFonts w:hint="default" w:ascii="Calibri" w:hAnsi="Calibri" w:eastAsia="微软雅黑" w:cs="Calibri"/>
          <w:b w:val="0"/>
          <w:i w:val="0"/>
          <w:color w:val="000000"/>
          <w:sz w:val="21"/>
          <w:szCs w:val="21"/>
          <w:lang w:eastAsia="zh-CN"/>
        </w:rPr>
        <w:t>zookeeper.properties</w:t>
      </w:r>
      <w:r>
        <w:rPr>
          <w:rFonts w:hint="eastAsia" w:ascii="微软雅黑" w:hAnsi="微软雅黑" w:eastAsia="微软雅黑" w:cs="微软雅黑"/>
          <w:b w:val="0"/>
          <w:i w:val="0"/>
          <w:color w:val="000000"/>
          <w:sz w:val="21"/>
          <w:szCs w:val="21"/>
          <w:lang w:eastAsia="zh-CN"/>
        </w:rPr>
        <w:t>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840" w:leftChars="0" w:firstLine="420" w:firstLineChars="0"/>
        <w:textAlignment w:val="center"/>
        <w:rPr>
          <w:color w:val="000000"/>
          <w:sz w:val="21"/>
          <w:szCs w:val="21"/>
        </w:rPr>
      </w:pP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内置了一个</w:t>
      </w:r>
      <w:r>
        <w:rPr>
          <w:rFonts w:hint="default" w:ascii="Calibri" w:hAnsi="Calibri" w:eastAsia="微软雅黑" w:cs="Calibri"/>
          <w:b w:val="0"/>
          <w:i w:val="0"/>
          <w:color w:val="000000"/>
          <w:sz w:val="21"/>
          <w:szCs w:val="21"/>
          <w:lang w:val="en-US"/>
        </w:rPr>
        <w:t>zookeeper</w:t>
      </w:r>
      <w:r>
        <w:rPr>
          <w:rFonts w:hint="eastAsia" w:ascii="微软雅黑" w:hAnsi="微软雅黑" w:eastAsia="微软雅黑" w:cs="微软雅黑"/>
          <w:b w:val="0"/>
          <w:i w:val="0"/>
          <w:color w:val="000000"/>
          <w:sz w:val="21"/>
          <w:szCs w:val="21"/>
          <w:lang w:eastAsia="zh-CN"/>
        </w:rPr>
        <w:t>，在伪分布式模式下，可以使用这个内置</w:t>
      </w:r>
      <w:r>
        <w:rPr>
          <w:rFonts w:hint="default" w:ascii="Calibri" w:hAnsi="Calibri" w:eastAsia="微软雅黑" w:cs="Calibri"/>
          <w:b w:val="0"/>
          <w:i w:val="0"/>
          <w:color w:val="000000"/>
          <w:sz w:val="21"/>
          <w:szCs w:val="21"/>
          <w:lang w:val="en-US"/>
        </w:rPr>
        <w:t>zk</w:t>
      </w:r>
      <w:r>
        <w:rPr>
          <w:rFonts w:hint="eastAsia" w:ascii="微软雅黑" w:hAnsi="微软雅黑" w:eastAsia="微软雅黑" w:cs="微软雅黑"/>
          <w:b w:val="0"/>
          <w:i w:val="0"/>
          <w:color w:val="000000"/>
          <w:sz w:val="21"/>
          <w:szCs w:val="21"/>
          <w:lang w:eastAsia="zh-CN"/>
        </w:rPr>
        <w:t>作为集群协调工具，但是这个内置的</w:t>
      </w:r>
      <w:r>
        <w:rPr>
          <w:rFonts w:hint="default" w:ascii="Calibri" w:hAnsi="Calibri" w:eastAsia="微软雅黑" w:cs="Calibri"/>
          <w:b w:val="0"/>
          <w:i w:val="0"/>
          <w:color w:val="000000"/>
          <w:sz w:val="21"/>
          <w:szCs w:val="21"/>
          <w:lang w:val="en-US"/>
        </w:rPr>
        <w:t>zookeeper</w:t>
      </w:r>
      <w:r>
        <w:rPr>
          <w:rFonts w:hint="eastAsia" w:ascii="微软雅黑" w:hAnsi="微软雅黑" w:eastAsia="微软雅黑" w:cs="微软雅黑"/>
          <w:b w:val="0"/>
          <w:i w:val="0"/>
          <w:color w:val="000000"/>
          <w:sz w:val="21"/>
          <w:szCs w:val="21"/>
          <w:lang w:eastAsia="zh-CN"/>
        </w:rPr>
        <w:t>只有一个节点，不能用在生产环境下。如果使用这个内置的</w:t>
      </w:r>
      <w:r>
        <w:rPr>
          <w:rFonts w:hint="default" w:ascii="Calibri" w:hAnsi="Calibri" w:eastAsia="微软雅黑" w:cs="Calibri"/>
          <w:b w:val="0"/>
          <w:i w:val="0"/>
          <w:color w:val="000000"/>
          <w:sz w:val="21"/>
          <w:szCs w:val="21"/>
          <w:lang w:val="en-US"/>
        </w:rPr>
        <w:t>zk</w:t>
      </w:r>
      <w:r>
        <w:rPr>
          <w:rFonts w:hint="eastAsia" w:ascii="微软雅黑" w:hAnsi="微软雅黑" w:eastAsia="微软雅黑" w:cs="微软雅黑"/>
          <w:b w:val="0"/>
          <w:i w:val="0"/>
          <w:color w:val="000000"/>
          <w:sz w:val="21"/>
          <w:szCs w:val="21"/>
          <w:lang w:eastAsia="zh-CN"/>
        </w:rPr>
        <w:t>，需要在</w:t>
      </w:r>
      <w:r>
        <w:rPr>
          <w:rFonts w:hint="default" w:ascii="Calibri" w:hAnsi="Calibri" w:eastAsia="微软雅黑" w:cs="Calibri"/>
          <w:b w:val="0"/>
          <w:i w:val="0"/>
          <w:color w:val="000000"/>
          <w:sz w:val="21"/>
          <w:szCs w:val="21"/>
          <w:lang w:val="en-US"/>
        </w:rPr>
        <w:t>zookeeper.properties</w:t>
      </w:r>
      <w:r>
        <w:rPr>
          <w:rFonts w:hint="eastAsia" w:ascii="微软雅黑" w:hAnsi="微软雅黑" w:eastAsia="微软雅黑" w:cs="微软雅黑"/>
          <w:b w:val="0"/>
          <w:i w:val="0"/>
          <w:color w:val="000000"/>
          <w:sz w:val="21"/>
          <w:szCs w:val="21"/>
          <w:lang w:eastAsia="zh-CN"/>
        </w:rPr>
        <w:t>文件中修改</w:t>
      </w:r>
      <w:r>
        <w:rPr>
          <w:rFonts w:hint="default" w:ascii="Calibri" w:hAnsi="Calibri" w:eastAsia="微软雅黑" w:cs="Calibri"/>
          <w:b w:val="0"/>
          <w:i w:val="0"/>
          <w:color w:val="000000"/>
          <w:sz w:val="21"/>
          <w:szCs w:val="21"/>
          <w:lang w:val="en-US"/>
        </w:rPr>
        <w:t>zk</w:t>
      </w:r>
      <w:r>
        <w:rPr>
          <w:rFonts w:hint="eastAsia" w:ascii="微软雅黑" w:hAnsi="微软雅黑" w:eastAsia="微软雅黑" w:cs="微软雅黑"/>
          <w:b w:val="0"/>
          <w:i w:val="0"/>
          <w:color w:val="000000"/>
          <w:sz w:val="21"/>
          <w:szCs w:val="21"/>
          <w:lang w:eastAsia="zh-CN"/>
        </w:rPr>
        <w:t>存储路径，改为非</w:t>
      </w:r>
      <w:r>
        <w:rPr>
          <w:rFonts w:hint="default" w:ascii="Calibri" w:hAnsi="Calibri" w:eastAsia="微软雅黑" w:cs="Calibri"/>
          <w:b w:val="0"/>
          <w:i w:val="0"/>
          <w:color w:val="000000"/>
          <w:sz w:val="21"/>
          <w:szCs w:val="21"/>
          <w:lang w:val="en-US"/>
        </w:rPr>
        <w:t>/tmp</w:t>
      </w:r>
      <w:r>
        <w:rPr>
          <w:rFonts w:hint="eastAsia" w:ascii="微软雅黑" w:hAnsi="微软雅黑" w:eastAsia="微软雅黑" w:cs="微软雅黑"/>
          <w:b w:val="0"/>
          <w:i w:val="0"/>
          <w:color w:val="000000"/>
          <w:sz w:val="21"/>
          <w:szCs w:val="21"/>
          <w:lang w:eastAsia="zh-CN"/>
        </w:rPr>
        <w:t>目录</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color w:val="000000"/>
          <w:sz w:val="21"/>
          <w:szCs w:val="21"/>
        </w:rPr>
      </w:pPr>
      <w:r>
        <w:rPr>
          <w:rFonts w:hint="default" w:ascii="Calibri" w:hAnsi="Calibri" w:cs="Calibri"/>
          <w:color w:val="000000"/>
          <w:sz w:val="21"/>
          <w:szCs w:val="21"/>
          <w:lang w:eastAsia="zh-CN"/>
        </w:rPr>
        <w:t>dataDir=</w:t>
      </w:r>
      <w:r>
        <w:rPr>
          <w:rFonts w:hint="eastAsia" w:ascii="微软雅黑" w:hAnsi="微软雅黑" w:eastAsia="微软雅黑" w:cs="微软雅黑"/>
          <w:color w:val="000000"/>
          <w:sz w:val="21"/>
          <w:szCs w:val="21"/>
          <w:lang w:eastAsia="zh-CN"/>
        </w:rPr>
        <w:t>非</w:t>
      </w:r>
      <w:r>
        <w:rPr>
          <w:rFonts w:hint="default" w:ascii="Calibri" w:hAnsi="Calibri" w:cs="Calibri"/>
          <w:color w:val="000000"/>
          <w:sz w:val="21"/>
          <w:szCs w:val="21"/>
          <w:lang w:val="en-US"/>
        </w:rPr>
        <w:t>/tmp</w:t>
      </w:r>
      <w:r>
        <w:rPr>
          <w:rFonts w:hint="eastAsia" w:ascii="微软雅黑" w:hAnsi="微软雅黑" w:eastAsia="微软雅黑" w:cs="微软雅黑"/>
          <w:color w:val="000000"/>
          <w:sz w:val="21"/>
          <w:szCs w:val="21"/>
          <w:lang w:eastAsia="zh-CN"/>
        </w:rPr>
        <w:t>目录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5.</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kafka</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1</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zookeeper</w:t>
      </w:r>
      <w:r>
        <w:rPr>
          <w:rFonts w:hint="eastAsia" w:ascii="微软雅黑" w:hAnsi="微软雅黑" w:eastAsia="微软雅黑" w:cs="微软雅黑"/>
          <w:b w:val="0"/>
          <w:i w:val="0"/>
          <w:color w:val="000000"/>
          <w:sz w:val="21"/>
          <w:szCs w:val="21"/>
          <w:lang w:val="en-US"/>
        </w:rPr>
        <w:t>：</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rFonts w:hint="default" w:ascii="Calibri" w:hAnsi="Calibri" w:cs="Calibri"/>
          <w:color w:val="000000"/>
          <w:sz w:val="21"/>
          <w:szCs w:val="21"/>
        </w:rPr>
      </w:pPr>
      <w:r>
        <w:rPr>
          <w:rFonts w:hint="default" w:ascii="Calibri" w:hAnsi="Calibri" w:cs="Calibri"/>
          <w:color w:val="000000"/>
          <w:sz w:val="21"/>
          <w:szCs w:val="21"/>
          <w:lang w:eastAsia="zh-CN"/>
        </w:rPr>
        <w:t>bin/zookeeper-server-start.sh config/zookeeper.properties &amp;</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val="en-US"/>
        </w:rPr>
        <w:t>：</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rFonts w:hint="default" w:ascii="Calibri" w:hAnsi="Calibri" w:cs="Calibri"/>
          <w:color w:val="000000"/>
          <w:sz w:val="21"/>
          <w:szCs w:val="21"/>
        </w:rPr>
      </w:pPr>
      <w:r>
        <w:rPr>
          <w:rFonts w:hint="default" w:ascii="Calibri" w:hAnsi="Calibri" w:cs="Calibri"/>
          <w:color w:val="000000"/>
          <w:sz w:val="21"/>
          <w:szCs w:val="21"/>
          <w:lang w:eastAsia="zh-CN"/>
        </w:rPr>
        <w:t>bin/kafka-server-start.sh config/server.properties</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textAlignment w:val="center"/>
        <w:rPr>
          <w:b/>
          <w:bCs/>
          <w:color w:val="000000"/>
          <w:sz w:val="21"/>
          <w:szCs w:val="21"/>
        </w:rPr>
      </w:pPr>
      <w:r>
        <w:rPr>
          <w:rFonts w:hint="eastAsia" w:ascii="微软雅黑" w:hAnsi="微软雅黑" w:eastAsia="微软雅黑" w:cs="微软雅黑"/>
          <w:b/>
          <w:bCs/>
          <w:i w:val="0"/>
          <w:color w:val="000000"/>
          <w:sz w:val="21"/>
          <w:szCs w:val="21"/>
          <w:lang w:eastAsia="zh-CN"/>
        </w:rPr>
        <w:t>完全分布式：（</w:t>
      </w:r>
      <w:r>
        <w:rPr>
          <w:rFonts w:hint="eastAsia" w:ascii="微软雅黑" w:hAnsi="微软雅黑" w:eastAsia="微软雅黑" w:cs="微软雅黑"/>
          <w:b/>
          <w:bCs/>
          <w:i w:val="0"/>
          <w:color w:val="000000"/>
          <w:sz w:val="21"/>
          <w:szCs w:val="21"/>
          <w:lang w:val="en-US" w:eastAsia="zh-CN"/>
        </w:rPr>
        <w:t>搭建</w:t>
      </w:r>
      <w:r>
        <w:rPr>
          <w:rFonts w:hint="eastAsia" w:ascii="微软雅黑" w:hAnsi="微软雅黑" w:eastAsia="微软雅黑" w:cs="微软雅黑"/>
          <w:b/>
          <w:bCs/>
          <w:i w:val="0"/>
          <w:color w:val="000000"/>
          <w:sz w:val="21"/>
          <w:szCs w:val="21"/>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1.</w:t>
      </w:r>
      <w:r>
        <w:rPr>
          <w:rFonts w:hint="eastAsia" w:ascii="微软雅黑" w:hAnsi="微软雅黑" w:eastAsia="微软雅黑" w:cs="微软雅黑"/>
          <w:b w:val="0"/>
          <w:i w:val="0"/>
          <w:color w:val="000000"/>
          <w:sz w:val="21"/>
          <w:szCs w:val="21"/>
          <w:lang w:eastAsia="zh-CN"/>
        </w:rPr>
        <w:t>下载</w:t>
      </w: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安装包</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leftChars="0" w:right="0" w:firstLine="420" w:firstLineChars="0"/>
        <w:rPr>
          <w:sz w:val="21"/>
          <w:szCs w:val="21"/>
          <w:lang w:val="en-US"/>
        </w:rPr>
      </w:pPr>
      <w:r>
        <w:rPr>
          <w:rFonts w:hint="default" w:ascii="Calibri" w:hAnsi="Calibri" w:cs="Calibri"/>
          <w:sz w:val="21"/>
          <w:szCs w:val="21"/>
          <w:lang w:val="en-US"/>
        </w:rPr>
        <w:fldChar w:fldCharType="begin"/>
      </w:r>
      <w:r>
        <w:rPr>
          <w:rFonts w:hint="default" w:ascii="Calibri" w:hAnsi="Calibri" w:cs="Calibri"/>
          <w:sz w:val="21"/>
          <w:szCs w:val="21"/>
          <w:lang w:val="en-US"/>
        </w:rPr>
        <w:instrText xml:space="preserve"> HYPERLINK "http://kafka.apache.org" </w:instrText>
      </w:r>
      <w:r>
        <w:rPr>
          <w:rFonts w:hint="default" w:ascii="Calibri" w:hAnsi="Calibri" w:cs="Calibri"/>
          <w:sz w:val="21"/>
          <w:szCs w:val="21"/>
          <w:lang w:val="en-US"/>
        </w:rPr>
        <w:fldChar w:fldCharType="separate"/>
      </w:r>
      <w:r>
        <w:rPr>
          <w:rStyle w:val="6"/>
          <w:rFonts w:hint="default" w:ascii="Calibri" w:hAnsi="Calibri" w:cs="Calibri"/>
          <w:sz w:val="21"/>
          <w:szCs w:val="21"/>
          <w:lang w:val="en-US"/>
        </w:rPr>
        <w:t>http</w:t>
      </w:r>
      <w:r>
        <w:rPr>
          <w:rStyle w:val="6"/>
          <w:rFonts w:hint="eastAsia" w:ascii="微软雅黑" w:hAnsi="微软雅黑" w:eastAsia="微软雅黑" w:cs="微软雅黑"/>
          <w:sz w:val="21"/>
          <w:szCs w:val="21"/>
          <w:lang w:val="en-US"/>
        </w:rPr>
        <w:t>://kafka.apache.org</w:t>
      </w:r>
      <w:r>
        <w:rPr>
          <w:rFonts w:hint="default" w:ascii="Calibri" w:hAnsi="Calibri" w:cs="Calibri"/>
          <w:sz w:val="21"/>
          <w:szCs w:val="21"/>
          <w:lang w:val="en-US"/>
        </w:rPr>
        <w:fldChar w:fldCharType="end"/>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上传</w:t>
      </w:r>
      <w:r>
        <w:rPr>
          <w:rFonts w:hint="default" w:ascii="Calibri" w:hAnsi="Calibri" w:eastAsia="微软雅黑" w:cs="Calibri"/>
          <w:b w:val="0"/>
          <w:i w:val="0"/>
          <w:color w:val="000000"/>
          <w:sz w:val="21"/>
          <w:szCs w:val="21"/>
          <w:lang w:val="en-US"/>
        </w:rPr>
        <w:t>Linux</w:t>
      </w:r>
      <w:r>
        <w:rPr>
          <w:rFonts w:hint="eastAsia" w:ascii="微软雅黑" w:hAnsi="微软雅黑" w:eastAsia="微软雅黑" w:cs="微软雅黑"/>
          <w:b w:val="0"/>
          <w:i w:val="0"/>
          <w:color w:val="000000"/>
          <w:sz w:val="21"/>
          <w:szCs w:val="21"/>
          <w:lang w:eastAsia="zh-CN"/>
        </w:rPr>
        <w:t>并解压</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leftChars="0" w:right="0" w:firstLine="420" w:firstLineChars="0"/>
        <w:rPr>
          <w:rFonts w:hint="default" w:ascii="Calibri" w:hAnsi="Calibri" w:cs="Calibri"/>
          <w:color w:val="000000"/>
          <w:sz w:val="21"/>
          <w:szCs w:val="21"/>
        </w:rPr>
      </w:pPr>
      <w:r>
        <w:rPr>
          <w:rFonts w:hint="default" w:ascii="Calibri" w:hAnsi="Calibri" w:cs="Calibri"/>
          <w:color w:val="000000"/>
          <w:sz w:val="21"/>
          <w:szCs w:val="21"/>
          <w:lang w:eastAsia="zh-CN"/>
        </w:rPr>
        <w:t>tar -zxvf kafka_2.11-1.0.0.tgz</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3.</w:t>
      </w:r>
      <w:r>
        <w:rPr>
          <w:rFonts w:hint="eastAsia" w:ascii="微软雅黑" w:hAnsi="微软雅黑" w:eastAsia="微软雅黑" w:cs="微软雅黑"/>
          <w:b w:val="0"/>
          <w:i w:val="0"/>
          <w:color w:val="000000"/>
          <w:sz w:val="21"/>
          <w:szCs w:val="21"/>
          <w:lang w:eastAsia="zh-CN"/>
        </w:rPr>
        <w:t>修改</w:t>
      </w:r>
      <w:r>
        <w:rPr>
          <w:rFonts w:hint="default" w:ascii="Calibri" w:hAnsi="Calibri" w:cs="Calibri"/>
          <w:b w:val="0"/>
          <w:i w:val="0"/>
          <w:color w:val="000000"/>
          <w:sz w:val="21"/>
          <w:szCs w:val="21"/>
          <w:lang w:eastAsia="zh-CN"/>
        </w:rPr>
        <w:t>server.properties</w:t>
      </w:r>
      <w:r>
        <w:rPr>
          <w:rFonts w:hint="eastAsia" w:ascii="微软雅黑" w:hAnsi="微软雅黑" w:eastAsia="微软雅黑" w:cs="微软雅黑"/>
          <w:b w:val="0"/>
          <w:i w:val="0"/>
          <w:color w:val="000000"/>
          <w:sz w:val="21"/>
          <w:szCs w:val="21"/>
          <w:lang w:eastAsia="zh-CN"/>
        </w:rPr>
        <w:t>文件（</w:t>
      </w:r>
      <w:r>
        <w:rPr>
          <w:rFonts w:hint="eastAsia" w:ascii="微软雅黑" w:hAnsi="微软雅黑" w:eastAsia="微软雅黑" w:cs="微软雅黑"/>
          <w:b w:val="0"/>
          <w:i w:val="0"/>
          <w:color w:val="000000"/>
          <w:sz w:val="21"/>
          <w:szCs w:val="21"/>
          <w:lang w:val="en-US" w:eastAsia="zh-CN"/>
        </w:rPr>
        <w:t>config目录下</w:t>
      </w:r>
      <w:r>
        <w:rPr>
          <w:rFonts w:hint="eastAsia" w:ascii="微软雅黑" w:hAnsi="微软雅黑" w:eastAsia="微软雅黑" w:cs="微软雅黑"/>
          <w:b w:val="0"/>
          <w:i w:val="0"/>
          <w:color w:val="000000"/>
          <w:sz w:val="21"/>
          <w:szCs w:val="21"/>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1</w:t>
      </w:r>
      <w:r>
        <w:rPr>
          <w:rFonts w:hint="eastAsia" w:ascii="微软雅黑" w:hAnsi="微软雅黑" w:eastAsia="微软雅黑" w:cs="微软雅黑"/>
          <w:b w:val="0"/>
          <w:i w:val="0"/>
          <w:color w:val="000000"/>
          <w:sz w:val="21"/>
          <w:szCs w:val="21"/>
          <w:lang w:eastAsia="zh-CN"/>
        </w:rPr>
        <w:t>）配置当前</w:t>
      </w:r>
      <w:r>
        <w:rPr>
          <w:rFonts w:hint="default" w:ascii="Calibri" w:hAnsi="Calibri" w:cs="Calibri"/>
          <w:b w:val="0"/>
          <w:i w:val="0"/>
          <w:color w:val="000000"/>
          <w:sz w:val="21"/>
          <w:szCs w:val="21"/>
          <w:lang w:val="en-US"/>
        </w:rPr>
        <w:t>broker</w:t>
      </w:r>
      <w:r>
        <w:rPr>
          <w:rFonts w:hint="eastAsia" w:ascii="微软雅黑" w:hAnsi="微软雅黑" w:eastAsia="微软雅黑" w:cs="微软雅黑"/>
          <w:b w:val="0"/>
          <w:i w:val="0"/>
          <w:color w:val="000000"/>
          <w:sz w:val="21"/>
          <w:szCs w:val="21"/>
          <w:lang w:eastAsia="zh-CN"/>
        </w:rPr>
        <w:t>的编号，</w:t>
      </w:r>
      <w:r>
        <w:rPr>
          <w:rFonts w:hint="eastAsia" w:ascii="微软雅黑" w:hAnsi="微软雅黑" w:eastAsia="微软雅黑" w:cs="微软雅黑"/>
          <w:b w:val="0"/>
          <w:i w:val="0"/>
          <w:color w:val="000000"/>
          <w:sz w:val="21"/>
          <w:szCs w:val="21"/>
          <w:lang w:val="en-US" w:eastAsia="zh-CN"/>
        </w:rPr>
        <w:t>每个节点</w:t>
      </w:r>
      <w:r>
        <w:rPr>
          <w:rFonts w:hint="eastAsia" w:ascii="微软雅黑" w:hAnsi="微软雅黑" w:eastAsia="微软雅黑" w:cs="微软雅黑"/>
          <w:b w:val="0"/>
          <w:i w:val="0"/>
          <w:color w:val="000000"/>
          <w:sz w:val="21"/>
          <w:szCs w:val="21"/>
          <w:lang w:eastAsia="zh-CN"/>
        </w:rPr>
        <w:t>要求唯一</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rFonts w:hint="default" w:eastAsia="微软雅黑"/>
          <w:color w:val="000000"/>
          <w:sz w:val="21"/>
          <w:szCs w:val="21"/>
          <w:lang w:val="en-US" w:eastAsia="zh-CN"/>
        </w:rPr>
      </w:pPr>
      <w:r>
        <w:rPr>
          <w:rFonts w:hint="default" w:ascii="Calibri" w:hAnsi="Calibri" w:cs="Calibri"/>
          <w:color w:val="000000"/>
          <w:sz w:val="21"/>
          <w:szCs w:val="21"/>
          <w:lang w:eastAsia="zh-CN"/>
        </w:rPr>
        <w:t>broker.id=0 #</w:t>
      </w:r>
      <w:r>
        <w:rPr>
          <w:rFonts w:hint="eastAsia" w:ascii="微软雅黑" w:hAnsi="微软雅黑" w:eastAsia="微软雅黑" w:cs="微软雅黑"/>
          <w:color w:val="000000"/>
          <w:sz w:val="21"/>
          <w:szCs w:val="21"/>
          <w:lang w:eastAsia="zh-CN"/>
        </w:rPr>
        <w:t>当前</w:t>
      </w:r>
      <w:r>
        <w:rPr>
          <w:rFonts w:hint="default" w:ascii="Calibri" w:hAnsi="Calibri" w:cs="Calibri"/>
          <w:color w:val="000000"/>
          <w:sz w:val="21"/>
          <w:szCs w:val="21"/>
          <w:lang w:val="en-US"/>
        </w:rPr>
        <w:t>server</w:t>
      </w:r>
      <w:r>
        <w:rPr>
          <w:rFonts w:hint="eastAsia" w:ascii="微软雅黑" w:hAnsi="微软雅黑" w:eastAsia="微软雅黑" w:cs="微软雅黑"/>
          <w:color w:val="000000"/>
          <w:sz w:val="21"/>
          <w:szCs w:val="21"/>
          <w:lang w:val="en-US"/>
        </w:rPr>
        <w:t>编号</w:t>
      </w:r>
      <w:r>
        <w:rPr>
          <w:rFonts w:hint="eastAsia" w:ascii="微软雅黑" w:hAnsi="微软雅黑" w:eastAsia="微软雅黑" w:cs="微软雅黑"/>
          <w:color w:val="000000"/>
          <w:sz w:val="21"/>
          <w:szCs w:val="21"/>
          <w:lang w:val="en-US" w:eastAsia="zh-CN"/>
        </w:rPr>
        <w:t>，21行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）配置</w:t>
      </w:r>
      <w:r>
        <w:rPr>
          <w:rFonts w:hint="default" w:ascii="Calibri" w:hAnsi="Calibri" w:cs="Calibri"/>
          <w:b w:val="0"/>
          <w:i w:val="0"/>
          <w:color w:val="000000"/>
          <w:sz w:val="21"/>
          <w:szCs w:val="21"/>
          <w:lang w:val="en-US"/>
        </w:rPr>
        <w:t>Kafka</w:t>
      </w:r>
      <w:r>
        <w:rPr>
          <w:rFonts w:hint="eastAsia" w:ascii="微软雅黑" w:hAnsi="微软雅黑" w:eastAsia="微软雅黑" w:cs="微软雅黑"/>
          <w:b w:val="0"/>
          <w:i w:val="0"/>
          <w:color w:val="000000"/>
          <w:sz w:val="21"/>
          <w:szCs w:val="21"/>
          <w:lang w:val="en-US" w:eastAsia="zh-CN"/>
        </w:rPr>
        <w:t>日志</w:t>
      </w:r>
      <w:r>
        <w:rPr>
          <w:rFonts w:hint="eastAsia" w:ascii="微软雅黑" w:hAnsi="微软雅黑" w:eastAsia="微软雅黑" w:cs="微软雅黑"/>
          <w:b w:val="0"/>
          <w:i w:val="0"/>
          <w:color w:val="000000"/>
          <w:sz w:val="21"/>
          <w:szCs w:val="21"/>
          <w:lang w:eastAsia="zh-CN"/>
        </w:rPr>
        <w:t>存储位置，要配置为非</w:t>
      </w:r>
      <w:r>
        <w:rPr>
          <w:rFonts w:hint="default" w:ascii="Calibri" w:hAnsi="Calibri" w:cs="Calibri"/>
          <w:b w:val="0"/>
          <w:i w:val="0"/>
          <w:color w:val="000000"/>
          <w:sz w:val="21"/>
          <w:szCs w:val="21"/>
          <w:lang w:val="en-US"/>
        </w:rPr>
        <w:t>/tmp</w:t>
      </w:r>
      <w:r>
        <w:rPr>
          <w:rFonts w:hint="eastAsia" w:ascii="微软雅黑" w:hAnsi="微软雅黑" w:eastAsia="微软雅黑" w:cs="微软雅黑"/>
          <w:b w:val="0"/>
          <w:i w:val="0"/>
          <w:color w:val="000000"/>
          <w:sz w:val="21"/>
          <w:szCs w:val="21"/>
          <w:lang w:eastAsia="zh-CN"/>
        </w:rPr>
        <w:t>目录</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rFonts w:hint="default" w:eastAsia="微软雅黑"/>
          <w:color w:val="000000"/>
          <w:sz w:val="21"/>
          <w:szCs w:val="21"/>
          <w:lang w:val="en-US" w:eastAsia="zh-CN"/>
        </w:rPr>
      </w:pPr>
      <w:r>
        <w:rPr>
          <w:rFonts w:hint="default" w:ascii="Calibri" w:hAnsi="Calibri" w:cs="Calibri"/>
          <w:color w:val="000000"/>
          <w:sz w:val="21"/>
          <w:szCs w:val="21"/>
          <w:lang w:eastAsia="zh-CN"/>
        </w:rPr>
        <w:t>log.dirs=/home/software/kafka_2.11-1.0.0/kafka-logs</w:t>
      </w:r>
      <w:r>
        <w:rPr>
          <w:rFonts w:hint="eastAsia" w:ascii="Calibri" w:hAnsi="Calibri" w:cs="Calibri"/>
          <w:color w:val="000000"/>
          <w:sz w:val="21"/>
          <w:szCs w:val="21"/>
          <w:lang w:val="en-US" w:eastAsia="zh-CN"/>
        </w:rPr>
        <w:t xml:space="preserve"> #</w:t>
      </w:r>
      <w:r>
        <w:rPr>
          <w:rFonts w:hint="eastAsia" w:ascii="微软雅黑" w:hAnsi="微软雅黑" w:eastAsia="微软雅黑" w:cs="微软雅黑"/>
          <w:color w:val="000000"/>
          <w:sz w:val="21"/>
          <w:szCs w:val="21"/>
          <w:lang w:eastAsia="zh-CN"/>
        </w:rPr>
        <w:t>非</w:t>
      </w:r>
      <w:r>
        <w:rPr>
          <w:rFonts w:hint="default" w:ascii="Calibri" w:hAnsi="Calibri" w:cs="Calibri"/>
          <w:color w:val="000000"/>
          <w:sz w:val="21"/>
          <w:szCs w:val="21"/>
          <w:lang w:val="en-US"/>
        </w:rPr>
        <w:t>/tmp</w:t>
      </w:r>
      <w:r>
        <w:rPr>
          <w:rFonts w:hint="eastAsia" w:ascii="微软雅黑" w:hAnsi="微软雅黑" w:eastAsia="微软雅黑" w:cs="微软雅黑"/>
          <w:color w:val="000000"/>
          <w:sz w:val="21"/>
          <w:szCs w:val="21"/>
          <w:lang w:eastAsia="zh-CN"/>
        </w:rPr>
        <w:t>目录</w:t>
      </w:r>
      <w:r>
        <w:rPr>
          <w:rFonts w:hint="eastAsia" w:ascii="微软雅黑" w:hAnsi="微软雅黑" w:eastAsia="微软雅黑" w:cs="微软雅黑"/>
          <w:color w:val="000000"/>
          <w:sz w:val="21"/>
          <w:szCs w:val="21"/>
          <w:lang w:val="en-US"/>
        </w:rPr>
        <w:t xml:space="preserve"> </w:t>
      </w:r>
      <w:r>
        <w:rPr>
          <w:rFonts w:hint="eastAsia" w:ascii="微软雅黑" w:hAnsi="微软雅黑" w:eastAsia="微软雅黑" w:cs="微软雅黑"/>
          <w:color w:val="000000"/>
          <w:sz w:val="21"/>
          <w:szCs w:val="21"/>
          <w:lang w:val="en-US" w:eastAsia="zh-CN"/>
        </w:rPr>
        <w:t xml:space="preserve"> 60行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3</w:t>
      </w:r>
      <w:r>
        <w:rPr>
          <w:rFonts w:hint="eastAsia" w:ascii="微软雅黑" w:hAnsi="微软雅黑" w:eastAsia="微软雅黑" w:cs="微软雅黑"/>
          <w:b w:val="0"/>
          <w:i w:val="0"/>
          <w:color w:val="000000"/>
          <w:sz w:val="21"/>
          <w:szCs w:val="21"/>
          <w:lang w:eastAsia="zh-CN"/>
        </w:rPr>
        <w:t>）配置</w:t>
      </w:r>
      <w:r>
        <w:rPr>
          <w:rFonts w:hint="default" w:ascii="Calibri" w:hAnsi="Calibri" w:eastAsia="微软雅黑" w:cs="Calibri"/>
          <w:b w:val="0"/>
          <w:i w:val="0"/>
          <w:color w:val="000000"/>
          <w:sz w:val="21"/>
          <w:szCs w:val="21"/>
          <w:lang w:val="en-US"/>
        </w:rPr>
        <w:t>zookeeper</w:t>
      </w:r>
      <w:r>
        <w:rPr>
          <w:rFonts w:hint="eastAsia" w:ascii="微软雅黑" w:hAnsi="微软雅黑" w:eastAsia="微软雅黑" w:cs="微软雅黑"/>
          <w:b w:val="0"/>
          <w:i w:val="0"/>
          <w:color w:val="000000"/>
          <w:sz w:val="21"/>
          <w:szCs w:val="21"/>
          <w:lang w:eastAsia="zh-CN"/>
        </w:rPr>
        <w:t>集群的地址</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rFonts w:hint="default" w:ascii="Calibri" w:hAnsi="Calibri" w:cs="Calibri" w:eastAsiaTheme="minorEastAsia"/>
          <w:color w:val="000000"/>
          <w:sz w:val="21"/>
          <w:szCs w:val="21"/>
          <w:lang w:val="en-US" w:eastAsia="zh-CN"/>
        </w:rPr>
      </w:pPr>
      <w:r>
        <w:rPr>
          <w:rFonts w:hint="default" w:ascii="Calibri" w:hAnsi="Calibri" w:cs="Calibri"/>
          <w:color w:val="000000"/>
          <w:sz w:val="21"/>
          <w:szCs w:val="21"/>
          <w:lang w:eastAsia="zh-CN"/>
        </w:rPr>
        <w:t>zookeeper.connect=</w:t>
      </w:r>
      <w:r>
        <w:rPr>
          <w:rFonts w:hint="default" w:ascii="Calibri" w:hAnsi="Calibri" w:cs="Calibri"/>
          <w:color w:val="000000"/>
          <w:sz w:val="21"/>
          <w:szCs w:val="21"/>
          <w:lang w:val="en-US"/>
        </w:rPr>
        <w:t>hadoop01:2181,hadoop02:2181,hadoop03:2181</w:t>
      </w:r>
      <w:r>
        <w:rPr>
          <w:rFonts w:hint="eastAsia" w:ascii="Calibri" w:hAnsi="Calibri" w:cs="Calibri"/>
          <w:color w:val="000000"/>
          <w:sz w:val="21"/>
          <w:szCs w:val="21"/>
          <w:lang w:val="en-US" w:eastAsia="zh-CN"/>
        </w:rPr>
        <w:t xml:space="preserve"> #123行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rFonts w:hint="default"/>
          <w:color w:val="000000"/>
          <w:sz w:val="21"/>
          <w:szCs w:val="21"/>
          <w:lang w:val="en-US"/>
        </w:rPr>
      </w:pPr>
      <w:r>
        <w:rPr>
          <w:rFonts w:hint="eastAsia" w:ascii="微软雅黑" w:hAnsi="微软雅黑" w:eastAsia="微软雅黑" w:cs="微软雅黑"/>
          <w:b w:val="0"/>
          <w:i w:val="0"/>
          <w:color w:val="000000"/>
          <w:sz w:val="21"/>
          <w:szCs w:val="21"/>
          <w:lang w:val="en-US" w:eastAsia="zh-CN"/>
        </w:rPr>
        <w:t>5.</w:t>
      </w:r>
      <w:r>
        <w:rPr>
          <w:rFonts w:hint="eastAsia" w:ascii="微软雅黑" w:hAnsi="微软雅黑" w:eastAsia="微软雅黑" w:cs="微软雅黑"/>
          <w:b w:val="0"/>
          <w:i w:val="0"/>
          <w:color w:val="000000"/>
          <w:sz w:val="21"/>
          <w:szCs w:val="21"/>
          <w:lang w:eastAsia="zh-CN"/>
        </w:rPr>
        <w:t>将配置完成的</w:t>
      </w: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复制到其它</w:t>
      </w:r>
      <w:r>
        <w:rPr>
          <w:rFonts w:hint="default" w:ascii="Calibri" w:hAnsi="Calibri" w:eastAsia="微软雅黑" w:cs="Calibri"/>
          <w:b w:val="0"/>
          <w:i w:val="0"/>
          <w:color w:val="000000"/>
          <w:sz w:val="21"/>
          <w:szCs w:val="21"/>
          <w:lang w:val="en-US"/>
        </w:rPr>
        <w:t>broker</w:t>
      </w:r>
      <w:r>
        <w:rPr>
          <w:rFonts w:hint="eastAsia" w:ascii="微软雅黑" w:hAnsi="微软雅黑" w:eastAsia="微软雅黑" w:cs="微软雅黑"/>
          <w:b w:val="0"/>
          <w:i w:val="0"/>
          <w:color w:val="000000"/>
          <w:sz w:val="21"/>
          <w:szCs w:val="21"/>
          <w:lang w:eastAsia="zh-CN"/>
        </w:rPr>
        <w:t>中，并修</w:t>
      </w:r>
      <w:r>
        <w:rPr>
          <w:rFonts w:hint="eastAsia" w:ascii="微软雅黑" w:hAnsi="微软雅黑" w:eastAsia="微软雅黑" w:cs="微软雅黑"/>
          <w:b w:val="0"/>
          <w:i w:val="0"/>
          <w:color w:val="000000"/>
          <w:sz w:val="21"/>
          <w:szCs w:val="21"/>
          <w:lang w:val="en-US" w:eastAsia="zh-CN"/>
        </w:rPr>
        <w:t>改broker的编号</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420" w:leftChars="0" w:right="0" w:firstLine="420" w:firstLineChars="0"/>
        <w:rPr>
          <w:rFonts w:hint="default" w:ascii="Calibri" w:hAnsi="Calibri" w:cs="Calibri"/>
          <w:color w:val="000000"/>
          <w:sz w:val="21"/>
          <w:szCs w:val="21"/>
          <w:lang w:eastAsia="zh-CN"/>
        </w:rPr>
      </w:pPr>
      <w:r>
        <w:rPr>
          <w:rFonts w:hint="default" w:ascii="Calibri" w:hAnsi="Calibri" w:cs="Calibri"/>
          <w:color w:val="000000"/>
          <w:sz w:val="21"/>
          <w:szCs w:val="21"/>
          <w:lang w:eastAsia="zh-CN"/>
        </w:rPr>
        <w:t>scp -r kafka_2.11-1.0.0/ root@hadoop02:/home/software/</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val="en-US" w:eastAsia="zh-CN"/>
        </w:rPr>
        <w:t>6.</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kafka</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color w:val="000000"/>
          <w:sz w:val="21"/>
          <w:szCs w:val="21"/>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1</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zk</w:t>
      </w:r>
      <w:r>
        <w:rPr>
          <w:rFonts w:hint="eastAsia" w:ascii="微软雅黑" w:hAnsi="微软雅黑" w:eastAsia="微软雅黑" w:cs="微软雅黑"/>
          <w:b w:val="0"/>
          <w:i w:val="0"/>
          <w:color w:val="000000"/>
          <w:sz w:val="21"/>
          <w:szCs w:val="21"/>
          <w:lang w:eastAsia="zh-CN"/>
        </w:rPr>
        <w:t>集群</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color w:val="000000"/>
          <w:sz w:val="21"/>
          <w:szCs w:val="21"/>
        </w:rPr>
      </w:pPr>
      <w:r>
        <w:rPr>
          <w:rFonts w:hint="eastAsia" w:ascii="Calibri" w:hAnsi="Calibri" w:cs="Calibri"/>
          <w:color w:val="000000"/>
          <w:sz w:val="21"/>
          <w:szCs w:val="21"/>
          <w:lang w:val="en-US" w:eastAsia="zh-CN"/>
        </w:rPr>
        <w:t xml:space="preserve">sh </w:t>
      </w:r>
      <w:r>
        <w:rPr>
          <w:rFonts w:hint="default" w:ascii="Calibri" w:hAnsi="Calibri" w:cs="Calibri"/>
          <w:color w:val="000000"/>
          <w:sz w:val="21"/>
          <w:szCs w:val="21"/>
          <w:lang w:eastAsia="zh-CN"/>
        </w:rPr>
        <w:t>zkServer.sh start</w:t>
      </w:r>
      <w:r>
        <w:rPr>
          <w:rFonts w:hint="default" w:ascii="Calibri" w:hAnsi="Calibri" w:cs="Calibri"/>
          <w:color w:val="000000"/>
          <w:sz w:val="21"/>
          <w:szCs w:val="21"/>
          <w:lang w:val="en-US"/>
        </w:rPr>
        <w:t>#</w:t>
      </w:r>
      <w:r>
        <w:rPr>
          <w:rFonts w:hint="eastAsia" w:ascii="微软雅黑" w:hAnsi="微软雅黑" w:eastAsia="微软雅黑" w:cs="微软雅黑"/>
          <w:color w:val="000000"/>
          <w:sz w:val="21"/>
          <w:szCs w:val="21"/>
          <w:lang w:eastAsia="zh-CN"/>
        </w:rPr>
        <w:t>在每个</w:t>
      </w:r>
      <w:r>
        <w:rPr>
          <w:rFonts w:hint="default" w:ascii="Calibri" w:hAnsi="Calibri" w:cs="Calibri"/>
          <w:color w:val="000000"/>
          <w:sz w:val="21"/>
          <w:szCs w:val="21"/>
          <w:lang w:val="en-US"/>
        </w:rPr>
        <w:t>zk</w:t>
      </w:r>
      <w:r>
        <w:rPr>
          <w:rFonts w:hint="eastAsia" w:ascii="微软雅黑" w:hAnsi="微软雅黑" w:eastAsia="微软雅黑" w:cs="微软雅黑"/>
          <w:color w:val="000000"/>
          <w:sz w:val="21"/>
          <w:szCs w:val="21"/>
          <w:lang w:eastAsia="zh-CN"/>
        </w:rPr>
        <w:t>服务器中都要执行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ind w:left="420" w:leftChars="0" w:firstLine="420" w:firstLineChars="0"/>
        <w:textAlignment w:val="center"/>
        <w:rPr>
          <w:rFonts w:hint="default"/>
          <w:color w:val="000000"/>
          <w:sz w:val="21"/>
          <w:szCs w:val="21"/>
          <w:lang w:val="en-US"/>
        </w:rPr>
      </w:pPr>
      <w:r>
        <w:rPr>
          <w:rFonts w:hint="eastAsia" w:ascii="微软雅黑" w:hAnsi="微软雅黑" w:eastAsia="微软雅黑" w:cs="微软雅黑"/>
          <w:b w:val="0"/>
          <w:i w:val="0"/>
          <w:color w:val="000000"/>
          <w:sz w:val="21"/>
          <w:szCs w:val="21"/>
          <w:lang w:eastAsia="zh-CN"/>
        </w:rPr>
        <w:t>（</w:t>
      </w:r>
      <w:r>
        <w:rPr>
          <w:rFonts w:hint="eastAsia" w:ascii="微软雅黑" w:hAnsi="微软雅黑" w:eastAsia="微软雅黑" w:cs="微软雅黑"/>
          <w:b w:val="0"/>
          <w:i w:val="0"/>
          <w:color w:val="000000"/>
          <w:sz w:val="21"/>
          <w:szCs w:val="21"/>
          <w:lang w:val="en-US" w:eastAsia="zh-CN"/>
        </w:rPr>
        <w:t>2</w:t>
      </w:r>
      <w:r>
        <w:rPr>
          <w:rFonts w:hint="eastAsia" w:ascii="微软雅黑" w:hAnsi="微软雅黑" w:eastAsia="微软雅黑" w:cs="微软雅黑"/>
          <w:b w:val="0"/>
          <w:i w:val="0"/>
          <w:color w:val="000000"/>
          <w:sz w:val="21"/>
          <w:szCs w:val="21"/>
          <w:lang w:eastAsia="zh-CN"/>
        </w:rPr>
        <w:t>）启动</w:t>
      </w:r>
      <w:r>
        <w:rPr>
          <w:rFonts w:hint="default" w:ascii="Calibri" w:hAnsi="Calibri" w:eastAsia="微软雅黑" w:cs="Calibri"/>
          <w:b w:val="0"/>
          <w:i w:val="0"/>
          <w:color w:val="000000"/>
          <w:sz w:val="21"/>
          <w:szCs w:val="21"/>
          <w:lang w:val="en-US"/>
        </w:rPr>
        <w:t>kafka</w:t>
      </w:r>
      <w:r>
        <w:rPr>
          <w:rFonts w:hint="eastAsia" w:ascii="微软雅黑" w:hAnsi="微软雅黑" w:eastAsia="微软雅黑" w:cs="微软雅黑"/>
          <w:b w:val="0"/>
          <w:i w:val="0"/>
          <w:color w:val="000000"/>
          <w:sz w:val="21"/>
          <w:szCs w:val="21"/>
          <w:lang w:eastAsia="zh-CN"/>
        </w:rPr>
        <w:t>集群</w:t>
      </w:r>
      <w:r>
        <w:rPr>
          <w:rFonts w:hint="eastAsia" w:ascii="微软雅黑" w:hAnsi="微软雅黑" w:eastAsia="微软雅黑" w:cs="微软雅黑"/>
          <w:b w:val="0"/>
          <w:i w:val="0"/>
          <w:color w:val="000000"/>
          <w:sz w:val="21"/>
          <w:szCs w:val="21"/>
          <w:lang w:val="en-US" w:eastAsia="zh-CN"/>
        </w:rPr>
        <w:t>,进入Kafka安装目录的bin目录下</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840" w:leftChars="0" w:right="0" w:firstLine="420" w:firstLineChars="0"/>
        <w:rPr>
          <w:color w:val="000000"/>
          <w:sz w:val="21"/>
          <w:szCs w:val="21"/>
        </w:rPr>
      </w:pPr>
      <w:r>
        <w:rPr>
          <w:rFonts w:hint="default" w:ascii="Calibri" w:hAnsi="Calibri" w:cs="Calibri"/>
          <w:color w:val="000000"/>
          <w:sz w:val="21"/>
          <w:szCs w:val="21"/>
          <w:lang w:val="en-US" w:eastAsia="zh-CN"/>
        </w:rPr>
        <w:t>sh kafka-server-start.sh ../config/server.properties</w:t>
      </w:r>
      <w:r>
        <w:rPr>
          <w:rFonts w:hint="default" w:ascii="Calibri" w:hAnsi="Calibri" w:cs="Calibri"/>
          <w:color w:val="000000"/>
          <w:sz w:val="21"/>
          <w:szCs w:val="21"/>
          <w:lang w:val="en-US"/>
        </w:rPr>
        <w:t xml:space="preserve"> #</w:t>
      </w:r>
      <w:r>
        <w:rPr>
          <w:rFonts w:hint="eastAsia" w:ascii="微软雅黑" w:hAnsi="微软雅黑" w:eastAsia="微软雅黑" w:cs="微软雅黑"/>
          <w:color w:val="000000"/>
          <w:sz w:val="21"/>
          <w:szCs w:val="21"/>
          <w:lang w:eastAsia="zh-CN"/>
        </w:rPr>
        <w:t>在每个</w:t>
      </w:r>
      <w:r>
        <w:rPr>
          <w:rFonts w:hint="default" w:ascii="Calibri" w:hAnsi="Calibri" w:cs="Calibri"/>
          <w:color w:val="000000"/>
          <w:sz w:val="21"/>
          <w:szCs w:val="21"/>
          <w:lang w:val="en-US"/>
        </w:rPr>
        <w:t>broker</w:t>
      </w:r>
      <w:r>
        <w:rPr>
          <w:rFonts w:hint="eastAsia" w:ascii="微软雅黑" w:hAnsi="微软雅黑" w:eastAsia="微软雅黑" w:cs="微软雅黑"/>
          <w:color w:val="000000"/>
          <w:sz w:val="21"/>
          <w:szCs w:val="21"/>
          <w:lang w:eastAsia="zh-CN"/>
        </w:rPr>
        <w:t>中都要执行</w:t>
      </w:r>
    </w:p>
    <w:p>
      <w:pPr>
        <w:pStyle w:val="2"/>
        <w:bidi w:val="0"/>
      </w:pPr>
      <w:r>
        <w:rPr>
          <w:rFonts w:hint="eastAsia"/>
          <w:lang w:val="en-US" w:eastAsia="zh-CN"/>
        </w:rPr>
        <w:t>6.</w:t>
      </w:r>
      <w:r>
        <w:rPr>
          <w:rFonts w:hint="eastAsia"/>
          <w:lang w:eastAsia="zh-CN"/>
        </w:rPr>
        <w:t>基本指令</w:t>
      </w:r>
    </w:p>
    <w:tbl>
      <w:tblPr>
        <w:tblStyle w:val="4"/>
        <w:tblW w:w="9606" w:type="dxa"/>
        <w:tblInd w:w="0" w:type="dxa"/>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7407"/>
        <w:gridCol w:w="2199"/>
      </w:tblGrid>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0070C0"/>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ascii="微软雅黑" w:hAnsi="微软雅黑" w:eastAsia="微软雅黑" w:cs="微软雅黑"/>
                <w:color w:val="FFFFFF"/>
                <w:sz w:val="22"/>
                <w:szCs w:val="22"/>
              </w:rPr>
            </w:pPr>
            <w:r>
              <w:rPr>
                <w:rFonts w:hint="eastAsia" w:ascii="微软雅黑" w:hAnsi="微软雅黑" w:eastAsia="微软雅黑" w:cs="微软雅黑"/>
                <w:color w:val="FFFFFF"/>
                <w:sz w:val="22"/>
                <w:szCs w:val="22"/>
              </w:rPr>
              <w:t>命令</w:t>
            </w:r>
          </w:p>
        </w:tc>
        <w:tc>
          <w:tcPr>
            <w:tcW w:w="2199" w:type="dxa"/>
            <w:tcBorders>
              <w:top w:val="single" w:color="A3A3A3" w:sz="8" w:space="0"/>
              <w:left w:val="single" w:color="A3A3A3" w:sz="8" w:space="0"/>
              <w:bottom w:val="single" w:color="A3A3A3" w:sz="8" w:space="0"/>
              <w:right w:val="single" w:color="A3A3A3" w:sz="8" w:space="0"/>
            </w:tcBorders>
            <w:shd w:val="clear" w:color="auto" w:fill="0070C0"/>
            <w:tcMar>
              <w:top w:w="80" w:type="dxa"/>
              <w:left w:w="80" w:type="dxa"/>
              <w:bottom w:w="80" w:type="dxa"/>
              <w:right w:w="80" w:type="dxa"/>
            </w:tcMar>
            <w:vAlign w:val="top"/>
          </w:tcPr>
          <w:p>
            <w:pPr>
              <w:pStyle w:val="3"/>
              <w:keepNext w:val="0"/>
              <w:keepLines w:val="0"/>
              <w:widowControl/>
              <w:suppressLineNumbers w:val="0"/>
              <w:spacing w:before="0" w:beforeAutospacing="0" w:after="0" w:afterAutospacing="0"/>
              <w:ind w:left="0" w:right="0"/>
              <w:rPr>
                <w:rFonts w:hint="eastAsia" w:ascii="微软雅黑" w:hAnsi="微软雅黑" w:eastAsia="微软雅黑" w:cs="微软雅黑"/>
                <w:color w:val="FFFFFF"/>
                <w:sz w:val="22"/>
                <w:szCs w:val="22"/>
              </w:rPr>
            </w:pPr>
            <w:r>
              <w:rPr>
                <w:rFonts w:hint="eastAsia" w:ascii="微软雅黑" w:hAnsi="微软雅黑" w:eastAsia="微软雅黑" w:cs="微软雅黑"/>
                <w:color w:val="FFFFFF"/>
                <w:sz w:val="22"/>
                <w:szCs w:val="22"/>
              </w:rPr>
              <w:t>作用</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sz w:val="18"/>
                <w:szCs w:val="18"/>
              </w:rPr>
            </w:pPr>
            <w:r>
              <w:rPr>
                <w:rFonts w:hint="eastAsia" w:ascii="微软雅黑" w:hAnsi="微软雅黑" w:eastAsia="微软雅黑" w:cs="微软雅黑"/>
                <w:sz w:val="18"/>
                <w:szCs w:val="18"/>
                <w:lang w:eastAsia="zh-CN"/>
              </w:rPr>
              <w:t xml:space="preserve">sh kafka-topics.sh --create --zookeeper </w:t>
            </w:r>
            <w:r>
              <w:rPr>
                <w:rFonts w:hint="eastAsia" w:ascii="微软雅黑" w:hAnsi="微软雅黑" w:eastAsia="微软雅黑" w:cs="微软雅黑"/>
                <w:sz w:val="18"/>
                <w:szCs w:val="18"/>
                <w:lang w:val="en-US"/>
              </w:rPr>
              <w:t>hadoop0</w:t>
            </w:r>
            <w:r>
              <w:rPr>
                <w:rFonts w:hint="eastAsia" w:ascii="微软雅黑" w:hAnsi="微软雅黑" w:eastAsia="微软雅黑" w:cs="微软雅黑"/>
                <w:sz w:val="18"/>
                <w:szCs w:val="18"/>
                <w:lang w:eastAsia="zh-CN"/>
              </w:rPr>
              <w:t>1:2181</w:t>
            </w:r>
            <w:r>
              <w:rPr>
                <w:rFonts w:hint="eastAsia" w:ascii="微软雅黑" w:hAnsi="微软雅黑" w:eastAsia="微软雅黑" w:cs="微软雅黑"/>
                <w:sz w:val="18"/>
                <w:szCs w:val="18"/>
                <w:lang w:val="en-US"/>
              </w:rPr>
              <w:t xml:space="preserve">,hadoop02:2181,hadoop03:2181 </w:t>
            </w:r>
            <w:r>
              <w:rPr>
                <w:rFonts w:hint="eastAsia" w:ascii="微软雅黑" w:hAnsi="微软雅黑" w:eastAsia="微软雅黑" w:cs="微软雅黑"/>
                <w:sz w:val="18"/>
                <w:szCs w:val="18"/>
                <w:lang w:eastAsia="zh-CN"/>
              </w:rPr>
              <w:t>--replication-factor 1 --partitions 1 --topic englishbook</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创建主题</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在创建的时候，副本数量要小于等于节点数量</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xml:space="preserve">sh kafka-topics.sh --list --zookeeper </w:t>
            </w:r>
            <w:r>
              <w:rPr>
                <w:rFonts w:hint="eastAsia" w:ascii="微软雅黑" w:hAnsi="微软雅黑" w:eastAsia="微软雅黑" w:cs="微软雅黑"/>
                <w:sz w:val="18"/>
                <w:szCs w:val="18"/>
                <w:lang w:val="en-US"/>
              </w:rPr>
              <w:t>hadoop0</w:t>
            </w:r>
            <w:r>
              <w:rPr>
                <w:rFonts w:hint="eastAsia" w:ascii="微软雅黑" w:hAnsi="微软雅黑" w:eastAsia="微软雅黑" w:cs="微软雅黑"/>
                <w:sz w:val="18"/>
                <w:szCs w:val="18"/>
                <w:lang w:eastAsia="zh-CN"/>
              </w:rPr>
              <w:t>1:2181</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查看所有的topic</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xml:space="preserve">sh kafka-console-producer.sh --broker-list </w:t>
            </w:r>
            <w:r>
              <w:rPr>
                <w:rFonts w:hint="eastAsia" w:ascii="微软雅黑" w:hAnsi="微软雅黑" w:eastAsia="微软雅黑" w:cs="微软雅黑"/>
                <w:sz w:val="18"/>
                <w:szCs w:val="18"/>
                <w:lang w:val="en-US"/>
              </w:rPr>
              <w:t>hadoop0</w:t>
            </w:r>
            <w:r>
              <w:rPr>
                <w:rFonts w:hint="eastAsia" w:ascii="微软雅黑" w:hAnsi="微软雅黑" w:eastAsia="微软雅黑" w:cs="微软雅黑"/>
                <w:sz w:val="18"/>
                <w:szCs w:val="18"/>
                <w:lang w:eastAsia="zh-CN"/>
              </w:rPr>
              <w:t>1:9092 --topic englishbook</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启动生产者</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xml:space="preserve"> sh kafka-console-consumer.sh --zookeeper </w:t>
            </w:r>
            <w:r>
              <w:rPr>
                <w:rFonts w:hint="eastAsia" w:ascii="微软雅黑" w:hAnsi="微软雅黑" w:eastAsia="微软雅黑" w:cs="微软雅黑"/>
                <w:sz w:val="18"/>
                <w:szCs w:val="18"/>
                <w:lang w:val="en-US"/>
              </w:rPr>
              <w:t>hadoop0</w:t>
            </w:r>
            <w:r>
              <w:rPr>
                <w:rFonts w:hint="eastAsia" w:ascii="微软雅黑" w:hAnsi="微软雅黑" w:eastAsia="微软雅黑" w:cs="微软雅黑"/>
                <w:sz w:val="18"/>
                <w:szCs w:val="18"/>
                <w:lang w:eastAsia="zh-CN"/>
              </w:rPr>
              <w:t xml:space="preserve">1:2181 --topic </w:t>
            </w:r>
            <w:r>
              <w:rPr>
                <w:rFonts w:hint="eastAsia" w:ascii="微软雅黑" w:hAnsi="微软雅黑" w:eastAsia="微软雅黑" w:cs="微软雅黑"/>
                <w:sz w:val="18"/>
                <w:szCs w:val="18"/>
                <w:lang w:val="en-US"/>
              </w:rPr>
              <w:t xml:space="preserve">englishbook </w:t>
            </w:r>
            <w:r>
              <w:rPr>
                <w:rFonts w:hint="eastAsia" w:ascii="微软雅黑" w:hAnsi="微软雅黑" w:eastAsia="微软雅黑" w:cs="微软雅黑"/>
                <w:sz w:val="18"/>
                <w:szCs w:val="18"/>
                <w:lang w:eastAsia="zh-CN"/>
              </w:rPr>
              <w:t>--from-beginning</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启动消费者</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xml:space="preserve">sh kafka-topics.sh --delete --zookeeper </w:t>
            </w:r>
            <w:r>
              <w:rPr>
                <w:rFonts w:hint="eastAsia" w:ascii="微软雅黑" w:hAnsi="微软雅黑" w:eastAsia="微软雅黑" w:cs="微软雅黑"/>
                <w:sz w:val="18"/>
                <w:szCs w:val="18"/>
                <w:lang w:val="en-US"/>
              </w:rPr>
              <w:t>hadoop0</w:t>
            </w:r>
            <w:r>
              <w:rPr>
                <w:rFonts w:hint="eastAsia" w:ascii="微软雅黑" w:hAnsi="微软雅黑" w:eastAsia="微软雅黑" w:cs="微软雅黑"/>
                <w:sz w:val="18"/>
                <w:szCs w:val="18"/>
                <w:lang w:eastAsia="zh-CN"/>
              </w:rPr>
              <w:t>1:2181</w:t>
            </w:r>
            <w:r>
              <w:rPr>
                <w:rFonts w:hint="eastAsia" w:ascii="微软雅黑" w:hAnsi="微软雅黑" w:eastAsia="微软雅黑" w:cs="微软雅黑"/>
                <w:sz w:val="18"/>
                <w:szCs w:val="18"/>
                <w:lang w:val="en-US"/>
              </w:rPr>
              <w:t xml:space="preserve"> --topic  en</w:t>
            </w:r>
            <w:r>
              <w:rPr>
                <w:rFonts w:hint="eastAsia" w:ascii="微软雅黑" w:hAnsi="微软雅黑" w:eastAsia="微软雅黑" w:cs="微软雅黑"/>
                <w:sz w:val="18"/>
                <w:szCs w:val="18"/>
                <w:lang w:eastAsia="zh-CN"/>
              </w:rPr>
              <w:t>glish</w:t>
            </w:r>
            <w:r>
              <w:rPr>
                <w:rFonts w:hint="eastAsia" w:ascii="微软雅黑" w:hAnsi="微软雅黑" w:eastAsia="微软雅黑" w:cs="微软雅黑"/>
                <w:sz w:val="18"/>
                <w:szCs w:val="18"/>
                <w:lang w:val="en-US"/>
              </w:rPr>
              <w:t>book</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rPr>
              <w:t>删除topic</w:t>
            </w:r>
          </w:p>
        </w:tc>
      </w:tr>
      <w:tr>
        <w:tblPrEx>
          <w:tblBorders>
            <w:top w:val="single" w:color="A3A3A3" w:sz="8" w:space="0"/>
            <w:left w:val="single" w:color="A3A3A3" w:sz="8" w:space="0"/>
            <w:bottom w:val="single" w:color="A3A3A3" w:sz="8" w:space="0"/>
            <w:right w:val="single" w:color="A3A3A3" w:sz="8" w:space="0"/>
            <w:insideH w:val="outset" w:color="auto" w:sz="6" w:space="0"/>
            <w:insideV w:val="outset" w:color="auto" w:sz="6" w:space="0"/>
          </w:tblBorders>
          <w:shd w:val="clear" w:color="auto" w:fill="auto"/>
          <w:tblCellMar>
            <w:top w:w="0" w:type="dxa"/>
            <w:left w:w="0" w:type="dxa"/>
            <w:bottom w:w="0" w:type="dxa"/>
            <w:right w:w="0" w:type="dxa"/>
          </w:tblCellMar>
        </w:tblPrEx>
        <w:tc>
          <w:tcPr>
            <w:tcW w:w="7407"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rPr>
              <w:t>sh kafka-topics.sh --describe --zookeeper hadoop0</w:t>
            </w:r>
            <w:r>
              <w:rPr>
                <w:rFonts w:hint="eastAsia" w:ascii="微软雅黑" w:hAnsi="微软雅黑" w:eastAsia="微软雅黑" w:cs="微软雅黑"/>
                <w:sz w:val="18"/>
                <w:szCs w:val="18"/>
                <w:lang w:eastAsia="zh-CN"/>
              </w:rPr>
              <w:t>1</w:t>
            </w:r>
            <w:r>
              <w:rPr>
                <w:rFonts w:hint="eastAsia" w:ascii="微软雅黑" w:hAnsi="微软雅黑" w:eastAsia="微软雅黑" w:cs="微软雅黑"/>
                <w:sz w:val="18"/>
                <w:szCs w:val="18"/>
                <w:lang w:val="en-US"/>
              </w:rPr>
              <w:t>:2181 --topic englishbook</w:t>
            </w:r>
          </w:p>
        </w:tc>
        <w:tc>
          <w:tcPr>
            <w:tcW w:w="2199" w:type="dxa"/>
            <w:tcBorders>
              <w:top w:val="single" w:color="A3A3A3" w:sz="8" w:space="0"/>
              <w:left w:val="single" w:color="A3A3A3" w:sz="8" w:space="0"/>
              <w:bottom w:val="single" w:color="A3A3A3" w:sz="8" w:space="0"/>
              <w:right w:val="single" w:color="A3A3A3" w:sz="8" w:space="0"/>
            </w:tcBorders>
            <w:shd w:val="clear" w:color="auto" w:fill="auto"/>
            <w:tcMar>
              <w:top w:w="80" w:type="dxa"/>
              <w:left w:w="80" w:type="dxa"/>
              <w:bottom w:w="80" w:type="dxa"/>
              <w:right w:w="80" w:type="dxa"/>
            </w:tcMar>
            <w:vAlign w:val="top"/>
          </w:tcPr>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ind w:left="0" w:right="0"/>
              <w:textAlignment w:val="auto"/>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描述</w:t>
            </w:r>
            <w:r>
              <w:rPr>
                <w:rFonts w:hint="eastAsia" w:ascii="微软雅黑" w:hAnsi="微软雅黑" w:eastAsia="微软雅黑" w:cs="微软雅黑"/>
                <w:sz w:val="18"/>
                <w:szCs w:val="18"/>
                <w:lang w:val="en-US"/>
              </w:rPr>
              <w:t>topic</w:t>
            </w:r>
            <w:r>
              <w:rPr>
                <w:rFonts w:hint="eastAsia" w:ascii="微软雅黑" w:hAnsi="微软雅黑" w:eastAsia="微软雅黑" w:cs="微软雅黑"/>
                <w:sz w:val="18"/>
                <w:szCs w:val="18"/>
                <w:lang w:eastAsia="zh-CN"/>
              </w:rPr>
              <w:t>的信息</w:t>
            </w:r>
          </w:p>
        </w:tc>
      </w:tr>
    </w:tbl>
    <w:p>
      <w:pPr>
        <w:pStyle w:val="2"/>
        <w:bidi w:val="0"/>
        <w:rPr>
          <w:rFonts w:hint="eastAsia"/>
          <w:lang w:val="en-US" w:eastAsia="zh-CN"/>
        </w:rPr>
      </w:pPr>
      <w:r>
        <w:rPr>
          <w:rFonts w:hint="eastAsia"/>
          <w:lang w:val="en-US" w:eastAsia="zh-CN"/>
        </w:rPr>
        <w:t>7.</w:t>
      </w:r>
      <w:r>
        <w:rPr>
          <w:lang w:val="en-US"/>
        </w:rPr>
        <w:t>Kafka</w:t>
      </w:r>
      <w:r>
        <w:rPr>
          <w:rFonts w:hint="eastAsia"/>
          <w:lang w:val="en-US" w:eastAsia="zh-CN"/>
        </w:rPr>
        <w:t>架构</w:t>
      </w:r>
    </w:p>
    <w:p>
      <w:pPr>
        <w:pStyle w:val="3"/>
        <w:keepNext w:val="0"/>
        <w:keepLines w:val="0"/>
        <w:widowControl/>
        <w:suppressLineNumbers w:val="0"/>
        <w:spacing w:before="0" w:beforeAutospacing="0" w:after="0" w:afterAutospacing="0"/>
        <w:ind w:left="0" w:right="0"/>
        <w:rPr>
          <w:rFonts w:hint="eastAsia" w:ascii="Calibri Light" w:hAnsi="Calibri Light" w:eastAsia="宋体" w:cs="Calibri Light"/>
          <w:color w:val="000000"/>
          <w:sz w:val="40"/>
          <w:szCs w:val="40"/>
          <w:lang w:val="en-US" w:eastAsia="zh-CN"/>
        </w:rPr>
      </w:pPr>
      <w:r>
        <w:rPr>
          <w:rFonts w:ascii="Calibri" w:hAnsi="Calibri" w:eastAsia="宋体" w:cs="Calibri"/>
          <w:sz w:val="22"/>
          <w:szCs w:val="22"/>
          <w:lang w:eastAsia="zh-CN"/>
        </w:rPr>
        <w:drawing>
          <wp:inline distT="0" distB="0" distL="114300" distR="114300">
            <wp:extent cx="6053455" cy="3409315"/>
            <wp:effectExtent l="0" t="0" r="4445" b="698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5"/>
                    <a:stretch>
                      <a:fillRect/>
                    </a:stretch>
                  </pic:blipFill>
                  <pic:spPr>
                    <a:xfrm>
                      <a:off x="0" y="0"/>
                      <a:ext cx="6053455" cy="3409315"/>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rFonts w:hint="eastAsia" w:ascii="宋体" w:hAnsi="宋体" w:eastAsia="宋体" w:cs="宋体"/>
          <w:b w:val="0"/>
          <w:i w:val="0"/>
          <w:sz w:val="21"/>
          <w:szCs w:val="21"/>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1.</w:t>
      </w:r>
      <w:r>
        <w:rPr>
          <w:rFonts w:ascii="Calibri" w:hAnsi="Calibri" w:cs="Calibri"/>
          <w:b w:val="0"/>
          <w:i w:val="0"/>
          <w:sz w:val="21"/>
          <w:szCs w:val="21"/>
          <w:lang w:val="en-US"/>
        </w:rPr>
        <w:t>leader</w:t>
      </w:r>
      <w:r>
        <w:rPr>
          <w:rFonts w:hint="eastAsia" w:ascii="宋体" w:hAnsi="宋体" w:eastAsia="宋体" w:cs="宋体"/>
          <w:b w:val="0"/>
          <w:i w:val="0"/>
          <w:sz w:val="21"/>
          <w:szCs w:val="21"/>
          <w:lang w:eastAsia="zh-CN"/>
        </w:rPr>
        <w:t>与</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Calibri" w:hAnsi="Calibri" w:cs="Calibri"/>
          <w:b w:val="0"/>
          <w:i w:val="0"/>
          <w:sz w:val="21"/>
          <w:szCs w:val="21"/>
          <w:lang w:val="en-US" w:eastAsia="zh-CN"/>
        </w:rPr>
        <w:t>（1）</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和</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指的并不是节点，而是副本</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）在</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中可以设置多个副本，当出现多个副本的时候，这些副本之间会选择一个副本成为</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副本，其他副本成为</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副本</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Calibri" w:hAnsi="Calibri" w:cs="Calibri"/>
          <w:b w:val="0"/>
          <w:i w:val="0"/>
          <w:sz w:val="21"/>
          <w:szCs w:val="21"/>
          <w:lang w:val="en-US" w:eastAsia="zh-CN"/>
        </w:rPr>
        <w:t>（3）</w:t>
      </w:r>
      <w:r>
        <w:rPr>
          <w:rFonts w:hint="default" w:ascii="Calibri" w:hAnsi="Calibri" w:cs="Calibri"/>
          <w:b w:val="0"/>
          <w:i w:val="0"/>
          <w:sz w:val="21"/>
          <w:szCs w:val="21"/>
          <w:lang w:val="en-US"/>
        </w:rPr>
        <w:t>producer</w:t>
      </w:r>
      <w:r>
        <w:rPr>
          <w:rFonts w:hint="eastAsia" w:ascii="宋体" w:hAnsi="宋体" w:eastAsia="宋体" w:cs="宋体"/>
          <w:b w:val="0"/>
          <w:i w:val="0"/>
          <w:sz w:val="21"/>
          <w:szCs w:val="21"/>
          <w:lang w:eastAsia="zh-CN"/>
        </w:rPr>
        <w:t>和</w:t>
      </w:r>
      <w:r>
        <w:rPr>
          <w:rFonts w:hint="default" w:ascii="Calibri" w:hAnsi="Calibri" w:cs="Calibri"/>
          <w:b w:val="0"/>
          <w:i w:val="0"/>
          <w:sz w:val="21"/>
          <w:szCs w:val="21"/>
          <w:lang w:val="en-US"/>
        </w:rPr>
        <w:t>consumer</w:t>
      </w:r>
      <w:r>
        <w:rPr>
          <w:rFonts w:hint="eastAsia" w:ascii="宋体" w:hAnsi="宋体" w:eastAsia="宋体" w:cs="宋体"/>
          <w:b w:val="0"/>
          <w:i w:val="0"/>
          <w:sz w:val="21"/>
          <w:szCs w:val="21"/>
          <w:lang w:eastAsia="zh-CN"/>
        </w:rPr>
        <w:t>在和</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进行交互的时候，只和</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副本来交换数据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Calibri" w:hAnsi="Calibri" w:cs="Calibri"/>
          <w:b w:val="0"/>
          <w:i w:val="0"/>
          <w:sz w:val="21"/>
          <w:szCs w:val="21"/>
          <w:lang w:val="en-US" w:eastAsia="zh-CN"/>
        </w:rPr>
        <w:t>（4）</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副本和</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来进行实时的更新，并且更新之后，</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副本会给</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副本返回</w:t>
      </w:r>
      <w:r>
        <w:rPr>
          <w:rFonts w:hint="default" w:ascii="Calibri" w:hAnsi="Calibri" w:cs="Calibri"/>
          <w:b w:val="0"/>
          <w:i w:val="0"/>
          <w:sz w:val="21"/>
          <w:szCs w:val="21"/>
          <w:lang w:val="en-US"/>
        </w:rPr>
        <w:t>ack</w:t>
      </w:r>
      <w:r>
        <w:rPr>
          <w:rFonts w:hint="eastAsia" w:ascii="宋体" w:hAnsi="宋体" w:eastAsia="宋体" w:cs="宋体"/>
          <w:b w:val="0"/>
          <w:i w:val="0"/>
          <w:sz w:val="21"/>
          <w:szCs w:val="21"/>
          <w:lang w:eastAsia="zh-CN"/>
        </w:rPr>
        <w:t>信号。同时</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副本还会保存一个返回信号的节点队列。这个队列准确的说是维系在了</w:t>
      </w:r>
      <w:r>
        <w:rPr>
          <w:rFonts w:hint="default" w:ascii="Calibri" w:hAnsi="Calibri" w:cs="Calibri"/>
          <w:b w:val="0"/>
          <w:i w:val="0"/>
          <w:sz w:val="21"/>
          <w:szCs w:val="21"/>
          <w:lang w:val="en-US"/>
        </w:rPr>
        <w:t>Zookeeper</w:t>
      </w:r>
      <w:r>
        <w:rPr>
          <w:rFonts w:hint="eastAsia" w:ascii="宋体" w:hAnsi="宋体" w:eastAsia="宋体" w:cs="宋体"/>
          <w:b w:val="0"/>
          <w:i w:val="0"/>
          <w:sz w:val="21"/>
          <w:szCs w:val="21"/>
          <w:lang w:eastAsia="zh-CN"/>
        </w:rPr>
        <w:t>节点</w:t>
      </w:r>
      <w:r>
        <w:rPr>
          <w:rFonts w:hint="default" w:ascii="Calibri" w:hAnsi="Calibri" w:cs="Calibri"/>
          <w:b w:val="0"/>
          <w:i w:val="0"/>
          <w:sz w:val="21"/>
          <w:szCs w:val="21"/>
          <w:lang w:val="en-US"/>
        </w:rPr>
        <w:t>/isr_change_notification</w:t>
      </w:r>
      <w:r>
        <w:rPr>
          <w:rFonts w:hint="eastAsia" w:ascii="宋体" w:hAnsi="宋体" w:eastAsia="宋体" w:cs="宋体"/>
          <w:b w:val="0"/>
          <w:i w:val="0"/>
          <w:sz w:val="21"/>
          <w:szCs w:val="21"/>
          <w:lang w:eastAsia="zh-CN"/>
        </w:rPr>
        <w:t>上。如果</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副本挂掉，那么优先从队列中来选</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，这个过程称之为</w:t>
      </w:r>
      <w:r>
        <w:rPr>
          <w:rFonts w:hint="default" w:ascii="Calibri" w:hAnsi="Calibri" w:cs="Calibri"/>
          <w:b w:val="0"/>
          <w:i w:val="0"/>
          <w:sz w:val="21"/>
          <w:szCs w:val="21"/>
          <w:lang w:val="en-US"/>
        </w:rPr>
        <w:t>ISR</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5</w:t>
      </w:r>
      <w:r>
        <w:rPr>
          <w:rFonts w:hint="eastAsia" w:ascii="宋体" w:hAnsi="宋体" w:eastAsia="宋体" w:cs="宋体"/>
          <w:b w:val="0"/>
          <w:i w:val="0"/>
          <w:sz w:val="21"/>
          <w:szCs w:val="21"/>
          <w:lang w:eastAsia="zh-CN"/>
        </w:rPr>
        <w:t>）只要有副本存活，那么</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就可以继续对外服务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firstLine="420" w:firstLine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6</w:t>
      </w:r>
      <w:r>
        <w:rPr>
          <w:rFonts w:hint="eastAsia" w:ascii="宋体" w:hAnsi="宋体" w:eastAsia="宋体" w:cs="宋体"/>
          <w:b w:val="0"/>
          <w:i w:val="0"/>
          <w:sz w:val="21"/>
          <w:szCs w:val="21"/>
          <w:lang w:eastAsia="zh-CN"/>
        </w:rPr>
        <w:t>）如果所有副本都挂掉，那么先复活的副本就会成为</w:t>
      </w:r>
      <w:r>
        <w:rPr>
          <w:rFonts w:hint="default" w:ascii="Calibri" w:hAnsi="Calibri" w:cs="Calibri"/>
          <w:b w:val="0"/>
          <w:i w:val="0"/>
          <w:sz w:val="21"/>
          <w:szCs w:val="21"/>
          <w:lang w:val="en-US"/>
        </w:rPr>
        <w:t>leader</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2.</w:t>
      </w:r>
      <w:r>
        <w:rPr>
          <w:rFonts w:hint="default" w:ascii="Calibri" w:hAnsi="Calibri" w:cs="Calibri"/>
          <w:b w:val="0"/>
          <w:i w:val="0"/>
          <w:sz w:val="21"/>
          <w:szCs w:val="21"/>
          <w:lang w:val="en-US"/>
        </w:rPr>
        <w:t>controller</w:t>
      </w:r>
      <w:r>
        <w:rPr>
          <w:rFonts w:hint="eastAsia" w:ascii="宋体" w:hAnsi="宋体" w:eastAsia="宋体" w:cs="宋体"/>
          <w:b w:val="0"/>
          <w:i w:val="0"/>
          <w:sz w:val="21"/>
          <w:szCs w:val="21"/>
          <w:lang w:eastAsia="zh-CN"/>
        </w:rPr>
        <w:t>：控制器，监控</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副本的状态。如果</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副本挂掉，那么</w:t>
      </w:r>
      <w:r>
        <w:rPr>
          <w:rFonts w:hint="default" w:ascii="Calibri" w:hAnsi="Calibri" w:cs="Calibri"/>
          <w:b w:val="0"/>
          <w:i w:val="0"/>
          <w:sz w:val="21"/>
          <w:szCs w:val="21"/>
          <w:lang w:val="en-US"/>
        </w:rPr>
        <w:t>controller</w:t>
      </w:r>
      <w:r>
        <w:rPr>
          <w:rFonts w:hint="eastAsia" w:ascii="宋体" w:hAnsi="宋体" w:eastAsia="宋体" w:cs="宋体"/>
          <w:b w:val="0"/>
          <w:i w:val="0"/>
          <w:sz w:val="21"/>
          <w:szCs w:val="21"/>
          <w:lang w:eastAsia="zh-CN"/>
        </w:rPr>
        <w:t>负责选择一个新的</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副本</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3.</w:t>
      </w:r>
      <w:r>
        <w:rPr>
          <w:rFonts w:hint="default" w:ascii="Calibri" w:hAnsi="Calibri" w:cs="Calibri"/>
          <w:b w:val="0"/>
          <w:i w:val="0"/>
          <w:sz w:val="21"/>
          <w:szCs w:val="21"/>
          <w:lang w:val="en-US"/>
        </w:rPr>
        <w:t>Consumer Group</w:t>
      </w:r>
      <w:r>
        <w:rPr>
          <w:rFonts w:hint="eastAsia" w:ascii="宋体" w:hAnsi="宋体" w:eastAsia="宋体" w:cs="宋体"/>
          <w:b w:val="0"/>
          <w:i w:val="0"/>
          <w:sz w:val="21"/>
          <w:szCs w:val="21"/>
          <w:lang w:eastAsia="zh-CN"/>
        </w:rPr>
        <w:t>：消费者组。将一个或者多个消费者绑定在一块形成一个消费者组。消息在</w:t>
      </w:r>
      <w:r>
        <w:rPr>
          <w:rFonts w:hint="eastAsia" w:ascii="宋体" w:hAnsi="宋体" w:eastAsia="宋体" w:cs="宋体"/>
          <w:b/>
          <w:i w:val="0"/>
          <w:sz w:val="21"/>
          <w:szCs w:val="21"/>
          <w:lang w:eastAsia="zh-CN"/>
        </w:rPr>
        <w:t>组间共享</w:t>
      </w:r>
      <w:r>
        <w:rPr>
          <w:rFonts w:hint="eastAsia" w:ascii="宋体" w:hAnsi="宋体" w:eastAsia="宋体" w:cs="宋体"/>
          <w:b w:val="0"/>
          <w:i w:val="0"/>
          <w:sz w:val="21"/>
          <w:szCs w:val="21"/>
          <w:lang w:eastAsia="zh-CN"/>
        </w:rPr>
        <w:t>（即不同的消费者组可以获取相同的消息）在</w:t>
      </w:r>
      <w:r>
        <w:rPr>
          <w:rFonts w:hint="eastAsia" w:ascii="宋体" w:hAnsi="宋体" w:eastAsia="宋体" w:cs="宋体"/>
          <w:b/>
          <w:i w:val="0"/>
          <w:sz w:val="21"/>
          <w:szCs w:val="21"/>
          <w:lang w:eastAsia="zh-CN"/>
        </w:rPr>
        <w:t>组内竞争</w:t>
      </w:r>
      <w:r>
        <w:rPr>
          <w:rFonts w:hint="eastAsia" w:ascii="宋体" w:hAnsi="宋体" w:eastAsia="宋体" w:cs="宋体"/>
          <w:b w:val="0"/>
          <w:i w:val="0"/>
          <w:sz w:val="21"/>
          <w:szCs w:val="21"/>
          <w:lang w:eastAsia="zh-CN"/>
        </w:rPr>
        <w:t>（即消息只能被这个消费者组中的某一个消费者消费不能被这个组内的多个消费者进行消费）</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right="0"/>
        <w:rPr>
          <w:rFonts w:hint="eastAsia" w:eastAsiaTheme="minorEastAsia"/>
          <w:sz w:val="21"/>
          <w:szCs w:val="21"/>
          <w:lang w:val="en-US" w:eastAsia="zh-CN"/>
        </w:rPr>
      </w:pPr>
    </w:p>
    <w:p>
      <w:pPr>
        <w:pStyle w:val="2"/>
        <w:bidi w:val="0"/>
        <w:rPr>
          <w:rFonts w:hint="eastAsia"/>
          <w:lang w:val="en-US" w:eastAsia="zh-CN"/>
        </w:rPr>
      </w:pPr>
      <w:r>
        <w:rPr>
          <w:rFonts w:hint="eastAsia"/>
          <w:lang w:val="en-US" w:eastAsia="zh-CN"/>
        </w:rPr>
        <w:t>8.</w:t>
      </w:r>
      <w:r>
        <w:rPr>
          <w:lang w:val="en-US"/>
        </w:rPr>
        <w:t>Kafka</w:t>
      </w:r>
      <w:r>
        <w:rPr>
          <w:rFonts w:hint="eastAsia"/>
          <w:lang w:val="en-US" w:eastAsia="zh-CN"/>
        </w:rPr>
        <w:t>细节与机制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数据放入</w:t>
      </w:r>
      <w:r>
        <w:rPr>
          <w:rFonts w:ascii="Calibri" w:hAnsi="Calibri" w:cs="Calibri"/>
          <w:b w:val="0"/>
          <w:i w:val="0"/>
          <w:sz w:val="21"/>
          <w:szCs w:val="21"/>
          <w:lang w:val="en-US"/>
        </w:rPr>
        <w:t>Kafka</w:t>
      </w:r>
      <w:r>
        <w:rPr>
          <w:rFonts w:hint="eastAsia" w:ascii="宋体" w:hAnsi="宋体" w:eastAsia="宋体" w:cs="宋体"/>
          <w:b w:val="0"/>
          <w:i w:val="0"/>
          <w:sz w:val="21"/>
          <w:szCs w:val="21"/>
          <w:lang w:eastAsia="zh-CN"/>
        </w:rPr>
        <w:t>中之后，即使被多次消费，也不会从队列中移除</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2.</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会将数据以日志形式记录到本地磁盘上</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数据清理条件：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）默认情况下，每隔</w:t>
      </w:r>
      <w:r>
        <w:rPr>
          <w:rFonts w:hint="default" w:ascii="Calibri" w:hAnsi="Calibri" w:cs="Calibri"/>
          <w:b w:val="0"/>
          <w:i w:val="0"/>
          <w:sz w:val="21"/>
          <w:szCs w:val="21"/>
          <w:lang w:val="en-US"/>
        </w:rPr>
        <w:t>7</w:t>
      </w:r>
      <w:r>
        <w:rPr>
          <w:rFonts w:hint="eastAsia" w:ascii="宋体" w:hAnsi="宋体" w:eastAsia="宋体" w:cs="宋体"/>
          <w:b w:val="0"/>
          <w:i w:val="0"/>
          <w:sz w:val="21"/>
          <w:szCs w:val="21"/>
          <w:lang w:eastAsia="zh-CN"/>
        </w:rPr>
        <w:t>天清理一次</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）如果单个日志文件达到</w:t>
      </w:r>
      <w:r>
        <w:rPr>
          <w:rFonts w:hint="default" w:ascii="Calibri" w:hAnsi="Calibri" w:cs="Calibri"/>
          <w:b w:val="0"/>
          <w:i w:val="0"/>
          <w:sz w:val="21"/>
          <w:szCs w:val="21"/>
          <w:lang w:val="en-US"/>
        </w:rPr>
        <w:t>1G</w:t>
      </w:r>
      <w:r>
        <w:rPr>
          <w:rFonts w:hint="eastAsia" w:ascii="宋体" w:hAnsi="宋体" w:eastAsia="宋体" w:cs="宋体"/>
          <w:b w:val="0"/>
          <w:i w:val="0"/>
          <w:sz w:val="21"/>
          <w:szCs w:val="21"/>
          <w:lang w:eastAsia="zh-CN"/>
        </w:rPr>
        <w:t>的时候，也会清理一次（一般不启用）</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4.</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和</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之间进行备份的时候，是</w:t>
      </w:r>
      <w:r>
        <w:rPr>
          <w:rFonts w:hint="default" w:ascii="Calibri" w:hAnsi="Calibri" w:cs="Calibri"/>
          <w:b w:val="0"/>
          <w:i w:val="0"/>
          <w:sz w:val="21"/>
          <w:szCs w:val="21"/>
          <w:lang w:val="en-US"/>
        </w:rPr>
        <w:t>follower</w:t>
      </w:r>
      <w:r>
        <w:rPr>
          <w:rFonts w:hint="eastAsia" w:ascii="宋体" w:hAnsi="宋体" w:eastAsia="宋体" w:cs="宋体"/>
          <w:b w:val="0"/>
          <w:i w:val="0"/>
          <w:sz w:val="21"/>
          <w:szCs w:val="21"/>
          <w:lang w:eastAsia="zh-CN"/>
        </w:rPr>
        <w:t>主动到</w:t>
      </w:r>
      <w:r>
        <w:rPr>
          <w:rFonts w:hint="default" w:ascii="Calibri" w:hAnsi="Calibri" w:cs="Calibri"/>
          <w:b w:val="0"/>
          <w:i w:val="0"/>
          <w:sz w:val="21"/>
          <w:szCs w:val="21"/>
          <w:lang w:val="en-US"/>
        </w:rPr>
        <w:t>leader</w:t>
      </w:r>
      <w:r>
        <w:rPr>
          <w:rFonts w:hint="eastAsia" w:ascii="宋体" w:hAnsi="宋体" w:eastAsia="宋体" w:cs="宋体"/>
          <w:b w:val="0"/>
          <w:i w:val="0"/>
          <w:sz w:val="21"/>
          <w:szCs w:val="21"/>
          <w:lang w:eastAsia="zh-CN"/>
        </w:rPr>
        <w:t>来拉取数据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Calibri" w:hAnsi="Calibri" w:cs="Calibri"/>
          <w:b w:val="0"/>
          <w:i w:val="0"/>
          <w:sz w:val="21"/>
          <w:szCs w:val="21"/>
          <w:lang w:val="en-US" w:eastAsia="zh-CN"/>
        </w:rPr>
        <w:t>5.</w:t>
      </w:r>
      <w:r>
        <w:rPr>
          <w:rFonts w:hint="default" w:ascii="Calibri" w:hAnsi="Calibri" w:cs="Calibri"/>
          <w:b w:val="0"/>
          <w:i w:val="0"/>
          <w:sz w:val="21"/>
          <w:szCs w:val="21"/>
          <w:lang w:val="en-US"/>
        </w:rPr>
        <w:t>offset</w:t>
      </w:r>
      <w:r>
        <w:rPr>
          <w:rFonts w:hint="eastAsia" w:ascii="宋体" w:hAnsi="宋体" w:eastAsia="宋体" w:cs="宋体"/>
          <w:b w:val="0"/>
          <w:i w:val="0"/>
          <w:sz w:val="21"/>
          <w:szCs w:val="21"/>
          <w:lang w:eastAsia="zh-CN"/>
        </w:rPr>
        <w:t>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）偏移量的作用是用于记录消费者组上一次的消费位置防止数据的重复消费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Calibri" w:hAnsi="Calibri" w:cs="Calibri"/>
          <w:b w:val="0"/>
          <w:i w:val="0"/>
          <w:sz w:val="21"/>
          <w:szCs w:val="21"/>
          <w:lang w:val="en-US" w:eastAsia="zh-CN"/>
        </w:rPr>
        <w:t>（2）</w:t>
      </w:r>
      <w:r>
        <w:rPr>
          <w:rFonts w:hint="default" w:ascii="Calibri" w:hAnsi="Calibri" w:cs="Calibri"/>
          <w:b w:val="0"/>
          <w:i w:val="0"/>
          <w:sz w:val="21"/>
          <w:szCs w:val="21"/>
          <w:lang w:val="en-US"/>
        </w:rPr>
        <w:t>Kafka</w:t>
      </w:r>
      <w:r>
        <w:rPr>
          <w:rFonts w:hint="eastAsia" w:ascii="宋体" w:hAnsi="宋体" w:eastAsia="宋体" w:cs="宋体"/>
          <w:b w:val="0"/>
          <w:i w:val="0"/>
          <w:sz w:val="21"/>
          <w:szCs w:val="21"/>
          <w:lang w:eastAsia="zh-CN"/>
        </w:rPr>
        <w:t>在启动之后，会在</w:t>
      </w:r>
      <w:r>
        <w:rPr>
          <w:rFonts w:hint="default" w:ascii="Calibri" w:hAnsi="Calibri" w:cs="Calibri"/>
          <w:b w:val="0"/>
          <w:i w:val="0"/>
          <w:sz w:val="21"/>
          <w:szCs w:val="21"/>
          <w:lang w:val="en-US"/>
        </w:rPr>
        <w:t>log.dirs</w:t>
      </w:r>
      <w:r>
        <w:rPr>
          <w:rFonts w:hint="eastAsia" w:ascii="宋体" w:hAnsi="宋体" w:eastAsia="宋体" w:cs="宋体"/>
          <w:b w:val="0"/>
          <w:i w:val="0"/>
          <w:sz w:val="21"/>
          <w:szCs w:val="21"/>
          <w:lang w:eastAsia="zh-CN"/>
        </w:rPr>
        <w:t>目录下自动生成</w:t>
      </w:r>
      <w:r>
        <w:rPr>
          <w:rFonts w:hint="default" w:ascii="Calibri" w:hAnsi="Calibri" w:cs="Calibri"/>
          <w:b w:val="0"/>
          <w:i w:val="0"/>
          <w:sz w:val="21"/>
          <w:szCs w:val="21"/>
          <w:lang w:val="en-US"/>
        </w:rPr>
        <w:t>50</w:t>
      </w:r>
      <w:r>
        <w:rPr>
          <w:rFonts w:hint="eastAsia" w:ascii="宋体" w:hAnsi="宋体" w:eastAsia="宋体" w:cs="宋体"/>
          <w:b w:val="0"/>
          <w:i w:val="0"/>
          <w:sz w:val="21"/>
          <w:szCs w:val="21"/>
          <w:lang w:eastAsia="zh-CN"/>
        </w:rPr>
        <w:t>个子目录用于存储消费者组的偏移量（用户组哈希取余）</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80" w:leftChars="0"/>
        <w:textAlignment w:val="center"/>
        <w:rPr>
          <w:sz w:val="21"/>
          <w:szCs w:val="21"/>
        </w:rPr>
      </w:pPr>
      <w:r>
        <w:rPr>
          <w:rFonts w:hint="eastAsia" w:ascii="宋体" w:hAnsi="宋体" w:eastAsia="宋体" w:cs="宋体"/>
          <w:b w:val="0"/>
          <w:i w:val="0"/>
          <w:sz w:val="21"/>
          <w:szCs w:val="21"/>
          <w:lang w:val="en-US" w:eastAsia="zh-CN"/>
        </w:rPr>
        <w:t>6.</w:t>
      </w:r>
      <w:r>
        <w:rPr>
          <w:rFonts w:hint="eastAsia" w:ascii="宋体" w:hAnsi="宋体" w:eastAsia="宋体" w:cs="宋体"/>
          <w:b w:val="0"/>
          <w:i w:val="0"/>
          <w:sz w:val="21"/>
          <w:szCs w:val="21"/>
          <w:lang w:eastAsia="zh-CN"/>
        </w:rPr>
        <w:t>索引机制：</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）在分区目录下会存在</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文件和</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文件。每一个</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文件都会对应一个</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文件。一个</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一个</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一个</w:t>
      </w:r>
      <w:r>
        <w:rPr>
          <w:rFonts w:hint="default" w:ascii="Calibri" w:hAnsi="Calibri" w:eastAsia="宋体" w:cs="Calibri"/>
          <w:b w:val="0"/>
          <w:i w:val="0"/>
          <w:sz w:val="21"/>
          <w:szCs w:val="21"/>
          <w:lang w:val="en-US"/>
        </w:rPr>
        <w:t>segment</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）数据是记录到</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文件中，</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是针对</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的索引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）在</w:t>
      </w:r>
      <w:r>
        <w:rPr>
          <w:rFonts w:hint="default" w:ascii="Calibri" w:hAnsi="Calibri" w:eastAsia="宋体" w:cs="Calibri"/>
          <w:b w:val="0"/>
          <w:i w:val="0"/>
          <w:sz w:val="21"/>
          <w:szCs w:val="21"/>
          <w:lang w:val="en-US"/>
        </w:rPr>
        <w:t>Kafka</w:t>
      </w:r>
      <w:r>
        <w:rPr>
          <w:rFonts w:hint="eastAsia" w:ascii="宋体" w:hAnsi="宋体" w:eastAsia="宋体" w:cs="宋体"/>
          <w:b w:val="0"/>
          <w:i w:val="0"/>
          <w:sz w:val="21"/>
          <w:szCs w:val="21"/>
          <w:lang w:eastAsia="zh-CN"/>
        </w:rPr>
        <w:t>中，建立的是稀疏索引</w:t>
      </w:r>
      <w:r>
        <w:rPr>
          <w:rFonts w:hint="default" w:ascii="Calibri" w:hAnsi="Calibri" w:eastAsia="宋体" w:cs="Calibri"/>
          <w:b w:val="0"/>
          <w:i w:val="0"/>
          <w:sz w:val="21"/>
          <w:szCs w:val="21"/>
          <w:lang w:val="en-US"/>
        </w:rPr>
        <w:t xml:space="preserve"> - </w:t>
      </w:r>
      <w:r>
        <w:rPr>
          <w:rFonts w:hint="eastAsia" w:ascii="宋体" w:hAnsi="宋体" w:eastAsia="宋体" w:cs="宋体"/>
          <w:b w:val="0"/>
          <w:i w:val="0"/>
          <w:sz w:val="21"/>
          <w:szCs w:val="21"/>
          <w:lang w:eastAsia="zh-CN"/>
        </w:rPr>
        <w:t>并不是针对每条数据都建立索引而是隔几条建立一个索引</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4</w:t>
      </w:r>
      <w:r>
        <w:rPr>
          <w:rFonts w:hint="eastAsia" w:ascii="宋体" w:hAnsi="宋体" w:eastAsia="宋体" w:cs="宋体"/>
          <w:b w:val="0"/>
          <w:i w:val="0"/>
          <w:sz w:val="21"/>
          <w:szCs w:val="21"/>
          <w:lang w:eastAsia="zh-CN"/>
        </w:rPr>
        <w:t>）在读取索引文件的时候，也不是从头读取，而是采用了二分查找</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宋体" w:hAnsi="宋体" w:eastAsia="宋体" w:cs="宋体"/>
          <w:b w:val="0"/>
          <w:i w:val="0"/>
          <w:sz w:val="21"/>
          <w:szCs w:val="21"/>
          <w:lang w:eastAsia="zh-CN"/>
        </w:rPr>
        <w:t>（</w:t>
      </w:r>
      <w:r>
        <w:rPr>
          <w:rFonts w:hint="eastAsia" w:ascii="宋体" w:hAnsi="宋体" w:eastAsia="宋体" w:cs="宋体"/>
          <w:b w:val="0"/>
          <w:i w:val="0"/>
          <w:sz w:val="21"/>
          <w:szCs w:val="21"/>
          <w:lang w:val="en-US" w:eastAsia="zh-CN"/>
        </w:rPr>
        <w:t>5</w:t>
      </w:r>
      <w:r>
        <w:rPr>
          <w:rFonts w:hint="eastAsia" w:ascii="宋体" w:hAnsi="宋体" w:eastAsia="宋体" w:cs="宋体"/>
          <w:b w:val="0"/>
          <w:i w:val="0"/>
          <w:sz w:val="21"/>
          <w:szCs w:val="21"/>
          <w:lang w:eastAsia="zh-CN"/>
        </w:rPr>
        <w:t>）当</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文件达到</w:t>
      </w:r>
      <w:r>
        <w:rPr>
          <w:rFonts w:hint="default" w:ascii="Calibri" w:hAnsi="Calibri" w:eastAsia="宋体" w:cs="Calibri"/>
          <w:b w:val="0"/>
          <w:i w:val="0"/>
          <w:sz w:val="21"/>
          <w:szCs w:val="21"/>
          <w:lang w:val="en-US"/>
        </w:rPr>
        <w:t>1G</w:t>
      </w:r>
      <w:r>
        <w:rPr>
          <w:rFonts w:hint="eastAsia" w:ascii="宋体" w:hAnsi="宋体" w:eastAsia="宋体" w:cs="宋体"/>
          <w:b w:val="0"/>
          <w:i w:val="0"/>
          <w:sz w:val="21"/>
          <w:szCs w:val="21"/>
          <w:lang w:eastAsia="zh-CN"/>
        </w:rPr>
        <w:t>的时候，会自动生成一个新的</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文件，同时生成一个新的</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文件。如果生成了新的</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文件和</w:t>
      </w:r>
      <w:r>
        <w:rPr>
          <w:rFonts w:hint="default" w:ascii="Calibri" w:hAnsi="Calibri" w:eastAsia="宋体" w:cs="Calibri"/>
          <w:b w:val="0"/>
          <w:i w:val="0"/>
          <w:sz w:val="21"/>
          <w:szCs w:val="21"/>
          <w:lang w:val="en-US"/>
        </w:rPr>
        <w:t>index</w:t>
      </w:r>
      <w:r>
        <w:rPr>
          <w:rFonts w:hint="eastAsia" w:ascii="宋体" w:hAnsi="宋体" w:eastAsia="宋体" w:cs="宋体"/>
          <w:b w:val="0"/>
          <w:i w:val="0"/>
          <w:sz w:val="21"/>
          <w:szCs w:val="21"/>
          <w:lang w:eastAsia="zh-CN"/>
        </w:rPr>
        <w:t>文件，则文件名是这个</w:t>
      </w:r>
      <w:r>
        <w:rPr>
          <w:rFonts w:hint="default" w:ascii="Calibri" w:hAnsi="Calibri" w:eastAsia="宋体" w:cs="Calibri"/>
          <w:b w:val="0"/>
          <w:i w:val="0"/>
          <w:sz w:val="21"/>
          <w:szCs w:val="21"/>
          <w:lang w:val="en-US"/>
        </w:rPr>
        <w:t>log</w:t>
      </w:r>
      <w:r>
        <w:rPr>
          <w:rFonts w:hint="eastAsia" w:ascii="宋体" w:hAnsi="宋体" w:eastAsia="宋体" w:cs="宋体"/>
          <w:b w:val="0"/>
          <w:i w:val="0"/>
          <w:sz w:val="21"/>
          <w:szCs w:val="21"/>
          <w:lang w:eastAsia="zh-CN"/>
        </w:rPr>
        <w:t>文件所记录数据的起始位置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Calibri" w:hAnsi="Calibri" w:eastAsia="宋体" w:cs="Calibri"/>
          <w:b w:val="0"/>
          <w:i w:val="0"/>
          <w:sz w:val="21"/>
          <w:szCs w:val="21"/>
          <w:lang w:val="en-US" w:eastAsia="zh-CN"/>
        </w:rPr>
        <w:t>（6）</w:t>
      </w:r>
      <w:r>
        <w:rPr>
          <w:rFonts w:hint="default" w:ascii="Calibri" w:hAnsi="Calibri" w:eastAsia="宋体" w:cs="Calibri"/>
          <w:b w:val="0"/>
          <w:i w:val="0"/>
          <w:sz w:val="21"/>
          <w:szCs w:val="21"/>
          <w:lang w:val="en-US"/>
        </w:rPr>
        <w:t>timeindex</w:t>
      </w:r>
      <w:r>
        <w:rPr>
          <w:rFonts w:hint="eastAsia" w:ascii="宋体" w:hAnsi="宋体" w:eastAsia="宋体" w:cs="宋体"/>
          <w:b w:val="0"/>
          <w:i w:val="0"/>
          <w:sz w:val="21"/>
          <w:szCs w:val="21"/>
          <w:lang w:eastAsia="zh-CN"/>
        </w:rPr>
        <w:t>为时间戳，记录</w:t>
      </w:r>
      <w:r>
        <w:rPr>
          <w:rFonts w:hint="eastAsia" w:ascii="宋体" w:hAnsi="宋体" w:eastAsia="宋体" w:cs="宋体"/>
          <w:b w:val="0"/>
          <w:i w:val="0"/>
          <w:sz w:val="21"/>
          <w:szCs w:val="21"/>
          <w:lang w:val="en-US"/>
        </w:rPr>
        <w:t>log</w:t>
      </w:r>
      <w:r>
        <w:rPr>
          <w:rFonts w:hint="eastAsia" w:ascii="宋体" w:hAnsi="宋体" w:eastAsia="宋体" w:cs="宋体"/>
          <w:b w:val="0"/>
          <w:i w:val="0"/>
          <w:sz w:val="21"/>
          <w:szCs w:val="21"/>
          <w:lang w:eastAsia="zh-CN"/>
        </w:rPr>
        <w:t>文件生成的时间，可以根据此时间计算</w:t>
      </w:r>
      <w:r>
        <w:rPr>
          <w:rFonts w:hint="eastAsia" w:ascii="宋体" w:hAnsi="宋体" w:eastAsia="宋体" w:cs="宋体"/>
          <w:b w:val="0"/>
          <w:i w:val="0"/>
          <w:sz w:val="21"/>
          <w:szCs w:val="21"/>
          <w:lang w:val="en-US"/>
        </w:rPr>
        <w:t>log</w:t>
      </w:r>
      <w:r>
        <w:rPr>
          <w:rFonts w:hint="eastAsia" w:ascii="宋体" w:hAnsi="宋体" w:eastAsia="宋体" w:cs="宋体"/>
          <w:b w:val="0"/>
          <w:i w:val="0"/>
          <w:sz w:val="21"/>
          <w:szCs w:val="21"/>
          <w:lang w:eastAsia="zh-CN"/>
        </w:rPr>
        <w:t>的清理时间</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720" w:leftChars="0"/>
        <w:textAlignment w:val="center"/>
        <w:rPr>
          <w:sz w:val="21"/>
          <w:szCs w:val="21"/>
        </w:rPr>
      </w:pPr>
      <w:r>
        <w:rPr>
          <w:rFonts w:hint="eastAsia" w:ascii="Calibri" w:hAnsi="Calibri" w:eastAsia="宋体" w:cs="Calibri"/>
          <w:b w:val="0"/>
          <w:i w:val="0"/>
          <w:sz w:val="21"/>
          <w:szCs w:val="21"/>
          <w:lang w:val="en-US" w:eastAsia="zh-CN"/>
        </w:rPr>
        <w:t>（7）</w:t>
      </w:r>
      <w:r>
        <w:rPr>
          <w:rFonts w:hint="default" w:ascii="Calibri" w:hAnsi="Calibri" w:eastAsia="宋体" w:cs="Calibri"/>
          <w:b w:val="0"/>
          <w:i w:val="0"/>
          <w:sz w:val="21"/>
          <w:szCs w:val="21"/>
          <w:lang w:val="en-US"/>
        </w:rPr>
        <w:t>leader-epoch-checkpoint</w:t>
      </w:r>
      <w:r>
        <w:rPr>
          <w:rFonts w:hint="eastAsia" w:ascii="宋体" w:hAnsi="宋体" w:eastAsia="宋体" w:cs="宋体"/>
          <w:b w:val="0"/>
          <w:i w:val="0"/>
          <w:sz w:val="21"/>
          <w:szCs w:val="21"/>
          <w:lang w:eastAsia="zh-CN"/>
        </w:rPr>
        <w:t>：记录</w:t>
      </w:r>
      <w:r>
        <w:rPr>
          <w:rFonts w:hint="default" w:ascii="Calibri" w:hAnsi="Calibri" w:eastAsia="宋体" w:cs="Calibri"/>
          <w:b w:val="0"/>
          <w:i w:val="0"/>
          <w:sz w:val="21"/>
          <w:szCs w:val="21"/>
          <w:lang w:val="en-US"/>
        </w:rPr>
        <w:t>follower</w:t>
      </w:r>
      <w:r>
        <w:rPr>
          <w:rFonts w:hint="eastAsia" w:ascii="宋体" w:hAnsi="宋体" w:eastAsia="宋体" w:cs="宋体"/>
          <w:b w:val="0"/>
          <w:i w:val="0"/>
          <w:sz w:val="21"/>
          <w:szCs w:val="21"/>
          <w:lang w:eastAsia="zh-CN"/>
        </w:rPr>
        <w:t>从</w:t>
      </w:r>
      <w:r>
        <w:rPr>
          <w:rFonts w:hint="default" w:ascii="Calibri" w:hAnsi="Calibri" w:eastAsia="宋体" w:cs="Calibri"/>
          <w:b w:val="0"/>
          <w:i w:val="0"/>
          <w:sz w:val="21"/>
          <w:szCs w:val="21"/>
          <w:lang w:val="en-US"/>
        </w:rPr>
        <w:t>leader</w:t>
      </w:r>
      <w:r>
        <w:rPr>
          <w:rFonts w:hint="eastAsia" w:ascii="宋体" w:hAnsi="宋体" w:eastAsia="宋体" w:cs="宋体"/>
          <w:b w:val="0"/>
          <w:i w:val="0"/>
          <w:sz w:val="21"/>
          <w:szCs w:val="21"/>
          <w:lang w:eastAsia="zh-CN"/>
        </w:rPr>
        <w:t>中上次拿取的数据（热备）的位置，下次从此位置开始拿</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0" w:right="0"/>
        <w:rPr>
          <w:rFonts w:hint="eastAsia" w:ascii="Calibri Light" w:hAnsi="Calibri Light" w:eastAsia="宋体" w:cs="Calibri Light"/>
          <w:color w:val="000000"/>
          <w:sz w:val="21"/>
          <w:szCs w:val="21"/>
          <w:lang w:val="en-US" w:eastAsia="zh-CN"/>
        </w:rPr>
      </w:pP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18" w:right="0"/>
        <w:rPr>
          <w:rFonts w:hint="eastAsia" w:ascii="宋体" w:hAnsi="宋体" w:eastAsia="宋体" w:cs="宋体"/>
          <w:sz w:val="21"/>
          <w:szCs w:val="21"/>
        </w:rPr>
      </w:pPr>
    </w:p>
    <w:p>
      <w:pPr>
        <w:pStyle w:val="2"/>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left="18" w:right="0"/>
        <w:rPr>
          <w:rFonts w:hint="eastAsia" w:ascii="宋体" w:hAnsi="宋体" w:eastAsia="宋体" w:cs="宋体"/>
          <w:color w:val="1E4E79"/>
          <w:sz w:val="21"/>
          <w:szCs w:val="21"/>
        </w:rPr>
      </w:pPr>
      <w:r>
        <w:rPr>
          <w:rFonts w:hint="eastAsia" w:ascii="宋体" w:hAnsi="宋体" w:eastAsia="宋体" w:cs="宋体"/>
          <w:color w:val="1E4E79"/>
          <w:sz w:val="21"/>
          <w:szCs w:val="21"/>
          <w:lang w:eastAsia="zh-CN"/>
        </w:rPr>
        <w:t>三、语义</w:t>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1.</w:t>
      </w:r>
      <w:r>
        <w:rPr>
          <w:rFonts w:hint="eastAsia" w:ascii="宋体" w:hAnsi="宋体" w:eastAsia="宋体" w:cs="宋体"/>
          <w:b w:val="0"/>
          <w:i w:val="0"/>
          <w:sz w:val="21"/>
          <w:szCs w:val="21"/>
          <w:lang w:eastAsia="zh-CN"/>
        </w:rPr>
        <w:t>至少一次：</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right="0"/>
        <w:rPr>
          <w:sz w:val="21"/>
          <w:szCs w:val="21"/>
        </w:rPr>
      </w:pPr>
      <w:r>
        <w:rPr>
          <w:rFonts w:hint="default" w:ascii="Calibri" w:hAnsi="Calibri" w:cs="Calibri"/>
          <w:sz w:val="21"/>
          <w:szCs w:val="21"/>
          <w:lang w:eastAsia="zh-CN"/>
        </w:rPr>
        <w:drawing>
          <wp:inline distT="0" distB="0" distL="114300" distR="114300">
            <wp:extent cx="6018530" cy="2430780"/>
            <wp:effectExtent l="0" t="0" r="1270" b="762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6018530" cy="243078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2.</w:t>
      </w:r>
      <w:r>
        <w:rPr>
          <w:rFonts w:hint="eastAsia" w:ascii="宋体" w:hAnsi="宋体" w:eastAsia="宋体" w:cs="宋体"/>
          <w:b w:val="0"/>
          <w:i w:val="0"/>
          <w:sz w:val="21"/>
          <w:szCs w:val="21"/>
          <w:lang w:eastAsia="zh-CN"/>
        </w:rPr>
        <w:t>至多一次：</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right="0"/>
        <w:rPr>
          <w:sz w:val="21"/>
          <w:szCs w:val="21"/>
        </w:rPr>
      </w:pPr>
      <w:r>
        <w:rPr>
          <w:rFonts w:hint="default" w:ascii="Calibri" w:hAnsi="Calibri" w:cs="Calibri"/>
          <w:sz w:val="21"/>
          <w:szCs w:val="21"/>
          <w:lang w:eastAsia="zh-CN"/>
        </w:rPr>
        <w:drawing>
          <wp:inline distT="0" distB="0" distL="114300" distR="114300">
            <wp:extent cx="5873115" cy="2413000"/>
            <wp:effectExtent l="0" t="0" r="6985" b="0"/>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7"/>
                    <a:stretch>
                      <a:fillRect/>
                    </a:stretch>
                  </pic:blipFill>
                  <pic:spPr>
                    <a:xfrm>
                      <a:off x="0" y="0"/>
                      <a:ext cx="5873115" cy="2413000"/>
                    </a:xfrm>
                    <a:prstGeom prst="rect">
                      <a:avLst/>
                    </a:prstGeom>
                    <a:noFill/>
                    <a:ln w="9525">
                      <a:noFill/>
                    </a:ln>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val="0"/>
        <w:spacing w:before="0" w:beforeAutospacing="0" w:after="0" w:afterAutospacing="0" w:line="240" w:lineRule="auto"/>
        <w:ind w:left="198" w:leftChars="0"/>
        <w:textAlignment w:val="center"/>
        <w:rPr>
          <w:sz w:val="21"/>
          <w:szCs w:val="21"/>
        </w:rPr>
      </w:pPr>
      <w:r>
        <w:rPr>
          <w:rFonts w:hint="eastAsia" w:ascii="宋体" w:hAnsi="宋体" w:eastAsia="宋体" w:cs="宋体"/>
          <w:b w:val="0"/>
          <w:i w:val="0"/>
          <w:sz w:val="21"/>
          <w:szCs w:val="21"/>
          <w:lang w:val="en-US" w:eastAsia="zh-CN"/>
        </w:rPr>
        <w:t>3.</w:t>
      </w:r>
      <w:r>
        <w:rPr>
          <w:rFonts w:hint="eastAsia" w:ascii="宋体" w:hAnsi="宋体" w:eastAsia="宋体" w:cs="宋体"/>
          <w:b w:val="0"/>
          <w:i w:val="0"/>
          <w:sz w:val="21"/>
          <w:szCs w:val="21"/>
          <w:lang w:eastAsia="zh-CN"/>
        </w:rPr>
        <w:t>精确一次：</w:t>
      </w:r>
    </w:p>
    <w:p>
      <w:pPr>
        <w:pStyle w:val="3"/>
        <w:keepNext w:val="0"/>
        <w:keepLines w:val="0"/>
        <w:pageBreakBefore w:val="0"/>
        <w:widowControl/>
        <w:suppressLineNumbers w:val="0"/>
        <w:kinsoku/>
        <w:wordWrap/>
        <w:overflowPunct/>
        <w:topLinePunct w:val="0"/>
        <w:autoSpaceDE/>
        <w:autoSpaceDN/>
        <w:bidi w:val="0"/>
        <w:adjustRightInd/>
        <w:snapToGrid w:val="0"/>
        <w:spacing w:before="0" w:beforeAutospacing="0" w:after="0" w:afterAutospacing="0" w:line="240" w:lineRule="auto"/>
        <w:ind w:right="0"/>
        <w:rPr>
          <w:sz w:val="21"/>
          <w:szCs w:val="21"/>
        </w:rPr>
      </w:pPr>
      <w:r>
        <w:rPr>
          <w:rFonts w:hint="default" w:ascii="Calibri" w:hAnsi="Calibri" w:cs="Calibri"/>
          <w:sz w:val="21"/>
          <w:szCs w:val="21"/>
          <w:lang w:eastAsia="zh-CN"/>
        </w:rPr>
        <w:drawing>
          <wp:inline distT="0" distB="0" distL="114300" distR="114300">
            <wp:extent cx="5955030" cy="2556510"/>
            <wp:effectExtent l="0" t="0" r="1270" b="8890"/>
            <wp:docPr id="4"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8"/>
                    <pic:cNvPicPr>
                      <a:picLocks noChangeAspect="1"/>
                    </pic:cNvPicPr>
                  </pic:nvPicPr>
                  <pic:blipFill>
                    <a:blip r:embed="rId8"/>
                    <a:stretch>
                      <a:fillRect/>
                    </a:stretch>
                  </pic:blipFill>
                  <pic:spPr>
                    <a:xfrm>
                      <a:off x="0" y="0"/>
                      <a:ext cx="5955030" cy="255651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val="0"/>
        <w:spacing w:line="240" w:lineRule="auto"/>
        <w:rPr>
          <w:rFonts w:ascii="Calibri" w:hAnsi="Calibri" w:eastAsia="宋体" w:cs="Calibri"/>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436E14"/>
    <w:rsid w:val="08BA6920"/>
    <w:rsid w:val="092D32FC"/>
    <w:rsid w:val="09314ED3"/>
    <w:rsid w:val="0DC70D16"/>
    <w:rsid w:val="110E6325"/>
    <w:rsid w:val="12600E35"/>
    <w:rsid w:val="13745B12"/>
    <w:rsid w:val="14E7571A"/>
    <w:rsid w:val="187E101A"/>
    <w:rsid w:val="188B2F79"/>
    <w:rsid w:val="190838EF"/>
    <w:rsid w:val="1C8269FD"/>
    <w:rsid w:val="1E271317"/>
    <w:rsid w:val="1F101928"/>
    <w:rsid w:val="215868C1"/>
    <w:rsid w:val="25807EF8"/>
    <w:rsid w:val="25F66ACC"/>
    <w:rsid w:val="25FE7708"/>
    <w:rsid w:val="298B0408"/>
    <w:rsid w:val="2DC963C7"/>
    <w:rsid w:val="2DF76B6F"/>
    <w:rsid w:val="2F390697"/>
    <w:rsid w:val="33461D23"/>
    <w:rsid w:val="35827F2D"/>
    <w:rsid w:val="35EE1B14"/>
    <w:rsid w:val="386E5E3A"/>
    <w:rsid w:val="3DD63EBD"/>
    <w:rsid w:val="3FEB12C4"/>
    <w:rsid w:val="418211F7"/>
    <w:rsid w:val="47915D83"/>
    <w:rsid w:val="4A66740B"/>
    <w:rsid w:val="4D807450"/>
    <w:rsid w:val="4F034791"/>
    <w:rsid w:val="526D3D1F"/>
    <w:rsid w:val="5CF560B0"/>
    <w:rsid w:val="629A611B"/>
    <w:rsid w:val="65BF236F"/>
    <w:rsid w:val="66846B75"/>
    <w:rsid w:val="681A53BB"/>
    <w:rsid w:val="6A6929B0"/>
    <w:rsid w:val="6A727656"/>
    <w:rsid w:val="6CAD5658"/>
    <w:rsid w:val="6D807609"/>
    <w:rsid w:val="6DEE0B76"/>
    <w:rsid w:val="6EEA2D2D"/>
    <w:rsid w:val="701A26D4"/>
    <w:rsid w:val="72AC10EB"/>
    <w:rsid w:val="74480511"/>
    <w:rsid w:val="75D67C49"/>
    <w:rsid w:val="76A85B8C"/>
    <w:rsid w:val="7A1F2781"/>
    <w:rsid w:val="7AA21E79"/>
    <w:rsid w:val="7AF021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张琦</dc:creator>
  <cp:lastModifiedBy>若琦若离</cp:lastModifiedBy>
  <dcterms:modified xsi:type="dcterms:W3CDTF">2019-11-19T13:59:59Z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