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31797"/>
      <w:r>
        <w:rPr>
          <w:rFonts w:hint="eastAsia"/>
          <w:lang w:val="en-US" w:eastAsia="zh-CN"/>
        </w:rPr>
        <w:t>1.</w:t>
      </w:r>
      <w:r>
        <w:t>spring</w:t>
      </w:r>
      <w:r>
        <w:rPr>
          <w:rFonts w:hint="eastAsia"/>
          <w:lang w:val="en-US" w:eastAsia="zh-CN"/>
        </w:rPr>
        <w:t>入门</w:t>
      </w:r>
      <w:bookmarkEnd w:id="0"/>
    </w:p>
    <w:p>
      <w:pPr>
        <w:pStyle w:val="3"/>
        <w:bidi w:val="0"/>
      </w:pPr>
      <w:bookmarkStart w:id="1" w:name="_Toc23945"/>
      <w:r>
        <w:rPr>
          <w:rFonts w:hint="eastAsia"/>
          <w:lang w:val="en-US" w:eastAsia="zh-CN"/>
        </w:rPr>
        <w:t>1.</w:t>
      </w:r>
      <w:r>
        <w:rPr>
          <w:rFonts w:hint="eastAsia"/>
        </w:rPr>
        <w:t>1.什么是框架:</w:t>
      </w:r>
      <w:bookmarkEnd w:id="1"/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框架就是将一些通用的重要的模块进行整合,直接给调用者使用即可.程序员无需关注通用模块的具体步骤.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（我认为框架就是一系列的底层服务，提供给我们开发者直接调用来快速开发软件）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举个简单的例子：我们之前的easymall，不同层之间调用，需要些一个工厂类，事务，要写一个事务类，和数据库连接，要写一大堆jdbc代码，甚至是jsp往servlet传值，要写一大堆获取代码，非常繁琐。而学完框架以后，只需要一些xml配置，一切都搞定了，再也不用那么繁琐。其实，我们学习框架，主要就是学习如何配置我们的xml配置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SSH:</w:t>
      </w:r>
    </w:p>
    <w:p>
      <w:pPr>
        <w:ind w:left="210" w:left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Struts2:主要是用户通过浏览器与程序进行交互(安全性不好,配置特别的繁琐)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Spring</w:t>
      </w:r>
      <w:r>
        <w:rPr>
          <w:rFonts w:hint="eastAsia"/>
          <w:sz w:val="21"/>
          <w:szCs w:val="21"/>
        </w:rPr>
        <w:t>框架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整合现阶段所有的主流框架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能够让程序调用浑然一体</w:t>
      </w:r>
      <w:r>
        <w:rPr>
          <w:sz w:val="21"/>
          <w:szCs w:val="21"/>
        </w:rPr>
        <w:t>.(</w:t>
      </w:r>
      <w:r>
        <w:rPr>
          <w:rFonts w:hint="eastAsia"/>
          <w:sz w:val="21"/>
          <w:szCs w:val="21"/>
        </w:rPr>
        <w:t>粘合剂</w:t>
      </w:r>
      <w:r>
        <w:rPr>
          <w:sz w:val="21"/>
          <w:szCs w:val="21"/>
        </w:rPr>
        <w:t>)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Hibernate</w:t>
      </w:r>
      <w:r>
        <w:rPr>
          <w:rFonts w:hint="eastAsia"/>
          <w:sz w:val="21"/>
          <w:szCs w:val="21"/>
        </w:rPr>
        <w:t>:主要与数据库进行交互(特点:产生非常多的冗余的sql,如果单表数据量超过500万时,查询速度较慢)</w:t>
      </w:r>
    </w:p>
    <w:p>
      <w:pPr>
        <w:ind w:left="210" w:leftChars="100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SSM: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SpringMVC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Spring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Mybatis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2" w:name="_Toc16840"/>
      <w:r>
        <w:rPr>
          <w:rFonts w:hint="eastAsia"/>
          <w:lang w:val="en-US" w:eastAsia="zh-CN"/>
        </w:rPr>
        <w:t>1.</w:t>
      </w:r>
      <w:r>
        <w:t>2.</w:t>
      </w:r>
      <w:r>
        <w:rPr>
          <w:rFonts w:hint="eastAsia"/>
        </w:rPr>
        <w:t>课程介绍:</w:t>
      </w:r>
      <w:bookmarkEnd w:id="2"/>
    </w:p>
    <w:p>
      <w:pPr>
        <w:ind w:left="210" w:left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2.1.Spring的IOC和DI 重点知识</w:t>
      </w:r>
    </w:p>
    <w:p>
      <w:pPr>
        <w:ind w:left="210" w:left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>2.Spring</w:t>
      </w:r>
      <w:r>
        <w:rPr>
          <w:rFonts w:hint="eastAsia"/>
          <w:sz w:val="21"/>
          <w:szCs w:val="21"/>
        </w:rPr>
        <w:t>中的简化配置</w:t>
      </w:r>
    </w:p>
    <w:p>
      <w:pPr>
        <w:ind w:left="210" w:left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>3.Spring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AOP</w:t>
      </w:r>
    </w:p>
    <w:p>
      <w:pPr>
        <w:ind w:left="210" w:left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>4.Spring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AOP</w:t>
      </w:r>
      <w:r>
        <w:rPr>
          <w:rFonts w:hint="eastAsia"/>
          <w:sz w:val="21"/>
          <w:szCs w:val="21"/>
        </w:rPr>
        <w:t>的重点练习</w:t>
      </w:r>
    </w:p>
    <w:p>
      <w:pPr>
        <w:ind w:left="210" w:left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>5.Spring</w:t>
      </w:r>
      <w:r>
        <w:rPr>
          <w:rFonts w:hint="eastAsia"/>
          <w:sz w:val="21"/>
          <w:szCs w:val="21"/>
        </w:rPr>
        <w:t>整合</w:t>
      </w:r>
      <w:r>
        <w:rPr>
          <w:sz w:val="21"/>
          <w:szCs w:val="21"/>
        </w:rPr>
        <w:t>JDBC,</w:t>
      </w:r>
      <w:r>
        <w:rPr>
          <w:rFonts w:hint="eastAsia"/>
          <w:sz w:val="21"/>
          <w:szCs w:val="21"/>
        </w:rPr>
        <w:t>与数据库事务的控制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3" w:name="_Toc24392"/>
      <w:r>
        <w:rPr>
          <w:rFonts w:hint="eastAsia"/>
          <w:lang w:val="en-US" w:eastAsia="zh-CN"/>
        </w:rPr>
        <w:t>1.</w:t>
      </w:r>
      <w:r>
        <w:t>3.Spring</w:t>
      </w:r>
      <w:r>
        <w:rPr>
          <w:rFonts w:hint="eastAsia"/>
        </w:rPr>
        <w:t>的</w:t>
      </w:r>
      <w:r>
        <w:t>IOC</w:t>
      </w:r>
      <w:bookmarkEnd w:id="3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IOC:控制反转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说明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就是将对象创建的权利交给</w:t>
      </w:r>
      <w:r>
        <w:rPr>
          <w:sz w:val="21"/>
          <w:szCs w:val="21"/>
        </w:rPr>
        <w:t>Spring</w:t>
      </w:r>
      <w:r>
        <w:rPr>
          <w:rFonts w:hint="eastAsia"/>
          <w:sz w:val="21"/>
          <w:szCs w:val="21"/>
        </w:rPr>
        <w:t>容器来完成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从此程序员无需关注对象的生命周期</w:t>
      </w:r>
      <w:r>
        <w:rPr>
          <w:sz w:val="21"/>
          <w:szCs w:val="21"/>
        </w:rPr>
        <w:t>.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以前:Person p1 = new Person();   自己手动创建的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现在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Person p2 = spring容器.getXXX(); 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接下来，我们来看一个spring的入门案例，今天我们说过，我们学习框架，主要就是学xml配置的，但你们也无需担心，现在可能我会写很多的配置，但是到最后，可能一两行就搞定了，所以这两天你们会学的比较轻松，但是重要的是思想。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4" w:name="_Toc16194"/>
      <w:r>
        <w:rPr>
          <w:rFonts w:hint="eastAsia"/>
          <w:lang w:val="en-US" w:eastAsia="zh-CN"/>
        </w:rPr>
        <w:t>1.</w:t>
      </w:r>
      <w:r>
        <w:rPr>
          <w:rFonts w:hint="eastAsia"/>
        </w:rPr>
        <w:t>4.IOC的入门案例</w:t>
      </w:r>
      <w:bookmarkEnd w:id="4"/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步骤</w:t>
      </w:r>
      <w:r>
        <w:rPr>
          <w:sz w:val="18"/>
          <w:szCs w:val="18"/>
        </w:rPr>
        <w:t>: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4.1.导入spring的jar包7个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建一个java工程，新建一个lib文件夹，在课前资料中导入jar包，并build path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299085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4.2.编写实体类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 pojo;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class Hello {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void sayHello(){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System.out.println("Hello Spring");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4.3.编写配置文件</w:t>
      </w:r>
      <w:r>
        <w:rPr>
          <w:sz w:val="18"/>
          <w:szCs w:val="18"/>
        </w:rPr>
        <w:t>(1.</w:t>
      </w:r>
      <w:r>
        <w:rPr>
          <w:rFonts w:hint="eastAsia"/>
          <w:sz w:val="18"/>
          <w:szCs w:val="18"/>
        </w:rPr>
        <w:t>导入配置文件的头</w:t>
      </w:r>
      <w:r>
        <w:rPr>
          <w:sz w:val="18"/>
          <w:szCs w:val="18"/>
        </w:rPr>
        <w:t xml:space="preserve">  ,</w:t>
      </w:r>
      <w:r>
        <w:rPr>
          <w:rFonts w:hint="eastAsia"/>
          <w:sz w:val="18"/>
          <w:szCs w:val="18"/>
        </w:rPr>
        <w:t>2编写实体内容</w:t>
      </w:r>
      <w:r>
        <w:rPr>
          <w:sz w:val="18"/>
          <w:szCs w:val="18"/>
        </w:rPr>
        <w:t>)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4.3.1.在src下创建applicationContext.xml文件（spring默认名字，行业通用）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4.3.2.导入配置文件的头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4.3.3.编写实体内容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&lt;?xml version="1.0" encoding="UTF-8"?&gt;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&lt;beans xmlns="http://www.springframework.org/schema/beans"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xmlns:xsi="http://www.w3.org/2001/XMLSchema-instance"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xsi:schemaLocation="http://www.springframework.org/schema/beans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http://www.springframework.org/schema/beans/spring-beans-3.2.xsd "&gt;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&lt;!-- bean:只要被spring管理的类就是bean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id：bean的唯一标识(通常就是类名首字母小写）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class：被spring管理的类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--&gt;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&lt;bean id="hello" class="pojo.Hello"&gt;&lt;/bean&gt;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&lt;/beans&gt;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4.4.启动</w:t>
      </w:r>
      <w:r>
        <w:rPr>
          <w:sz w:val="18"/>
          <w:szCs w:val="18"/>
        </w:rPr>
        <w:t>spring</w:t>
      </w:r>
      <w:r>
        <w:rPr>
          <w:rFonts w:hint="eastAsia"/>
          <w:sz w:val="18"/>
          <w:szCs w:val="18"/>
        </w:rPr>
        <w:t>容器，获取对象，完成操作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 test;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org.junit.Test;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org.springframework.context.ApplicationContext;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org.springframework.context.support.ClassPathXmlApplicationContext;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pojo.Hello;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class TestSpring 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@Test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void test01(){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//启动spring容器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ApplicationContext context =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new ClassPathXmlApplicationContext("applicationContext.xml");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//获取对象：通过bean的id, 通过bean获取的对象为object，需要强转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Hello hello = (Hello) context.getBean("hello");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hello.sayHello();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 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注意：当spring容器启动的时候，会先加载spring的核心配置文件applicationContext.xml，逐行解析，当解析到bean标签时，根据class通过反射为其创建对象，与id一同保存到spring维护的map中，key为id，value为创建的对象。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4.5.spring容器获取对象的方式：（偏底层，重要的是思想）</w:t>
      </w:r>
    </w:p>
    <w:p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4.5.1.通过bean中的id获取</w:t>
      </w:r>
    </w:p>
    <w:p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4.5.2.通过class类型获取。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//获取对象：通过class类型与bean中的class做匹配，如果匹配上，则从bean中的id从容器中获取对象。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Hello hello = (Hello) context.getBean(Hello.class);</w:t>
            </w:r>
          </w:p>
        </w:tc>
      </w:tr>
    </w:tbl>
    <w:p>
      <w:pPr>
        <w:pStyle w:val="11"/>
        <w:ind w:left="720" w:firstLine="0" w:firstLineChars="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如果配置多个相同class的bean，则报错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8585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330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建议：通过id获取，因为通过类型可能会造成多个id报错。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4.6.别名标签（比如软件升级的时候，为了区分，你将之前的id要换一个，但是如果直接换了，之前的代码就不能用了，所以就可以使用别名标签）</w:t>
      </w:r>
    </w:p>
    <w:p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在applicationContext.xml中添加别名标签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&lt;!-- 添加别名标签，name为需要添加别名的bean的id，alias为别名 --&gt;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&lt;alias name="hello" alias="hi"/&gt;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测试类测试：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//测试通过别名标签获取对象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@Test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void test03(){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//启动spring容器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ApplicationContext context =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new ClassPathXmlApplicationContext("applicationContext.xml");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//获取对象：通过别名获取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Hello hello = (Hello) context.getBean("hi");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hello.sayHello();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4.7.spring容器创建对象的方式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4.7.1.通过默认构造方法创建（通过反射创建对象的方式就是这个）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反射需要依赖默认构造方法创建对象，所以，以后在写构造方法的时候要加上无参构造，这样才能正常创建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25260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sz w:val="18"/>
          <w:szCs w:val="18"/>
        </w:rPr>
      </w:pP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4.7.2.如果遇到不能直接new的对象该如何处理，比如接口，抽象类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通过静态工厂创建对象：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说明：必须在方法上添加static关键字，可以通过class直接调用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步骤：首先，创建静态工厂类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 factory;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java.util.Calendar;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class StaticFactoty 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StaticFactoty(){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System.out.println("我是静态工厂的构造方法");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static Calendar getCalendar(){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return Calendar.getInstance();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applicationContext.xml中配置文件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&lt;!-- 通过静态工厂获取对象  class:静态工厂的class 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factory-method：需要创建对象的方法--&gt;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&lt;bean id="calendar" class="factory.StaticFactoty" 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factory-method="getCalendar"&gt;&lt;/bean&gt;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//测试静态工厂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@Test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void test04(){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//启动spring容器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ApplicationContext context =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new ClassPathXmlApplicationContext("applicationContext.xml");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//获取对象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Calendar calendar = (Calendar) context.getBean("calendar");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System.out.println(calendar.getTime());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4.7.3.通过实例方法创建对象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步骤：首先创建实例工厂类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 factory;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java.util.Calendar;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class NewInstanceFactory 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NewInstanceFactory(){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System.out.println("我是实例工厂的构造方法");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Calendar getCalendar(){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return Calendar.getInstance();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配置applicationContext.xml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&lt;!-- 通过实例工厂获取对象 --&gt;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&lt;!-- 创建实例工厂对象 --&gt;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&lt;bean id="newInstanceFactory" class="factory.NewInstanceFactory"&gt;&lt;/bean&gt;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&lt;!-- 通过实例工厂创建对象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factory-bean:实例工厂的id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factory-method:实例工厂中获取对象的方法名称</w:t>
            </w:r>
            <w:r>
              <w:rPr>
                <w:sz w:val="18"/>
                <w:szCs w:val="18"/>
              </w:rPr>
              <w:t xml:space="preserve"> --&gt;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&lt;bean id="calendarA" factory-bean="newInstanceFactory" 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factory-method="getCalendar"&gt;&lt;/bean&gt;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最后进行测试</w:t>
      </w:r>
    </w:p>
    <w:p>
      <w:pPr>
        <w:pStyle w:val="11"/>
        <w:ind w:left="360" w:firstLine="0" w:firstLineChars="0"/>
        <w:rPr>
          <w:sz w:val="18"/>
          <w:szCs w:val="18"/>
        </w:rPr>
      </w:pP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4.7.4.spring工厂创建对象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pring提供的创建bean的方法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步骤：首先，创建spring工厂类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package factory;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import java.util.Calendar;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org.springframework.beans.factory.FactoryBean;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class SpringFactory implements FactoryBean&lt;Calendar&gt;{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//最重要的方法，用来获取对象的，必须写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@Override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Calendar getObject() throws Exception 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return Calendar.getInstance();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//获取对象的类型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@Override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Class&lt;?&gt; getObjectType() 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return Calendar.class;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//是否是单例的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@Override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boolean isSingleton() 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return false;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配置applicationContext.xml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&lt;!-- 配置spring工厂  id:生成对象的id   class:spring工厂类的class --&gt;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&lt;bean id="calendarB" class="factory.SpringFactory"&gt;&lt;/bean&gt;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最后测试</w:t>
      </w:r>
    </w:p>
    <w:p>
      <w:pPr>
        <w:pStyle w:val="11"/>
        <w:ind w:left="360" w:firstLine="0" w:firstLineChars="0"/>
        <w:rPr>
          <w:sz w:val="18"/>
          <w:szCs w:val="18"/>
        </w:rPr>
      </w:pP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4.8.spring中的单例和多例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单例：在内存中对象有且只有一份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问题：spring中的对象是单例的还是多例的？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测试：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15" w:firstLineChars="1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@Test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void test07(){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ApplicationContext context =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new ClassPathXmlApplicationContext("applicationContext.xml");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Hello hello = (Hello) context.getBean("hello");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Hello hello1 = (Hello) context.getBean("hello");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System.out.println(hello);</w:t>
            </w:r>
          </w:p>
          <w:p>
            <w:pPr>
              <w:pStyle w:val="11"/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System.out.println(hello1); 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System.out.println(hello.getA());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hello.setA(3);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System.out.println(hello1.getA());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测试发现，在spring中维护的对象是单例的，便于维护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如何改变对象的单例多例？</w:t>
      </w:r>
    </w:p>
    <w:p>
      <w:pPr>
        <w:pStyle w:val="11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在配置文件中修改：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&lt;!-- 单例多例修改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scope="singleton":表示单例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scope="prototype":表示多例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--&gt;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&lt;bean id="hello" class="pojo.Hello" scope="prototype"&gt;&lt;/bean&gt;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想一想：（在spring容器中，一个key对应一个value，但是要想一个key对应多个value，是不是不好实现）spring如何维护多例（每获取一个key都是一个全新的对象）</w:t>
      </w:r>
    </w:p>
    <w:p>
      <w:pPr>
        <w:pStyle w:val="11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说明：在spring容器中，如果是多例的，则对象在容器启动的时候不创建，每次客户端调用的时候，new出一个新的对象，spring容器只管创建，不管维护。（单例和多例分别打断点测试）</w:t>
      </w:r>
    </w:p>
    <w:p>
      <w:pPr>
        <w:pStyle w:val="11"/>
        <w:ind w:left="360" w:firstLine="0" w:firstLineChars="0"/>
        <w:rPr>
          <w:rFonts w:hint="eastAsia"/>
          <w:sz w:val="18"/>
          <w:szCs w:val="18"/>
        </w:rPr>
      </w:pPr>
    </w:p>
    <w:p>
      <w:pPr>
        <w:pStyle w:val="11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4.9.懒加载</w:t>
      </w:r>
    </w:p>
    <w:p>
      <w:pPr>
        <w:pStyle w:val="11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如果所有的bean都在容器启动的时候创建，这样性能会下降。</w:t>
      </w:r>
    </w:p>
    <w:p>
      <w:pPr>
        <w:pStyle w:val="11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懒加载：什么时候需要，什么时候创建。</w:t>
      </w:r>
    </w:p>
    <w:p>
      <w:pPr>
        <w:pStyle w:val="11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例子：首先创建User类，加入默认构造方法</w:t>
      </w:r>
    </w:p>
    <w:p>
      <w:pPr>
        <w:pStyle w:val="11"/>
        <w:ind w:left="840" w:leftChars="400" w:firstLine="180" w:firstLine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然后配置bean</w:t>
      </w:r>
    </w:p>
    <w:p>
      <w:pPr>
        <w:pStyle w:val="11"/>
        <w:ind w:left="840" w:leftChars="400" w:firstLine="180" w:firstLine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最后测试，只启动容器</w:t>
      </w:r>
    </w:p>
    <w:p>
      <w:pPr>
        <w:pStyle w:val="11"/>
        <w:ind w:left="36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发现默认构造打印出了，说明容器启动，对象就会创建。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&lt;!-- 测试懒加载  </w:t>
            </w:r>
          </w:p>
          <w:p>
            <w:pPr>
              <w:pStyle w:val="11"/>
              <w:ind w:firstLine="4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lazy-init="true":懒加载生效</w:t>
            </w:r>
          </w:p>
          <w:p>
            <w:pPr>
              <w:pStyle w:val="11"/>
              <w:ind w:firstLine="4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lazy-init="false":懒加载不生效</w:t>
            </w:r>
          </w:p>
          <w:p>
            <w:pPr>
              <w:pStyle w:val="11"/>
              <w:ind w:firstLine="4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lazy-init="default":懒加载默认</w:t>
            </w:r>
          </w:p>
          <w:p>
            <w:pPr>
              <w:pStyle w:val="11"/>
              <w:ind w:firstLine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--&gt;</w:t>
            </w:r>
          </w:p>
          <w:p>
            <w:pPr>
              <w:pStyle w:val="11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&lt;bean id="user" class="pojo.User" lazy-init="default"&gt;&lt;/bean&gt;</w:t>
            </w: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default是与全局变量保持一致，在头文件中配全局懒加载：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&lt;beans xmlns="http://www.springframework.org/schema/beans"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xmlns:xsi="http://www.w3.org/2001/XMLSchema-instance"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xsi:schemaLocation="http://www.springframework.org/schema/beans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http://www.springframework.org/schema/beans/spring-beans-3.2.xsd"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default-lazy-init="true"&gt;</w:t>
            </w: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注意：如果配置为多例，默认就是懒加载。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4.10.自定义的初始化和销毁方法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当我们在做架构的时候，由于有的类在创建的时候，需要初始化一些操作，比如流的开启，一些链接操作或者是初始化赋值等等，而在容器销毁的时候，要进行一些流的关闭，或者是链接的关闭，资源的释放等操作，这时候就用到了初始化方法和销毁方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步骤：首先，在User类中加入初始化和销毁方法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void init(){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System.out.println("我是初始化方法");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void destroy(){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System.out.println("我是销毁方法");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在配置文件中配置bean，并加入初始化和销毁方法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&lt;!-- 测试初始化和销毁 --&gt;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&lt;bean id="user" class="pojo.User"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init-method="init" destroy-method="destroy"&gt;&lt;/bean&gt;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最后进行测试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//测试初始化和销毁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@Test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public void test09(){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//启动spring容器,由于接口中没有关闭容器的方法，所以用实现类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ClassPathXmlApplicationContext context =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new ClassPathXmlApplicationContext("applicationContext.xml");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//获取对象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User user = (User) context.getBean("user");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//只有在容器关闭的时候才会启动销毁方法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context.close();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整个spring中对象的简单生命周期分为4个部分：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对象实例化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对象初始化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对象完成特定的操作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对象销毁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整个spring中，对象的生命周期经历了12个过程，如果有兴趣，自己下去了解</w:t>
      </w:r>
    </w:p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5" w:name="_Toc28754"/>
      <w:r>
        <w:rPr>
          <w:rFonts w:hint="eastAsia"/>
          <w:lang w:val="en-US" w:eastAsia="zh-CN"/>
        </w:rPr>
        <w:t>1.</w:t>
      </w:r>
      <w:r>
        <w:rPr>
          <w:rFonts w:hint="eastAsia"/>
        </w:rPr>
        <w:t>5.Spring中的DI（依赖注入）</w:t>
      </w:r>
      <w:bookmarkEnd w:id="5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（广泛上讲，DI是ioc的一种，侧重于过程）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依赖注入的方式：1.set方法注入。2.构造方法注入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5.1.set方法注入：（必须要有set方法）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et方法属性注入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步骤：首先，创建一个person类，添加get与set方法，添加toString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Person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Integer id;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String name;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List list;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Set set;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Map map;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Properties pro;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在配置文件中为属性赋值（借助set方法）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配置属性注入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id="person" class="pojo.Person"&gt;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name="id" value="3"&gt;&lt;/property&gt;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&lt;property name="name" value="高手"&gt;&lt;/property&gt;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name="list"&gt;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&lt;list&gt;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&lt;value&gt;吃饭&lt;/value&gt;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&lt;value&gt;睡觉&lt;/value&gt;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&lt;value&gt;打豆豆&lt;/value&gt;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&lt;/list&gt;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name="set"&gt;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&lt;set&gt;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&lt;value&gt;被打&lt;/value&gt;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&lt;value&gt;被打&lt;/value&gt;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&lt;value&gt;被打&lt;/value&gt;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&lt;value&gt;被打&lt;/value&gt;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&lt;/set&gt;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name="map"&gt;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&lt;map&gt;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&lt;entry key="一" value="上课"&gt;&lt;/entry&gt;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&lt;entry key="二" value="逃课"&gt;&lt;/entry&gt;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&lt;entry key="三" value="被老师批评"&gt;&lt;/entry&gt;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&lt;entry key="四" value="好好学习"&gt;&lt;/entry&gt;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&lt;/map&gt;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name="pro"&gt;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&lt;props&gt;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&lt;prop key="a"&gt;打怪&lt;/prop&gt;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&lt;prop key="b"&gt;回家&lt;/prop&gt;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&lt;prop key="c"&gt;刷野&lt;/prop&gt;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&lt;/props&gt;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&lt;/property&gt;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&lt;/bean&gt;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Person person = (Person) context.getBean("person");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System.out.println(person);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set方法为引用赋值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步骤：首先，创建Dog和Cat两个类，并在Person中引用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Cat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say(){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System.out.println("喵喵");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Dog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say(){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System.out.println("汪汪");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Person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Dog dog;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Cat cat;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在配置文件中配置Dog和Cat，并在person中引用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为引用类型赋值     ref：引用类型的id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name="dog" ref="dog"&gt;&lt;/property&gt;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name="cat" ref="cat"&gt;&lt;/property&gt;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&lt;/bean&gt;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id="dog" class="pojo.Dog"&gt;&lt;/bean&gt;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id="cat" class="pojo.Cat"&gt;&lt;/bean&gt;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最后测试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//测试引用类型注入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person.getDog().say();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person.getCat().say();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6" w:name="_Toc15068"/>
      <w:r>
        <w:rPr>
          <w:rFonts w:hint="eastAsia"/>
          <w:lang w:val="en-US" w:eastAsia="zh-CN"/>
        </w:rPr>
        <w:t>1.</w:t>
      </w:r>
      <w:r>
        <w:rPr>
          <w:rFonts w:hint="eastAsia"/>
        </w:rPr>
        <w:t>6.spring中ioc和DI整合案例</w:t>
      </w:r>
      <w:bookmarkEnd w:id="6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步骤：创建User类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Integer id;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String name;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创建三层结构：UserDao和UserDaoImpl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UserDaoImpl implements UserDao{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User user;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setUser(User user)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this.user = user;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addUser() {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System.out.println("添加一个新用户："+user.getId()+":"+user.getName());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三层结构UserService和UserServiceImpl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UserServiceImpl implements UserService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UserDao userDao;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setUserDao(UserDao userDao)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this.userDao = userDao;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addUser()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userDao.addUser();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UserServlet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UserServlet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UserService userService;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setUserService(UserService userService)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this.userService = userService;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addUser(){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userService.addUser();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&lt;bean id="user" class="pojo.User"&gt;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name="id" value="1"&gt;&lt;/property&gt;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&lt;property name="name" value="乔丹"&gt;&lt;/property&gt;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&lt;/bean&gt;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id="userDao" class="dao.UserDaoImpl"&gt;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name="user" ref="user"&gt;&lt;/property&gt;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&lt;/bean&gt;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id="userService" class="service.UserServiceImpl"&gt;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name="userDao" ref="userDao"&gt;&lt;/property&gt;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&lt;/bean&gt;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id="userServlet" class="web.UserServlet"&gt;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&lt;property name="userService" ref="userService"&gt;&lt;/property&gt;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&lt;/bean&gt;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最后测试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@Test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test(){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ApplicationContext context =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new ClassPathXmlApplicationContext("applicationContext.xml");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UserServlet userServlet = (UserServlet) context.getBean("userServlet");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userServlet.addUser();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pring的ioc和DI可以大大减少程序之间的耦合。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pring简化了对象的创建</w:t>
      </w:r>
    </w:p>
    <w:p/>
    <w:p>
      <w:bookmarkStart w:id="7" w:name="_GoBack"/>
      <w:bookmarkEnd w:id="7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737C"/>
    <w:multiLevelType w:val="multilevel"/>
    <w:tmpl w:val="0246737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0145E"/>
    <w:rsid w:val="1D074AE0"/>
    <w:rsid w:val="3BC550E0"/>
    <w:rsid w:val="3D387F86"/>
    <w:rsid w:val="522D2F01"/>
    <w:rsid w:val="5E4D7A02"/>
    <w:rsid w:val="5F8D3E8B"/>
    <w:rsid w:val="689845DD"/>
    <w:rsid w:val="73486C6D"/>
    <w:rsid w:val="7C261C0A"/>
    <w:rsid w:val="7E912E28"/>
    <w:rsid w:val="7FC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2020-06-13T15:20:00Z</dcterms:created>
  <dc:creator>zhangqi</dc:creator>
  <cp:lastModifiedBy>若琦</cp:lastModifiedBy>
  <dcterms:modified xsi:type="dcterms:W3CDTF">2020-07-27T11:05:48Z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