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5.数据构建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tf.data简介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面对一堆格式不一的原始数据文件 ？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读入程序的过程往往十分繁琐 ？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运行的效率上不尽如人意 ？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T e n so r F l ow 提供了 tf.data 这一模块，包括了一套灵活的数据集构建 API，能够帮助我们快速 、高效地构建数据输入的流水线 ，尤其适用于数据量巨大的场景。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tf.data包含三个类：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tf.data.Dataset类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tf.data.TFRecordDataset类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tf.data.TextLineDataset类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5.1.</w:t>
      </w:r>
      <w:r>
        <w:rPr>
          <w:rFonts w:hint="default"/>
          <w:lang w:val="en-US" w:eastAsia="zh-CN"/>
        </w:rPr>
        <w:t>Dataset类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tf.data 的核心是 tf.data.Dataset 类，提供了对数据集的高层封装。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tf.data.Dataset 由一系列的可迭代访问的元素（element）组成，每个元素包含一个或多个张量。 Dataset可以看作是相同类型“元素”的有序列表。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 Dataset可以看作是相同类型“元素”的有序列表。在实际使用时，单个“元素”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可以是向量，也可以是字符串、图片，甚至是tuple或者dict。 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比如说，对于一个由图像组成的数据集，每个元素可以是一个形状为 长×宽×通道数的图片张量，也可以是由图片张量和图片标签张量组成的元组（Tuple）。 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常用创建</w:t>
      </w:r>
      <w:r>
        <w:rPr>
          <w:rFonts w:hint="default"/>
          <w:lang w:val="en-US" w:eastAsia="zh-CN"/>
        </w:rPr>
        <w:t>tf.data.Dataset</w:t>
      </w:r>
      <w:r>
        <w:rPr>
          <w:rFonts w:hint="eastAsia"/>
          <w:lang w:val="en-US" w:eastAsia="zh-CN"/>
        </w:rPr>
        <w:t>数据集的方法有：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tf.data.Dataset.from_tensors() ：创建Dataset对象，返回具有单个元素的数据集。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tf.data.Dataset.from_tensor_slices() ：创建一个Dataset对象，</w:t>
      </w:r>
      <w:r>
        <w:rPr>
          <w:rFonts w:hint="eastAsia"/>
          <w:lang w:val="en-US" w:eastAsia="zh-CN"/>
        </w:rPr>
        <w:t>但是会将第0维切分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tf.data.Dataset. from_generator() ：迭代生成所需的数据集，一般数据量较大时使用。 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from_tensors() 函数会把传入的tensor当做一个元素，但是from_tensor_slices() 会把传入的tensor除开第0维之后的大小当做一个元素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最基础的建立 tf.data.Dataset 的方法是使用 tf.data.Dataset.from_tensor_slices() ，适用于数据量较小（能够整个装进内存）的情况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具体而言，如果我们的数据集中的所有元素通过张量的第 0 维，拼接成一个大的张量（例如，前节的 MNIST 数据集的训练集即为一个 [60000, 28, 28, 1] 的张量，表示了 60000 张 28*28 的单通道灰度图像），那么我们提供一个这样的张量或者第 0 维大小相同的多个张量作为输入，即可按张量的第 0 维展开来构建数据集，数据集的元素数量为张量第 0 位的大小。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tensorflow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tf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numpy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np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matplotlib.pyplot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plt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mnist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load(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"mnist.npz"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x_train, y_train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mnist[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'x_train'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],mnist[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'y_train'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x_train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shape,y_train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shape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((60000, 28, 28), (60000,))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x_train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np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expand_dims(x_train, 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mnist_dataset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from_tensor_slices((x_train, y_train))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image, label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mnist_dataset: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title(label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numpy())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imshow(image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numpy()[:, :,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plt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show()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break</w:t>
      </w:r>
    </w:p>
    <w:p>
      <w:pPr>
        <w:ind w:left="2100" w:leftChars="0" w:firstLine="420" w:firstLineChars="0"/>
      </w:pPr>
      <w:r>
        <w:drawing>
          <wp:inline distT="0" distB="0" distL="114300" distR="114300">
            <wp:extent cx="1882140" cy="1958340"/>
            <wp:effectExtent l="0" t="0" r="762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Pandas数据读取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pandas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pd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df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read_csv(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'heart.csv'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head()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81"/>
        <w:gridCol w:w="416"/>
        <w:gridCol w:w="401"/>
        <w:gridCol w:w="344"/>
        <w:gridCol w:w="690"/>
        <w:gridCol w:w="454"/>
        <w:gridCol w:w="386"/>
        <w:gridCol w:w="631"/>
        <w:gridCol w:w="640"/>
        <w:gridCol w:w="556"/>
        <w:gridCol w:w="677"/>
        <w:gridCol w:w="522"/>
        <w:gridCol w:w="338"/>
        <w:gridCol w:w="773"/>
        <w:gridCol w:w="5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jc w:val="right"/>
              <w:rPr>
                <w:rFonts w:hint="eastAsia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trestbps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chol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fbs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restecg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thalach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exang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oldpeak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slope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thal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target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fixed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reversible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normal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</w:tr>
    </w:tbl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dtypes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age    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sex    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cp     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trestbps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chol   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fbs    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restecg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thalach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exang  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oldpeak     float64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slope  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ca     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thal         object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target        int64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dtype: object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'thal'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pd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Categorical(df[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'thal'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codes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head()</w:t>
      </w:r>
    </w:p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240"/>
        <w:gridCol w:w="471"/>
        <w:gridCol w:w="473"/>
        <w:gridCol w:w="389"/>
        <w:gridCol w:w="738"/>
        <w:gridCol w:w="508"/>
        <w:gridCol w:w="420"/>
        <w:gridCol w:w="709"/>
        <w:gridCol w:w="701"/>
        <w:gridCol w:w="615"/>
        <w:gridCol w:w="740"/>
        <w:gridCol w:w="576"/>
        <w:gridCol w:w="366"/>
        <w:gridCol w:w="459"/>
        <w:gridCol w:w="5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blHeader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jc w:val="right"/>
              <w:rPr>
                <w:rFonts w:hint="eastAsia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age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sex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cp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trestbps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chol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fbs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restecg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thalach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exang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oldpeak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slope</w:t>
            </w: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ca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thal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target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63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145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233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150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2.3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67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160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286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108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1.5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67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120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229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129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2.6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37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130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250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187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3.5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b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41</w:t>
            </w:r>
          </w:p>
        </w:tc>
        <w:tc>
          <w:tcPr>
            <w:tcW w:w="473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130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204</w:t>
            </w: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2</w:t>
            </w:r>
          </w:p>
        </w:tc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172</w:t>
            </w: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1.4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1</w:t>
            </w: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  <w:tc>
          <w:tcPr>
            <w:tcW w:w="45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3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center"/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sz w:val="14"/>
                <w:szCs w:val="14"/>
              </w:rPr>
            </w:pPr>
            <w:r>
              <w:rPr>
                <w:rFonts w:hint="default" w:hAnsi="Helvetica" w:eastAsia="Helvetica" w:cs="Helvetica" w:asciiTheme="minorAscii"/>
                <w:i w:val="0"/>
                <w:caps w:val="0"/>
                <w:color w:val="000000"/>
                <w:spacing w:val="0"/>
                <w:kern w:val="0"/>
                <w:sz w:val="14"/>
                <w:szCs w:val="14"/>
                <w:lang w:val="en-US" w:eastAsia="zh-CN" w:bidi="ar"/>
              </w:rPr>
              <w:t>0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target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pop(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'target'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from_tensor_slices((df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values, target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values))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feat, targ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take(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print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'Features: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, Target: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format(feat, targ))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Features: [ 63.    1.    1.  145.  233.    1.    2.  150.    0.    2.3   3.    0.   2. ], Target: 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Features: [ 67.    1.    4.  160.  286.    0.    2.  108.    1.    1.5   2.    3.   3. ], Target: 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Features: [ 67.    1.    4.  120.  229.    0.    2.  129.    1.    2.6   2.    2.   4. ], Target: 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Features: [ 37.    1.    3.  130.  250.    0.    0.  187.    0.    3.5   3.    0.   3. ], Target: 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Features: [ 41.    0.    2.  130.  204.    0.    2.  172.    0.    1.4   1.    0.   3. ], Target: 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从Python generator构建数据管道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img_gen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preprocessing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image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ImageDataGenerator(rescale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=1./255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rotation_range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=20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flowers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'./flower_photos/flower_photos/'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Gen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gen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img_gen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flow_from_directory(flowers)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(x,y)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gen: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yield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(x,y)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from_generator(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Gen,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output_types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float32,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float32)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    output_shapes=([32,256,256,3], [32,5])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right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right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image,label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ds: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print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(image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shape,label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shape)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break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Found 3670 images belonging to 5 classes.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(32, 256, 256, 3) (32, 5)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tf.data.Dataset 类为我们提供了多种数据集预处理方法。最常用的如：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tf.data.Dataset.map(f) ：对数据集中的每个元素应用函数 f ，得到一个新的数据集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tf.data.Dataset.shuffle(buffer_size) ：将数据集打乱</w:t>
      </w:r>
      <w:r>
        <w:rPr>
          <w:rFonts w:hint="eastAsia"/>
          <w:lang w:val="en-US" w:eastAsia="zh-CN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tf.data.Dataset.batch(batch_size) ：将数据集分成批次，即对每 batch_size 个元素，使用 tf.stack() 在第 0 维合并，成为一个元素； 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5.2.TFRecordDataset类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对于特别巨大而无法完整载入内存的数据集，我们可以先将数据集处理为TFRecord 格式，然后使用 tf.data.TFRecordDataset() 进行载入。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TFRecord 是 TensorFlow 中的数据集存储格式。当我们将数据集整理成TFRecord 格式后， TensorFlow 就可以高效地读取和处理这些数据集，从而帮助我们更高效地进行大规模的模型训练。 </w:t>
      </w:r>
    </w:p>
    <w:p>
      <w:r>
        <w:drawing>
          <wp:inline distT="0" distB="0" distL="114300" distR="114300">
            <wp:extent cx="5264785" cy="668655"/>
            <wp:effectExtent l="0" t="0" r="8255" b="190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filenames： tf.string张量，值为一个或多个文件</w:t>
      </w:r>
      <w:r>
        <w:rPr>
          <w:rFonts w:hint="eastAsia"/>
          <w:lang w:val="en-US" w:eastAsia="zh-CN"/>
        </w:rPr>
        <w:t>路径</w:t>
      </w:r>
      <w:r>
        <w:rPr>
          <w:rFonts w:hint="default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compression_type： tf.string标量，值为 “” （不压缩）、 "ZLIB"或"GZIP"之一。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buffer_size： tf.int64标量，表示读取缓冲区中的字节数。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num_parallel_reads： tf.int64标量，表示要并行读取的文件数。 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feature_description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{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定义Feature结构，告诉解码器每个Feature的类型是什么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FixedLenFeature([],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string),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'label'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FixedLenFeature([],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int64),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right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_parse_example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(example_string):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将 TFRecord 文件中的每一个序列化的 tf.train.Example 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feature_dict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parse_single_example(example_string, feature_description)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decode_jpeg(feature_dict[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])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解码JPEG图片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image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resize(feature_dict[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],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/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255.0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], 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'label'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batch_size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TFRecordDataset(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"sub_train.tfrecords"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读取 TFRecord 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filename  label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map(_parse_example)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image,label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print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(image,label)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break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tf.Tensor(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[[[0.7940257  0.64108455 0.3391238 ]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 xml:space="preserve">  [0.80168504 0.64874387 0.3467831 ]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 xml:space="preserve">  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 xml:space="preserve">  [0.00392157 0.00784314 0.        ]]], shape=(256, 256, 3), dtype=float32) tf.Tensor(0, shape=(), dtype=int64)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5.3.TextLineDataset类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tf.data.TextLineDataset简介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tf.data.TextLineDataset 提供了一种从一个或多个文本文件中提取行的简单方法。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给定一个或多个文件名， TextLineDataset 会为这些文件的每行生成一个字符串值元素。像 TFRecordDataset 一样， TextLineDataset 将filenames 视为 tf.Tensor。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类中保存的元素： 文中一行，就是一个元素，是string类型的tensor。 </w:t>
      </w:r>
    </w:p>
    <w:p>
      <w:r>
        <w:drawing>
          <wp:inline distT="0" distB="0" distL="114300" distR="114300">
            <wp:extent cx="5265420" cy="648970"/>
            <wp:effectExtent l="0" t="0" r="7620" b="635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filenames： tf.string张量，值为一个或多个文件名。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compression_type： tf.string标量，值为 “” （不压缩）、 "ZLIB"或"GZIP"之一。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buffer_size： tf.int64标量，表示读取缓冲区中的字节数。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num_parallel_reads： tf.int64标量，表示要并行读取的文件数。 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titanic_lines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TextLineDataset([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'train.csv'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'eval.csv'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data_func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(line):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line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strings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split(line, sep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","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line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titanic_data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titanic_lines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skip(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map(data_func)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line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titanic_data: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print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(line)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break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tf.Tensor(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[b'0' b'male' b'22.0' b'1' b'0' b'7.25' b'Third' b'unknown' b'Southampton'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 xml:space="preserve"> b'n'], shape=(10,), dtype=string)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5.4.猫狗分类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项目网址： https://www.kaggle.com/c/dogs-vs-cats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任务目标 ： C at s v s . D og s（猫狗大战）是Ka gg l e大数据竞赛某一年的一道赛题，利用给定的数据集，用算法实现猫和狗的识别。 </w:t>
      </w:r>
    </w:p>
    <w:p>
      <w:r>
        <w:drawing>
          <wp:inline distT="0" distB="0" distL="114300" distR="114300">
            <wp:extent cx="5264785" cy="2363470"/>
            <wp:effectExtent l="0" t="0" r="8255" b="139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tensorflow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tf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os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'./datasets'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train_cats_dir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'/train/cats/'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train_dogs_dir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'/train/dogs/'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test_cats_dir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'/valid/cats/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test_dogs_dir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'/valid/dogs/'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构建训练数据集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train_cat_filenames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constant([train_cats_dir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listdir(train_cats_dir)])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train_dog_filenames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constant([train_dogs_dir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listdir(train_dogs_dir)])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concat([train_cat_filenames, train_dog_filenames], 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cat 0  dog :1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train_labels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concat([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zeros(train_cat_filenames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shape, dtype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int32),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ones(train_dog_filenames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shape, dtype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int32)],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#构建训练集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_decode_and_resize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(filename, label):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image_string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read_file(filename)       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读取原始文件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image_decoded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image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decode_jpeg(image_string)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解码JPEG图片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image_resized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image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resize(image_decoded,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/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255.0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image_resized, label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batch_size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from_tensor_slices((train_filenames, train_labels))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map(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map_func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_decode_and_resize,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并行机制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num_parallel_calls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experimental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AUTOTUNE)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取出前buffer_size个数据放入buffer，并从其中随机采样，采样后的数据用后续数据替换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shuffle(buffer_size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=23000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 xml:space="preserve"># 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重复3次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repeat(count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 xml:space="preserve"># 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批大小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batch(batch_size)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 xml:space="preserve"># 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并行机制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prefetch(tf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experimental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AUTOTUNE)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构建测试数据集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test_cat_filenames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constant([test_cats_dir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listdir(test_cats_dir)])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test_dog_filenames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constant([test_dogs_dir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listdir(test_dogs_dir)])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concat([test_cat_filenames, test_dog_filenames], 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test_labels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concat([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zeros(test_cat_filenames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shape, dtype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int32),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ones(test_dog_filenames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shape, dtype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int32)],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axis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=-1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from_tensor_slices((test_filenames, test_labels))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map(_decode_and_resize)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batch(batch_size)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class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CNNModel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models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Model):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__init__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super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(CNNModel,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__init__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conv1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Conv2D(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activation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'relu'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maxpool1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MaxPooling2D()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conv2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Conv2D(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activation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'relu'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maxpool2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MaxPooling2D()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flatten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Flatten()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Dense(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activation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'relu'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Dense(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activation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'softmax'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#sigmoid 和softmax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call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x):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conv1(x)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maxpool1(x)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conv2(x)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maxpool2(x)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flatten(x)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d1(x)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d2(x)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learning_rate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0.001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model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CNNModel()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#label 没有one-hot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loss_object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losses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SparseCategoricalCrossentropy()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eastAsia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优化器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optimizer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optimizers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Adam(learning_rate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learning_rate)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宋体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  <w:lang w:val="en-US" w:eastAsia="zh-CN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</w:t>
      </w:r>
      <w:r>
        <w:rPr>
          <w:rFonts w:hint="eastAsia" w:hAnsi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  <w:lang w:val="en-US" w:eastAsia="zh-CN"/>
        </w:rPr>
        <w:t>评估函数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train_loss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metrics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Mean(name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'train_loss'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train_accuracy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metrics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SparseCategoricalAccuracy(name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'train_accuracy'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test_loss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metrics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Mean(name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'test_loss'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test_accuracy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metrics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SparseCategoricalAccuracy(name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'test_accuracy'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AA22FF"/>
          <w:spacing w:val="0"/>
          <w:sz w:val="16"/>
          <w:szCs w:val="16"/>
          <w:shd w:val="clear" w:fill="F7F7F7"/>
        </w:rPr>
        <w:t>@tf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function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train_step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(images, labels):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with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GradientTape()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tape: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predictions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model(images)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loss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loss_object(labels, predictions)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gradients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tape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gradient(loss, model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trainable_variables)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optimizer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apply_gradients(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(gradients, model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trainable_variables))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train_loss(loss)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train_accuracy(labels, predictions)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test_step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(images, labels):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predictions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model(images)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t_loss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loss_object(labels, predictions)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test_loss(t_loss)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test_accuracy(labels, predictions)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EPOCHS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epoch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(EPOCHS):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在下一个epoch开始时，重置评估指标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train_loss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reset_states()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train_accuracy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reset_states()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test_loss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reset_states()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test_accuracy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reset_states()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images, labels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train_step(images, labels)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test_images, test_labels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test_dataset: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test_step(test_images, test_labels)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template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'Epoch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, Loss: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, Accuracy: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, Test Loss: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, Test Accuracy: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print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(template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format(epoch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 train_loss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result(),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 train_accuracy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result()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 test_loss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result(),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 test_accuracy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result()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Epoch 1, Loss: 0.6417950987815857, Accuracy: 63.08551025390625, Test Loss: 0.5889803767204285, Test Accuracy: 69.9000015258789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宋体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hAnsi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  <w:lang w:val="en-US" w:eastAsia="zh-CN"/>
        </w:rPr>
        <w:t>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Epoch 10, Loss: 0.008066367357969284, Accuracy: 99.8086929321289, Test Loss: 2.8660709857940674, Test Accuracy: 67.4000015258789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5.5.TFRecord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TFRecord 是Google官方推荐的一种数据格式 ，是 Google专门为TensorFlow 设计的一种数据格式 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实际上， TFRecord 是一种二进制文件 ，其能更好的利用内存 ，其内部包含了多个tf.train.Example，而Example是protocol buffer数据标准的实现，在一个Exampl e消息体中包含了一系列的 tf . train.feature 属性，而 每一个feature 是一个key -value的键值对，其中， key是string类型，而value 的取值有三种：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bytes_list: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可以存储string 和byte两种数据类型 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bytes_list ： tf.train.Feature(bytes_list=tf.train.BytesList(value=输入))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• float_list: 可以存储float(float32) 与double(float64) 两种数据类型 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float_list: tf.train.Feature(float_list = tf.train.FloatList(value=输入))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• int64_list: 可以存储： bool,enum,int32,uint32,int64,uint64。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int64_list: tf.train.Feature(int64_list = tf.train.Int64List(value=输入)) 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TFRecord 并非是TensorFlow唯一支持的数据格式，你也可以使用CSV或文本等格式，但是对于TensorFlow来说， TFRecord 是最友好的，也是最方便的。前面提到，TFRecord内部是一系列实现了protocol buffer数据标准的Example。对于大型数据，相比其余数据格式，protocol buffer类型的数据优势很明显。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在数据集较小时，我们会把数据全部加载到内存里方便快速导入，但当数据量超过内存大小时，就只能放在硬盘上来一点点读取，这时就不得不考虑数据的移动、读取、处理等速度。使用TFRecord就是为了提速和节约空间的。 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TFRecord 可以理解为一系列序列化的tf.train.Example 元素所组成的列表文件，而每一个 tf.train.Example 又由若干个 tf.train.Feature 的字典组成。 </w:t>
      </w:r>
    </w:p>
    <w:p>
      <w:pPr>
        <w:ind w:firstLine="420" w:firstLineChars="0"/>
        <w:rPr>
          <w:rFonts w:hint="default" w:asciiTheme="minorAscii"/>
          <w:sz w:val="21"/>
          <w:szCs w:val="21"/>
          <w:lang w:val="en-US" w:eastAsia="zh-CN"/>
        </w:rPr>
      </w:pP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[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 xml:space="preserve">{ </w:t>
      </w:r>
      <w:r>
        <w:rPr>
          <w:rFonts w:hAnsi="CourierNewPSMT" w:eastAsia="CourierNewPSMT" w:cs="CourierNewPSMT" w:asciiTheme="minorAscii"/>
          <w:b w:val="0"/>
          <w:i w:val="0"/>
          <w:color w:val="008000"/>
          <w:sz w:val="21"/>
          <w:szCs w:val="21"/>
        </w:rPr>
        <w:t># example 1 (tf.train.Example)</w:t>
      </w:r>
      <w:r>
        <w:rPr>
          <w:rFonts w:hAnsi="CourierNewPSMT" w:eastAsia="CourierNewPSMT" w:cs="CourierNewPSMT" w:asciiTheme="minorAscii"/>
          <w:b w:val="0"/>
          <w:i w:val="0"/>
          <w:color w:val="008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8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8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8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A31515"/>
          <w:sz w:val="21"/>
          <w:szCs w:val="21"/>
        </w:rPr>
        <w:t>'feature_1'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: tf.train.Feature,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...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A31515"/>
          <w:sz w:val="21"/>
          <w:szCs w:val="21"/>
        </w:rPr>
        <w:t>'feature_k'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: tf.train.Feature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},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...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 xml:space="preserve">{ </w:t>
      </w:r>
      <w:r>
        <w:rPr>
          <w:rFonts w:hAnsi="CourierNewPSMT" w:eastAsia="CourierNewPSMT" w:cs="CourierNewPSMT" w:asciiTheme="minorAscii"/>
          <w:b w:val="0"/>
          <w:i w:val="0"/>
          <w:color w:val="008000"/>
          <w:sz w:val="21"/>
          <w:szCs w:val="21"/>
        </w:rPr>
        <w:t># example N (tf.train.Example)</w:t>
      </w:r>
      <w:r>
        <w:rPr>
          <w:rFonts w:hAnsi="CourierNewPSMT" w:eastAsia="CourierNewPSMT" w:cs="CourierNewPSMT" w:asciiTheme="minorAscii"/>
          <w:b w:val="0"/>
          <w:i w:val="0"/>
          <w:color w:val="008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8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8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8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A31515"/>
          <w:sz w:val="21"/>
          <w:szCs w:val="21"/>
        </w:rPr>
        <w:t>'feature_1'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: tf.train.Feature,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...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A31515"/>
          <w:sz w:val="21"/>
          <w:szCs w:val="21"/>
        </w:rPr>
        <w:t>'feature_k'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: tf.train.Feature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}</w:t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br w:type="textWrapping"/>
      </w:r>
      <w:r>
        <w:rPr>
          <w:rFonts w:hint="eastAsia" w:hAnsi="CourierNewPSMT" w:eastAsia="宋体" w:cs="CourierNewPSMT" w:asciiTheme="minorAscii"/>
          <w:b w:val="0"/>
          <w:i w:val="0"/>
          <w:color w:val="000000"/>
          <w:sz w:val="21"/>
          <w:szCs w:val="21"/>
          <w:lang w:val="en-US" w:eastAsia="zh-CN"/>
        </w:rPr>
        <w:tab/>
      </w:r>
      <w:r>
        <w:rPr>
          <w:rFonts w:hAnsi="CourierNewPSMT" w:eastAsia="CourierNewPSMT" w:cs="CourierNewPSMT" w:asciiTheme="minorAscii"/>
          <w:b w:val="0"/>
          <w:i w:val="0"/>
          <w:color w:val="000000"/>
          <w:sz w:val="21"/>
          <w:szCs w:val="21"/>
        </w:rPr>
        <w:t>]</w:t>
      </w:r>
      <w:r>
        <w:rPr>
          <w:rFonts w:hAnsi="宋体" w:eastAsia="宋体" w:cs="宋体" w:asciiTheme="minorAscii"/>
          <w:sz w:val="21"/>
          <w:szCs w:val="21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生成TFRecord格式数据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为了将形式各样的数据集整理为 TFRecord 格式，我们可以对数据集中的每个元素进行以下步骤：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读取该数据元素到内存；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建立 Feature 的字典；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• 将该元素转换为tf.train.Example对象（每一个tf.train.Example由若干个tf.train.Feature 的字典组成）；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• 将该tf.train.Example对象序列化为字符串，并通过一个预先定义的tf.io.TFRecordWriter 写入 TFRecord 文件。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Cats vs dogs数据集示例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689735"/>
            <wp:effectExtent l="0" t="0" r="8890" b="190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读取TFRecord文件 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读取 TFRecord 数据则可按照以下步骤：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• 通过tf.data.TFRecordDataset读入原始的TFRecord文件（此时文件中的tf.train.Example 对象尚未被反序列化），获得一个 tf.data.Dataset 数据集对象；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• 定义Feature结构，告诉解码器每个Feature的类型是什么；</w:t>
      </w:r>
      <w:r>
        <w:rPr>
          <w:rFonts w:hint="default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• 通过 Dataset.map 方法，对该数据集对象中的每一个序列化的tf.train.Example 字符串执行 tf.io.parse_single_example 函数，从而实现反序列化。 </w:t>
      </w:r>
    </w:p>
    <w:p>
      <w:r>
        <w:drawing>
          <wp:inline distT="0" distB="0" distL="114300" distR="114300">
            <wp:extent cx="5266690" cy="2339340"/>
            <wp:effectExtent l="0" t="0" r="6350" b="762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Cats vs. Dogs比赛项目</w:t>
      </w:r>
      <w:r>
        <w:rPr>
          <w:rFonts w:hint="eastAsia"/>
          <w:lang w:val="en-US" w:eastAsia="zh-CN"/>
        </w:rPr>
        <w:t>为例：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tensorflow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tf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import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os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'./datasets'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train_cats_dir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'/train/cats/'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train_dogs_dir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'/train/dogs/'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train_tfrecord_file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'/train/train.tfrecords'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test_cats_dir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'/valid/cats/'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test_dogs_dir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'/valid/dogs/'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test_tfrecord_file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data_dir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'/valid/test.tfrecords'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将数据集存储为 TFRecord 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train_cat_filenames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[train_cats_dir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listdir(train_cats_dir)]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train_dog_filenames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[train_dogs_dir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listdir(train_dogs_dir)]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train_cat_filenames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train_dog_filenames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将 cat 类的标签设为0，dog 类的标签设为1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train_labels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len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(train_cat_filenames)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len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(train_dog_filenames)  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with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TFRecordWriter(train_tfrecord_file)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writer: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filename, label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(train_filenames, train_labels):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image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open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(filename,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'rb'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read()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读取数据集图片到内存，image 为一个 Byte 类型的字符串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feature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{                        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建立 tf.train.Feature 字典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Feature(bytes_list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BytesList(value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[image])),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图片是一个 Bytes 对象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'label'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Feature(int64_list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Int64List(value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[label]))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标签是一个 Int 对象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example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Example(features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Features(feature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feature))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通过字典建立 Example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writer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write(example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SerializeToString())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将Example序列化并写入 TFRecord 文件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test_cat_filenames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[test_cats_dir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listdir(test_cats_dir)]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test_dog_filenames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[test_dogs_dir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os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listdir(test_dogs_dir)]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test_cat_filenames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test_dog_filenames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将 cat 类的标签设为0，dog 类的标签设为1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test_labels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len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(test_cat_filenames)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len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(test_dog_filenames)  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with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TFRecordWriter(test_tfrecord_file)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writer: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filename, label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(test_filenames, test_labels):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image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open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(filename,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'rb'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read()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读取数据集图片到内存，image 为一个 Byte 类型的字符串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feature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{                         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建立 tf.train.Feature 字典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Feature(bytes_list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BytesList(value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[image])),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图片是一个 Bytes 对象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'label'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Feature(int64_list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Int64List(value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[label]))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标签是一个 Int 对象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example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Example(features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Features(feature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feature))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通过字典建立 Example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serialized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example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SerializeToString()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#将Example序列化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writer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write(serialized)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写入 TFRecord 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读取 TFRecord 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TFRecordDataset(train_tfrecord_file)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读取 TFRecord 文件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feature_description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{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定义Feature结构，告诉解码器每个Feature的类型是什么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FixedLenFeature([],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string),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'label'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: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FixedLenFeature([],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int64),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right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}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_parse_example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(example_string):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将 TFRecord 文件中的每一个序列化的 tf.train.Example 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feature_dict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parse_single_example(example_string, feature_description)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io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decode_jpeg(feature_dict[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])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解码JPEG图片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image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resize(feature_dict[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], [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256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])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/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255.0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'image'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], feature_dict[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'label'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]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map(_parse_example)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batch_size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shuffle(buffer_size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=23000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batch(batch_size)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prefetch(tf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experimental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AUTOTUNE)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data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TFRecordDataset(test_tfrecord_file)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读取 TFRecord 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map(_parse_example)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test_dataset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test_dataset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batch(batch_size)</w:t>
      </w:r>
    </w:p>
    <w:p>
      <w:pPr>
        <w:rPr>
          <w:rFonts w:hint="default" w:asciiTheme="minorAscii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class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b/>
          <w:i w:val="0"/>
          <w:caps w:val="0"/>
          <w:color w:val="0000FF"/>
          <w:spacing w:val="0"/>
          <w:sz w:val="16"/>
          <w:szCs w:val="16"/>
          <w:shd w:val="clear" w:fill="F7F7F7"/>
        </w:rPr>
        <w:t>CNNModel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models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Model):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__init__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super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(CNNModel,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__init__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conv1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Conv2D(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activation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'relu'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maxpool1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MaxPooling2D()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conv2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Conv2D(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32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,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5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activation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'relu'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maxpool2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MaxPooling2D()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flatten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Flatten()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d1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Dense(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64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activation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'relu'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d2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layers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Dense(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2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activation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'softmax'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call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 x):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conv1(x)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maxpool1(x)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conv2(x)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maxpool2(x)   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flatten(x)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d1(x)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x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self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d2(x)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return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x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learning_rate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0.001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model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CNNModel()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loss_object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losses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SparseCategoricalCrossentropy()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optimizer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optimizers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Adam(learning_rate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learning_rate)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train_loss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metrics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Mean(name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'train_loss'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train_accuracy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metrics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SparseCategoricalAccuracy(name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'train_accuracy'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test_loss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metrics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Mean(name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'test_loss'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test_accuracy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keras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metrics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SparseCategoricalAccuracy(name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'test_accuracy'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#batch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AA22FF"/>
          <w:spacing w:val="0"/>
          <w:sz w:val="16"/>
          <w:szCs w:val="16"/>
          <w:shd w:val="clear" w:fill="F7F7F7"/>
        </w:rPr>
        <w:t>@tf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function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train_step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(images, labels):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with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GradientTape()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as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tape: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predictions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model(images)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loss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loss_object(labels, predictions)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gradients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tape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gradient(loss, model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trainable_variables)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optimizer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apply_gradients(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zip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(gradients, model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trainable_variables))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train_loss(loss)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#update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train_accuracy(labels, predictions)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#update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320"/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AA22FF"/>
          <w:spacing w:val="0"/>
          <w:sz w:val="16"/>
          <w:szCs w:val="16"/>
          <w:shd w:val="clear" w:fill="F7F7F7"/>
        </w:rPr>
        <w:t>@tf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function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def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00FF"/>
          <w:spacing w:val="0"/>
          <w:sz w:val="16"/>
          <w:szCs w:val="16"/>
          <w:shd w:val="clear" w:fill="F7F7F7"/>
        </w:rPr>
        <w:t>test_step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(images, labels):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predictions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model(images)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t_loss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loss_object(labels, predictions)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test_loss(t_loss)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test_accuracy(labels, predictions)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EPOCHS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=10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epoch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range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(EPOCHS):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 在下一个epoch开始时，重置评估指标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train_loss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reset_states()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train_accuracy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reset_states()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test_loss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reset_states()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test_accuracy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reset_states()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images, labels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train_dataset: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train_step(images, labels) </w:t>
      </w:r>
      <w:r>
        <w:rPr>
          <w:rFonts w:hint="default" w:hAnsi="monospace" w:eastAsia="monospace" w:cs="monospace" w:asciiTheme="minorAscii"/>
          <w:i/>
          <w:caps w:val="0"/>
          <w:color w:val="408080"/>
          <w:spacing w:val="0"/>
          <w:sz w:val="16"/>
          <w:szCs w:val="16"/>
          <w:shd w:val="clear" w:fill="F7F7F7"/>
        </w:rPr>
        <w:t>#mini-batch 更新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b/>
          <w:i w:val="0"/>
          <w:caps w:val="0"/>
          <w:color w:val="008000"/>
          <w:spacing w:val="0"/>
          <w:sz w:val="16"/>
          <w:szCs w:val="16"/>
          <w:shd w:val="clear" w:fill="F7F7F7"/>
        </w:rPr>
        <w:t>for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test_images, test_labels </w:t>
      </w:r>
      <w:r>
        <w:rPr>
          <w:rFonts w:hint="default" w:hAnsi="monospace" w:eastAsia="monospace" w:cs="monospace" w:asciiTheme="minorAscii"/>
          <w:b/>
          <w:i w:val="0"/>
          <w:caps w:val="0"/>
          <w:color w:val="AA22FF"/>
          <w:spacing w:val="0"/>
          <w:sz w:val="16"/>
          <w:szCs w:val="16"/>
          <w:shd w:val="clear" w:fill="F7F7F7"/>
        </w:rPr>
        <w:t>in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test_dataset: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test_step(test_images, test_labels)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template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=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'Epoch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, Loss: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, Accuracy: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, Test Loss: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 xml:space="preserve">, Test Accuracy: </w:t>
      </w:r>
      <w:r>
        <w:rPr>
          <w:rFonts w:hint="default" w:hAnsi="monospace" w:eastAsia="monospace" w:cs="monospace" w:asciiTheme="minorAscii"/>
          <w:b/>
          <w:i w:val="0"/>
          <w:caps w:val="0"/>
          <w:color w:val="BB6688"/>
          <w:spacing w:val="0"/>
          <w:sz w:val="16"/>
          <w:szCs w:val="16"/>
          <w:shd w:val="clear" w:fill="F7F7F7"/>
        </w:rPr>
        <w:t>{}</w:t>
      </w:r>
      <w:r>
        <w:rPr>
          <w:rFonts w:hint="default" w:hAnsi="monospace" w:eastAsia="monospace" w:cs="monospace" w:asciiTheme="minorAscii"/>
          <w:i w:val="0"/>
          <w:caps w:val="0"/>
          <w:color w:val="BA2121"/>
          <w:spacing w:val="0"/>
          <w:sz w:val="16"/>
          <w:szCs w:val="16"/>
          <w:shd w:val="clear" w:fill="F7F7F7"/>
        </w:rPr>
        <w:t>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hAnsi="monospace" w:eastAsia="monospace" w:cs="monospace" w:asciiTheme="minorAscii"/>
          <w:i w:val="0"/>
          <w:caps w:val="0"/>
          <w:color w:val="008000"/>
          <w:spacing w:val="0"/>
          <w:sz w:val="16"/>
          <w:szCs w:val="16"/>
          <w:shd w:val="clear" w:fill="F7F7F7"/>
        </w:rPr>
        <w:t>print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(template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format(epoch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+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 train_loss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result(),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 train_accuracy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result()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 test_loss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>result(),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 test_accuracy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.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result()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*</w:t>
      </w: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hAnsi="monospace" w:eastAsia="monospace" w:cs="monospace" w:asciiTheme="minorAscii"/>
          <w:i w:val="0"/>
          <w:caps w:val="0"/>
          <w:color w:val="666666"/>
          <w:spacing w:val="0"/>
          <w:sz w:val="16"/>
          <w:szCs w:val="16"/>
          <w:shd w:val="clear" w:fill="F7F7F7"/>
        </w:rPr>
        <w:t>100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0" w:beforeAutospacing="0" w:after="0" w:afterAutospacing="0"/>
        <w:ind w:left="0" w:right="0" w:firstLine="0"/>
        <w:rPr>
          <w:rFonts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                 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Epoch 1, Loss: 0.6762517690658569, Accuracy: 62.32608413696289, Test Loss: 0.6289066076278687, Test Accuracy: 64.6500015258789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hAnsi="monospace" w:eastAsia="宋体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hAnsi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  <w:lang w:val="en-US" w:eastAsia="zh-CN"/>
        </w:rPr>
        <w:t>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hAnsi="monospace" w:eastAsia="monospace" w:cs="monospace" w:asciiTheme="minorAscii"/>
          <w:i w:val="0"/>
          <w:caps w:val="0"/>
          <w:color w:val="000000"/>
          <w:spacing w:val="0"/>
          <w:sz w:val="16"/>
          <w:szCs w:val="16"/>
          <w:shd w:val="clear" w:fill="FFFFFF"/>
          <w:vertAlign w:val="baseline"/>
        </w:rPr>
        <w:t>Epoch 10, Loss: 0.015399742871522903, Accuracy: 99.49130249023438, Test Loss: 2.065403461456299, Test Accuracy: 70.1500015258789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NewPS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954CF"/>
    <w:rsid w:val="00836E85"/>
    <w:rsid w:val="0108554F"/>
    <w:rsid w:val="01B05702"/>
    <w:rsid w:val="02565818"/>
    <w:rsid w:val="02C0211C"/>
    <w:rsid w:val="0407338C"/>
    <w:rsid w:val="04670855"/>
    <w:rsid w:val="04F11DD9"/>
    <w:rsid w:val="050B45CD"/>
    <w:rsid w:val="050D7FF7"/>
    <w:rsid w:val="05220CEB"/>
    <w:rsid w:val="053063F3"/>
    <w:rsid w:val="05BB4468"/>
    <w:rsid w:val="05F27B43"/>
    <w:rsid w:val="062F1E5A"/>
    <w:rsid w:val="065542EC"/>
    <w:rsid w:val="066F384F"/>
    <w:rsid w:val="06FC1C01"/>
    <w:rsid w:val="07833B20"/>
    <w:rsid w:val="07DE38A1"/>
    <w:rsid w:val="083E54BC"/>
    <w:rsid w:val="087A78A8"/>
    <w:rsid w:val="08845246"/>
    <w:rsid w:val="08C45093"/>
    <w:rsid w:val="097A575D"/>
    <w:rsid w:val="09984082"/>
    <w:rsid w:val="0A097B12"/>
    <w:rsid w:val="0BE24432"/>
    <w:rsid w:val="0BE60CF4"/>
    <w:rsid w:val="0C4A28DD"/>
    <w:rsid w:val="0CAA3BC4"/>
    <w:rsid w:val="0CAC7186"/>
    <w:rsid w:val="0D7C27D4"/>
    <w:rsid w:val="0E6547D4"/>
    <w:rsid w:val="0E7A5679"/>
    <w:rsid w:val="0EBF3488"/>
    <w:rsid w:val="0EEE544E"/>
    <w:rsid w:val="0F305F28"/>
    <w:rsid w:val="0F5B6D70"/>
    <w:rsid w:val="0F7C600E"/>
    <w:rsid w:val="0FEB4287"/>
    <w:rsid w:val="10E52B5E"/>
    <w:rsid w:val="11D0601C"/>
    <w:rsid w:val="11EA2636"/>
    <w:rsid w:val="12037670"/>
    <w:rsid w:val="125E3FE6"/>
    <w:rsid w:val="128801E2"/>
    <w:rsid w:val="13E90796"/>
    <w:rsid w:val="14E12288"/>
    <w:rsid w:val="152331A9"/>
    <w:rsid w:val="153804AB"/>
    <w:rsid w:val="154A5A51"/>
    <w:rsid w:val="157635C0"/>
    <w:rsid w:val="158D7076"/>
    <w:rsid w:val="15EC73A8"/>
    <w:rsid w:val="17043CD2"/>
    <w:rsid w:val="17131712"/>
    <w:rsid w:val="176747FA"/>
    <w:rsid w:val="18501BDA"/>
    <w:rsid w:val="18942881"/>
    <w:rsid w:val="19626BE7"/>
    <w:rsid w:val="198D54FF"/>
    <w:rsid w:val="19EA6E08"/>
    <w:rsid w:val="1A387515"/>
    <w:rsid w:val="1A394837"/>
    <w:rsid w:val="1AE202EC"/>
    <w:rsid w:val="1C094C4B"/>
    <w:rsid w:val="1C2D406D"/>
    <w:rsid w:val="1DA07811"/>
    <w:rsid w:val="1EDB7B6F"/>
    <w:rsid w:val="1EDC5242"/>
    <w:rsid w:val="1F925190"/>
    <w:rsid w:val="1FFC4929"/>
    <w:rsid w:val="1FFD2355"/>
    <w:rsid w:val="20136173"/>
    <w:rsid w:val="20254666"/>
    <w:rsid w:val="20450E0F"/>
    <w:rsid w:val="20FE764B"/>
    <w:rsid w:val="21015FDB"/>
    <w:rsid w:val="216938CC"/>
    <w:rsid w:val="217A25A5"/>
    <w:rsid w:val="218503C1"/>
    <w:rsid w:val="21FF786F"/>
    <w:rsid w:val="230D5BBE"/>
    <w:rsid w:val="23A8748F"/>
    <w:rsid w:val="25601194"/>
    <w:rsid w:val="25A03049"/>
    <w:rsid w:val="26B82869"/>
    <w:rsid w:val="27B52790"/>
    <w:rsid w:val="27B91F1A"/>
    <w:rsid w:val="28CF4108"/>
    <w:rsid w:val="28EF5F90"/>
    <w:rsid w:val="290C5A17"/>
    <w:rsid w:val="29CE63CE"/>
    <w:rsid w:val="29F770A4"/>
    <w:rsid w:val="2A187A6E"/>
    <w:rsid w:val="2B354635"/>
    <w:rsid w:val="2BB14F70"/>
    <w:rsid w:val="2C0E66DC"/>
    <w:rsid w:val="2CDF36BC"/>
    <w:rsid w:val="2CFB2E7B"/>
    <w:rsid w:val="2D671C99"/>
    <w:rsid w:val="2E0A6ED7"/>
    <w:rsid w:val="2EBE22FB"/>
    <w:rsid w:val="2F2A3C90"/>
    <w:rsid w:val="2FAB5C55"/>
    <w:rsid w:val="30135998"/>
    <w:rsid w:val="315B14C3"/>
    <w:rsid w:val="31D83C34"/>
    <w:rsid w:val="331E2B95"/>
    <w:rsid w:val="33E02412"/>
    <w:rsid w:val="343453D6"/>
    <w:rsid w:val="349B6C3E"/>
    <w:rsid w:val="34A83D71"/>
    <w:rsid w:val="35384B5C"/>
    <w:rsid w:val="35AE7E33"/>
    <w:rsid w:val="37075F99"/>
    <w:rsid w:val="377B7103"/>
    <w:rsid w:val="39131E11"/>
    <w:rsid w:val="391542DC"/>
    <w:rsid w:val="398941B1"/>
    <w:rsid w:val="399D3490"/>
    <w:rsid w:val="3A954E1E"/>
    <w:rsid w:val="3AC3684A"/>
    <w:rsid w:val="3AC53412"/>
    <w:rsid w:val="3BC52C13"/>
    <w:rsid w:val="3BF5145F"/>
    <w:rsid w:val="3D1B64FB"/>
    <w:rsid w:val="3DB85EDC"/>
    <w:rsid w:val="3E551C5A"/>
    <w:rsid w:val="3E930845"/>
    <w:rsid w:val="3F046B54"/>
    <w:rsid w:val="3F434D4C"/>
    <w:rsid w:val="40050AF0"/>
    <w:rsid w:val="400C3C71"/>
    <w:rsid w:val="40B153EC"/>
    <w:rsid w:val="40B977FF"/>
    <w:rsid w:val="41D3544F"/>
    <w:rsid w:val="422F089E"/>
    <w:rsid w:val="42E814B3"/>
    <w:rsid w:val="433062D7"/>
    <w:rsid w:val="43B004C1"/>
    <w:rsid w:val="43B566DC"/>
    <w:rsid w:val="44555605"/>
    <w:rsid w:val="44737AC4"/>
    <w:rsid w:val="44E659BA"/>
    <w:rsid w:val="44E87814"/>
    <w:rsid w:val="45031A8E"/>
    <w:rsid w:val="450561E4"/>
    <w:rsid w:val="450B50C0"/>
    <w:rsid w:val="45E4716E"/>
    <w:rsid w:val="45E61DB9"/>
    <w:rsid w:val="46B43F92"/>
    <w:rsid w:val="46B94E57"/>
    <w:rsid w:val="47C65672"/>
    <w:rsid w:val="47CC789E"/>
    <w:rsid w:val="482860FE"/>
    <w:rsid w:val="48BE5653"/>
    <w:rsid w:val="49766226"/>
    <w:rsid w:val="49945612"/>
    <w:rsid w:val="4A101D62"/>
    <w:rsid w:val="4A2A2E8E"/>
    <w:rsid w:val="4A5D49A5"/>
    <w:rsid w:val="4C033A4F"/>
    <w:rsid w:val="4C053154"/>
    <w:rsid w:val="4C762624"/>
    <w:rsid w:val="4CA34D04"/>
    <w:rsid w:val="4CFE0D15"/>
    <w:rsid w:val="4D3861EF"/>
    <w:rsid w:val="4D853962"/>
    <w:rsid w:val="4E67266F"/>
    <w:rsid w:val="4FDD4AA9"/>
    <w:rsid w:val="4FFC08D3"/>
    <w:rsid w:val="50C25896"/>
    <w:rsid w:val="518839C0"/>
    <w:rsid w:val="52241C72"/>
    <w:rsid w:val="523728B8"/>
    <w:rsid w:val="5250085F"/>
    <w:rsid w:val="52893BD4"/>
    <w:rsid w:val="529C20FA"/>
    <w:rsid w:val="53834637"/>
    <w:rsid w:val="53ED4488"/>
    <w:rsid w:val="54A97DC6"/>
    <w:rsid w:val="550B211A"/>
    <w:rsid w:val="558007CC"/>
    <w:rsid w:val="55C36A82"/>
    <w:rsid w:val="563E59A1"/>
    <w:rsid w:val="570F3E74"/>
    <w:rsid w:val="577449D2"/>
    <w:rsid w:val="57836599"/>
    <w:rsid w:val="583D7EE0"/>
    <w:rsid w:val="58424D80"/>
    <w:rsid w:val="585E0A28"/>
    <w:rsid w:val="58F94837"/>
    <w:rsid w:val="59037762"/>
    <w:rsid w:val="59545F32"/>
    <w:rsid w:val="5B1D3861"/>
    <w:rsid w:val="5B690B1F"/>
    <w:rsid w:val="5CC52EB0"/>
    <w:rsid w:val="5DA14A73"/>
    <w:rsid w:val="5E711133"/>
    <w:rsid w:val="5F00247B"/>
    <w:rsid w:val="5F2031F1"/>
    <w:rsid w:val="60341A28"/>
    <w:rsid w:val="605806D1"/>
    <w:rsid w:val="612F40A5"/>
    <w:rsid w:val="617B334F"/>
    <w:rsid w:val="61CE76E0"/>
    <w:rsid w:val="62067D25"/>
    <w:rsid w:val="630C303A"/>
    <w:rsid w:val="63606579"/>
    <w:rsid w:val="63A600F9"/>
    <w:rsid w:val="63DC084E"/>
    <w:rsid w:val="63FF1835"/>
    <w:rsid w:val="6404587D"/>
    <w:rsid w:val="647A7144"/>
    <w:rsid w:val="65345F65"/>
    <w:rsid w:val="65573D49"/>
    <w:rsid w:val="656659E8"/>
    <w:rsid w:val="66B3565F"/>
    <w:rsid w:val="672F7CF4"/>
    <w:rsid w:val="675E4088"/>
    <w:rsid w:val="679D0926"/>
    <w:rsid w:val="689A11D0"/>
    <w:rsid w:val="68AD1127"/>
    <w:rsid w:val="6A200DFA"/>
    <w:rsid w:val="6AE92CA6"/>
    <w:rsid w:val="6B0C72D7"/>
    <w:rsid w:val="6B342655"/>
    <w:rsid w:val="6C104626"/>
    <w:rsid w:val="6CD16F7A"/>
    <w:rsid w:val="6CDD45DF"/>
    <w:rsid w:val="6CF457A9"/>
    <w:rsid w:val="6DB467E5"/>
    <w:rsid w:val="6DEA1820"/>
    <w:rsid w:val="6DFD4EE9"/>
    <w:rsid w:val="6E0E03FC"/>
    <w:rsid w:val="6F5751E2"/>
    <w:rsid w:val="6F6374D0"/>
    <w:rsid w:val="6F826729"/>
    <w:rsid w:val="704D6771"/>
    <w:rsid w:val="70C1791A"/>
    <w:rsid w:val="71DC3AF8"/>
    <w:rsid w:val="71E9440B"/>
    <w:rsid w:val="72467DF8"/>
    <w:rsid w:val="7337182C"/>
    <w:rsid w:val="73E45484"/>
    <w:rsid w:val="74657859"/>
    <w:rsid w:val="746A743B"/>
    <w:rsid w:val="747D0F48"/>
    <w:rsid w:val="74E94430"/>
    <w:rsid w:val="75381EA0"/>
    <w:rsid w:val="75BA2C49"/>
    <w:rsid w:val="75DF763A"/>
    <w:rsid w:val="7629749B"/>
    <w:rsid w:val="764A2FCF"/>
    <w:rsid w:val="76A7618E"/>
    <w:rsid w:val="771255DB"/>
    <w:rsid w:val="7774020C"/>
    <w:rsid w:val="77802C18"/>
    <w:rsid w:val="779D218C"/>
    <w:rsid w:val="79AA16E6"/>
    <w:rsid w:val="7A9230D2"/>
    <w:rsid w:val="7B7640C2"/>
    <w:rsid w:val="7CF638D6"/>
    <w:rsid w:val="7D68354D"/>
    <w:rsid w:val="7D7A6912"/>
    <w:rsid w:val="7E6354C5"/>
    <w:rsid w:val="7E7F6AC8"/>
    <w:rsid w:val="7ED92D31"/>
    <w:rsid w:val="7EEE1E07"/>
    <w:rsid w:val="7F02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1">
    <w:name w:val="fontstyle01"/>
    <w:basedOn w:val="8"/>
    <w:qFormat/>
    <w:uiPriority w:val="0"/>
    <w:rPr>
      <w:rFonts w:ascii="MicrosoftYaHei" w:hAnsi="MicrosoftYaHei" w:eastAsia="MicrosoftYaHei" w:cs="MicrosoftYaHei"/>
      <w:color w:val="0563C1"/>
      <w:sz w:val="40"/>
      <w:szCs w:val="40"/>
    </w:rPr>
  </w:style>
  <w:style w:type="character" w:customStyle="1" w:styleId="12">
    <w:name w:val="fontstyle21"/>
    <w:basedOn w:val="8"/>
    <w:qFormat/>
    <w:uiPriority w:val="0"/>
    <w:rPr>
      <w:rFonts w:ascii="MicrosoftYaHei" w:hAnsi="MicrosoftYaHei" w:eastAsia="MicrosoftYaHei" w:cs="MicrosoftYaHei"/>
      <w:color w:val="F2F2F2"/>
      <w:sz w:val="40"/>
      <w:szCs w:val="40"/>
    </w:rPr>
  </w:style>
  <w:style w:type="character" w:customStyle="1" w:styleId="13">
    <w:name w:val="fontstyle11"/>
    <w:basedOn w:val="8"/>
    <w:qFormat/>
    <w:uiPriority w:val="0"/>
    <w:rPr>
      <w:rFonts w:ascii="MicrosoftYaHei" w:hAnsi="MicrosoftYaHei" w:eastAsia="MicrosoftYaHei" w:cs="MicrosoftYaHei"/>
      <w:color w:val="F2F2F2"/>
      <w:sz w:val="40"/>
      <w:szCs w:val="40"/>
    </w:rPr>
  </w:style>
  <w:style w:type="character" w:customStyle="1" w:styleId="14">
    <w:name w:val="fontstyle31"/>
    <w:basedOn w:val="8"/>
    <w:qFormat/>
    <w:uiPriority w:val="0"/>
    <w:rPr>
      <w:rFonts w:ascii="MicrosoftYaHei" w:hAnsi="MicrosoftYaHei" w:eastAsia="MicrosoftYaHei" w:cs="MicrosoftYaHei"/>
      <w:color w:val="FFFFFF"/>
      <w:sz w:val="40"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359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2020-07-03T10:34:00Z</dcterms:created>
  <dc:creator>zhangqi</dc:creator>
  <cp:lastModifiedBy>若琦</cp:lastModifiedBy>
  <dcterms:modified xsi:type="dcterms:W3CDTF">2020-07-27T09:35:07Z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