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fr-FR"/>
        </w:rPr>
        <w:id w:val="550712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B175DA" w:rsidRDefault="00942631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7cca62 [3208]" strokecolor="#54a738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54a738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54a738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7cca62 [3208]" strokecolor="#54a738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175DA" w:rsidRDefault="00B175DA" w:rsidP="00B175DA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Glossaire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B175DA" w:rsidRDefault="00B175DA" w:rsidP="00B175DA">
              <w:pPr>
                <w:pStyle w:val="Sansinterligne"/>
                <w:ind w:left="1134" w:right="1110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Dictionnaire des attr</w:t>
              </w:r>
              <w:r w:rsidR="003163A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ibuts de la base de données </w:t>
              </w:r>
              <w:proofErr w:type="spellStart"/>
              <w:r w:rsidR="003163A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Holoraire</w:t>
              </w:r>
              <w:proofErr w:type="spellEnd"/>
            </w:p>
          </w:sdtContent>
        </w:sdt>
        <w:p w:rsidR="00B175DA" w:rsidRDefault="00B175D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3163AB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Projet</w:t>
          </w: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Par</w:t>
          </w:r>
        </w:p>
        <w:p w:rsidR="00B175DA" w:rsidRDefault="003163AB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Martin Tremblay</w:t>
          </w: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Présenté à</w:t>
          </w:r>
        </w:p>
        <w:p w:rsidR="00B175DA" w:rsidRDefault="003163AB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proofErr w:type="spellStart"/>
          <w:proofErr w:type="gram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lololol</w:t>
          </w:r>
          <w:proofErr w:type="spellEnd"/>
          <w:proofErr w:type="gramEnd"/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15 mars 2010</w:t>
          </w:r>
        </w:p>
        <w:p w:rsidR="00B175DA" w:rsidRDefault="00B175DA"/>
        <w:p w:rsidR="00B175DA" w:rsidRDefault="00B175DA" w:rsidP="00B175DA">
          <w:pPr>
            <w:jc w:val="center"/>
          </w:pPr>
          <w:r>
            <w:br w:type="page"/>
          </w:r>
        </w:p>
        <w:p w:rsidR="00B175DA" w:rsidRDefault="00B175DA"/>
        <w:p w:rsidR="00B175DA" w:rsidRDefault="00942631">
          <w:pPr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  <w:sz w:val="28"/>
              <w:szCs w:val="28"/>
              <w:lang w:eastAsia="en-US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55071266"/>
        <w:docPartObj>
          <w:docPartGallery w:val="Table of Contents"/>
          <w:docPartUnique/>
        </w:docPartObj>
      </w:sdtPr>
      <w:sdtEndPr/>
      <w:sdtContent>
        <w:p w:rsidR="00E4276E" w:rsidRDefault="00E4276E">
          <w:pPr>
            <w:pStyle w:val="En-ttedetabledesmatires"/>
          </w:pPr>
          <w:r>
            <w:t>Table des matières</w:t>
          </w:r>
        </w:p>
        <w:p w:rsidR="00EC6368" w:rsidRDefault="00EC6368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</w:rPr>
          </w:pPr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r w:rsidRPr="00EC6368">
            <w:rPr>
              <w:b/>
            </w:rPr>
            <w:fldChar w:fldCharType="begin"/>
          </w:r>
          <w:r w:rsidR="00E4276E" w:rsidRPr="00EC6368">
            <w:rPr>
              <w:b/>
            </w:rPr>
            <w:instrText xml:space="preserve"> TOC \o "1-3" \h \z \u </w:instrText>
          </w:r>
          <w:r w:rsidRPr="00EC6368">
            <w:rPr>
              <w:b/>
            </w:rPr>
            <w:fldChar w:fldCharType="separate"/>
          </w:r>
          <w:hyperlink w:anchor="_Toc254156115" w:history="1">
            <w:r w:rsidR="00EC6368" w:rsidRPr="00EC6368">
              <w:rPr>
                <w:rStyle w:val="Lienhypertexte"/>
                <w:b/>
                <w:noProof/>
              </w:rPr>
              <w:t>format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_Toc254156115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6" w:history="1">
            <w:r w:rsidR="00EC6368" w:rsidRPr="00EC6368">
              <w:rPr>
                <w:rStyle w:val="Lienhypertexte"/>
                <w:b/>
                <w:noProof/>
              </w:rPr>
              <w:t>typeProduit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_Toc254156116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7" w:history="1">
            <w:r w:rsidR="00EC6368" w:rsidRPr="00EC6368">
              <w:rPr>
                <w:rStyle w:val="Lienhypertexte"/>
                <w:b/>
                <w:noProof/>
              </w:rPr>
              <w:t>melange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_Toc254156117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8" w:history="1">
            <w:r w:rsidR="00EC6368" w:rsidRPr="00EC6368">
              <w:rPr>
                <w:rStyle w:val="Lienhypertexte"/>
                <w:b/>
                <w:noProof/>
              </w:rPr>
              <w:t>produit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_Toc254156118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9" w:history="1">
            <w:r w:rsidR="00EC6368" w:rsidRPr="00EC6368">
              <w:rPr>
                <w:rStyle w:val="Lienhypertexte"/>
                <w:b/>
                <w:noProof/>
              </w:rPr>
              <w:t>factureVente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_Toc254156119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0" w:history="1">
            <w:r w:rsidR="00EC6368" w:rsidRPr="00EC6368">
              <w:rPr>
                <w:rStyle w:val="Lienhypertexte"/>
                <w:b/>
                <w:noProof/>
              </w:rPr>
              <w:t>typePaiement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_Toc254156120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1" w:history="1">
            <w:r w:rsidR="00EC6368" w:rsidRPr="00EC6368">
              <w:rPr>
                <w:rStyle w:val="Lienhypertexte"/>
                <w:b/>
                <w:noProof/>
              </w:rPr>
              <w:t>factureClient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_Toc254156121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2" w:history="1">
            <w:r w:rsidR="00EC6368" w:rsidRPr="00EC6368">
              <w:rPr>
                <w:rStyle w:val="Lienhypertexte"/>
                <w:b/>
                <w:noProof/>
              </w:rPr>
              <w:t>taxe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_Toc254156122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3" w:history="1">
            <w:r w:rsidR="00EC6368" w:rsidRPr="00EC6368">
              <w:rPr>
                <w:rStyle w:val="Lienhypertexte"/>
                <w:b/>
                <w:noProof/>
              </w:rPr>
              <w:t>poste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_Toc254156123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4" w:history="1">
            <w:r w:rsidR="00EC6368" w:rsidRPr="00EC6368">
              <w:rPr>
                <w:rStyle w:val="Lienhypertexte"/>
                <w:b/>
                <w:noProof/>
              </w:rPr>
              <w:t>shift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_Toc254156124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5" w:history="1">
            <w:r w:rsidR="00EC6368" w:rsidRPr="00EC6368">
              <w:rPr>
                <w:rStyle w:val="Lienhypertexte"/>
                <w:b/>
                <w:noProof/>
              </w:rPr>
              <w:t>employe_shift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_Toc254156125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6" w:history="1">
            <w:r w:rsidR="00EC6368" w:rsidRPr="00EC6368">
              <w:rPr>
                <w:rStyle w:val="Lienhypertexte"/>
                <w:b/>
                <w:noProof/>
              </w:rPr>
              <w:t>compteEmploye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_Toc254156126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942631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7" w:history="1">
            <w:r w:rsidR="00EC6368" w:rsidRPr="00EC6368">
              <w:rPr>
                <w:rStyle w:val="Lienhypertexte"/>
                <w:b/>
                <w:noProof/>
              </w:rPr>
              <w:t>employe</w:t>
            </w:r>
            <w:r w:rsidR="00EC6368" w:rsidRPr="00EC6368">
              <w:rPr>
                <w:b/>
                <w:noProof/>
                <w:webHidden/>
              </w:rPr>
              <w:tab/>
            </w:r>
            <w:r w:rsidR="00384FCF"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_Toc254156127 \h </w:instrText>
            </w:r>
            <w:r w:rsidR="00384FCF" w:rsidRPr="00EC6368">
              <w:rPr>
                <w:b/>
                <w:noProof/>
                <w:webHidden/>
              </w:rPr>
            </w:r>
            <w:r w:rsidR="00384FCF"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="00384FCF"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4276E" w:rsidRDefault="00384FCF" w:rsidP="00EC6368">
          <w:pPr>
            <w:spacing w:line="480" w:lineRule="auto"/>
          </w:pPr>
          <w:r w:rsidRPr="00EC6368">
            <w:rPr>
              <w:b/>
            </w:rPr>
            <w:fldChar w:fldCharType="end"/>
          </w:r>
        </w:p>
      </w:sdtContent>
    </w:sdt>
    <w:p w:rsidR="00E4276E" w:rsidRDefault="00E4276E"/>
    <w:p w:rsidR="00E4276E" w:rsidRDefault="00E4276E">
      <w:r>
        <w:br w:type="page"/>
      </w:r>
    </w:p>
    <w:p w:rsidR="008B7905" w:rsidRDefault="008B7905">
      <w:pPr>
        <w:rPr>
          <w:b/>
        </w:rPr>
      </w:pPr>
      <w:r w:rsidRPr="008B7905">
        <w:rPr>
          <w:b/>
        </w:rPr>
        <w:lastRenderedPageBreak/>
        <w:t>Légende 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PK : </w:t>
      </w: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Key – Clé Primaire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NN : Not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– Non Vide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UN : 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– Positif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AI : Auto-</w:t>
      </w:r>
      <w:proofErr w:type="spellStart"/>
      <w:r>
        <w:rPr>
          <w:b/>
        </w:rPr>
        <w:t>increment</w:t>
      </w:r>
      <w:proofErr w:type="spellEnd"/>
      <w:r>
        <w:rPr>
          <w:b/>
        </w:rPr>
        <w:t xml:space="preserve"> – Auto-incrémentale</w:t>
      </w:r>
    </w:p>
    <w:p w:rsidR="008B7905" w:rsidRP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FK :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Key – Clé Étrangère</w:t>
      </w:r>
    </w:p>
    <w:p w:rsidR="008B7905" w:rsidRDefault="008B7905"/>
    <w:tbl>
      <w:tblPr>
        <w:tblStyle w:val="Grillemoyenne2-Accent5"/>
        <w:tblW w:w="10740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5812"/>
      </w:tblGrid>
      <w:tr w:rsidR="00D7031A" w:rsidTr="004A4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03762" w:rsidRPr="00D7031A" w:rsidRDefault="00703762" w:rsidP="00703762">
            <w:pPr>
              <w:jc w:val="center"/>
              <w:rPr>
                <w:sz w:val="28"/>
                <w:szCs w:val="28"/>
              </w:rPr>
            </w:pPr>
            <w:r w:rsidRPr="00D7031A">
              <w:rPr>
                <w:sz w:val="28"/>
                <w:szCs w:val="28"/>
              </w:rPr>
              <w:t>Colonne</w:t>
            </w:r>
          </w:p>
        </w:tc>
        <w:tc>
          <w:tcPr>
            <w:tcW w:w="1417" w:type="dxa"/>
          </w:tcPr>
          <w:p w:rsidR="00703762" w:rsidRPr="00D7031A" w:rsidRDefault="00703762" w:rsidP="00703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031A">
              <w:rPr>
                <w:sz w:val="28"/>
                <w:szCs w:val="28"/>
              </w:rPr>
              <w:t>Type</w:t>
            </w:r>
          </w:p>
        </w:tc>
        <w:tc>
          <w:tcPr>
            <w:tcW w:w="1276" w:type="dxa"/>
          </w:tcPr>
          <w:p w:rsidR="00703762" w:rsidRPr="00D7031A" w:rsidRDefault="00AF7375" w:rsidP="00703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Carac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812" w:type="dxa"/>
          </w:tcPr>
          <w:p w:rsidR="00703762" w:rsidRPr="00D7031A" w:rsidRDefault="00703762" w:rsidP="00703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031A">
              <w:rPr>
                <w:sz w:val="28"/>
                <w:szCs w:val="28"/>
              </w:rPr>
              <w:t>Description</w:t>
            </w:r>
          </w:p>
        </w:tc>
      </w:tr>
      <w:tr w:rsidR="00703762" w:rsidTr="00D70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703762" w:rsidRDefault="00266035" w:rsidP="00703762">
            <w:pPr>
              <w:pStyle w:val="Titre2"/>
              <w:spacing w:line="480" w:lineRule="auto"/>
              <w:jc w:val="center"/>
              <w:outlineLvl w:val="1"/>
            </w:pPr>
            <w:r>
              <w:t>Block</w:t>
            </w:r>
          </w:p>
        </w:tc>
      </w:tr>
      <w:tr w:rsidR="00D7031A" w:rsidTr="004A423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2038C" w:rsidRDefault="00B2038C" w:rsidP="00C77BEE">
            <w:proofErr w:type="spellStart"/>
            <w:r>
              <w:t>id</w:t>
            </w:r>
            <w:r w:rsidR="00C77BEE">
              <w:t>Block</w:t>
            </w:r>
            <w:proofErr w:type="spellEnd"/>
          </w:p>
        </w:tc>
        <w:tc>
          <w:tcPr>
            <w:tcW w:w="1417" w:type="dxa"/>
            <w:vAlign w:val="center"/>
          </w:tcPr>
          <w:p w:rsidR="00B2038C" w:rsidRDefault="00B2038C" w:rsidP="00B1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2038C" w:rsidRDefault="00B2038C" w:rsidP="00C7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</w:t>
            </w:r>
            <w:r w:rsidR="00C77BEE">
              <w:t xml:space="preserve"> </w:t>
            </w:r>
            <w:r>
              <w:t>NN</w:t>
            </w:r>
            <w:r w:rsidR="00C77BEE">
              <w:t>, AI, UN</w:t>
            </w:r>
          </w:p>
        </w:tc>
        <w:tc>
          <w:tcPr>
            <w:tcW w:w="5812" w:type="dxa"/>
            <w:vAlign w:val="center"/>
          </w:tcPr>
          <w:p w:rsidR="00B2038C" w:rsidRPr="004A4235" w:rsidRDefault="00C77BEE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Identifiant unique de chaque bloque de l’horaire.</w:t>
            </w:r>
          </w:p>
        </w:tc>
      </w:tr>
      <w:tr w:rsidR="00D7031A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2038C" w:rsidRDefault="00C77BEE" w:rsidP="00B175DA">
            <w:proofErr w:type="spellStart"/>
            <w:r>
              <w:t>idType</w:t>
            </w:r>
            <w:proofErr w:type="spellEnd"/>
          </w:p>
        </w:tc>
        <w:tc>
          <w:tcPr>
            <w:tcW w:w="1417" w:type="dxa"/>
            <w:vAlign w:val="center"/>
          </w:tcPr>
          <w:p w:rsidR="00B2038C" w:rsidRDefault="00C77BEE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2038C" w:rsidRDefault="00B2038C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  <w:r w:rsidR="00C77BEE">
              <w:t>, FK, UN,</w:t>
            </w:r>
          </w:p>
        </w:tc>
        <w:tc>
          <w:tcPr>
            <w:tcW w:w="5812" w:type="dxa"/>
            <w:vAlign w:val="center"/>
          </w:tcPr>
          <w:p w:rsidR="00C77BEE" w:rsidRDefault="00C77BEE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unique du type de bloque de l’horaire.</w:t>
            </w:r>
          </w:p>
        </w:tc>
      </w:tr>
      <w:tr w:rsidR="00C77BEE" w:rsidTr="004A423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C77BEE" w:rsidRDefault="00C77BEE" w:rsidP="00B175DA">
            <w:proofErr w:type="spellStart"/>
            <w:r>
              <w:t>debut</w:t>
            </w:r>
            <w:proofErr w:type="spellEnd"/>
          </w:p>
        </w:tc>
        <w:tc>
          <w:tcPr>
            <w:tcW w:w="1417" w:type="dxa"/>
            <w:vAlign w:val="center"/>
          </w:tcPr>
          <w:p w:rsidR="00C77BEE" w:rsidRDefault="00C77BEE" w:rsidP="00B1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C77BEE" w:rsidRDefault="00680E4F" w:rsidP="00B1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C77BEE" w:rsidRDefault="00680E4F" w:rsidP="00B1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et date de début du bloque</w:t>
            </w:r>
          </w:p>
        </w:tc>
      </w:tr>
      <w:tr w:rsidR="001D68BF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1D68BF" w:rsidRDefault="00C77BEE" w:rsidP="00B175DA">
            <w:r>
              <w:t>fin</w:t>
            </w:r>
          </w:p>
        </w:tc>
        <w:tc>
          <w:tcPr>
            <w:tcW w:w="1417" w:type="dxa"/>
            <w:vAlign w:val="center"/>
          </w:tcPr>
          <w:p w:rsidR="001D68BF" w:rsidRDefault="00C77BEE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1D68BF" w:rsidRDefault="001D68BF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1D68BF" w:rsidRDefault="00680E4F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Heure et date de fin du </w:t>
            </w:r>
            <w:proofErr w:type="spellStart"/>
            <w:r>
              <w:t>bloque</w:t>
            </w:r>
            <w:proofErr w:type="spellEnd"/>
            <w:r>
              <w:t>.</w:t>
            </w:r>
            <w:r w:rsidR="001D68BF">
              <w:t xml:space="preserve"> </w:t>
            </w:r>
          </w:p>
        </w:tc>
      </w:tr>
      <w:tr w:rsidR="00B2038C" w:rsidTr="00B175D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B2038C" w:rsidRDefault="00700A11" w:rsidP="008268A9">
            <w:pPr>
              <w:pStyle w:val="Titre2"/>
              <w:spacing w:line="480" w:lineRule="auto"/>
              <w:jc w:val="center"/>
              <w:outlineLvl w:val="1"/>
            </w:pPr>
            <w:proofErr w:type="spellStart"/>
            <w:r>
              <w:t>BlockType</w:t>
            </w:r>
            <w:proofErr w:type="spellEnd"/>
          </w:p>
        </w:tc>
      </w:tr>
      <w:tr w:rsidR="00D7031A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2038C" w:rsidRDefault="00B2038C" w:rsidP="00B175DA">
            <w:proofErr w:type="spellStart"/>
            <w:r>
              <w:t>id</w:t>
            </w:r>
            <w:r w:rsidR="00700A11">
              <w:t>Type</w:t>
            </w:r>
            <w:proofErr w:type="spellEnd"/>
          </w:p>
        </w:tc>
        <w:tc>
          <w:tcPr>
            <w:tcW w:w="1417" w:type="dxa"/>
            <w:vAlign w:val="center"/>
          </w:tcPr>
          <w:p w:rsidR="00B2038C" w:rsidRDefault="00B2038C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2038C" w:rsidRDefault="00B2038C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</w:t>
            </w:r>
            <w:r w:rsidR="00F241E2">
              <w:t>,UN,</w:t>
            </w:r>
            <w:r w:rsidR="003761F8">
              <w:t>FK</w:t>
            </w:r>
            <w:proofErr w:type="gramEnd"/>
            <w:r w:rsidR="00700A11">
              <w:t>, AI</w:t>
            </w:r>
          </w:p>
        </w:tc>
        <w:tc>
          <w:tcPr>
            <w:tcW w:w="5812" w:type="dxa"/>
            <w:vAlign w:val="center"/>
          </w:tcPr>
          <w:p w:rsidR="00B2038C" w:rsidRDefault="00700A11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unique de chaque type de bloque.</w:t>
            </w:r>
          </w:p>
          <w:p w:rsidR="00700A11" w:rsidRDefault="00700A11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 une clef étrangère de la table Block.</w:t>
            </w:r>
          </w:p>
        </w:tc>
      </w:tr>
      <w:tr w:rsidR="00700A11" w:rsidTr="004A423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700A11" w:rsidRDefault="00700A11" w:rsidP="00B175DA">
            <w:r>
              <w:t>nom</w:t>
            </w:r>
          </w:p>
        </w:tc>
        <w:tc>
          <w:tcPr>
            <w:tcW w:w="1417" w:type="dxa"/>
            <w:vAlign w:val="center"/>
          </w:tcPr>
          <w:p w:rsidR="00700A11" w:rsidRDefault="00700A11" w:rsidP="00700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276" w:type="dxa"/>
            <w:vAlign w:val="center"/>
          </w:tcPr>
          <w:p w:rsidR="00700A11" w:rsidRDefault="00700A11" w:rsidP="00B1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700A11" w:rsidRDefault="00700A11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type de bloque.</w:t>
            </w:r>
          </w:p>
        </w:tc>
      </w:tr>
      <w:tr w:rsidR="00D7031A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2038C" w:rsidRDefault="00700A11" w:rsidP="00B175DA">
            <w:r>
              <w:t>description</w:t>
            </w:r>
          </w:p>
        </w:tc>
        <w:tc>
          <w:tcPr>
            <w:tcW w:w="1417" w:type="dxa"/>
            <w:vAlign w:val="center"/>
          </w:tcPr>
          <w:p w:rsidR="00B2038C" w:rsidRDefault="00700A11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  <w:vAlign w:val="center"/>
          </w:tcPr>
          <w:p w:rsidR="00B2038C" w:rsidRDefault="00B2038C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  <w:vAlign w:val="center"/>
          </w:tcPr>
          <w:p w:rsidR="00B2038C" w:rsidRDefault="00700A11" w:rsidP="00B1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du type de bloque.</w:t>
            </w:r>
          </w:p>
        </w:tc>
      </w:tr>
      <w:tr w:rsidR="00D7031A" w:rsidTr="00B175D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D7031A" w:rsidRDefault="00465929" w:rsidP="008268A9">
            <w:pPr>
              <w:pStyle w:val="Titre2"/>
              <w:spacing w:line="480" w:lineRule="auto"/>
              <w:jc w:val="center"/>
              <w:outlineLvl w:val="1"/>
            </w:pPr>
            <w:r>
              <w:t>Erreur</w:t>
            </w:r>
          </w:p>
        </w:tc>
      </w:tr>
      <w:tr w:rsidR="00D7031A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7031A" w:rsidRDefault="00D7031A" w:rsidP="00465929">
            <w:proofErr w:type="spellStart"/>
            <w:r>
              <w:t>id</w:t>
            </w:r>
            <w:r w:rsidR="00465929">
              <w:t>Erreur</w:t>
            </w:r>
            <w:proofErr w:type="spellEnd"/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</w:t>
            </w:r>
            <w:r w:rsidR="004A4235">
              <w:t>,</w:t>
            </w:r>
            <w:r w:rsidR="00F241E2">
              <w:t>UN</w:t>
            </w:r>
            <w:proofErr w:type="gramEnd"/>
            <w:r w:rsidR="00F241E2">
              <w:t>,</w:t>
            </w:r>
          </w:p>
        </w:tc>
        <w:tc>
          <w:tcPr>
            <w:tcW w:w="5812" w:type="dxa"/>
            <w:vAlign w:val="center"/>
          </w:tcPr>
          <w:p w:rsidR="00D7031A" w:rsidRPr="004A4235" w:rsidRDefault="00D7031A" w:rsidP="0046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Identifiant unique </w:t>
            </w:r>
            <w:proofErr w:type="gramStart"/>
            <w:r w:rsidR="00465929">
              <w:t>d’un</w:t>
            </w:r>
            <w:proofErr w:type="gramEnd"/>
            <w:r w:rsidR="00465929">
              <w:t xml:space="preserve"> erreur ayant survenue lors de l’utilisation du programme.</w:t>
            </w:r>
          </w:p>
        </w:tc>
      </w:tr>
      <w:tr w:rsidR="00D7031A" w:rsidTr="004A423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7031A" w:rsidRDefault="00984AF3" w:rsidP="004A4235">
            <w:r>
              <w:t>nom</w:t>
            </w:r>
          </w:p>
        </w:tc>
        <w:tc>
          <w:tcPr>
            <w:tcW w:w="1417" w:type="dxa"/>
            <w:vAlign w:val="center"/>
          </w:tcPr>
          <w:p w:rsidR="00D7031A" w:rsidRDefault="00984AF3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276" w:type="dxa"/>
            <w:vAlign w:val="center"/>
          </w:tcPr>
          <w:p w:rsidR="00D7031A" w:rsidRDefault="00984AF3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984AF3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l’erreur.</w:t>
            </w:r>
          </w:p>
        </w:tc>
      </w:tr>
      <w:tr w:rsidR="00F241E2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241E2" w:rsidRDefault="00984AF3" w:rsidP="004A4235">
            <w:r>
              <w:t>description</w:t>
            </w:r>
          </w:p>
        </w:tc>
        <w:tc>
          <w:tcPr>
            <w:tcW w:w="1417" w:type="dxa"/>
            <w:vAlign w:val="center"/>
          </w:tcPr>
          <w:p w:rsidR="00F241E2" w:rsidRDefault="00984AF3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  <w:vAlign w:val="center"/>
          </w:tcPr>
          <w:p w:rsidR="00F241E2" w:rsidRDefault="00984AF3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F241E2" w:rsidRDefault="00984AF3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de l’erreur.</w:t>
            </w:r>
          </w:p>
        </w:tc>
      </w:tr>
      <w:tr w:rsidR="00A7322F" w:rsidTr="00E85EF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A7322F" w:rsidRDefault="007D1D89" w:rsidP="00A7322F">
            <w:pPr>
              <w:pStyle w:val="Titre2"/>
              <w:spacing w:line="480" w:lineRule="auto"/>
              <w:jc w:val="center"/>
              <w:outlineLvl w:val="1"/>
            </w:pPr>
            <w:r>
              <w:t>Paramètre</w:t>
            </w:r>
          </w:p>
        </w:tc>
      </w:tr>
      <w:tr w:rsidR="00D7031A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7031A" w:rsidRDefault="00D7031A" w:rsidP="007D1D89">
            <w:proofErr w:type="spellStart"/>
            <w:r>
              <w:t>id</w:t>
            </w:r>
            <w:r w:rsidR="00A7322F">
              <w:t>P</w:t>
            </w:r>
            <w:r w:rsidR="007D1D89">
              <w:t>arametre</w:t>
            </w:r>
            <w:proofErr w:type="spellEnd"/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</w:t>
            </w:r>
            <w:r w:rsidR="00A7322F">
              <w:t>,UN,AI</w:t>
            </w:r>
            <w:proofErr w:type="gramEnd"/>
          </w:p>
        </w:tc>
        <w:tc>
          <w:tcPr>
            <w:tcW w:w="5812" w:type="dxa"/>
            <w:vAlign w:val="center"/>
          </w:tcPr>
          <w:p w:rsidR="00D7031A" w:rsidRDefault="00D7031A" w:rsidP="007D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unique d</w:t>
            </w:r>
            <w:r w:rsidR="007D1D89">
              <w:t>’un paramètre d’horaire.</w:t>
            </w:r>
          </w:p>
        </w:tc>
      </w:tr>
      <w:tr w:rsidR="00D7031A" w:rsidTr="004A423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7031A" w:rsidRDefault="007D1D89" w:rsidP="007D1D89">
            <w:proofErr w:type="spellStart"/>
            <w:r>
              <w:lastRenderedPageBreak/>
              <w:t>scale</w:t>
            </w:r>
            <w:proofErr w:type="spellEnd"/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D7031A" w:rsidRDefault="00D7031A" w:rsidP="007D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2A6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 rappel pas.</w:t>
            </w:r>
          </w:p>
        </w:tc>
      </w:tr>
      <w:tr w:rsidR="00D7031A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7031A" w:rsidRDefault="007D1D89" w:rsidP="009A19DB">
            <w:proofErr w:type="spellStart"/>
            <w:r>
              <w:t>weekHourLimit</w:t>
            </w:r>
            <w:proofErr w:type="spellEnd"/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D7031A" w:rsidRDefault="00F241E2" w:rsidP="007D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7D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 d’heure allouable pour une semaine.</w:t>
            </w:r>
          </w:p>
        </w:tc>
      </w:tr>
      <w:tr w:rsidR="00D7031A" w:rsidTr="004A423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7031A" w:rsidRDefault="007D1D89" w:rsidP="004A4235">
            <w:proofErr w:type="spellStart"/>
            <w:r>
              <w:t>dayHourLimit</w:t>
            </w:r>
            <w:proofErr w:type="spellEnd"/>
          </w:p>
        </w:tc>
        <w:tc>
          <w:tcPr>
            <w:tcW w:w="1417" w:type="dxa"/>
            <w:vAlign w:val="center"/>
          </w:tcPr>
          <w:p w:rsidR="00D7031A" w:rsidRDefault="007D1D89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 d’heure allouable pour une journée.</w:t>
            </w:r>
          </w:p>
        </w:tc>
      </w:tr>
      <w:tr w:rsidR="00EB60FD" w:rsidTr="00F7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EB60FD" w:rsidRDefault="007D1D89" w:rsidP="00E07385">
            <w:pPr>
              <w:pStyle w:val="Titre2"/>
              <w:spacing w:line="480" w:lineRule="auto"/>
              <w:jc w:val="center"/>
              <w:outlineLvl w:val="1"/>
            </w:pPr>
            <w:r>
              <w:t>Plage</w:t>
            </w:r>
          </w:p>
        </w:tc>
      </w:tr>
      <w:tr w:rsidR="00D7031A" w:rsidTr="004A423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7031A" w:rsidRDefault="00D7031A" w:rsidP="007D1D89">
            <w:proofErr w:type="spellStart"/>
            <w:r>
              <w:t>id</w:t>
            </w:r>
            <w:r w:rsidR="00EB60FD">
              <w:t>P</w:t>
            </w:r>
            <w:r w:rsidR="007D1D89">
              <w:t>lage</w:t>
            </w:r>
            <w:proofErr w:type="spellEnd"/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</w:t>
            </w:r>
            <w:r w:rsidR="00EB60FD">
              <w:t>,UN,FK</w:t>
            </w:r>
            <w:proofErr w:type="gramEnd"/>
          </w:p>
        </w:tc>
        <w:tc>
          <w:tcPr>
            <w:tcW w:w="5812" w:type="dxa"/>
            <w:vAlign w:val="center"/>
          </w:tcPr>
          <w:p w:rsidR="00D7031A" w:rsidRDefault="00EB60FD" w:rsidP="007D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unique d</w:t>
            </w:r>
            <w:r w:rsidR="007D1D89">
              <w:t>’une plage horaire.</w:t>
            </w:r>
          </w:p>
        </w:tc>
      </w:tr>
      <w:tr w:rsidR="00D7031A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7031A" w:rsidRDefault="007D1D89" w:rsidP="00EB60FD">
            <w:proofErr w:type="spellStart"/>
            <w:r>
              <w:t>debut</w:t>
            </w:r>
            <w:proofErr w:type="spellEnd"/>
          </w:p>
        </w:tc>
        <w:tc>
          <w:tcPr>
            <w:tcW w:w="1417" w:type="dxa"/>
            <w:vAlign w:val="center"/>
          </w:tcPr>
          <w:p w:rsidR="00D7031A" w:rsidRDefault="007D1D89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76" w:type="dxa"/>
            <w:vAlign w:val="center"/>
          </w:tcPr>
          <w:p w:rsidR="00D7031A" w:rsidRDefault="007D1D89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EB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 et date de début de la plage.</w:t>
            </w:r>
          </w:p>
        </w:tc>
      </w:tr>
      <w:tr w:rsidR="007D1D89" w:rsidTr="004A423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7D1D89" w:rsidRDefault="007D1D89" w:rsidP="00EB60FD">
            <w:r>
              <w:t>fin</w:t>
            </w:r>
          </w:p>
        </w:tc>
        <w:tc>
          <w:tcPr>
            <w:tcW w:w="1417" w:type="dxa"/>
            <w:vAlign w:val="center"/>
          </w:tcPr>
          <w:p w:rsidR="007D1D89" w:rsidRDefault="007D1D89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76" w:type="dxa"/>
            <w:vAlign w:val="center"/>
          </w:tcPr>
          <w:p w:rsidR="007D1D89" w:rsidRDefault="007D1D89" w:rsidP="004A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7D1D89" w:rsidRDefault="007D1D89" w:rsidP="00EB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et date de fin de la plage.</w:t>
            </w:r>
          </w:p>
        </w:tc>
      </w:tr>
      <w:tr w:rsidR="00D7031A" w:rsidTr="004A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7031A" w:rsidRDefault="007D1D89" w:rsidP="004A4235">
            <w:proofErr w:type="spellStart"/>
            <w:r>
              <w:t>day</w:t>
            </w:r>
            <w:proofErr w:type="spellEnd"/>
          </w:p>
        </w:tc>
        <w:tc>
          <w:tcPr>
            <w:tcW w:w="1417" w:type="dxa"/>
            <w:vAlign w:val="center"/>
          </w:tcPr>
          <w:p w:rsidR="00D7031A" w:rsidRDefault="007D1D89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  <w:proofErr w:type="gramStart"/>
            <w:r w:rsidR="00EB60FD">
              <w:t>,UN</w:t>
            </w:r>
            <w:proofErr w:type="gramEnd"/>
          </w:p>
        </w:tc>
        <w:tc>
          <w:tcPr>
            <w:tcW w:w="5812" w:type="dxa"/>
            <w:vAlign w:val="center"/>
          </w:tcPr>
          <w:p w:rsidR="00D7031A" w:rsidRDefault="007D1D89" w:rsidP="00EB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Journée de la plage horaire.</w:t>
            </w:r>
          </w:p>
        </w:tc>
      </w:tr>
      <w:tr w:rsidR="00FE6DB2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FE6DB2" w:rsidRDefault="003D6FD8" w:rsidP="00E07385">
            <w:pPr>
              <w:pStyle w:val="Titre2"/>
              <w:spacing w:line="480" w:lineRule="auto"/>
              <w:jc w:val="center"/>
              <w:outlineLvl w:val="1"/>
            </w:pPr>
            <w:r>
              <w:t>Poste</w:t>
            </w:r>
          </w:p>
        </w:tc>
      </w:tr>
      <w:tr w:rsidR="00FE6DB2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E6DB2" w:rsidRDefault="00FE6DB2" w:rsidP="003D6FD8">
            <w:proofErr w:type="spellStart"/>
            <w:r>
              <w:t>id</w:t>
            </w:r>
            <w:r w:rsidR="003D6FD8">
              <w:t>Poste</w:t>
            </w:r>
            <w:proofErr w:type="spellEnd"/>
          </w:p>
        </w:tc>
        <w:tc>
          <w:tcPr>
            <w:tcW w:w="1417" w:type="dxa"/>
            <w:vAlign w:val="center"/>
          </w:tcPr>
          <w:p w:rsidR="00FE6DB2" w:rsidRDefault="00FE6DB2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FE6DB2" w:rsidRDefault="00FE6DB2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</w:t>
            </w:r>
            <w:r w:rsidR="006E0D41">
              <w:t>,UN</w:t>
            </w:r>
            <w:proofErr w:type="gramEnd"/>
            <w:r w:rsidR="00D33457">
              <w:t>, AI</w:t>
            </w:r>
          </w:p>
        </w:tc>
        <w:tc>
          <w:tcPr>
            <w:tcW w:w="5812" w:type="dxa"/>
            <w:vAlign w:val="center"/>
          </w:tcPr>
          <w:p w:rsidR="00FE6DB2" w:rsidRDefault="00FE6DB2" w:rsidP="003D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unique du </w:t>
            </w:r>
            <w:r w:rsidR="003D6FD8">
              <w:t xml:space="preserve">poste d’un </w:t>
            </w:r>
            <w:proofErr w:type="spellStart"/>
            <w:r w:rsidR="003D6FD8">
              <w:t>employer</w:t>
            </w:r>
            <w:proofErr w:type="spellEnd"/>
            <w:r w:rsidR="003D6FD8">
              <w:t xml:space="preserve"> quelconque.</w:t>
            </w:r>
          </w:p>
        </w:tc>
      </w:tr>
      <w:tr w:rsidR="003D6FD8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3D6FD8" w:rsidRDefault="00615785" w:rsidP="006E0D41">
            <w:r>
              <w:t>nom</w:t>
            </w:r>
          </w:p>
        </w:tc>
        <w:tc>
          <w:tcPr>
            <w:tcW w:w="1417" w:type="dxa"/>
            <w:vAlign w:val="center"/>
          </w:tcPr>
          <w:p w:rsidR="003D6FD8" w:rsidRDefault="00615785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276" w:type="dxa"/>
            <w:vAlign w:val="center"/>
          </w:tcPr>
          <w:p w:rsidR="003D6FD8" w:rsidRDefault="00615785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3D6FD8" w:rsidRDefault="00615785" w:rsidP="006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poste.</w:t>
            </w:r>
          </w:p>
        </w:tc>
      </w:tr>
      <w:tr w:rsidR="00FE6DB2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E6DB2" w:rsidRDefault="00615785" w:rsidP="00E07385">
            <w:r>
              <w:t>description</w:t>
            </w:r>
          </w:p>
        </w:tc>
        <w:tc>
          <w:tcPr>
            <w:tcW w:w="1417" w:type="dxa"/>
            <w:vAlign w:val="center"/>
          </w:tcPr>
          <w:p w:rsidR="00FE6DB2" w:rsidRDefault="00615785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  <w:vAlign w:val="center"/>
          </w:tcPr>
          <w:p w:rsidR="00FE6DB2" w:rsidRDefault="00FE6DB2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  <w:vAlign w:val="center"/>
          </w:tcPr>
          <w:p w:rsidR="00FE6DB2" w:rsidRDefault="00615785" w:rsidP="00B4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du poste.</w:t>
            </w:r>
          </w:p>
        </w:tc>
      </w:tr>
      <w:tr w:rsidR="00D33457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D33457" w:rsidRDefault="007D69A5" w:rsidP="00E07385">
            <w:pPr>
              <w:pStyle w:val="Titre2"/>
              <w:spacing w:line="480" w:lineRule="auto"/>
              <w:jc w:val="center"/>
              <w:outlineLvl w:val="1"/>
            </w:pPr>
            <w:proofErr w:type="spellStart"/>
            <w:r>
              <w:t>Poste_Profil</w:t>
            </w:r>
            <w:proofErr w:type="spellEnd"/>
          </w:p>
        </w:tc>
      </w:tr>
      <w:tr w:rsidR="00D33457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33457" w:rsidRDefault="00D33457" w:rsidP="007D69A5">
            <w:proofErr w:type="spellStart"/>
            <w:r>
              <w:t>id</w:t>
            </w:r>
            <w:r w:rsidR="007D69A5">
              <w:t>Poste</w:t>
            </w:r>
            <w:proofErr w:type="spellEnd"/>
          </w:p>
        </w:tc>
        <w:tc>
          <w:tcPr>
            <w:tcW w:w="1417" w:type="dxa"/>
            <w:vAlign w:val="center"/>
          </w:tcPr>
          <w:p w:rsidR="00D33457" w:rsidRDefault="00D33457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D33457" w:rsidRDefault="00D33457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D33457" w:rsidRDefault="00D33457" w:rsidP="007D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7D69A5">
              <w:t>du poste.</w:t>
            </w:r>
          </w:p>
        </w:tc>
      </w:tr>
      <w:tr w:rsidR="00D33457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33457" w:rsidRDefault="00D33457" w:rsidP="007D69A5">
            <w:proofErr w:type="spellStart"/>
            <w:r>
              <w:t>id</w:t>
            </w:r>
            <w:r w:rsidR="007D69A5">
              <w:t>Profil</w:t>
            </w:r>
            <w:proofErr w:type="spellEnd"/>
          </w:p>
        </w:tc>
        <w:tc>
          <w:tcPr>
            <w:tcW w:w="1417" w:type="dxa"/>
            <w:vAlign w:val="center"/>
          </w:tcPr>
          <w:p w:rsidR="00D33457" w:rsidRDefault="00D33457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D33457" w:rsidRDefault="007D69A5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D33457" w:rsidRDefault="007D69A5" w:rsidP="00D3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profil.</w:t>
            </w:r>
          </w:p>
        </w:tc>
      </w:tr>
      <w:tr w:rsidR="00E843D6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E843D6" w:rsidRDefault="007D69A5" w:rsidP="00E07385">
            <w:pPr>
              <w:pStyle w:val="Titre2"/>
              <w:spacing w:line="480" w:lineRule="auto"/>
              <w:jc w:val="center"/>
              <w:outlineLvl w:val="1"/>
            </w:pPr>
            <w:proofErr w:type="spellStart"/>
            <w:r>
              <w:t>Preset</w:t>
            </w:r>
            <w:proofErr w:type="spellEnd"/>
          </w:p>
        </w:tc>
      </w:tr>
      <w:tr w:rsidR="00E843D6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E843D6" w:rsidRDefault="00E843D6" w:rsidP="007D69A5">
            <w:proofErr w:type="spellStart"/>
            <w:r>
              <w:t>id</w:t>
            </w:r>
            <w:r w:rsidR="007D69A5">
              <w:t>Preset</w:t>
            </w:r>
            <w:proofErr w:type="spellEnd"/>
          </w:p>
        </w:tc>
        <w:tc>
          <w:tcPr>
            <w:tcW w:w="1417" w:type="dxa"/>
            <w:vAlign w:val="center"/>
          </w:tcPr>
          <w:p w:rsidR="00E843D6" w:rsidRDefault="00E843D6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E843D6" w:rsidRDefault="00E843D6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,NN,UN,AI</w:t>
            </w:r>
            <w:proofErr w:type="gramEnd"/>
          </w:p>
        </w:tc>
        <w:tc>
          <w:tcPr>
            <w:tcW w:w="5812" w:type="dxa"/>
            <w:vAlign w:val="center"/>
          </w:tcPr>
          <w:p w:rsidR="00E843D6" w:rsidRDefault="00E843D6" w:rsidP="007D6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unique </w:t>
            </w:r>
            <w:r w:rsidR="007D69A5">
              <w:t xml:space="preserve">du </w:t>
            </w:r>
            <w:proofErr w:type="spellStart"/>
            <w:r w:rsidR="007D69A5">
              <w:t>preset</w:t>
            </w:r>
            <w:proofErr w:type="spellEnd"/>
            <w:r w:rsidR="007D69A5">
              <w:t>.</w:t>
            </w:r>
          </w:p>
        </w:tc>
      </w:tr>
      <w:tr w:rsidR="00E843D6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E843D6" w:rsidRDefault="007D69A5" w:rsidP="00E07385">
            <w:proofErr w:type="spellStart"/>
            <w:r>
              <w:t>beginDate</w:t>
            </w:r>
            <w:proofErr w:type="spellEnd"/>
          </w:p>
        </w:tc>
        <w:tc>
          <w:tcPr>
            <w:tcW w:w="1417" w:type="dxa"/>
            <w:vAlign w:val="center"/>
          </w:tcPr>
          <w:p w:rsidR="00E843D6" w:rsidRDefault="00E843D6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</w:t>
            </w:r>
            <w:r w:rsidR="007D69A5">
              <w:t>time</w:t>
            </w:r>
            <w:proofErr w:type="spellEnd"/>
          </w:p>
        </w:tc>
        <w:tc>
          <w:tcPr>
            <w:tcW w:w="1276" w:type="dxa"/>
            <w:vAlign w:val="center"/>
          </w:tcPr>
          <w:p w:rsidR="00E843D6" w:rsidRDefault="00E843D6" w:rsidP="00E84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E843D6" w:rsidRDefault="007D69A5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et heure de début du </w:t>
            </w:r>
            <w:proofErr w:type="spellStart"/>
            <w:r>
              <w:t>preset</w:t>
            </w:r>
            <w:proofErr w:type="spellEnd"/>
            <w:r>
              <w:t>.</w:t>
            </w:r>
          </w:p>
        </w:tc>
      </w:tr>
      <w:tr w:rsidR="00E843D6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E843D6" w:rsidRDefault="007D69A5" w:rsidP="00E07385">
            <w:proofErr w:type="spellStart"/>
            <w:r>
              <w:t>endDate</w:t>
            </w:r>
            <w:proofErr w:type="spellEnd"/>
          </w:p>
        </w:tc>
        <w:tc>
          <w:tcPr>
            <w:tcW w:w="1417" w:type="dxa"/>
            <w:vAlign w:val="center"/>
          </w:tcPr>
          <w:p w:rsidR="00E843D6" w:rsidRDefault="007D69A5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76" w:type="dxa"/>
            <w:vAlign w:val="center"/>
          </w:tcPr>
          <w:p w:rsidR="00E843D6" w:rsidRDefault="00E843D6" w:rsidP="007D6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E843D6" w:rsidRDefault="007D69A5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et heure de fin du </w:t>
            </w:r>
            <w:proofErr w:type="spellStart"/>
            <w:r>
              <w:t>preset</w:t>
            </w:r>
            <w:proofErr w:type="spellEnd"/>
            <w:r>
              <w:t>.</w:t>
            </w:r>
          </w:p>
        </w:tc>
      </w:tr>
      <w:tr w:rsidR="00E843D6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E843D6" w:rsidRDefault="007D69A5" w:rsidP="00E07385">
            <w:r>
              <w:t>nom</w:t>
            </w:r>
          </w:p>
        </w:tc>
        <w:tc>
          <w:tcPr>
            <w:tcW w:w="1417" w:type="dxa"/>
            <w:vAlign w:val="center"/>
          </w:tcPr>
          <w:p w:rsidR="00E843D6" w:rsidRDefault="007D69A5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276" w:type="dxa"/>
            <w:vAlign w:val="center"/>
          </w:tcPr>
          <w:p w:rsidR="00E843D6" w:rsidRDefault="00E843D6" w:rsidP="007D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E843D6" w:rsidRDefault="007D69A5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du </w:t>
            </w:r>
            <w:proofErr w:type="spellStart"/>
            <w:r>
              <w:t>preset</w:t>
            </w:r>
            <w:proofErr w:type="spellEnd"/>
            <w:r>
              <w:t>.</w:t>
            </w:r>
          </w:p>
        </w:tc>
      </w:tr>
      <w:tr w:rsidR="00880A4F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880A4F" w:rsidRDefault="00F86F68" w:rsidP="00E07385">
            <w:pPr>
              <w:pStyle w:val="Titre2"/>
              <w:spacing w:line="480" w:lineRule="auto"/>
              <w:jc w:val="center"/>
              <w:outlineLvl w:val="1"/>
            </w:pPr>
            <w:r>
              <w:lastRenderedPageBreak/>
              <w:t>Profil</w:t>
            </w:r>
          </w:p>
        </w:tc>
      </w:tr>
      <w:tr w:rsidR="00880A4F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80A4F" w:rsidRDefault="00880A4F" w:rsidP="00F86F68">
            <w:proofErr w:type="spellStart"/>
            <w:r>
              <w:t>idP</w:t>
            </w:r>
            <w:r w:rsidR="00F86F68">
              <w:t>rofil</w:t>
            </w:r>
            <w:proofErr w:type="spellEnd"/>
          </w:p>
        </w:tc>
        <w:tc>
          <w:tcPr>
            <w:tcW w:w="1417" w:type="dxa"/>
            <w:vAlign w:val="center"/>
          </w:tcPr>
          <w:p w:rsidR="00880A4F" w:rsidRDefault="00880A4F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880A4F" w:rsidRDefault="00880A4F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 w:rsidR="00C818D8">
              <w:t>, NN, UN, AI</w:t>
            </w:r>
          </w:p>
        </w:tc>
        <w:tc>
          <w:tcPr>
            <w:tcW w:w="5812" w:type="dxa"/>
            <w:vAlign w:val="center"/>
          </w:tcPr>
          <w:p w:rsidR="00880A4F" w:rsidRPr="004B670B" w:rsidRDefault="00880A4F" w:rsidP="00F86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unique du p</w:t>
            </w:r>
            <w:r w:rsidR="00F86F68">
              <w:t>rofil.</w:t>
            </w:r>
          </w:p>
        </w:tc>
      </w:tr>
      <w:tr w:rsidR="00880A4F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80A4F" w:rsidRDefault="00F86F68" w:rsidP="00E07385">
            <w:proofErr w:type="spellStart"/>
            <w:r>
              <w:t>prenom</w:t>
            </w:r>
            <w:proofErr w:type="spellEnd"/>
          </w:p>
        </w:tc>
        <w:tc>
          <w:tcPr>
            <w:tcW w:w="1417" w:type="dxa"/>
            <w:vAlign w:val="center"/>
          </w:tcPr>
          <w:p w:rsidR="00880A4F" w:rsidRDefault="00880A4F" w:rsidP="00F8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F86F68">
              <w:t>3</w:t>
            </w:r>
            <w:r>
              <w:t>0)</w:t>
            </w:r>
          </w:p>
        </w:tc>
        <w:tc>
          <w:tcPr>
            <w:tcW w:w="1276" w:type="dxa"/>
            <w:vAlign w:val="center"/>
          </w:tcPr>
          <w:p w:rsidR="00880A4F" w:rsidRDefault="00880A4F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880A4F" w:rsidRDefault="00F86F68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l’employé.</w:t>
            </w:r>
          </w:p>
        </w:tc>
      </w:tr>
      <w:tr w:rsidR="00F86F68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86F68" w:rsidRDefault="00F86F68" w:rsidP="00E07385">
            <w:r>
              <w:t>nom</w:t>
            </w:r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F86F68" w:rsidRDefault="00F86F68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l’employé.</w:t>
            </w:r>
          </w:p>
        </w:tc>
      </w:tr>
      <w:tr w:rsidR="00F86F68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86F68" w:rsidRDefault="00F86F68" w:rsidP="00E07385">
            <w:proofErr w:type="spellStart"/>
            <w:r>
              <w:t>phoneNumber</w:t>
            </w:r>
            <w:proofErr w:type="spellEnd"/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F86F68" w:rsidRDefault="00F86F68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de l’employé.</w:t>
            </w:r>
          </w:p>
        </w:tc>
      </w:tr>
      <w:tr w:rsidR="00880A4F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80A4F" w:rsidRDefault="00F86F68" w:rsidP="00E07385">
            <w:bookmarkStart w:id="0" w:name="_GoBack"/>
            <w:proofErr w:type="spellStart"/>
            <w:r>
              <w:t>quotaHeureMax</w:t>
            </w:r>
            <w:bookmarkEnd w:id="0"/>
            <w:proofErr w:type="spellEnd"/>
          </w:p>
        </w:tc>
        <w:tc>
          <w:tcPr>
            <w:tcW w:w="1417" w:type="dxa"/>
            <w:vAlign w:val="center"/>
          </w:tcPr>
          <w:p w:rsidR="00880A4F" w:rsidRDefault="00F86F68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880A4F" w:rsidRDefault="00F86F68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NN, UN,</w:t>
            </w:r>
          </w:p>
        </w:tc>
        <w:tc>
          <w:tcPr>
            <w:tcW w:w="5812" w:type="dxa"/>
            <w:vAlign w:val="center"/>
          </w:tcPr>
          <w:p w:rsidR="00880A4F" w:rsidRDefault="00F86F68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d’heure maximum que l’employé peut travailler.</w:t>
            </w:r>
          </w:p>
        </w:tc>
      </w:tr>
      <w:tr w:rsidR="00F86F68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86F68" w:rsidRDefault="00F86F68" w:rsidP="00E07385">
            <w:proofErr w:type="spellStart"/>
            <w:r>
              <w:t>quotaHeureMin</w:t>
            </w:r>
            <w:proofErr w:type="spellEnd"/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NN, UN,</w:t>
            </w:r>
          </w:p>
        </w:tc>
        <w:tc>
          <w:tcPr>
            <w:tcW w:w="5812" w:type="dxa"/>
            <w:vAlign w:val="center"/>
          </w:tcPr>
          <w:p w:rsidR="00F86F68" w:rsidRDefault="00F86F68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d’heure minimum que l’employé doit travailler.</w:t>
            </w:r>
          </w:p>
        </w:tc>
      </w:tr>
      <w:tr w:rsidR="00880A4F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80A4F" w:rsidRDefault="00F86F68" w:rsidP="00E07385">
            <w:r>
              <w:t>email</w:t>
            </w:r>
          </w:p>
        </w:tc>
        <w:tc>
          <w:tcPr>
            <w:tcW w:w="1417" w:type="dxa"/>
            <w:vAlign w:val="center"/>
          </w:tcPr>
          <w:p w:rsidR="00880A4F" w:rsidRDefault="00F86F68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276" w:type="dxa"/>
            <w:vAlign w:val="center"/>
          </w:tcPr>
          <w:p w:rsidR="00880A4F" w:rsidRDefault="00880A4F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  <w:vAlign w:val="center"/>
          </w:tcPr>
          <w:p w:rsidR="00880A4F" w:rsidRDefault="00F86F68" w:rsidP="00925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Adresse email de l’employé. </w:t>
            </w:r>
          </w:p>
        </w:tc>
      </w:tr>
      <w:tr w:rsidR="00F86F68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86F68" w:rsidRDefault="00F86F68" w:rsidP="00E07385">
            <w:proofErr w:type="spellStart"/>
            <w:r>
              <w:t>seniority</w:t>
            </w:r>
            <w:proofErr w:type="spellEnd"/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</w:p>
        </w:tc>
        <w:tc>
          <w:tcPr>
            <w:tcW w:w="5812" w:type="dxa"/>
            <w:vAlign w:val="center"/>
          </w:tcPr>
          <w:p w:rsidR="00F86F68" w:rsidRDefault="004B0AD2" w:rsidP="00925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d’année d’ancienneté de l’employé.</w:t>
            </w:r>
          </w:p>
        </w:tc>
      </w:tr>
      <w:tr w:rsidR="00354C43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354C43" w:rsidRDefault="00BC0791" w:rsidP="00E07385">
            <w:pPr>
              <w:pStyle w:val="Titre2"/>
              <w:spacing w:line="480" w:lineRule="auto"/>
              <w:jc w:val="center"/>
              <w:outlineLvl w:val="1"/>
            </w:pPr>
            <w:proofErr w:type="spellStart"/>
            <w:r>
              <w:t>Profil_Dispo</w:t>
            </w:r>
            <w:proofErr w:type="spellEnd"/>
          </w:p>
        </w:tc>
      </w:tr>
      <w:tr w:rsidR="00354C43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354C43" w:rsidRDefault="00354C43" w:rsidP="00BC0791">
            <w:proofErr w:type="spellStart"/>
            <w:r>
              <w:t>id</w:t>
            </w:r>
            <w:r w:rsidR="00BC0791">
              <w:t>Profil</w:t>
            </w:r>
            <w:proofErr w:type="spellEnd"/>
          </w:p>
        </w:tc>
        <w:tc>
          <w:tcPr>
            <w:tcW w:w="1417" w:type="dxa"/>
            <w:vAlign w:val="center"/>
          </w:tcPr>
          <w:p w:rsidR="00354C43" w:rsidRDefault="00354C43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354C43" w:rsidRDefault="00354C43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354C43" w:rsidRDefault="00BC0791" w:rsidP="00BC0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354C43">
              <w:t xml:space="preserve"> </w:t>
            </w:r>
            <w:r w:rsidR="008A104B">
              <w:t xml:space="preserve">du </w:t>
            </w:r>
            <w:r>
              <w:t>profil.</w:t>
            </w:r>
          </w:p>
        </w:tc>
      </w:tr>
      <w:tr w:rsidR="00BC0791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C0791" w:rsidRDefault="00BC0791" w:rsidP="00E07385">
            <w:proofErr w:type="spellStart"/>
            <w:r>
              <w:t>idPlage</w:t>
            </w:r>
            <w:proofErr w:type="spellEnd"/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C0791" w:rsidRDefault="00BC0791" w:rsidP="00C75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BC0791" w:rsidRDefault="00BC0791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plage.</w:t>
            </w:r>
          </w:p>
        </w:tc>
      </w:tr>
      <w:tr w:rsidR="00BC0791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BC0791" w:rsidRDefault="00A54436" w:rsidP="00E07385">
            <w:pPr>
              <w:pStyle w:val="Titre2"/>
              <w:spacing w:line="480" w:lineRule="auto"/>
              <w:jc w:val="center"/>
              <w:outlineLvl w:val="1"/>
            </w:pPr>
            <w:proofErr w:type="spellStart"/>
            <w:r>
              <w:t>Profil_Preference</w:t>
            </w:r>
            <w:proofErr w:type="spellEnd"/>
          </w:p>
        </w:tc>
      </w:tr>
      <w:tr w:rsidR="00BC0791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C0791" w:rsidRDefault="00BC0791" w:rsidP="00A54436">
            <w:proofErr w:type="spellStart"/>
            <w:r>
              <w:t>id</w:t>
            </w:r>
            <w:r w:rsidR="00A54436">
              <w:t>Profil</w:t>
            </w:r>
            <w:proofErr w:type="spellEnd"/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C0791" w:rsidRDefault="00BC0791" w:rsidP="00A54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  <w:r>
              <w:t>,</w:t>
            </w:r>
          </w:p>
        </w:tc>
        <w:tc>
          <w:tcPr>
            <w:tcW w:w="5812" w:type="dxa"/>
            <w:vAlign w:val="center"/>
          </w:tcPr>
          <w:p w:rsidR="00BC0791" w:rsidRDefault="00BC0791" w:rsidP="00A54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A54436">
              <w:t>du profil.</w:t>
            </w:r>
          </w:p>
        </w:tc>
      </w:tr>
      <w:tr w:rsidR="00BC0791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C0791" w:rsidRDefault="00BC0791" w:rsidP="008A7D78">
            <w:proofErr w:type="spellStart"/>
            <w:r>
              <w:t>id</w:t>
            </w:r>
            <w:r w:rsidR="00A54436">
              <w:t>P</w:t>
            </w:r>
            <w:r w:rsidR="008A7D78">
              <w:t>lage</w:t>
            </w:r>
            <w:proofErr w:type="spellEnd"/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C0791" w:rsidRDefault="00BC0791" w:rsidP="00A54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  <w:r>
              <w:t>,</w:t>
            </w:r>
          </w:p>
        </w:tc>
        <w:tc>
          <w:tcPr>
            <w:tcW w:w="5812" w:type="dxa"/>
            <w:vAlign w:val="center"/>
          </w:tcPr>
          <w:p w:rsidR="00BC0791" w:rsidRPr="002B410E" w:rsidRDefault="00BC0791" w:rsidP="008A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Identifiant </w:t>
            </w:r>
            <w:r w:rsidR="00A54436">
              <w:t xml:space="preserve">de la </w:t>
            </w:r>
            <w:r w:rsidR="008A7D78">
              <w:t>plage.</w:t>
            </w:r>
          </w:p>
        </w:tc>
      </w:tr>
      <w:tr w:rsidR="00BC0791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BC0791" w:rsidRDefault="00CD6D76" w:rsidP="00E07385">
            <w:pPr>
              <w:pStyle w:val="Titre2"/>
              <w:spacing w:line="480" w:lineRule="auto"/>
              <w:jc w:val="center"/>
              <w:outlineLvl w:val="1"/>
            </w:pPr>
            <w:r>
              <w:t>Ressource</w:t>
            </w:r>
          </w:p>
        </w:tc>
      </w:tr>
      <w:tr w:rsidR="00BC0791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C0791" w:rsidRDefault="00BC0791" w:rsidP="00CD6D76">
            <w:proofErr w:type="spellStart"/>
            <w:r>
              <w:t>id</w:t>
            </w:r>
            <w:r w:rsidR="00CD6D76">
              <w:t>Block</w:t>
            </w:r>
            <w:proofErr w:type="spellEnd"/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C0791" w:rsidRDefault="00CD6D76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BC0791" w:rsidRPr="002B410E" w:rsidRDefault="00CD6D76" w:rsidP="002B4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du </w:t>
            </w:r>
            <w:proofErr w:type="spellStart"/>
            <w:r>
              <w:t>bloque</w:t>
            </w:r>
            <w:proofErr w:type="spellEnd"/>
            <w:r>
              <w:t>.</w:t>
            </w:r>
          </w:p>
        </w:tc>
      </w:tr>
      <w:tr w:rsidR="00BC0791" w:rsidTr="00E0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C0791" w:rsidRDefault="00CD6D76" w:rsidP="00E07385">
            <w:proofErr w:type="spellStart"/>
            <w:r>
              <w:t>idPoste</w:t>
            </w:r>
            <w:proofErr w:type="spellEnd"/>
          </w:p>
        </w:tc>
        <w:tc>
          <w:tcPr>
            <w:tcW w:w="1417" w:type="dxa"/>
            <w:vAlign w:val="center"/>
          </w:tcPr>
          <w:p w:rsidR="00BC0791" w:rsidRDefault="00CD6D76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C0791" w:rsidRDefault="00CD6D76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BC0791" w:rsidRDefault="00CD6D76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poste.</w:t>
            </w:r>
          </w:p>
        </w:tc>
      </w:tr>
      <w:tr w:rsidR="00BC0791" w:rsidTr="00E073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C0791" w:rsidRDefault="00CD6D76" w:rsidP="00E07385">
            <w:proofErr w:type="spellStart"/>
            <w:r>
              <w:t>idTeam</w:t>
            </w:r>
            <w:proofErr w:type="spellEnd"/>
          </w:p>
        </w:tc>
        <w:tc>
          <w:tcPr>
            <w:tcW w:w="1417" w:type="dxa"/>
            <w:vAlign w:val="center"/>
          </w:tcPr>
          <w:p w:rsidR="00BC0791" w:rsidRDefault="00CD6D76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C0791" w:rsidRDefault="00CD6D76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BC0791" w:rsidRDefault="00CD6D76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l’équipe.</w:t>
            </w:r>
          </w:p>
        </w:tc>
      </w:tr>
      <w:tr w:rsidR="00BC0791" w:rsidTr="0099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4"/>
          </w:tcPr>
          <w:p w:rsidR="00BC0791" w:rsidRDefault="00763CC8" w:rsidP="00E07385">
            <w:pPr>
              <w:pStyle w:val="Titre2"/>
              <w:spacing w:line="480" w:lineRule="auto"/>
              <w:jc w:val="center"/>
              <w:outlineLvl w:val="1"/>
            </w:pPr>
            <w:r>
              <w:lastRenderedPageBreak/>
              <w:t>Team</w:t>
            </w:r>
          </w:p>
        </w:tc>
      </w:tr>
      <w:tr w:rsidR="00BC0791" w:rsidTr="00790A3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C0791" w:rsidRDefault="00BC0791" w:rsidP="00763CC8">
            <w:proofErr w:type="spellStart"/>
            <w:r>
              <w:t>id</w:t>
            </w:r>
            <w:r w:rsidR="00763CC8">
              <w:t>Team</w:t>
            </w:r>
            <w:proofErr w:type="spellEnd"/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BC0791" w:rsidRDefault="00BC0791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,NN,UN,AI</w:t>
            </w:r>
            <w:proofErr w:type="gramEnd"/>
          </w:p>
        </w:tc>
        <w:tc>
          <w:tcPr>
            <w:tcW w:w="5812" w:type="dxa"/>
            <w:vAlign w:val="center"/>
          </w:tcPr>
          <w:p w:rsidR="00BC0791" w:rsidRDefault="00BC0791" w:rsidP="00763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</w:t>
            </w:r>
            <w:r w:rsidR="00763CC8">
              <w:t>unique d’un équipe de travail.</w:t>
            </w:r>
          </w:p>
        </w:tc>
      </w:tr>
      <w:tr w:rsidR="00BC0791" w:rsidTr="0079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C0791" w:rsidRDefault="00763CC8" w:rsidP="00763CC8">
            <w:r>
              <w:t>nom</w:t>
            </w:r>
          </w:p>
        </w:tc>
        <w:tc>
          <w:tcPr>
            <w:tcW w:w="1417" w:type="dxa"/>
            <w:vAlign w:val="center"/>
          </w:tcPr>
          <w:p w:rsidR="00BC0791" w:rsidRDefault="00763CC8" w:rsidP="00E0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276" w:type="dxa"/>
            <w:vAlign w:val="center"/>
          </w:tcPr>
          <w:p w:rsidR="00BC0791" w:rsidRDefault="00BC0791" w:rsidP="00763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BC0791" w:rsidRDefault="00763CC8" w:rsidP="0091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l’équipe de travail.</w:t>
            </w:r>
          </w:p>
        </w:tc>
      </w:tr>
      <w:tr w:rsidR="00BC0791" w:rsidTr="00790A3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BC0791" w:rsidRDefault="00763CC8" w:rsidP="00E07385">
            <w:r>
              <w:t>description</w:t>
            </w:r>
          </w:p>
        </w:tc>
        <w:tc>
          <w:tcPr>
            <w:tcW w:w="1417" w:type="dxa"/>
            <w:vAlign w:val="center"/>
          </w:tcPr>
          <w:p w:rsidR="00BC0791" w:rsidRDefault="00763CC8" w:rsidP="0061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  <w:vAlign w:val="center"/>
          </w:tcPr>
          <w:p w:rsidR="00BC0791" w:rsidRDefault="00BC0791" w:rsidP="00E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  <w:vAlign w:val="center"/>
          </w:tcPr>
          <w:p w:rsidR="00BC0791" w:rsidRDefault="00763CC8" w:rsidP="0061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 l’équipe de travail.</w:t>
            </w:r>
          </w:p>
        </w:tc>
      </w:tr>
    </w:tbl>
    <w:p w:rsidR="00703762" w:rsidRDefault="00703762" w:rsidP="008B7905"/>
    <w:p w:rsidR="008B7905" w:rsidRDefault="008B7905" w:rsidP="008B7905"/>
    <w:tbl>
      <w:tblPr>
        <w:tblStyle w:val="Grillemoyenne2-Accent5"/>
        <w:tblW w:w="10740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5812"/>
      </w:tblGrid>
      <w:tr w:rsidR="00763CC8" w:rsidTr="00C7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40" w:type="dxa"/>
            <w:gridSpan w:val="4"/>
          </w:tcPr>
          <w:p w:rsidR="00763CC8" w:rsidRDefault="00CF3774" w:rsidP="00C75DC0">
            <w:pPr>
              <w:pStyle w:val="Titre2"/>
              <w:spacing w:line="480" w:lineRule="auto"/>
              <w:jc w:val="center"/>
              <w:outlineLvl w:val="1"/>
            </w:pPr>
            <w:proofErr w:type="spellStart"/>
            <w:r>
              <w:t>Team_Profil</w:t>
            </w:r>
            <w:proofErr w:type="spellEnd"/>
          </w:p>
        </w:tc>
      </w:tr>
      <w:tr w:rsidR="00763CC8" w:rsidTr="00C7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763CC8" w:rsidRDefault="00763CC8" w:rsidP="007D7491">
            <w:proofErr w:type="spellStart"/>
            <w:r>
              <w:t>id</w:t>
            </w:r>
            <w:r w:rsidR="007D7491">
              <w:t>Team</w:t>
            </w:r>
            <w:proofErr w:type="spellEnd"/>
          </w:p>
        </w:tc>
        <w:tc>
          <w:tcPr>
            <w:tcW w:w="1417" w:type="dxa"/>
            <w:vAlign w:val="center"/>
          </w:tcPr>
          <w:p w:rsidR="00763CC8" w:rsidRDefault="00763CC8" w:rsidP="00C75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763CC8" w:rsidRDefault="007D7491" w:rsidP="00C75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763CC8" w:rsidRDefault="00763CC8" w:rsidP="007D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7D7491">
              <w:t>de l’équipe.</w:t>
            </w:r>
          </w:p>
        </w:tc>
      </w:tr>
      <w:tr w:rsidR="00763CC8" w:rsidTr="00C75D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763CC8" w:rsidRDefault="00763CC8" w:rsidP="007D7491">
            <w:proofErr w:type="spellStart"/>
            <w:r>
              <w:t>id</w:t>
            </w:r>
            <w:r w:rsidR="007D7491">
              <w:t>Profil</w:t>
            </w:r>
            <w:proofErr w:type="spellEnd"/>
          </w:p>
        </w:tc>
        <w:tc>
          <w:tcPr>
            <w:tcW w:w="1417" w:type="dxa"/>
            <w:vAlign w:val="center"/>
          </w:tcPr>
          <w:p w:rsidR="00763CC8" w:rsidRDefault="00763CC8" w:rsidP="00C75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763CC8" w:rsidRDefault="007D7491" w:rsidP="00C75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763CC8" w:rsidRDefault="00763CC8" w:rsidP="007D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</w:t>
            </w:r>
            <w:r w:rsidR="007D7491">
              <w:t>du profil.</w:t>
            </w:r>
          </w:p>
        </w:tc>
      </w:tr>
      <w:tr w:rsidR="00763CC8" w:rsidTr="00C7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763CC8" w:rsidRDefault="007D7491" w:rsidP="00C75DC0">
            <w:proofErr w:type="spellStart"/>
            <w:r>
              <w:t>idPoste</w:t>
            </w:r>
            <w:proofErr w:type="spellEnd"/>
          </w:p>
        </w:tc>
        <w:tc>
          <w:tcPr>
            <w:tcW w:w="1417" w:type="dxa"/>
            <w:vAlign w:val="center"/>
          </w:tcPr>
          <w:p w:rsidR="00763CC8" w:rsidRDefault="007D7491" w:rsidP="00C75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763CC8" w:rsidRDefault="007D7491" w:rsidP="00C75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proofErr w:type="gramStart"/>
            <w:r>
              <w:t>,NN,UN</w:t>
            </w:r>
            <w:proofErr w:type="gramEnd"/>
          </w:p>
        </w:tc>
        <w:tc>
          <w:tcPr>
            <w:tcW w:w="5812" w:type="dxa"/>
            <w:vAlign w:val="center"/>
          </w:tcPr>
          <w:p w:rsidR="00763CC8" w:rsidRDefault="007D7491" w:rsidP="00C75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poste.</w:t>
            </w:r>
          </w:p>
        </w:tc>
      </w:tr>
    </w:tbl>
    <w:p w:rsidR="00763CC8" w:rsidRPr="00703762" w:rsidRDefault="00763CC8" w:rsidP="008B7905"/>
    <w:sectPr w:rsidR="00763CC8" w:rsidRPr="00703762" w:rsidSect="00B175DA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A5957"/>
    <w:multiLevelType w:val="hybridMultilevel"/>
    <w:tmpl w:val="4AF60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47966"/>
    <w:multiLevelType w:val="hybridMultilevel"/>
    <w:tmpl w:val="03681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F5D28"/>
    <w:multiLevelType w:val="hybridMultilevel"/>
    <w:tmpl w:val="2DFA2B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C16D8B"/>
    <w:multiLevelType w:val="hybridMultilevel"/>
    <w:tmpl w:val="5C826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513A4"/>
    <w:multiLevelType w:val="hybridMultilevel"/>
    <w:tmpl w:val="6F5EE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276E"/>
    <w:rsid w:val="00016CA2"/>
    <w:rsid w:val="000248A6"/>
    <w:rsid w:val="000A66F3"/>
    <w:rsid w:val="001D68BF"/>
    <w:rsid w:val="00232084"/>
    <w:rsid w:val="00265232"/>
    <w:rsid w:val="00266035"/>
    <w:rsid w:val="002A60C3"/>
    <w:rsid w:val="002B410E"/>
    <w:rsid w:val="002F606E"/>
    <w:rsid w:val="0030097A"/>
    <w:rsid w:val="003163AB"/>
    <w:rsid w:val="00326EDE"/>
    <w:rsid w:val="00354C43"/>
    <w:rsid w:val="003761F8"/>
    <w:rsid w:val="00384FCF"/>
    <w:rsid w:val="003D6FD8"/>
    <w:rsid w:val="00462D8D"/>
    <w:rsid w:val="00465929"/>
    <w:rsid w:val="004A4235"/>
    <w:rsid w:val="004B0AD2"/>
    <w:rsid w:val="004B670B"/>
    <w:rsid w:val="00551E0E"/>
    <w:rsid w:val="00567411"/>
    <w:rsid w:val="00612347"/>
    <w:rsid w:val="00613747"/>
    <w:rsid w:val="00615785"/>
    <w:rsid w:val="00647CB3"/>
    <w:rsid w:val="006602A4"/>
    <w:rsid w:val="00667600"/>
    <w:rsid w:val="0067537E"/>
    <w:rsid w:val="00680E4F"/>
    <w:rsid w:val="006850EF"/>
    <w:rsid w:val="006E0D41"/>
    <w:rsid w:val="00700A11"/>
    <w:rsid w:val="00703762"/>
    <w:rsid w:val="00763CC8"/>
    <w:rsid w:val="007D1D89"/>
    <w:rsid w:val="007D69A5"/>
    <w:rsid w:val="007D7491"/>
    <w:rsid w:val="007F0047"/>
    <w:rsid w:val="00845AA1"/>
    <w:rsid w:val="00880A4F"/>
    <w:rsid w:val="008A104B"/>
    <w:rsid w:val="008A7D78"/>
    <w:rsid w:val="008B00E3"/>
    <w:rsid w:val="008B7905"/>
    <w:rsid w:val="00915543"/>
    <w:rsid w:val="00925991"/>
    <w:rsid w:val="00942631"/>
    <w:rsid w:val="00984AF3"/>
    <w:rsid w:val="009A19DB"/>
    <w:rsid w:val="00A44D5E"/>
    <w:rsid w:val="00A54436"/>
    <w:rsid w:val="00A7322F"/>
    <w:rsid w:val="00AC55F5"/>
    <w:rsid w:val="00AD101A"/>
    <w:rsid w:val="00AD6521"/>
    <w:rsid w:val="00AE7F40"/>
    <w:rsid w:val="00AF7375"/>
    <w:rsid w:val="00B175DA"/>
    <w:rsid w:val="00B2038C"/>
    <w:rsid w:val="00B46223"/>
    <w:rsid w:val="00B52189"/>
    <w:rsid w:val="00BB4466"/>
    <w:rsid w:val="00BC0791"/>
    <w:rsid w:val="00BC3A9F"/>
    <w:rsid w:val="00C77BEE"/>
    <w:rsid w:val="00C818D8"/>
    <w:rsid w:val="00CD6D76"/>
    <w:rsid w:val="00CF3774"/>
    <w:rsid w:val="00D10834"/>
    <w:rsid w:val="00D33457"/>
    <w:rsid w:val="00D36068"/>
    <w:rsid w:val="00D7031A"/>
    <w:rsid w:val="00DB174D"/>
    <w:rsid w:val="00E415B0"/>
    <w:rsid w:val="00E4276E"/>
    <w:rsid w:val="00E843D6"/>
    <w:rsid w:val="00E8446C"/>
    <w:rsid w:val="00EB60FD"/>
    <w:rsid w:val="00EC6368"/>
    <w:rsid w:val="00F241E2"/>
    <w:rsid w:val="00F86F68"/>
    <w:rsid w:val="00FB416E"/>
    <w:rsid w:val="00FC6B31"/>
    <w:rsid w:val="00FD14F5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0E"/>
  </w:style>
  <w:style w:type="paragraph" w:styleId="Titre1">
    <w:name w:val="heading 1"/>
    <w:basedOn w:val="Normal"/>
    <w:next w:val="Normal"/>
    <w:link w:val="Titre1Car"/>
    <w:uiPriority w:val="9"/>
    <w:qFormat/>
    <w:rsid w:val="00E42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0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3485B" w:themeColor="text2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76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276E"/>
    <w:pPr>
      <w:outlineLvl w:val="9"/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76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7031A"/>
    <w:rPr>
      <w:rFonts w:asciiTheme="majorHAnsi" w:eastAsiaTheme="majorEastAsia" w:hAnsiTheme="majorHAnsi" w:cstheme="majorBidi"/>
      <w:b/>
      <w:bCs/>
      <w:color w:val="03485B" w:themeColor="text2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E4276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37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">
    <w:name w:val="Colorful Grid"/>
    <w:basedOn w:val="TableauNormal"/>
    <w:uiPriority w:val="73"/>
    <w:rsid w:val="00D703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2-Accent5">
    <w:name w:val="Medium Grid 2 Accent 5"/>
    <w:basedOn w:val="TableauNormal"/>
    <w:uiPriority w:val="68"/>
    <w:rsid w:val="00D703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B175D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175DA"/>
    <w:rPr>
      <w:color w:val="E2D700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175DA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5DA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C30640-7ED2-46FB-B325-D3C8E173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Glossaire</vt:lpstr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Glossaire</dc:title>
  <dc:subject>Dictionnaire des attributs de la base de données Holoraire</dc:subject>
  <dc:creator>Fait par Sébastien Fournier et Alexandre Dupéré</dc:creator>
  <cp:lastModifiedBy>Dave Munger</cp:lastModifiedBy>
  <cp:revision>21</cp:revision>
  <dcterms:created xsi:type="dcterms:W3CDTF">2010-10-20T14:32:00Z</dcterms:created>
  <dcterms:modified xsi:type="dcterms:W3CDTF">2010-10-29T18:31:00Z</dcterms:modified>
</cp:coreProperties>
</file>