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lang w:val="fr-CA"/>
        </w:rPr>
        <w:id w:val="-2108409474"/>
        <w:docPartObj>
          <w:docPartGallery w:val="Cover Pages"/>
          <w:docPartUnique/>
        </w:docPartObj>
      </w:sdtPr>
      <w:sdtEndPr/>
      <w:sdtContent>
        <w:p w:rsidR="00416BA3" w:rsidRPr="00342FFD" w:rsidRDefault="00D36A1E" w:rsidP="00342FFD">
          <w:pPr>
            <w:rPr>
              <w:color w:val="000000" w:themeColor="text1"/>
              <w:lang w:val="fr-CA"/>
            </w:rPr>
          </w:pPr>
          <w:r w:rsidRPr="00342FFD">
            <w:rPr>
              <w:noProof/>
              <w:lang w:val="fr-CA" w:eastAsia="fr-CA" w:bidi="ar-SA"/>
            </w:rPr>
            <w:drawing>
              <wp:inline distT="0" distB="0" distL="0" distR="0">
                <wp:extent cx="6332220" cy="930910"/>
                <wp:effectExtent l="19050" t="0" r="0" b="0"/>
                <wp:docPr id="4" name="Image 3" descr="ragindi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gindicks.jpg"/>
                        <pic:cNvPicPr/>
                      </pic:nvPicPr>
                      <pic:blipFill>
                        <a:blip r:embed="rId10" cstate="print"/>
                        <a:stretch>
                          <a:fillRect/>
                        </a:stretch>
                      </pic:blipFill>
                      <pic:spPr>
                        <a:xfrm>
                          <a:off x="0" y="0"/>
                          <a:ext cx="6332220" cy="930910"/>
                        </a:xfrm>
                        <a:prstGeom prst="rect">
                          <a:avLst/>
                        </a:prstGeom>
                      </pic:spPr>
                    </pic:pic>
                  </a:graphicData>
                </a:graphic>
              </wp:inline>
            </w:drawing>
          </w:r>
          <w:r w:rsidR="00416BA3" w:rsidRPr="00342FFD">
            <w:rPr>
              <w:lang w:val="fr-CA"/>
            </w:rPr>
            <w:tab/>
          </w:r>
          <w:r w:rsidR="00416BA3" w:rsidRPr="00342FFD">
            <w:rPr>
              <w:lang w:val="fr-CA"/>
            </w:rPr>
            <w:tab/>
          </w:r>
          <w:r w:rsidR="00416BA3" w:rsidRPr="00342FFD">
            <w:rPr>
              <w:lang w:val="fr-CA"/>
            </w:rPr>
            <w:tab/>
          </w:r>
          <w:r w:rsidR="00416BA3" w:rsidRPr="00342FFD">
            <w:rPr>
              <w:lang w:val="fr-CA"/>
            </w:rPr>
            <w:tab/>
          </w:r>
        </w:p>
        <w:p w:rsidR="00D36A1E" w:rsidRPr="00342FFD" w:rsidRDefault="00B67830" w:rsidP="00342FFD">
          <w:pPr>
            <w:tabs>
              <w:tab w:val="right" w:pos="9923"/>
            </w:tabs>
            <w:rPr>
              <w:bCs/>
              <w:i/>
              <w:caps/>
              <w:sz w:val="40"/>
              <w:szCs w:val="40"/>
              <w:lang w:val="fr-CA"/>
            </w:rPr>
          </w:pPr>
          <w:r>
            <w:rPr>
              <w:noProof/>
              <w:sz w:val="22"/>
              <w:szCs w:val="22"/>
              <w:lang w:val="fr-CA"/>
            </w:rPr>
            <w:pict>
              <v:shapetype id="_x0000_t202" coordsize="21600,21600" o:spt="202" path="m,l,21600r21600,l21600,xe">
                <v:stroke joinstyle="miter"/>
                <v:path gradientshapeok="t" o:connecttype="rect"/>
              </v:shapetype>
              <v:shape id="_x0000_s1028" type="#_x0000_t202" style="position:absolute;margin-left:59.55pt;margin-top:0;width:373.95pt;height:46.75pt;z-index:251660288" fillcolor="white [3201]" strokecolor="#fabf8f [1945]" strokeweight="1pt">
                <v:fill color2="#fbd4b4 [1305]" focusposition="1" focussize="" focus="100%" type="gradient"/>
                <v:shadow on="t" type="perspective" color="#974706 [1609]" opacity=".5" offset="1pt" offset2="-3pt"/>
                <v:textbox style="mso-next-textbox:#_x0000_s1028">
                  <w:txbxContent>
                    <w:p w:rsidR="003C7926" w:rsidRDefault="003C7926" w:rsidP="00C70D2E">
                      <w:pPr>
                        <w:spacing w:before="0"/>
                        <w:jc w:val="center"/>
                        <w:rPr>
                          <w:b/>
                          <w:bCs/>
                          <w:caps/>
                          <w:sz w:val="72"/>
                          <w:szCs w:val="72"/>
                        </w:rPr>
                      </w:pPr>
                      <w:r>
                        <w:rPr>
                          <w:b/>
                          <w:bCs/>
                          <w:caps/>
                          <w:sz w:val="72"/>
                          <w:szCs w:val="72"/>
                        </w:rPr>
                        <w:t>Projet horaire</w:t>
                      </w:r>
                    </w:p>
                    <w:p w:rsidR="003C7926" w:rsidRPr="00754285" w:rsidRDefault="003C7926" w:rsidP="00D36A1E">
                      <w:pPr>
                        <w:jc w:val="center"/>
                        <w:rPr>
                          <w:b/>
                          <w:bCs/>
                          <w:caps/>
                          <w:sz w:val="72"/>
                          <w:szCs w:val="72"/>
                        </w:rPr>
                      </w:pPr>
                    </w:p>
                  </w:txbxContent>
                </v:textbox>
                <w10:wrap type="square"/>
              </v:shape>
            </w:pict>
          </w:r>
        </w:p>
        <w:p w:rsidR="0018039C" w:rsidRPr="00342FFD" w:rsidRDefault="00B67830" w:rsidP="00342FFD">
          <w:pPr>
            <w:tabs>
              <w:tab w:val="right" w:pos="9923"/>
            </w:tabs>
            <w:rPr>
              <w:b/>
              <w:bCs/>
              <w:caps/>
              <w:sz w:val="72"/>
              <w:szCs w:val="72"/>
              <w:lang w:val="fr-CA"/>
            </w:rPr>
          </w:pPr>
          <w:r>
            <w:rPr>
              <w:noProof/>
              <w:sz w:val="22"/>
              <w:szCs w:val="22"/>
              <w:lang w:val="fr-CA"/>
            </w:rPr>
            <w:pict>
              <v:shape id="_x0000_s1029" type="#_x0000_t202" style="position:absolute;margin-left:167.7pt;margin-top:7.5pt;width:179.2pt;height:34.5pt;z-index:251662336;mso-wrap-style:none" fillcolor="white [3201]" strokecolor="#f79646 [3209]" strokeweight="2.5pt">
                <v:shadow color="#868686"/>
                <v:textbox style="mso-next-textbox:#_x0000_s1029">
                  <w:txbxContent>
                    <w:p w:rsidR="003C7926" w:rsidRDefault="003C7926" w:rsidP="00C70D2E">
                      <w:pPr>
                        <w:tabs>
                          <w:tab w:val="right" w:pos="9923"/>
                        </w:tabs>
                        <w:spacing w:before="0"/>
                        <w:rPr>
                          <w:bCs/>
                          <w:i/>
                          <w:caps/>
                          <w:sz w:val="40"/>
                          <w:szCs w:val="40"/>
                        </w:rPr>
                      </w:pPr>
                      <w:r>
                        <w:rPr>
                          <w:bCs/>
                          <w:i/>
                          <w:caps/>
                          <w:sz w:val="40"/>
                          <w:szCs w:val="40"/>
                        </w:rPr>
                        <w:t>ANALYSE DÉTAILLÉE</w:t>
                      </w:r>
                    </w:p>
                    <w:p w:rsidR="003C7926" w:rsidRPr="00B64DC1" w:rsidRDefault="003C7926" w:rsidP="003C7926">
                      <w:pPr>
                        <w:tabs>
                          <w:tab w:val="right" w:pos="9923"/>
                        </w:tabs>
                        <w:rPr>
                          <w:bCs/>
                          <w:i/>
                          <w:caps/>
                          <w:sz w:val="40"/>
                          <w:szCs w:val="40"/>
                        </w:rPr>
                      </w:pPr>
                    </w:p>
                  </w:txbxContent>
                </v:textbox>
                <w10:wrap type="square"/>
              </v:shape>
            </w:pict>
          </w:r>
          <w:r w:rsidR="00D36A1E" w:rsidRPr="00342FFD">
            <w:rPr>
              <w:bCs/>
              <w:i/>
              <w:caps/>
              <w:sz w:val="40"/>
              <w:szCs w:val="40"/>
              <w:lang w:val="fr-CA"/>
            </w:rPr>
            <w:tab/>
          </w:r>
        </w:p>
        <w:p w:rsidR="0018039C" w:rsidRPr="00342FFD" w:rsidRDefault="0018039C" w:rsidP="00E27A2B">
          <w:pPr>
            <w:jc w:val="center"/>
            <w:rPr>
              <w:b/>
              <w:sz w:val="28"/>
              <w:szCs w:val="28"/>
              <w:lang w:val="fr-CA"/>
            </w:rPr>
          </w:pPr>
          <w:r w:rsidRPr="00342FFD">
            <w:rPr>
              <w:b/>
              <w:sz w:val="28"/>
              <w:szCs w:val="28"/>
              <w:lang w:val="fr-CA"/>
            </w:rPr>
            <w:t xml:space="preserve">Équipe : </w:t>
          </w:r>
          <w:r w:rsidR="000253C8" w:rsidRPr="00342FFD">
            <w:rPr>
              <w:b/>
              <w:sz w:val="28"/>
              <w:szCs w:val="28"/>
              <w:lang w:val="fr-CA"/>
            </w:rPr>
            <w:t>Sébastien Fournier et Frédéric Boivin</w:t>
          </w:r>
          <w:r w:rsidR="00050B14">
            <w:rPr>
              <w:b/>
              <w:sz w:val="28"/>
              <w:szCs w:val="28"/>
              <w:lang w:val="fr-CA"/>
            </w:rPr>
            <w:t xml:space="preserve"> et Émile Bergeron</w:t>
          </w:r>
        </w:p>
        <w:p w:rsidR="000253C8" w:rsidRPr="00342FFD" w:rsidRDefault="00B97939" w:rsidP="00E27A2B">
          <w:pPr>
            <w:jc w:val="center"/>
            <w:rPr>
              <w:b/>
              <w:sz w:val="28"/>
              <w:szCs w:val="28"/>
              <w:lang w:val="fr-CA"/>
            </w:rPr>
          </w:pPr>
          <w:r>
            <w:rPr>
              <w:b/>
              <w:sz w:val="28"/>
              <w:szCs w:val="28"/>
              <w:lang w:val="fr-CA"/>
            </w:rPr>
            <w:t>Mise-à-jour : 30/09/2010</w:t>
          </w:r>
        </w:p>
        <w:p w:rsidR="000253C8" w:rsidRPr="00342FFD" w:rsidRDefault="000253C8" w:rsidP="00342FFD">
          <w:pPr>
            <w:rPr>
              <w:b/>
              <w:sz w:val="28"/>
              <w:szCs w:val="28"/>
              <w:lang w:val="fr-CA"/>
            </w:rPr>
          </w:pPr>
        </w:p>
        <w:p w:rsidR="009B3604" w:rsidRPr="00342FFD" w:rsidRDefault="000253C8" w:rsidP="00E27A2B">
          <w:pPr>
            <w:jc w:val="center"/>
            <w:rPr>
              <w:sz w:val="28"/>
              <w:szCs w:val="28"/>
              <w:lang w:val="fr-CA"/>
            </w:rPr>
          </w:pPr>
          <w:r w:rsidRPr="00342FFD">
            <w:rPr>
              <w:noProof/>
              <w:sz w:val="28"/>
              <w:szCs w:val="28"/>
              <w:lang w:val="fr-CA" w:eastAsia="fr-CA" w:bidi="ar-SA"/>
            </w:rPr>
            <w:drawing>
              <wp:inline distT="0" distB="0" distL="0" distR="0">
                <wp:extent cx="5438775" cy="3276600"/>
                <wp:effectExtent l="19050" t="0" r="9525" b="0"/>
                <wp:docPr id="2" name="Image 1" descr="Hor_vi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_vide.gif"/>
                        <pic:cNvPicPr/>
                      </pic:nvPicPr>
                      <pic:blipFill>
                        <a:blip r:embed="rId11" cstate="print"/>
                        <a:stretch>
                          <a:fillRect/>
                        </a:stretch>
                      </pic:blipFill>
                      <pic:spPr>
                        <a:xfrm>
                          <a:off x="0" y="0"/>
                          <a:ext cx="5438775" cy="3276600"/>
                        </a:xfrm>
                        <a:prstGeom prst="rect">
                          <a:avLst/>
                        </a:prstGeom>
                      </pic:spPr>
                    </pic:pic>
                  </a:graphicData>
                </a:graphic>
              </wp:inline>
            </w:drawing>
          </w:r>
        </w:p>
        <w:p w:rsidR="009B3604" w:rsidRPr="00342FFD" w:rsidRDefault="009B3604" w:rsidP="00342FFD">
          <w:pPr>
            <w:rPr>
              <w:sz w:val="28"/>
              <w:szCs w:val="28"/>
              <w:lang w:val="fr-CA"/>
            </w:rPr>
          </w:pPr>
        </w:p>
        <w:p w:rsidR="00916347" w:rsidRPr="00342FFD" w:rsidRDefault="00B67830" w:rsidP="00342FFD">
          <w:pPr>
            <w:rPr>
              <w:lang w:val="fr-CA"/>
            </w:rPr>
          </w:pPr>
          <w:r>
            <w:rPr>
              <w:noProof/>
              <w:lang w:val="fr-CA"/>
            </w:rPr>
            <w:pict>
              <v:shape id="_x0000_s1030" type="#_x0000_t202" style="position:absolute;margin-left:183.9pt;margin-top:0;width:134.4pt;height:69.5pt;z-index:251664384;mso-wrap-style:none" fillcolor="#f79646 [3209]" strokecolor="#f2f2f2 [3041]" strokeweight="3pt">
                <v:shadow on="t" type="perspective" color="#974706 [1609]" opacity=".5" offset="1pt" offset2="-1pt"/>
                <v:textbox style="mso-next-textbox:#_x0000_s1030;mso-fit-shape-to-text:t">
                  <w:txbxContent>
                    <w:p w:rsidR="003C7926" w:rsidRDefault="003C7926" w:rsidP="0018039C">
                      <w:pPr>
                        <w:jc w:val="center"/>
                        <w:rPr>
                          <w:sz w:val="28"/>
                          <w:szCs w:val="28"/>
                        </w:rPr>
                      </w:pPr>
                      <w:r w:rsidRPr="00417212">
                        <w:rPr>
                          <w:sz w:val="28"/>
                          <w:szCs w:val="28"/>
                          <w:lang w:val="fr-CA"/>
                        </w:rPr>
                        <w:t>Cégep</w:t>
                      </w:r>
                      <w:r>
                        <w:rPr>
                          <w:sz w:val="28"/>
                          <w:szCs w:val="28"/>
                        </w:rPr>
                        <w:t xml:space="preserve"> de Chicoutimi</w:t>
                      </w:r>
                    </w:p>
                    <w:sdt>
                      <w:sdtPr>
                        <w:rPr>
                          <w:sz w:val="28"/>
                          <w:szCs w:val="28"/>
                        </w:rPr>
                        <w:alias w:val="Date de publication"/>
                        <w:id w:val="17867266"/>
                        <w:dataBinding w:prefixMappings="xmlns:ns0='http://schemas.microsoft.com/office/2006/coverPageProps' " w:xpath="/ns0:CoverPageProperties[1]/ns0:PublishDate[1]" w:storeItemID="{55AF091B-3C7A-41E3-B477-F2FDAA23CFDA}"/>
                        <w:date w:fullDate="2010-09-09T00:00:00Z">
                          <w:dateFormat w:val="yyyy-MM-dd"/>
                          <w:lid w:val="fr-CA"/>
                          <w:storeMappedDataAs w:val="dateTime"/>
                          <w:calendar w:val="gregorian"/>
                        </w:date>
                      </w:sdtPr>
                      <w:sdtEndPr/>
                      <w:sdtContent>
                        <w:p w:rsidR="003C7926" w:rsidRPr="00A45FF7" w:rsidRDefault="003C7926" w:rsidP="003C7926">
                          <w:pPr>
                            <w:jc w:val="center"/>
                            <w:rPr>
                              <w:sz w:val="28"/>
                              <w:szCs w:val="28"/>
                            </w:rPr>
                          </w:pPr>
                          <w:r>
                            <w:rPr>
                              <w:sz w:val="28"/>
                              <w:szCs w:val="28"/>
                            </w:rPr>
                            <w:t>2010-09-09</w:t>
                          </w:r>
                        </w:p>
                      </w:sdtContent>
                    </w:sdt>
                  </w:txbxContent>
                </v:textbox>
                <w10:wrap type="square"/>
              </v:shape>
            </w:pict>
          </w:r>
        </w:p>
      </w:sdtContent>
    </w:sdt>
    <w:p w:rsidR="002B513F" w:rsidRDefault="002B513F">
      <w:pPr>
        <w:pStyle w:val="TM1"/>
        <w:tabs>
          <w:tab w:val="right" w:leader="underscore" w:pos="9962"/>
        </w:tabs>
        <w:rPr>
          <w:lang w:val="fr-CA"/>
        </w:rPr>
      </w:pPr>
      <w:r>
        <w:rPr>
          <w:lang w:val="fr-CA"/>
        </w:rPr>
        <w:lastRenderedPageBreak/>
        <w:t>Table des matières</w:t>
      </w:r>
    </w:p>
    <w:p w:rsidR="00B97939" w:rsidRDefault="00D04689">
      <w:pPr>
        <w:pStyle w:val="TM1"/>
        <w:tabs>
          <w:tab w:val="right" w:leader="underscore" w:pos="9962"/>
        </w:tabs>
        <w:rPr>
          <w:rFonts w:cstheme="minorBidi"/>
          <w:b w:val="0"/>
          <w:bCs w:val="0"/>
          <w:caps w:val="0"/>
          <w:noProof/>
          <w:sz w:val="22"/>
          <w:szCs w:val="22"/>
          <w:lang w:val="fr-CA" w:eastAsia="fr-CA" w:bidi="ar-SA"/>
        </w:rPr>
      </w:pPr>
      <w:r>
        <w:rPr>
          <w:lang w:val="fr-CA"/>
        </w:rPr>
        <w:fldChar w:fldCharType="begin"/>
      </w:r>
      <w:r w:rsidR="002B513F">
        <w:rPr>
          <w:lang w:val="fr-CA"/>
        </w:rPr>
        <w:instrText xml:space="preserve"> TOC \o "1-4" \h \z \u </w:instrText>
      </w:r>
      <w:r>
        <w:rPr>
          <w:lang w:val="fr-CA"/>
        </w:rPr>
        <w:fldChar w:fldCharType="separate"/>
      </w:r>
      <w:hyperlink w:anchor="_Toc273641269" w:history="1">
        <w:r w:rsidR="00B97939" w:rsidRPr="00E1174B">
          <w:rPr>
            <w:rStyle w:val="Lienhypertexte"/>
            <w:noProof/>
            <w:lang w:val="fr-CA"/>
          </w:rPr>
          <w:t>Introduction</w:t>
        </w:r>
        <w:r w:rsidR="00B97939">
          <w:rPr>
            <w:noProof/>
            <w:webHidden/>
          </w:rPr>
          <w:tab/>
        </w:r>
        <w:r w:rsidR="00B97939">
          <w:rPr>
            <w:noProof/>
            <w:webHidden/>
          </w:rPr>
          <w:fldChar w:fldCharType="begin"/>
        </w:r>
        <w:r w:rsidR="00B97939">
          <w:rPr>
            <w:noProof/>
            <w:webHidden/>
          </w:rPr>
          <w:instrText xml:space="preserve"> PAGEREF _Toc273641269 \h </w:instrText>
        </w:r>
        <w:r w:rsidR="00B97939">
          <w:rPr>
            <w:noProof/>
            <w:webHidden/>
          </w:rPr>
        </w:r>
        <w:r w:rsidR="00B97939">
          <w:rPr>
            <w:noProof/>
            <w:webHidden/>
          </w:rPr>
          <w:fldChar w:fldCharType="separate"/>
        </w:r>
        <w:r w:rsidR="00B6144B">
          <w:rPr>
            <w:noProof/>
            <w:webHidden/>
          </w:rPr>
          <w:t>2</w:t>
        </w:r>
        <w:r w:rsidR="00B97939">
          <w:rPr>
            <w:noProof/>
            <w:webHidden/>
          </w:rPr>
          <w:fldChar w:fldCharType="end"/>
        </w:r>
      </w:hyperlink>
    </w:p>
    <w:p w:rsidR="00B97939" w:rsidRDefault="00B67830">
      <w:pPr>
        <w:pStyle w:val="TM1"/>
        <w:tabs>
          <w:tab w:val="right" w:leader="underscore" w:pos="9962"/>
        </w:tabs>
        <w:rPr>
          <w:rFonts w:cstheme="minorBidi"/>
          <w:b w:val="0"/>
          <w:bCs w:val="0"/>
          <w:caps w:val="0"/>
          <w:noProof/>
          <w:sz w:val="22"/>
          <w:szCs w:val="22"/>
          <w:lang w:val="fr-CA" w:eastAsia="fr-CA" w:bidi="ar-SA"/>
        </w:rPr>
      </w:pPr>
      <w:hyperlink w:anchor="_Toc273641270" w:history="1">
        <w:r w:rsidR="00B97939" w:rsidRPr="00E1174B">
          <w:rPr>
            <w:rStyle w:val="Lienhypertexte"/>
            <w:noProof/>
            <w:lang w:val="fr-CA"/>
          </w:rPr>
          <w:t>Utilisateurs du système</w:t>
        </w:r>
        <w:r w:rsidR="00B97939">
          <w:rPr>
            <w:noProof/>
            <w:webHidden/>
          </w:rPr>
          <w:tab/>
        </w:r>
        <w:r w:rsidR="00B97939">
          <w:rPr>
            <w:noProof/>
            <w:webHidden/>
          </w:rPr>
          <w:fldChar w:fldCharType="begin"/>
        </w:r>
        <w:r w:rsidR="00B97939">
          <w:rPr>
            <w:noProof/>
            <w:webHidden/>
          </w:rPr>
          <w:instrText xml:space="preserve"> PAGEREF _Toc273641270 \h </w:instrText>
        </w:r>
        <w:r w:rsidR="00B97939">
          <w:rPr>
            <w:noProof/>
            <w:webHidden/>
          </w:rPr>
        </w:r>
        <w:r w:rsidR="00B97939">
          <w:rPr>
            <w:noProof/>
            <w:webHidden/>
          </w:rPr>
          <w:fldChar w:fldCharType="separate"/>
        </w:r>
        <w:r w:rsidR="00B6144B">
          <w:rPr>
            <w:noProof/>
            <w:webHidden/>
          </w:rPr>
          <w:t>2</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71" w:history="1">
        <w:r w:rsidR="00B97939" w:rsidRPr="00E1174B">
          <w:rPr>
            <w:rStyle w:val="Lienhypertexte"/>
            <w:noProof/>
            <w:lang w:val="fr-CA"/>
          </w:rPr>
          <w:t>Employé</w:t>
        </w:r>
        <w:r w:rsidR="00B97939">
          <w:rPr>
            <w:noProof/>
            <w:webHidden/>
          </w:rPr>
          <w:tab/>
        </w:r>
        <w:r w:rsidR="00B97939">
          <w:rPr>
            <w:noProof/>
            <w:webHidden/>
          </w:rPr>
          <w:fldChar w:fldCharType="begin"/>
        </w:r>
        <w:r w:rsidR="00B97939">
          <w:rPr>
            <w:noProof/>
            <w:webHidden/>
          </w:rPr>
          <w:instrText xml:space="preserve"> PAGEREF _Toc273641271 \h </w:instrText>
        </w:r>
        <w:r w:rsidR="00B97939">
          <w:rPr>
            <w:noProof/>
            <w:webHidden/>
          </w:rPr>
        </w:r>
        <w:r w:rsidR="00B97939">
          <w:rPr>
            <w:noProof/>
            <w:webHidden/>
          </w:rPr>
          <w:fldChar w:fldCharType="separate"/>
        </w:r>
        <w:r w:rsidR="00B6144B">
          <w:rPr>
            <w:noProof/>
            <w:webHidden/>
          </w:rPr>
          <w:t>2</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72" w:history="1">
        <w:r w:rsidR="00B97939" w:rsidRPr="00E1174B">
          <w:rPr>
            <w:rStyle w:val="Lienhypertexte"/>
            <w:noProof/>
            <w:lang w:val="fr-CA"/>
          </w:rPr>
          <w:t>Patron/Responsable</w:t>
        </w:r>
        <w:r w:rsidR="00B97939">
          <w:rPr>
            <w:noProof/>
            <w:webHidden/>
          </w:rPr>
          <w:tab/>
        </w:r>
        <w:r w:rsidR="00B97939">
          <w:rPr>
            <w:noProof/>
            <w:webHidden/>
          </w:rPr>
          <w:fldChar w:fldCharType="begin"/>
        </w:r>
        <w:r w:rsidR="00B97939">
          <w:rPr>
            <w:noProof/>
            <w:webHidden/>
          </w:rPr>
          <w:instrText xml:space="preserve"> PAGEREF _Toc273641272 \h </w:instrText>
        </w:r>
        <w:r w:rsidR="00B97939">
          <w:rPr>
            <w:noProof/>
            <w:webHidden/>
          </w:rPr>
        </w:r>
        <w:r w:rsidR="00B97939">
          <w:rPr>
            <w:noProof/>
            <w:webHidden/>
          </w:rPr>
          <w:fldChar w:fldCharType="separate"/>
        </w:r>
        <w:r w:rsidR="00B6144B">
          <w:rPr>
            <w:noProof/>
            <w:webHidden/>
          </w:rPr>
          <w:t>2</w:t>
        </w:r>
        <w:r w:rsidR="00B97939">
          <w:rPr>
            <w:noProof/>
            <w:webHidden/>
          </w:rPr>
          <w:fldChar w:fldCharType="end"/>
        </w:r>
      </w:hyperlink>
    </w:p>
    <w:p w:rsidR="00B97939" w:rsidRDefault="00B67830">
      <w:pPr>
        <w:pStyle w:val="TM1"/>
        <w:tabs>
          <w:tab w:val="right" w:leader="underscore" w:pos="9962"/>
        </w:tabs>
        <w:rPr>
          <w:rFonts w:cstheme="minorBidi"/>
          <w:b w:val="0"/>
          <w:bCs w:val="0"/>
          <w:caps w:val="0"/>
          <w:noProof/>
          <w:sz w:val="22"/>
          <w:szCs w:val="22"/>
          <w:lang w:val="fr-CA" w:eastAsia="fr-CA" w:bidi="ar-SA"/>
        </w:rPr>
      </w:pPr>
      <w:hyperlink w:anchor="_Toc273641273" w:history="1">
        <w:r w:rsidR="00B97939" w:rsidRPr="00E1174B">
          <w:rPr>
            <w:rStyle w:val="Lienhypertexte"/>
            <w:noProof/>
            <w:lang w:val="fr-CA"/>
          </w:rPr>
          <w:t>Fonctionnement du système</w:t>
        </w:r>
        <w:r w:rsidR="00B97939">
          <w:rPr>
            <w:noProof/>
            <w:webHidden/>
          </w:rPr>
          <w:tab/>
        </w:r>
        <w:r w:rsidR="00B97939">
          <w:rPr>
            <w:noProof/>
            <w:webHidden/>
          </w:rPr>
          <w:fldChar w:fldCharType="begin"/>
        </w:r>
        <w:r w:rsidR="00B97939">
          <w:rPr>
            <w:noProof/>
            <w:webHidden/>
          </w:rPr>
          <w:instrText xml:space="preserve"> PAGEREF _Toc273641273 \h </w:instrText>
        </w:r>
        <w:r w:rsidR="00B97939">
          <w:rPr>
            <w:noProof/>
            <w:webHidden/>
          </w:rPr>
        </w:r>
        <w:r w:rsidR="00B97939">
          <w:rPr>
            <w:noProof/>
            <w:webHidden/>
          </w:rPr>
          <w:fldChar w:fldCharType="separate"/>
        </w:r>
        <w:r w:rsidR="00B6144B">
          <w:rPr>
            <w:noProof/>
            <w:webHidden/>
          </w:rPr>
          <w:t>2</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74" w:history="1">
        <w:r w:rsidR="00B97939" w:rsidRPr="00E1174B">
          <w:rPr>
            <w:rStyle w:val="Lienhypertexte"/>
            <w:noProof/>
            <w:lang w:val="fr-CA"/>
          </w:rPr>
          <w:t>Consultation</w:t>
        </w:r>
        <w:r w:rsidR="00B97939">
          <w:rPr>
            <w:noProof/>
            <w:webHidden/>
          </w:rPr>
          <w:tab/>
        </w:r>
        <w:r w:rsidR="00B97939">
          <w:rPr>
            <w:noProof/>
            <w:webHidden/>
          </w:rPr>
          <w:fldChar w:fldCharType="begin"/>
        </w:r>
        <w:r w:rsidR="00B97939">
          <w:rPr>
            <w:noProof/>
            <w:webHidden/>
          </w:rPr>
          <w:instrText xml:space="preserve"> PAGEREF _Toc273641274 \h </w:instrText>
        </w:r>
        <w:r w:rsidR="00B97939">
          <w:rPr>
            <w:noProof/>
            <w:webHidden/>
          </w:rPr>
        </w:r>
        <w:r w:rsidR="00B97939">
          <w:rPr>
            <w:noProof/>
            <w:webHidden/>
          </w:rPr>
          <w:fldChar w:fldCharType="separate"/>
        </w:r>
        <w:r w:rsidR="00B6144B">
          <w:rPr>
            <w:noProof/>
            <w:webHidden/>
          </w:rPr>
          <w:t>2</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75" w:history="1">
        <w:r w:rsidR="00B97939" w:rsidRPr="00E1174B">
          <w:rPr>
            <w:rStyle w:val="Lienhypertexte"/>
            <w:noProof/>
            <w:lang w:val="fr-CA"/>
          </w:rPr>
          <w:t>Horaire</w:t>
        </w:r>
        <w:r w:rsidR="00B97939">
          <w:rPr>
            <w:noProof/>
            <w:webHidden/>
          </w:rPr>
          <w:tab/>
        </w:r>
        <w:r w:rsidR="00B97939">
          <w:rPr>
            <w:noProof/>
            <w:webHidden/>
          </w:rPr>
          <w:fldChar w:fldCharType="begin"/>
        </w:r>
        <w:r w:rsidR="00B97939">
          <w:rPr>
            <w:noProof/>
            <w:webHidden/>
          </w:rPr>
          <w:instrText xml:space="preserve"> PAGEREF _Toc273641275 \h </w:instrText>
        </w:r>
        <w:r w:rsidR="00B97939">
          <w:rPr>
            <w:noProof/>
            <w:webHidden/>
          </w:rPr>
        </w:r>
        <w:r w:rsidR="00B97939">
          <w:rPr>
            <w:noProof/>
            <w:webHidden/>
          </w:rPr>
          <w:fldChar w:fldCharType="separate"/>
        </w:r>
        <w:r w:rsidR="00B6144B">
          <w:rPr>
            <w:noProof/>
            <w:webHidden/>
          </w:rPr>
          <w:t>2</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76" w:history="1">
        <w:r w:rsidR="00B97939" w:rsidRPr="00E1174B">
          <w:rPr>
            <w:rStyle w:val="Lienhypertexte"/>
            <w:noProof/>
            <w:lang w:val="fr-CA"/>
          </w:rPr>
          <w:t>Employé</w:t>
        </w:r>
        <w:r w:rsidR="00B97939">
          <w:rPr>
            <w:noProof/>
            <w:webHidden/>
          </w:rPr>
          <w:tab/>
        </w:r>
        <w:r w:rsidR="00B97939">
          <w:rPr>
            <w:noProof/>
            <w:webHidden/>
          </w:rPr>
          <w:fldChar w:fldCharType="begin"/>
        </w:r>
        <w:r w:rsidR="00B97939">
          <w:rPr>
            <w:noProof/>
            <w:webHidden/>
          </w:rPr>
          <w:instrText xml:space="preserve"> PAGEREF _Toc273641276 \h </w:instrText>
        </w:r>
        <w:r w:rsidR="00B97939">
          <w:rPr>
            <w:noProof/>
            <w:webHidden/>
          </w:rPr>
        </w:r>
        <w:r w:rsidR="00B97939">
          <w:rPr>
            <w:noProof/>
            <w:webHidden/>
          </w:rPr>
          <w:fldChar w:fldCharType="separate"/>
        </w:r>
        <w:r w:rsidR="00B6144B">
          <w:rPr>
            <w:noProof/>
            <w:webHidden/>
          </w:rPr>
          <w:t>3</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77" w:history="1">
        <w:r w:rsidR="00B97939" w:rsidRPr="00E1174B">
          <w:rPr>
            <w:rStyle w:val="Lienhypertexte"/>
            <w:noProof/>
            <w:lang w:val="fr-CA"/>
          </w:rPr>
          <w:t>Aide &amp; À propos</w:t>
        </w:r>
        <w:r w:rsidR="00B97939">
          <w:rPr>
            <w:noProof/>
            <w:webHidden/>
          </w:rPr>
          <w:tab/>
        </w:r>
        <w:r w:rsidR="00B97939">
          <w:rPr>
            <w:noProof/>
            <w:webHidden/>
          </w:rPr>
          <w:fldChar w:fldCharType="begin"/>
        </w:r>
        <w:r w:rsidR="00B97939">
          <w:rPr>
            <w:noProof/>
            <w:webHidden/>
          </w:rPr>
          <w:instrText xml:space="preserve"> PAGEREF _Toc273641277 \h </w:instrText>
        </w:r>
        <w:r w:rsidR="00B97939">
          <w:rPr>
            <w:noProof/>
            <w:webHidden/>
          </w:rPr>
        </w:r>
        <w:r w:rsidR="00B97939">
          <w:rPr>
            <w:noProof/>
            <w:webHidden/>
          </w:rPr>
          <w:fldChar w:fldCharType="separate"/>
        </w:r>
        <w:r w:rsidR="00B6144B">
          <w:rPr>
            <w:noProof/>
            <w:webHidden/>
          </w:rPr>
          <w:t>3</w:t>
        </w:r>
        <w:r w:rsidR="00B97939">
          <w:rPr>
            <w:noProof/>
            <w:webHidden/>
          </w:rPr>
          <w:fldChar w:fldCharType="end"/>
        </w:r>
      </w:hyperlink>
    </w:p>
    <w:p w:rsidR="00B97939" w:rsidRDefault="00B67830">
      <w:pPr>
        <w:pStyle w:val="TM1"/>
        <w:tabs>
          <w:tab w:val="right" w:leader="underscore" w:pos="9962"/>
        </w:tabs>
        <w:rPr>
          <w:rFonts w:cstheme="minorBidi"/>
          <w:b w:val="0"/>
          <w:bCs w:val="0"/>
          <w:caps w:val="0"/>
          <w:noProof/>
          <w:sz w:val="22"/>
          <w:szCs w:val="22"/>
          <w:lang w:val="fr-CA" w:eastAsia="fr-CA" w:bidi="ar-SA"/>
        </w:rPr>
      </w:pPr>
      <w:hyperlink w:anchor="_Toc273641278" w:history="1">
        <w:r w:rsidR="00B97939" w:rsidRPr="00E1174B">
          <w:rPr>
            <w:rStyle w:val="Lienhypertexte"/>
            <w:noProof/>
            <w:lang w:val="fr-CA"/>
          </w:rPr>
          <w:t>Scénarios</w:t>
        </w:r>
        <w:r w:rsidR="00B97939">
          <w:rPr>
            <w:noProof/>
            <w:webHidden/>
          </w:rPr>
          <w:tab/>
        </w:r>
        <w:r w:rsidR="00B97939">
          <w:rPr>
            <w:noProof/>
            <w:webHidden/>
          </w:rPr>
          <w:fldChar w:fldCharType="begin"/>
        </w:r>
        <w:r w:rsidR="00B97939">
          <w:rPr>
            <w:noProof/>
            <w:webHidden/>
          </w:rPr>
          <w:instrText xml:space="preserve"> PAGEREF _Toc273641278 \h </w:instrText>
        </w:r>
        <w:r w:rsidR="00B97939">
          <w:rPr>
            <w:noProof/>
            <w:webHidden/>
          </w:rPr>
        </w:r>
        <w:r w:rsidR="00B97939">
          <w:rPr>
            <w:noProof/>
            <w:webHidden/>
          </w:rPr>
          <w:fldChar w:fldCharType="separate"/>
        </w:r>
        <w:r w:rsidR="00B6144B">
          <w:rPr>
            <w:noProof/>
            <w:webHidden/>
          </w:rPr>
          <w:t>3</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79" w:history="1">
        <w:r w:rsidR="00B97939" w:rsidRPr="00E1174B">
          <w:rPr>
            <w:rStyle w:val="Lienhypertexte"/>
            <w:noProof/>
            <w:lang w:val="fr-CA"/>
          </w:rPr>
          <w:t>Introduction des scénarios</w:t>
        </w:r>
        <w:r w:rsidR="00B97939">
          <w:rPr>
            <w:noProof/>
            <w:webHidden/>
          </w:rPr>
          <w:tab/>
        </w:r>
        <w:r w:rsidR="00B97939">
          <w:rPr>
            <w:noProof/>
            <w:webHidden/>
          </w:rPr>
          <w:fldChar w:fldCharType="begin"/>
        </w:r>
        <w:r w:rsidR="00B97939">
          <w:rPr>
            <w:noProof/>
            <w:webHidden/>
          </w:rPr>
          <w:instrText xml:space="preserve"> PAGEREF _Toc273641279 \h </w:instrText>
        </w:r>
        <w:r w:rsidR="00B97939">
          <w:rPr>
            <w:noProof/>
            <w:webHidden/>
          </w:rPr>
        </w:r>
        <w:r w:rsidR="00B97939">
          <w:rPr>
            <w:noProof/>
            <w:webHidden/>
          </w:rPr>
          <w:fldChar w:fldCharType="separate"/>
        </w:r>
        <w:r w:rsidR="00B6144B">
          <w:rPr>
            <w:noProof/>
            <w:webHidden/>
          </w:rPr>
          <w:t>3</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80" w:history="1">
        <w:r w:rsidR="00B97939" w:rsidRPr="00E1174B">
          <w:rPr>
            <w:rStyle w:val="Lienhypertexte"/>
            <w:noProof/>
            <w:lang w:val="fr-CA"/>
          </w:rPr>
          <w:t>Scénario 1 – Ajout d’un employé</w:t>
        </w:r>
        <w:r w:rsidR="00B97939">
          <w:rPr>
            <w:noProof/>
            <w:webHidden/>
          </w:rPr>
          <w:tab/>
        </w:r>
        <w:r w:rsidR="00B97939">
          <w:rPr>
            <w:noProof/>
            <w:webHidden/>
          </w:rPr>
          <w:fldChar w:fldCharType="begin"/>
        </w:r>
        <w:r w:rsidR="00B97939">
          <w:rPr>
            <w:noProof/>
            <w:webHidden/>
          </w:rPr>
          <w:instrText xml:space="preserve"> PAGEREF _Toc273641280 \h </w:instrText>
        </w:r>
        <w:r w:rsidR="00B97939">
          <w:rPr>
            <w:noProof/>
            <w:webHidden/>
          </w:rPr>
        </w:r>
        <w:r w:rsidR="00B97939">
          <w:rPr>
            <w:noProof/>
            <w:webHidden/>
          </w:rPr>
          <w:fldChar w:fldCharType="separate"/>
        </w:r>
        <w:r w:rsidR="00B6144B">
          <w:rPr>
            <w:noProof/>
            <w:webHidden/>
          </w:rPr>
          <w:t>3</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81" w:history="1">
        <w:r w:rsidR="00B97939" w:rsidRPr="00E1174B">
          <w:rPr>
            <w:rStyle w:val="Lienhypertexte"/>
            <w:noProof/>
            <w:lang w:val="fr-CA"/>
          </w:rPr>
          <w:t>Procédure</w:t>
        </w:r>
        <w:r w:rsidR="00B97939">
          <w:rPr>
            <w:noProof/>
            <w:webHidden/>
          </w:rPr>
          <w:tab/>
        </w:r>
        <w:r w:rsidR="00B97939">
          <w:rPr>
            <w:noProof/>
            <w:webHidden/>
          </w:rPr>
          <w:fldChar w:fldCharType="begin"/>
        </w:r>
        <w:r w:rsidR="00B97939">
          <w:rPr>
            <w:noProof/>
            <w:webHidden/>
          </w:rPr>
          <w:instrText xml:space="preserve"> PAGEREF _Toc273641281 \h </w:instrText>
        </w:r>
        <w:r w:rsidR="00B97939">
          <w:rPr>
            <w:noProof/>
            <w:webHidden/>
          </w:rPr>
        </w:r>
        <w:r w:rsidR="00B97939">
          <w:rPr>
            <w:noProof/>
            <w:webHidden/>
          </w:rPr>
          <w:fldChar w:fldCharType="separate"/>
        </w:r>
        <w:r w:rsidR="00B6144B">
          <w:rPr>
            <w:noProof/>
            <w:webHidden/>
          </w:rPr>
          <w:t>4</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82" w:history="1">
        <w:r w:rsidR="00B97939" w:rsidRPr="00E1174B">
          <w:rPr>
            <w:rStyle w:val="Lienhypertexte"/>
            <w:noProof/>
            <w:lang w:val="fr-CA"/>
          </w:rPr>
          <w:t>Cas d’utilisations</w:t>
        </w:r>
        <w:r w:rsidR="00B97939">
          <w:rPr>
            <w:noProof/>
            <w:webHidden/>
          </w:rPr>
          <w:tab/>
        </w:r>
        <w:r w:rsidR="00B97939">
          <w:rPr>
            <w:noProof/>
            <w:webHidden/>
          </w:rPr>
          <w:fldChar w:fldCharType="begin"/>
        </w:r>
        <w:r w:rsidR="00B97939">
          <w:rPr>
            <w:noProof/>
            <w:webHidden/>
          </w:rPr>
          <w:instrText xml:space="preserve"> PAGEREF _Toc273641282 \h </w:instrText>
        </w:r>
        <w:r w:rsidR="00B97939">
          <w:rPr>
            <w:noProof/>
            <w:webHidden/>
          </w:rPr>
        </w:r>
        <w:r w:rsidR="00B97939">
          <w:rPr>
            <w:noProof/>
            <w:webHidden/>
          </w:rPr>
          <w:fldChar w:fldCharType="separate"/>
        </w:r>
        <w:r w:rsidR="00B6144B">
          <w:rPr>
            <w:noProof/>
            <w:webHidden/>
          </w:rPr>
          <w:t>4</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83" w:history="1">
        <w:r w:rsidR="00B97939" w:rsidRPr="00E1174B">
          <w:rPr>
            <w:rStyle w:val="Lienhypertexte"/>
            <w:noProof/>
            <w:lang w:val="fr-CA"/>
          </w:rPr>
          <w:t>Scénario 2 – Création d’un modèle d’horaire</w:t>
        </w:r>
        <w:r w:rsidR="00B97939">
          <w:rPr>
            <w:noProof/>
            <w:webHidden/>
          </w:rPr>
          <w:tab/>
        </w:r>
        <w:r w:rsidR="00B97939">
          <w:rPr>
            <w:noProof/>
            <w:webHidden/>
          </w:rPr>
          <w:fldChar w:fldCharType="begin"/>
        </w:r>
        <w:r w:rsidR="00B97939">
          <w:rPr>
            <w:noProof/>
            <w:webHidden/>
          </w:rPr>
          <w:instrText xml:space="preserve"> PAGEREF _Toc273641283 \h </w:instrText>
        </w:r>
        <w:r w:rsidR="00B97939">
          <w:rPr>
            <w:noProof/>
            <w:webHidden/>
          </w:rPr>
        </w:r>
        <w:r w:rsidR="00B97939">
          <w:rPr>
            <w:noProof/>
            <w:webHidden/>
          </w:rPr>
          <w:fldChar w:fldCharType="separate"/>
        </w:r>
        <w:r w:rsidR="00B6144B">
          <w:rPr>
            <w:noProof/>
            <w:webHidden/>
          </w:rPr>
          <w:t>4</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84" w:history="1">
        <w:r w:rsidR="00B97939" w:rsidRPr="00E1174B">
          <w:rPr>
            <w:rStyle w:val="Lienhypertexte"/>
            <w:noProof/>
            <w:lang w:val="fr-CA"/>
          </w:rPr>
          <w:t>Procédure</w:t>
        </w:r>
        <w:r w:rsidR="00B97939">
          <w:rPr>
            <w:noProof/>
            <w:webHidden/>
          </w:rPr>
          <w:tab/>
        </w:r>
        <w:r w:rsidR="00B97939">
          <w:rPr>
            <w:noProof/>
            <w:webHidden/>
          </w:rPr>
          <w:fldChar w:fldCharType="begin"/>
        </w:r>
        <w:r w:rsidR="00B97939">
          <w:rPr>
            <w:noProof/>
            <w:webHidden/>
          </w:rPr>
          <w:instrText xml:space="preserve"> PAGEREF _Toc273641284 \h </w:instrText>
        </w:r>
        <w:r w:rsidR="00B97939">
          <w:rPr>
            <w:noProof/>
            <w:webHidden/>
          </w:rPr>
        </w:r>
        <w:r w:rsidR="00B97939">
          <w:rPr>
            <w:noProof/>
            <w:webHidden/>
          </w:rPr>
          <w:fldChar w:fldCharType="separate"/>
        </w:r>
        <w:r w:rsidR="00B6144B">
          <w:rPr>
            <w:noProof/>
            <w:webHidden/>
          </w:rPr>
          <w:t>4</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85" w:history="1">
        <w:r w:rsidR="00B97939" w:rsidRPr="00E1174B">
          <w:rPr>
            <w:rStyle w:val="Lienhypertexte"/>
            <w:noProof/>
            <w:lang w:val="fr-CA"/>
          </w:rPr>
          <w:t>Cas d’utilisation</w:t>
        </w:r>
        <w:r w:rsidR="00B97939">
          <w:rPr>
            <w:noProof/>
            <w:webHidden/>
          </w:rPr>
          <w:tab/>
        </w:r>
        <w:r w:rsidR="00B97939">
          <w:rPr>
            <w:noProof/>
            <w:webHidden/>
          </w:rPr>
          <w:fldChar w:fldCharType="begin"/>
        </w:r>
        <w:r w:rsidR="00B97939">
          <w:rPr>
            <w:noProof/>
            <w:webHidden/>
          </w:rPr>
          <w:instrText xml:space="preserve"> PAGEREF _Toc273641285 \h </w:instrText>
        </w:r>
        <w:r w:rsidR="00B97939">
          <w:rPr>
            <w:noProof/>
            <w:webHidden/>
          </w:rPr>
        </w:r>
        <w:r w:rsidR="00B97939">
          <w:rPr>
            <w:noProof/>
            <w:webHidden/>
          </w:rPr>
          <w:fldChar w:fldCharType="separate"/>
        </w:r>
        <w:r w:rsidR="00B6144B">
          <w:rPr>
            <w:noProof/>
            <w:webHidden/>
          </w:rPr>
          <w:t>5</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86" w:history="1">
        <w:r w:rsidR="00B97939" w:rsidRPr="00E1174B">
          <w:rPr>
            <w:rStyle w:val="Lienhypertexte"/>
            <w:noProof/>
            <w:lang w:val="fr-CA"/>
          </w:rPr>
          <w:t>Scénario 3 – Génération d’un horaire</w:t>
        </w:r>
        <w:r w:rsidR="00B97939">
          <w:rPr>
            <w:noProof/>
            <w:webHidden/>
          </w:rPr>
          <w:tab/>
        </w:r>
        <w:r w:rsidR="00B97939">
          <w:rPr>
            <w:noProof/>
            <w:webHidden/>
          </w:rPr>
          <w:fldChar w:fldCharType="begin"/>
        </w:r>
        <w:r w:rsidR="00B97939">
          <w:rPr>
            <w:noProof/>
            <w:webHidden/>
          </w:rPr>
          <w:instrText xml:space="preserve"> PAGEREF _Toc273641286 \h </w:instrText>
        </w:r>
        <w:r w:rsidR="00B97939">
          <w:rPr>
            <w:noProof/>
            <w:webHidden/>
          </w:rPr>
        </w:r>
        <w:r w:rsidR="00B97939">
          <w:rPr>
            <w:noProof/>
            <w:webHidden/>
          </w:rPr>
          <w:fldChar w:fldCharType="separate"/>
        </w:r>
        <w:r w:rsidR="00B6144B">
          <w:rPr>
            <w:noProof/>
            <w:webHidden/>
          </w:rPr>
          <w:t>5</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87" w:history="1">
        <w:r w:rsidR="00B97939" w:rsidRPr="00E1174B">
          <w:rPr>
            <w:rStyle w:val="Lienhypertexte"/>
            <w:noProof/>
            <w:lang w:val="fr-CA"/>
          </w:rPr>
          <w:t>Procédure</w:t>
        </w:r>
        <w:r w:rsidR="00B97939">
          <w:rPr>
            <w:noProof/>
            <w:webHidden/>
          </w:rPr>
          <w:tab/>
        </w:r>
        <w:r w:rsidR="00B97939">
          <w:rPr>
            <w:noProof/>
            <w:webHidden/>
          </w:rPr>
          <w:fldChar w:fldCharType="begin"/>
        </w:r>
        <w:r w:rsidR="00B97939">
          <w:rPr>
            <w:noProof/>
            <w:webHidden/>
          </w:rPr>
          <w:instrText xml:space="preserve"> PAGEREF _Toc273641287 \h </w:instrText>
        </w:r>
        <w:r w:rsidR="00B97939">
          <w:rPr>
            <w:noProof/>
            <w:webHidden/>
          </w:rPr>
        </w:r>
        <w:r w:rsidR="00B97939">
          <w:rPr>
            <w:noProof/>
            <w:webHidden/>
          </w:rPr>
          <w:fldChar w:fldCharType="separate"/>
        </w:r>
        <w:r w:rsidR="00B6144B">
          <w:rPr>
            <w:noProof/>
            <w:webHidden/>
          </w:rPr>
          <w:t>5</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88" w:history="1">
        <w:r w:rsidR="00B97939" w:rsidRPr="00E1174B">
          <w:rPr>
            <w:rStyle w:val="Lienhypertexte"/>
            <w:noProof/>
            <w:lang w:val="fr-CA"/>
          </w:rPr>
          <w:t>Cas d’utilisation</w:t>
        </w:r>
        <w:r w:rsidR="00B97939">
          <w:rPr>
            <w:noProof/>
            <w:webHidden/>
          </w:rPr>
          <w:tab/>
        </w:r>
        <w:r w:rsidR="00B97939">
          <w:rPr>
            <w:noProof/>
            <w:webHidden/>
          </w:rPr>
          <w:fldChar w:fldCharType="begin"/>
        </w:r>
        <w:r w:rsidR="00B97939">
          <w:rPr>
            <w:noProof/>
            <w:webHidden/>
          </w:rPr>
          <w:instrText xml:space="preserve"> PAGEREF _Toc273641288 \h </w:instrText>
        </w:r>
        <w:r w:rsidR="00B97939">
          <w:rPr>
            <w:noProof/>
            <w:webHidden/>
          </w:rPr>
        </w:r>
        <w:r w:rsidR="00B97939">
          <w:rPr>
            <w:noProof/>
            <w:webHidden/>
          </w:rPr>
          <w:fldChar w:fldCharType="separate"/>
        </w:r>
        <w:r w:rsidR="00B6144B">
          <w:rPr>
            <w:noProof/>
            <w:webHidden/>
          </w:rPr>
          <w:t>6</w:t>
        </w:r>
        <w:r w:rsidR="00B97939">
          <w:rPr>
            <w:noProof/>
            <w:webHidden/>
          </w:rPr>
          <w:fldChar w:fldCharType="end"/>
        </w:r>
      </w:hyperlink>
    </w:p>
    <w:p w:rsidR="00B97939" w:rsidRDefault="00B67830">
      <w:pPr>
        <w:pStyle w:val="TM1"/>
        <w:tabs>
          <w:tab w:val="right" w:leader="underscore" w:pos="9962"/>
        </w:tabs>
        <w:rPr>
          <w:rFonts w:cstheme="minorBidi"/>
          <w:b w:val="0"/>
          <w:bCs w:val="0"/>
          <w:caps w:val="0"/>
          <w:noProof/>
          <w:sz w:val="22"/>
          <w:szCs w:val="22"/>
          <w:lang w:val="fr-CA" w:eastAsia="fr-CA" w:bidi="ar-SA"/>
        </w:rPr>
      </w:pPr>
      <w:hyperlink w:anchor="_Toc273641289" w:history="1">
        <w:r w:rsidR="00B97939" w:rsidRPr="00E1174B">
          <w:rPr>
            <w:rStyle w:val="Lienhypertexte"/>
            <w:noProof/>
            <w:lang w:val="fr-CA"/>
          </w:rPr>
          <w:t>Les multiples modules de l’application</w:t>
        </w:r>
        <w:r w:rsidR="00B97939">
          <w:rPr>
            <w:noProof/>
            <w:webHidden/>
          </w:rPr>
          <w:tab/>
        </w:r>
        <w:r w:rsidR="00B97939">
          <w:rPr>
            <w:noProof/>
            <w:webHidden/>
          </w:rPr>
          <w:fldChar w:fldCharType="begin"/>
        </w:r>
        <w:r w:rsidR="00B97939">
          <w:rPr>
            <w:noProof/>
            <w:webHidden/>
          </w:rPr>
          <w:instrText xml:space="preserve"> PAGEREF _Toc273641289 \h </w:instrText>
        </w:r>
        <w:r w:rsidR="00B97939">
          <w:rPr>
            <w:noProof/>
            <w:webHidden/>
          </w:rPr>
        </w:r>
        <w:r w:rsidR="00B97939">
          <w:rPr>
            <w:noProof/>
            <w:webHidden/>
          </w:rPr>
          <w:fldChar w:fldCharType="separate"/>
        </w:r>
        <w:r w:rsidR="00B6144B">
          <w:rPr>
            <w:noProof/>
            <w:webHidden/>
          </w:rPr>
          <w:t>6</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90" w:history="1">
        <w:r w:rsidR="00B97939" w:rsidRPr="00E1174B">
          <w:rPr>
            <w:rStyle w:val="Lienhypertexte"/>
            <w:noProof/>
            <w:lang w:val="fr-CA"/>
          </w:rPr>
          <w:t>Module : Horaire</w:t>
        </w:r>
        <w:r w:rsidR="00B97939">
          <w:rPr>
            <w:noProof/>
            <w:webHidden/>
          </w:rPr>
          <w:tab/>
        </w:r>
        <w:r w:rsidR="00B97939">
          <w:rPr>
            <w:noProof/>
            <w:webHidden/>
          </w:rPr>
          <w:fldChar w:fldCharType="begin"/>
        </w:r>
        <w:r w:rsidR="00B97939">
          <w:rPr>
            <w:noProof/>
            <w:webHidden/>
          </w:rPr>
          <w:instrText xml:space="preserve"> PAGEREF _Toc273641290 \h </w:instrText>
        </w:r>
        <w:r w:rsidR="00B97939">
          <w:rPr>
            <w:noProof/>
            <w:webHidden/>
          </w:rPr>
        </w:r>
        <w:r w:rsidR="00B97939">
          <w:rPr>
            <w:noProof/>
            <w:webHidden/>
          </w:rPr>
          <w:fldChar w:fldCharType="separate"/>
        </w:r>
        <w:r w:rsidR="00B6144B">
          <w:rPr>
            <w:noProof/>
            <w:webHidden/>
          </w:rPr>
          <w:t>6</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91" w:history="1">
        <w:r w:rsidR="00B97939" w:rsidRPr="00E1174B">
          <w:rPr>
            <w:rStyle w:val="Lienhypertexte"/>
            <w:noProof/>
            <w:lang w:val="fr-CA"/>
          </w:rPr>
          <w:t>Cas d’utilisation du module Horaire</w:t>
        </w:r>
        <w:r w:rsidR="00B97939">
          <w:rPr>
            <w:noProof/>
            <w:webHidden/>
          </w:rPr>
          <w:tab/>
        </w:r>
        <w:r w:rsidR="00B97939">
          <w:rPr>
            <w:noProof/>
            <w:webHidden/>
          </w:rPr>
          <w:fldChar w:fldCharType="begin"/>
        </w:r>
        <w:r w:rsidR="00B97939">
          <w:rPr>
            <w:noProof/>
            <w:webHidden/>
          </w:rPr>
          <w:instrText xml:space="preserve"> PAGEREF _Toc273641291 \h </w:instrText>
        </w:r>
        <w:r w:rsidR="00B97939">
          <w:rPr>
            <w:noProof/>
            <w:webHidden/>
          </w:rPr>
        </w:r>
        <w:r w:rsidR="00B97939">
          <w:rPr>
            <w:noProof/>
            <w:webHidden/>
          </w:rPr>
          <w:fldChar w:fldCharType="separate"/>
        </w:r>
        <w:r w:rsidR="00B6144B">
          <w:rPr>
            <w:noProof/>
            <w:webHidden/>
          </w:rPr>
          <w:t>8</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92" w:history="1">
        <w:r w:rsidR="00B97939" w:rsidRPr="00E1174B">
          <w:rPr>
            <w:rStyle w:val="Lienhypertexte"/>
            <w:noProof/>
            <w:lang w:val="fr-CA"/>
          </w:rPr>
          <w:t>Maquette de l’onglet Horaire</w:t>
        </w:r>
        <w:r w:rsidR="00B97939">
          <w:rPr>
            <w:noProof/>
            <w:webHidden/>
          </w:rPr>
          <w:tab/>
        </w:r>
        <w:r w:rsidR="00B97939">
          <w:rPr>
            <w:noProof/>
            <w:webHidden/>
          </w:rPr>
          <w:fldChar w:fldCharType="begin"/>
        </w:r>
        <w:r w:rsidR="00B97939">
          <w:rPr>
            <w:noProof/>
            <w:webHidden/>
          </w:rPr>
          <w:instrText xml:space="preserve"> PAGEREF _Toc273641292 \h </w:instrText>
        </w:r>
        <w:r w:rsidR="00B97939">
          <w:rPr>
            <w:noProof/>
            <w:webHidden/>
          </w:rPr>
        </w:r>
        <w:r w:rsidR="00B97939">
          <w:rPr>
            <w:noProof/>
            <w:webHidden/>
          </w:rPr>
          <w:fldChar w:fldCharType="separate"/>
        </w:r>
        <w:r w:rsidR="00B6144B">
          <w:rPr>
            <w:noProof/>
            <w:webHidden/>
          </w:rPr>
          <w:t>9</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93" w:history="1">
        <w:r w:rsidR="00B97939" w:rsidRPr="00E1174B">
          <w:rPr>
            <w:rStyle w:val="Lienhypertexte"/>
            <w:noProof/>
            <w:lang w:val="fr-CA"/>
          </w:rPr>
          <w:t>Module : Consultation</w:t>
        </w:r>
        <w:r w:rsidR="00B97939">
          <w:rPr>
            <w:noProof/>
            <w:webHidden/>
          </w:rPr>
          <w:tab/>
        </w:r>
        <w:r w:rsidR="00B97939">
          <w:rPr>
            <w:noProof/>
            <w:webHidden/>
          </w:rPr>
          <w:fldChar w:fldCharType="begin"/>
        </w:r>
        <w:r w:rsidR="00B97939">
          <w:rPr>
            <w:noProof/>
            <w:webHidden/>
          </w:rPr>
          <w:instrText xml:space="preserve"> PAGEREF _Toc273641293 \h </w:instrText>
        </w:r>
        <w:r w:rsidR="00B97939">
          <w:rPr>
            <w:noProof/>
            <w:webHidden/>
          </w:rPr>
        </w:r>
        <w:r w:rsidR="00B97939">
          <w:rPr>
            <w:noProof/>
            <w:webHidden/>
          </w:rPr>
          <w:fldChar w:fldCharType="separate"/>
        </w:r>
        <w:r w:rsidR="00B6144B">
          <w:rPr>
            <w:noProof/>
            <w:webHidden/>
          </w:rPr>
          <w:t>9</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94" w:history="1">
        <w:r w:rsidR="00B97939" w:rsidRPr="00E1174B">
          <w:rPr>
            <w:rStyle w:val="Lienhypertexte"/>
            <w:noProof/>
            <w:lang w:val="fr-CA"/>
          </w:rPr>
          <w:t>Cas d’utilisation du module Consultation</w:t>
        </w:r>
        <w:r w:rsidR="00B97939">
          <w:rPr>
            <w:noProof/>
            <w:webHidden/>
          </w:rPr>
          <w:tab/>
        </w:r>
        <w:r w:rsidR="00B97939">
          <w:rPr>
            <w:noProof/>
            <w:webHidden/>
          </w:rPr>
          <w:fldChar w:fldCharType="begin"/>
        </w:r>
        <w:r w:rsidR="00B97939">
          <w:rPr>
            <w:noProof/>
            <w:webHidden/>
          </w:rPr>
          <w:instrText xml:space="preserve"> PAGEREF _Toc273641294 \h </w:instrText>
        </w:r>
        <w:r w:rsidR="00B97939">
          <w:rPr>
            <w:noProof/>
            <w:webHidden/>
          </w:rPr>
        </w:r>
        <w:r w:rsidR="00B97939">
          <w:rPr>
            <w:noProof/>
            <w:webHidden/>
          </w:rPr>
          <w:fldChar w:fldCharType="separate"/>
        </w:r>
        <w:r w:rsidR="00B6144B">
          <w:rPr>
            <w:noProof/>
            <w:webHidden/>
          </w:rPr>
          <w:t>10</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95" w:history="1">
        <w:r w:rsidR="00B97939" w:rsidRPr="00E1174B">
          <w:rPr>
            <w:rStyle w:val="Lienhypertexte"/>
            <w:noProof/>
            <w:lang w:val="fr-CA"/>
          </w:rPr>
          <w:t>Maquette de l’onglet Consultation</w:t>
        </w:r>
        <w:r w:rsidR="00B97939">
          <w:rPr>
            <w:noProof/>
            <w:webHidden/>
          </w:rPr>
          <w:tab/>
        </w:r>
        <w:r w:rsidR="00B97939">
          <w:rPr>
            <w:noProof/>
            <w:webHidden/>
          </w:rPr>
          <w:fldChar w:fldCharType="begin"/>
        </w:r>
        <w:r w:rsidR="00B97939">
          <w:rPr>
            <w:noProof/>
            <w:webHidden/>
          </w:rPr>
          <w:instrText xml:space="preserve"> PAGEREF _Toc273641295 \h </w:instrText>
        </w:r>
        <w:r w:rsidR="00B97939">
          <w:rPr>
            <w:noProof/>
            <w:webHidden/>
          </w:rPr>
        </w:r>
        <w:r w:rsidR="00B97939">
          <w:rPr>
            <w:noProof/>
            <w:webHidden/>
          </w:rPr>
          <w:fldChar w:fldCharType="separate"/>
        </w:r>
        <w:r w:rsidR="00B6144B">
          <w:rPr>
            <w:noProof/>
            <w:webHidden/>
          </w:rPr>
          <w:t>11</w:t>
        </w:r>
        <w:r w:rsidR="00B97939">
          <w:rPr>
            <w:noProof/>
            <w:webHidden/>
          </w:rPr>
          <w:fldChar w:fldCharType="end"/>
        </w:r>
      </w:hyperlink>
    </w:p>
    <w:p w:rsidR="00B97939" w:rsidRDefault="00B67830">
      <w:pPr>
        <w:pStyle w:val="TM2"/>
        <w:tabs>
          <w:tab w:val="right" w:leader="underscore" w:pos="9962"/>
        </w:tabs>
        <w:rPr>
          <w:rFonts w:cstheme="minorBidi"/>
          <w:smallCaps w:val="0"/>
          <w:noProof/>
          <w:sz w:val="22"/>
          <w:szCs w:val="22"/>
          <w:lang w:val="fr-CA" w:eastAsia="fr-CA" w:bidi="ar-SA"/>
        </w:rPr>
      </w:pPr>
      <w:hyperlink w:anchor="_Toc273641296" w:history="1">
        <w:r w:rsidR="00B97939" w:rsidRPr="00E1174B">
          <w:rPr>
            <w:rStyle w:val="Lienhypertexte"/>
            <w:noProof/>
            <w:lang w:val="fr-CA"/>
          </w:rPr>
          <w:t>Module : Employé</w:t>
        </w:r>
        <w:r w:rsidR="00B97939">
          <w:rPr>
            <w:noProof/>
            <w:webHidden/>
          </w:rPr>
          <w:tab/>
        </w:r>
        <w:r w:rsidR="00B97939">
          <w:rPr>
            <w:noProof/>
            <w:webHidden/>
          </w:rPr>
          <w:fldChar w:fldCharType="begin"/>
        </w:r>
        <w:r w:rsidR="00B97939">
          <w:rPr>
            <w:noProof/>
            <w:webHidden/>
          </w:rPr>
          <w:instrText xml:space="preserve"> PAGEREF _Toc273641296 \h </w:instrText>
        </w:r>
        <w:r w:rsidR="00B97939">
          <w:rPr>
            <w:noProof/>
            <w:webHidden/>
          </w:rPr>
        </w:r>
        <w:r w:rsidR="00B97939">
          <w:rPr>
            <w:noProof/>
            <w:webHidden/>
          </w:rPr>
          <w:fldChar w:fldCharType="separate"/>
        </w:r>
        <w:r w:rsidR="00B6144B">
          <w:rPr>
            <w:noProof/>
            <w:webHidden/>
          </w:rPr>
          <w:t>11</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97" w:history="1">
        <w:r w:rsidR="00B97939" w:rsidRPr="00E1174B">
          <w:rPr>
            <w:rStyle w:val="Lienhypertexte"/>
            <w:noProof/>
            <w:lang w:val="fr-CA"/>
          </w:rPr>
          <w:t>Cas d’utilisation du module Employé</w:t>
        </w:r>
        <w:r w:rsidR="00B97939">
          <w:rPr>
            <w:noProof/>
            <w:webHidden/>
          </w:rPr>
          <w:tab/>
        </w:r>
        <w:r w:rsidR="00B97939">
          <w:rPr>
            <w:noProof/>
            <w:webHidden/>
          </w:rPr>
          <w:fldChar w:fldCharType="begin"/>
        </w:r>
        <w:r w:rsidR="00B97939">
          <w:rPr>
            <w:noProof/>
            <w:webHidden/>
          </w:rPr>
          <w:instrText xml:space="preserve"> PAGEREF _Toc273641297 \h </w:instrText>
        </w:r>
        <w:r w:rsidR="00B97939">
          <w:rPr>
            <w:noProof/>
            <w:webHidden/>
          </w:rPr>
        </w:r>
        <w:r w:rsidR="00B97939">
          <w:rPr>
            <w:noProof/>
            <w:webHidden/>
          </w:rPr>
          <w:fldChar w:fldCharType="separate"/>
        </w:r>
        <w:r w:rsidR="00B6144B">
          <w:rPr>
            <w:noProof/>
            <w:webHidden/>
          </w:rPr>
          <w:t>13</w:t>
        </w:r>
        <w:r w:rsidR="00B97939">
          <w:rPr>
            <w:noProof/>
            <w:webHidden/>
          </w:rPr>
          <w:fldChar w:fldCharType="end"/>
        </w:r>
      </w:hyperlink>
    </w:p>
    <w:p w:rsidR="00B97939" w:rsidRDefault="00B67830">
      <w:pPr>
        <w:pStyle w:val="TM3"/>
        <w:tabs>
          <w:tab w:val="right" w:leader="underscore" w:pos="9962"/>
        </w:tabs>
        <w:rPr>
          <w:rFonts w:cstheme="minorBidi"/>
          <w:i w:val="0"/>
          <w:iCs w:val="0"/>
          <w:noProof/>
          <w:sz w:val="22"/>
          <w:szCs w:val="22"/>
          <w:lang w:val="fr-CA" w:eastAsia="fr-CA" w:bidi="ar-SA"/>
        </w:rPr>
      </w:pPr>
      <w:hyperlink w:anchor="_Toc273641298" w:history="1">
        <w:r w:rsidR="00B97939" w:rsidRPr="00E1174B">
          <w:rPr>
            <w:rStyle w:val="Lienhypertexte"/>
            <w:noProof/>
            <w:lang w:val="fr-CA"/>
          </w:rPr>
          <w:t>Maquette du module Employé</w:t>
        </w:r>
        <w:r w:rsidR="00B97939">
          <w:rPr>
            <w:noProof/>
            <w:webHidden/>
          </w:rPr>
          <w:tab/>
        </w:r>
        <w:r w:rsidR="00B97939">
          <w:rPr>
            <w:noProof/>
            <w:webHidden/>
          </w:rPr>
          <w:fldChar w:fldCharType="begin"/>
        </w:r>
        <w:r w:rsidR="00B97939">
          <w:rPr>
            <w:noProof/>
            <w:webHidden/>
          </w:rPr>
          <w:instrText xml:space="preserve"> PAGEREF _Toc273641298 \h </w:instrText>
        </w:r>
        <w:r w:rsidR="00B97939">
          <w:rPr>
            <w:noProof/>
            <w:webHidden/>
          </w:rPr>
        </w:r>
        <w:r w:rsidR="00B97939">
          <w:rPr>
            <w:noProof/>
            <w:webHidden/>
          </w:rPr>
          <w:fldChar w:fldCharType="separate"/>
        </w:r>
        <w:r w:rsidR="00B6144B">
          <w:rPr>
            <w:noProof/>
            <w:webHidden/>
          </w:rPr>
          <w:t>14</w:t>
        </w:r>
        <w:r w:rsidR="00B97939">
          <w:rPr>
            <w:noProof/>
            <w:webHidden/>
          </w:rPr>
          <w:fldChar w:fldCharType="end"/>
        </w:r>
      </w:hyperlink>
    </w:p>
    <w:p w:rsidR="00B97939" w:rsidRDefault="00B67830">
      <w:pPr>
        <w:pStyle w:val="TM1"/>
        <w:tabs>
          <w:tab w:val="right" w:leader="underscore" w:pos="9962"/>
        </w:tabs>
        <w:rPr>
          <w:rFonts w:cstheme="minorBidi"/>
          <w:b w:val="0"/>
          <w:bCs w:val="0"/>
          <w:caps w:val="0"/>
          <w:noProof/>
          <w:sz w:val="22"/>
          <w:szCs w:val="22"/>
          <w:lang w:val="fr-CA" w:eastAsia="fr-CA" w:bidi="ar-SA"/>
        </w:rPr>
      </w:pPr>
      <w:hyperlink w:anchor="_Toc273641299" w:history="1">
        <w:r w:rsidR="00B97939" w:rsidRPr="00E1174B">
          <w:rPr>
            <w:rStyle w:val="Lienhypertexte"/>
            <w:noProof/>
            <w:lang w:val="fr-CA"/>
          </w:rPr>
          <w:t>Conclusion</w:t>
        </w:r>
        <w:r w:rsidR="00B97939">
          <w:rPr>
            <w:noProof/>
            <w:webHidden/>
          </w:rPr>
          <w:tab/>
        </w:r>
        <w:r w:rsidR="00B97939">
          <w:rPr>
            <w:noProof/>
            <w:webHidden/>
          </w:rPr>
          <w:fldChar w:fldCharType="begin"/>
        </w:r>
        <w:r w:rsidR="00B97939">
          <w:rPr>
            <w:noProof/>
            <w:webHidden/>
          </w:rPr>
          <w:instrText xml:space="preserve"> PAGEREF _Toc273641299 \h </w:instrText>
        </w:r>
        <w:r w:rsidR="00B97939">
          <w:rPr>
            <w:noProof/>
            <w:webHidden/>
          </w:rPr>
        </w:r>
        <w:r w:rsidR="00B97939">
          <w:rPr>
            <w:noProof/>
            <w:webHidden/>
          </w:rPr>
          <w:fldChar w:fldCharType="separate"/>
        </w:r>
        <w:r w:rsidR="00B6144B">
          <w:rPr>
            <w:noProof/>
            <w:webHidden/>
          </w:rPr>
          <w:t>14</w:t>
        </w:r>
        <w:r w:rsidR="00B97939">
          <w:rPr>
            <w:noProof/>
            <w:webHidden/>
          </w:rPr>
          <w:fldChar w:fldCharType="end"/>
        </w:r>
      </w:hyperlink>
    </w:p>
    <w:p w:rsidR="008179D5" w:rsidRPr="008179D5" w:rsidRDefault="00D04689" w:rsidP="008179D5">
      <w:pPr>
        <w:rPr>
          <w:b/>
          <w:bCs/>
          <w:caps/>
          <w:color w:val="FFFFFF" w:themeColor="background1"/>
          <w:spacing w:val="15"/>
          <w:sz w:val="22"/>
          <w:szCs w:val="22"/>
          <w:lang w:val="fr-CA"/>
        </w:rPr>
      </w:pPr>
      <w:r>
        <w:rPr>
          <w:lang w:val="fr-CA"/>
        </w:rPr>
        <w:fldChar w:fldCharType="end"/>
      </w:r>
      <w:r w:rsidR="008179D5">
        <w:rPr>
          <w:lang w:val="fr-CA"/>
        </w:rPr>
        <w:br w:type="page"/>
      </w:r>
    </w:p>
    <w:p w:rsidR="009F201C" w:rsidRPr="00342FFD" w:rsidRDefault="005C3D0F" w:rsidP="00342FFD">
      <w:pPr>
        <w:pStyle w:val="Titre1"/>
        <w:rPr>
          <w:lang w:val="fr-CA"/>
        </w:rPr>
      </w:pPr>
      <w:bookmarkStart w:id="1" w:name="_Toc273641269"/>
      <w:r w:rsidRPr="00342FFD">
        <w:rPr>
          <w:lang w:val="fr-CA"/>
        </w:rPr>
        <w:lastRenderedPageBreak/>
        <w:t>Introduction</w:t>
      </w:r>
      <w:bookmarkEnd w:id="1"/>
    </w:p>
    <w:p w:rsidR="008A20B2" w:rsidRDefault="00C86721" w:rsidP="00342FFD">
      <w:pPr>
        <w:rPr>
          <w:lang w:val="fr-CA"/>
        </w:rPr>
      </w:pPr>
      <w:r w:rsidRPr="00342FFD">
        <w:rPr>
          <w:lang w:val="fr-CA"/>
        </w:rPr>
        <w:t>Pour répondre à un besoin que nous avons constaté chez de nombreuses entreprises, nous</w:t>
      </w:r>
      <w:r w:rsidR="007C2DCF" w:rsidRPr="00342FFD">
        <w:rPr>
          <w:lang w:val="fr-CA"/>
        </w:rPr>
        <w:t xml:space="preserve"> offr</w:t>
      </w:r>
      <w:r w:rsidRPr="00342FFD">
        <w:rPr>
          <w:lang w:val="fr-CA"/>
        </w:rPr>
        <w:t>ons</w:t>
      </w:r>
      <w:r w:rsidR="007C2DCF" w:rsidRPr="00342FFD">
        <w:rPr>
          <w:lang w:val="fr-CA"/>
        </w:rPr>
        <w:t xml:space="preserve"> une vision plus éclairée sur les possibilités du système d’automatisation d’horaire</w:t>
      </w:r>
      <w:r w:rsidRPr="00342FFD">
        <w:rPr>
          <w:lang w:val="fr-CA"/>
        </w:rPr>
        <w:t xml:space="preserve"> avec ce document</w:t>
      </w:r>
      <w:r w:rsidR="007C2DCF" w:rsidRPr="00342FFD">
        <w:rPr>
          <w:lang w:val="fr-CA"/>
        </w:rPr>
        <w:t xml:space="preserve">. Il détaille </w:t>
      </w:r>
    </w:p>
    <w:p w:rsidR="008A20B2" w:rsidRDefault="007C2DCF" w:rsidP="008A20B2">
      <w:pPr>
        <w:pStyle w:val="Paragraphedeliste"/>
        <w:numPr>
          <w:ilvl w:val="0"/>
          <w:numId w:val="9"/>
        </w:numPr>
        <w:rPr>
          <w:lang w:val="fr-CA"/>
        </w:rPr>
      </w:pPr>
      <w:r w:rsidRPr="008A20B2">
        <w:rPr>
          <w:lang w:val="fr-CA"/>
        </w:rPr>
        <w:t xml:space="preserve">le fonctionnement flexible des modèles, </w:t>
      </w:r>
    </w:p>
    <w:p w:rsidR="008A20B2" w:rsidRDefault="007C2DCF" w:rsidP="008A20B2">
      <w:pPr>
        <w:pStyle w:val="Paragraphedeliste"/>
        <w:numPr>
          <w:ilvl w:val="0"/>
          <w:numId w:val="9"/>
        </w:numPr>
        <w:rPr>
          <w:lang w:val="fr-CA"/>
        </w:rPr>
      </w:pPr>
      <w:r w:rsidRPr="008A20B2">
        <w:rPr>
          <w:lang w:val="fr-CA"/>
        </w:rPr>
        <w:t xml:space="preserve">la gestion des employés et des </w:t>
      </w:r>
      <w:r w:rsidR="00C86721" w:rsidRPr="008A20B2">
        <w:rPr>
          <w:lang w:val="fr-CA"/>
        </w:rPr>
        <w:t xml:space="preserve">postes, </w:t>
      </w:r>
    </w:p>
    <w:p w:rsidR="008A20B2" w:rsidRDefault="00C86721" w:rsidP="008A20B2">
      <w:pPr>
        <w:pStyle w:val="Paragraphedeliste"/>
        <w:numPr>
          <w:ilvl w:val="0"/>
          <w:numId w:val="9"/>
        </w:numPr>
        <w:rPr>
          <w:lang w:val="fr-CA"/>
        </w:rPr>
      </w:pPr>
      <w:r w:rsidRPr="008A20B2">
        <w:rPr>
          <w:lang w:val="fr-CA"/>
        </w:rPr>
        <w:t>le</w:t>
      </w:r>
      <w:r w:rsidR="007C2DCF" w:rsidRPr="008A20B2">
        <w:rPr>
          <w:lang w:val="fr-CA"/>
        </w:rPr>
        <w:t xml:space="preserve"> traitement d’</w:t>
      </w:r>
      <w:r w:rsidR="000E549F" w:rsidRPr="008A20B2">
        <w:rPr>
          <w:lang w:val="fr-CA"/>
        </w:rPr>
        <w:t>erreur</w:t>
      </w:r>
      <w:r w:rsidR="007C2DCF" w:rsidRPr="008A20B2">
        <w:rPr>
          <w:lang w:val="fr-CA"/>
        </w:rPr>
        <w:t xml:space="preserve"> </w:t>
      </w:r>
    </w:p>
    <w:p w:rsidR="008A20B2" w:rsidRDefault="007C2DCF" w:rsidP="008A20B2">
      <w:pPr>
        <w:pStyle w:val="Paragraphedeliste"/>
        <w:numPr>
          <w:ilvl w:val="0"/>
          <w:numId w:val="9"/>
        </w:numPr>
        <w:rPr>
          <w:lang w:val="fr-CA"/>
        </w:rPr>
      </w:pPr>
      <w:r w:rsidRPr="008A20B2">
        <w:rPr>
          <w:lang w:val="fr-CA"/>
        </w:rPr>
        <w:t xml:space="preserve">et la génération des horaires. </w:t>
      </w:r>
    </w:p>
    <w:p w:rsidR="009F201C" w:rsidRPr="008A20B2" w:rsidRDefault="007C2DCF" w:rsidP="008A20B2">
      <w:pPr>
        <w:rPr>
          <w:lang w:val="fr-CA"/>
        </w:rPr>
      </w:pPr>
      <w:r w:rsidRPr="008A20B2">
        <w:rPr>
          <w:lang w:val="fr-CA"/>
        </w:rPr>
        <w:t xml:space="preserve">Le document explique les fonctions de chacun de ces </w:t>
      </w:r>
      <w:r w:rsidR="009F201C" w:rsidRPr="008A20B2">
        <w:rPr>
          <w:lang w:val="fr-CA"/>
        </w:rPr>
        <w:t xml:space="preserve">modules, </w:t>
      </w:r>
      <w:r w:rsidR="00306542" w:rsidRPr="008A20B2">
        <w:rPr>
          <w:lang w:val="fr-CA"/>
        </w:rPr>
        <w:t>les illustre</w:t>
      </w:r>
      <w:r w:rsidRPr="008A20B2">
        <w:rPr>
          <w:lang w:val="fr-CA"/>
        </w:rPr>
        <w:t xml:space="preserve"> à l’</w:t>
      </w:r>
      <w:r w:rsidR="00C86721" w:rsidRPr="008A20B2">
        <w:rPr>
          <w:lang w:val="fr-CA"/>
        </w:rPr>
        <w:t>aide des diagrammes appropriés, et</w:t>
      </w:r>
      <w:r w:rsidR="009F201C" w:rsidRPr="008A20B2">
        <w:rPr>
          <w:lang w:val="fr-CA"/>
        </w:rPr>
        <w:t xml:space="preserve"> offre un aperçu de l’utilisation avec les maquettes.</w:t>
      </w:r>
    </w:p>
    <w:p w:rsidR="000253C8" w:rsidRPr="00342FFD" w:rsidRDefault="004D0F87" w:rsidP="00342FFD">
      <w:pPr>
        <w:pStyle w:val="Titre1"/>
        <w:rPr>
          <w:lang w:val="fr-CA"/>
        </w:rPr>
      </w:pPr>
      <w:bookmarkStart w:id="2" w:name="_Toc273641270"/>
      <w:r w:rsidRPr="00342FFD">
        <w:rPr>
          <w:lang w:val="fr-CA"/>
        </w:rPr>
        <w:t>Utilisateurs</w:t>
      </w:r>
      <w:r w:rsidR="000253C8" w:rsidRPr="00342FFD">
        <w:rPr>
          <w:lang w:val="fr-CA"/>
        </w:rPr>
        <w:t xml:space="preserve"> du système</w:t>
      </w:r>
      <w:bookmarkEnd w:id="2"/>
    </w:p>
    <w:p w:rsidR="000253C8" w:rsidRPr="00342FFD" w:rsidRDefault="00342FFD" w:rsidP="00342FFD">
      <w:pPr>
        <w:pStyle w:val="Titre2"/>
        <w:rPr>
          <w:lang w:val="fr-CA"/>
        </w:rPr>
      </w:pPr>
      <w:bookmarkStart w:id="3" w:name="_Toc273641271"/>
      <w:r w:rsidRPr="00342FFD">
        <w:rPr>
          <w:lang w:val="fr-CA"/>
        </w:rPr>
        <w:t>Employé</w:t>
      </w:r>
      <w:bookmarkEnd w:id="3"/>
    </w:p>
    <w:p w:rsidR="000253C8" w:rsidRPr="00342FFD" w:rsidRDefault="000253C8" w:rsidP="00342FFD">
      <w:pPr>
        <w:rPr>
          <w:lang w:val="fr-CA"/>
        </w:rPr>
      </w:pPr>
      <w:r w:rsidRPr="00342FFD">
        <w:rPr>
          <w:lang w:val="fr-CA"/>
        </w:rPr>
        <w:t xml:space="preserve">Les employés auront accès à un terminal pour pouvoir consulter, imprimer, ou rechercher un horaire.  </w:t>
      </w:r>
    </w:p>
    <w:p w:rsidR="000253C8" w:rsidRPr="00342FFD" w:rsidRDefault="000253C8" w:rsidP="00342FFD">
      <w:pPr>
        <w:pStyle w:val="Titre2"/>
        <w:rPr>
          <w:lang w:val="fr-CA"/>
        </w:rPr>
      </w:pPr>
      <w:bookmarkStart w:id="4" w:name="_Toc273641272"/>
      <w:r w:rsidRPr="00342FFD">
        <w:rPr>
          <w:lang w:val="fr-CA"/>
        </w:rPr>
        <w:t>Patron/Responsable</w:t>
      </w:r>
      <w:bookmarkEnd w:id="4"/>
    </w:p>
    <w:p w:rsidR="000253C8" w:rsidRPr="00342FFD" w:rsidRDefault="000253C8" w:rsidP="00342FFD">
      <w:pPr>
        <w:rPr>
          <w:lang w:val="fr-CA"/>
        </w:rPr>
      </w:pPr>
      <w:r w:rsidRPr="00342FFD">
        <w:rPr>
          <w:lang w:val="fr-CA"/>
        </w:rPr>
        <w:t xml:space="preserve">Le responsable à accès aux pleines fonctionnalités du système. Le programme lui permet de faire la gestion des horaires et des employés. Son accès restreint lui est garanti par un </w:t>
      </w:r>
      <w:r w:rsidR="007F57F7" w:rsidRPr="00342FFD">
        <w:rPr>
          <w:lang w:val="fr-CA"/>
        </w:rPr>
        <w:t>mot de passe que lui seul possèdera.</w:t>
      </w:r>
    </w:p>
    <w:p w:rsidR="007F57F7" w:rsidRPr="00342FFD" w:rsidRDefault="007F57F7" w:rsidP="00342FFD">
      <w:pPr>
        <w:pStyle w:val="Titre1"/>
        <w:rPr>
          <w:lang w:val="fr-CA"/>
        </w:rPr>
      </w:pPr>
      <w:bookmarkStart w:id="5" w:name="_Toc273641273"/>
      <w:r w:rsidRPr="00342FFD">
        <w:rPr>
          <w:lang w:val="fr-CA"/>
        </w:rPr>
        <w:t>Fonctionnement du système</w:t>
      </w:r>
      <w:bookmarkEnd w:id="5"/>
    </w:p>
    <w:p w:rsidR="007F57F7" w:rsidRPr="00342FFD" w:rsidRDefault="007F57F7" w:rsidP="00342FFD">
      <w:pPr>
        <w:rPr>
          <w:lang w:val="fr-CA"/>
        </w:rPr>
      </w:pPr>
      <w:r w:rsidRPr="00342FFD">
        <w:rPr>
          <w:lang w:val="fr-CA"/>
        </w:rPr>
        <w:t xml:space="preserve">Le programme permet, en premier lieu, de gérer et de créer les horaires. À l’ouverture, un login vérifie l’identité de l’utilisateur. Une fois </w:t>
      </w:r>
      <w:r w:rsidR="008A20B2">
        <w:rPr>
          <w:lang w:val="fr-CA"/>
        </w:rPr>
        <w:t>connecté</w:t>
      </w:r>
      <w:r w:rsidRPr="00342FFD">
        <w:rPr>
          <w:lang w:val="fr-CA"/>
        </w:rPr>
        <w:t xml:space="preserve">, l’interface de base apparait et offre </w:t>
      </w:r>
      <w:r w:rsidR="00306542" w:rsidRPr="00342FFD">
        <w:rPr>
          <w:lang w:val="fr-CA"/>
        </w:rPr>
        <w:t>les options suivantes :</w:t>
      </w:r>
    </w:p>
    <w:p w:rsidR="007F57F7" w:rsidRPr="00342FFD" w:rsidRDefault="003308FC" w:rsidP="00342FFD">
      <w:pPr>
        <w:pStyle w:val="Titre2"/>
        <w:rPr>
          <w:lang w:val="fr-CA"/>
        </w:rPr>
      </w:pPr>
      <w:bookmarkStart w:id="6" w:name="_Toc273641274"/>
      <w:r w:rsidRPr="00342FFD">
        <w:rPr>
          <w:lang w:val="fr-CA"/>
        </w:rPr>
        <w:t>Consultation</w:t>
      </w:r>
      <w:bookmarkEnd w:id="6"/>
    </w:p>
    <w:p w:rsidR="00BA3FBB" w:rsidRPr="00342FFD" w:rsidRDefault="00C71F85" w:rsidP="00342FFD">
      <w:pPr>
        <w:rPr>
          <w:lang w:val="fr-CA"/>
        </w:rPr>
      </w:pPr>
      <w:r w:rsidRPr="00342FFD">
        <w:rPr>
          <w:lang w:val="fr-CA"/>
        </w:rPr>
        <w:t xml:space="preserve">Les fonctions </w:t>
      </w:r>
      <w:r w:rsidR="007F57F7" w:rsidRPr="00342FFD">
        <w:rPr>
          <w:lang w:val="fr-CA"/>
        </w:rPr>
        <w:t xml:space="preserve"> </w:t>
      </w:r>
      <w:r w:rsidR="00455BA5" w:rsidRPr="00342FFD">
        <w:rPr>
          <w:lang w:val="fr-CA"/>
        </w:rPr>
        <w:t>permettent</w:t>
      </w:r>
      <w:r w:rsidR="007F57F7" w:rsidRPr="00342FFD">
        <w:rPr>
          <w:lang w:val="fr-CA"/>
        </w:rPr>
        <w:t xml:space="preserve"> de créer, de modifier, de consulter, de rechercher et d’imprimer des horaires.</w:t>
      </w:r>
    </w:p>
    <w:p w:rsidR="00BA3FBB" w:rsidRPr="00342FFD" w:rsidRDefault="003308FC" w:rsidP="00342FFD">
      <w:pPr>
        <w:pStyle w:val="Titre2"/>
        <w:rPr>
          <w:lang w:val="fr-CA"/>
        </w:rPr>
      </w:pPr>
      <w:bookmarkStart w:id="7" w:name="_Toc273641275"/>
      <w:r w:rsidRPr="00342FFD">
        <w:rPr>
          <w:lang w:val="fr-CA"/>
        </w:rPr>
        <w:t>Horaire</w:t>
      </w:r>
      <w:bookmarkEnd w:id="7"/>
    </w:p>
    <w:p w:rsidR="00BA3FBB" w:rsidRPr="00342FFD" w:rsidRDefault="00432B08" w:rsidP="00342FFD">
      <w:pPr>
        <w:rPr>
          <w:lang w:val="fr-CA"/>
        </w:rPr>
      </w:pPr>
      <w:r w:rsidRPr="00342FFD">
        <w:rPr>
          <w:lang w:val="fr-CA"/>
        </w:rPr>
        <w:t xml:space="preserve">Les fonctions  permettent  </w:t>
      </w:r>
      <w:r w:rsidR="00BA3FBB" w:rsidRPr="00342FFD">
        <w:rPr>
          <w:lang w:val="fr-CA"/>
        </w:rPr>
        <w:t>de créer un modèle d’horaire ou d’en modifier un déjà existant.</w:t>
      </w:r>
    </w:p>
    <w:p w:rsidR="008179D5" w:rsidRDefault="007F57F7" w:rsidP="00342FFD">
      <w:pPr>
        <w:rPr>
          <w:b/>
          <w:lang w:val="fr-CA"/>
        </w:rPr>
      </w:pPr>
      <w:r w:rsidRPr="00342FFD">
        <w:rPr>
          <w:b/>
          <w:lang w:val="fr-CA"/>
        </w:rPr>
        <w:t xml:space="preserve"> À noter que le terme « modèle » signifie un canevas d’horaire vide et que le terme « horaire »</w:t>
      </w:r>
      <w:r w:rsidR="00BA3FBB" w:rsidRPr="00342FFD">
        <w:rPr>
          <w:b/>
          <w:lang w:val="fr-CA"/>
        </w:rPr>
        <w:t xml:space="preserve"> représente un horaire qui </w:t>
      </w:r>
      <w:r w:rsidR="00306542" w:rsidRPr="00342FFD">
        <w:rPr>
          <w:b/>
          <w:lang w:val="fr-CA"/>
        </w:rPr>
        <w:t>a</w:t>
      </w:r>
      <w:r w:rsidR="00BA3FBB" w:rsidRPr="00342FFD">
        <w:rPr>
          <w:b/>
          <w:lang w:val="fr-CA"/>
        </w:rPr>
        <w:t xml:space="preserve"> été généré à partir d’un modèle.</w:t>
      </w:r>
    </w:p>
    <w:p w:rsidR="008179D5" w:rsidRDefault="008179D5">
      <w:pPr>
        <w:rPr>
          <w:b/>
          <w:lang w:val="fr-CA"/>
        </w:rPr>
      </w:pPr>
      <w:r>
        <w:rPr>
          <w:b/>
          <w:lang w:val="fr-CA"/>
        </w:rPr>
        <w:br w:type="page"/>
      </w:r>
    </w:p>
    <w:p w:rsidR="00BA3FBB" w:rsidRPr="00342FFD" w:rsidRDefault="008B0BD0" w:rsidP="00342FFD">
      <w:pPr>
        <w:pStyle w:val="Titre2"/>
        <w:rPr>
          <w:lang w:val="fr-CA"/>
        </w:rPr>
      </w:pPr>
      <w:r>
        <w:rPr>
          <w:noProof/>
          <w:lang w:val="fr-CA" w:eastAsia="fr-CA" w:bidi="ar-SA"/>
        </w:rPr>
        <w:lastRenderedPageBreak/>
        <w:drawing>
          <wp:anchor distT="0" distB="0" distL="114300" distR="114300" simplePos="0" relativeHeight="251671552" behindDoc="0" locked="0" layoutInCell="1" allowOverlap="1">
            <wp:simplePos x="0" y="0"/>
            <wp:positionH relativeFrom="column">
              <wp:posOffset>2443480</wp:posOffset>
            </wp:positionH>
            <wp:positionV relativeFrom="paragraph">
              <wp:posOffset>-136525</wp:posOffset>
            </wp:positionV>
            <wp:extent cx="4340860" cy="4923790"/>
            <wp:effectExtent l="266700" t="228600" r="269240" b="200660"/>
            <wp:wrapThrough wrapText="bothSides">
              <wp:wrapPolygon edited="1">
                <wp:start x="0" y="0"/>
                <wp:lineTo x="0" y="21600"/>
                <wp:lineTo x="21597" y="21600"/>
                <wp:lineTo x="21600" y="0"/>
                <wp:lineTo x="0" y="0"/>
              </wp:wrapPolygon>
            </wp:wrapThrough>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tretch>
                      <a:fillRect/>
                    </a:stretch>
                  </pic:blipFill>
                  <pic:spPr bwMode="auto">
                    <a:xfrm>
                      <a:off x="0" y="0"/>
                      <a:ext cx="4340860" cy="4923790"/>
                    </a:xfrm>
                    <a:prstGeom prst="rect">
                      <a:avLst/>
                    </a:prstGeom>
                    <a:ln>
                      <a:noFill/>
                    </a:ln>
                    <a:effectLst>
                      <a:outerShdw blurRad="292100" algn="tl" rotWithShape="0">
                        <a:srgbClr val="333333">
                          <a:alpha val="65000"/>
                        </a:srgbClr>
                      </a:outerShdw>
                    </a:effectLst>
                  </pic:spPr>
                </pic:pic>
              </a:graphicData>
            </a:graphic>
          </wp:anchor>
        </w:drawing>
      </w:r>
      <w:bookmarkStart w:id="8" w:name="_Toc273641276"/>
      <w:r w:rsidR="00342FFD" w:rsidRPr="00342FFD">
        <w:rPr>
          <w:lang w:val="fr-CA"/>
        </w:rPr>
        <w:t>Employé</w:t>
      </w:r>
      <w:bookmarkEnd w:id="8"/>
    </w:p>
    <w:p w:rsidR="00BA3FBB" w:rsidRPr="00342FFD" w:rsidRDefault="00432B08" w:rsidP="00342FFD">
      <w:pPr>
        <w:rPr>
          <w:lang w:val="fr-CA"/>
        </w:rPr>
      </w:pPr>
      <w:r w:rsidRPr="00342FFD">
        <w:rPr>
          <w:lang w:val="fr-CA"/>
        </w:rPr>
        <w:t xml:space="preserve">Les fonctions  permettent </w:t>
      </w:r>
      <w:r w:rsidR="00BA3FBB" w:rsidRPr="00342FFD">
        <w:rPr>
          <w:lang w:val="fr-CA"/>
        </w:rPr>
        <w:t xml:space="preserve">de faire la gestion des profils des employés : </w:t>
      </w:r>
      <w:r w:rsidR="00306542" w:rsidRPr="00342FFD">
        <w:rPr>
          <w:lang w:val="fr-CA"/>
        </w:rPr>
        <w:t>ajout</w:t>
      </w:r>
      <w:r w:rsidR="008A20B2">
        <w:rPr>
          <w:lang w:val="fr-CA"/>
        </w:rPr>
        <w:t>er</w:t>
      </w:r>
      <w:r w:rsidR="00BA3FBB" w:rsidRPr="00342FFD">
        <w:rPr>
          <w:lang w:val="fr-CA"/>
        </w:rPr>
        <w:t xml:space="preserve"> ou </w:t>
      </w:r>
      <w:r w:rsidR="00306542" w:rsidRPr="00342FFD">
        <w:rPr>
          <w:lang w:val="fr-CA"/>
        </w:rPr>
        <w:t>modifi</w:t>
      </w:r>
      <w:r w:rsidR="008A20B2">
        <w:rPr>
          <w:lang w:val="fr-CA"/>
        </w:rPr>
        <w:t>er</w:t>
      </w:r>
      <w:r w:rsidR="00BA3FBB" w:rsidRPr="00342FFD">
        <w:rPr>
          <w:lang w:val="fr-CA"/>
        </w:rPr>
        <w:t>.</w:t>
      </w:r>
    </w:p>
    <w:p w:rsidR="00BA3FBB" w:rsidRPr="00342FFD" w:rsidRDefault="00342FFD" w:rsidP="00342FFD">
      <w:pPr>
        <w:pStyle w:val="Titre2"/>
        <w:rPr>
          <w:lang w:val="fr-CA"/>
        </w:rPr>
      </w:pPr>
      <w:bookmarkStart w:id="9" w:name="_Toc273641277"/>
      <w:r w:rsidRPr="00342FFD">
        <w:rPr>
          <w:lang w:val="fr-CA"/>
        </w:rPr>
        <w:t>Aide &amp; À propos</w:t>
      </w:r>
      <w:bookmarkEnd w:id="9"/>
    </w:p>
    <w:p w:rsidR="006561C8" w:rsidRPr="00342FFD" w:rsidRDefault="00BA3FBB" w:rsidP="00342FFD">
      <w:pPr>
        <w:rPr>
          <w:lang w:val="fr-CA"/>
        </w:rPr>
      </w:pPr>
      <w:r w:rsidRPr="00342FFD">
        <w:rPr>
          <w:lang w:val="fr-CA"/>
        </w:rPr>
        <w:t>La section</w:t>
      </w:r>
      <w:r w:rsidR="008A20B2">
        <w:rPr>
          <w:lang w:val="fr-CA"/>
        </w:rPr>
        <w:t> </w:t>
      </w:r>
      <w:r w:rsidR="008A20B2" w:rsidRPr="00B6144B">
        <w:rPr>
          <w:rStyle w:val="Emphaseple"/>
          <w:lang w:val="fr-CA"/>
        </w:rPr>
        <w:t>Aide</w:t>
      </w:r>
      <w:r w:rsidRPr="00342FFD">
        <w:rPr>
          <w:lang w:val="fr-CA"/>
        </w:rPr>
        <w:t xml:space="preserve"> contient une FAQ et des guides d’utilisation, la section </w:t>
      </w:r>
      <w:r w:rsidRPr="00B6144B">
        <w:rPr>
          <w:rStyle w:val="Emphaseple"/>
          <w:lang w:val="fr-CA"/>
        </w:rPr>
        <w:t>À propos</w:t>
      </w:r>
      <w:r w:rsidRPr="00342FFD">
        <w:rPr>
          <w:lang w:val="fr-CA"/>
        </w:rPr>
        <w:t xml:space="preserve"> vous renseigne sur le programme et ses créateurs.</w:t>
      </w:r>
    </w:p>
    <w:p w:rsidR="001A5343" w:rsidRPr="00342FFD" w:rsidRDefault="001A5343" w:rsidP="00342FFD">
      <w:pPr>
        <w:pStyle w:val="Titre1"/>
        <w:rPr>
          <w:lang w:val="fr-CA"/>
        </w:rPr>
      </w:pPr>
      <w:bookmarkStart w:id="10" w:name="_Toc273641278"/>
      <w:r w:rsidRPr="00342FFD">
        <w:rPr>
          <w:lang w:val="fr-CA"/>
        </w:rPr>
        <w:t>Scénarios</w:t>
      </w:r>
      <w:bookmarkEnd w:id="10"/>
    </w:p>
    <w:p w:rsidR="001A5343" w:rsidRPr="00342FFD" w:rsidRDefault="001A5343" w:rsidP="00342FFD">
      <w:pPr>
        <w:pStyle w:val="Titre2"/>
        <w:rPr>
          <w:lang w:val="fr-CA"/>
        </w:rPr>
      </w:pPr>
      <w:bookmarkStart w:id="11" w:name="_Toc273641279"/>
      <w:r w:rsidRPr="00342FFD">
        <w:rPr>
          <w:lang w:val="fr-CA"/>
        </w:rPr>
        <w:t>Introduction des scénarios</w:t>
      </w:r>
      <w:bookmarkEnd w:id="11"/>
    </w:p>
    <w:p w:rsidR="001A5343" w:rsidRPr="00342FFD" w:rsidRDefault="001A5343" w:rsidP="00342FFD">
      <w:pPr>
        <w:rPr>
          <w:lang w:val="fr-CA"/>
        </w:rPr>
      </w:pPr>
      <w:r w:rsidRPr="00342FFD">
        <w:rPr>
          <w:lang w:val="fr-CA"/>
        </w:rPr>
        <w:t>Pour mieux comprendre de quelle manière le système fonctionnera, nous avons imaginé des scénarios fictifs représentatifs de l’utilisation du service. Trois scénarios sont représentés dans ce document :</w:t>
      </w:r>
    </w:p>
    <w:p w:rsidR="001A5343" w:rsidRPr="00342FFD" w:rsidRDefault="001A5343" w:rsidP="00342FFD">
      <w:pPr>
        <w:pStyle w:val="Paragraphedeliste"/>
        <w:numPr>
          <w:ilvl w:val="0"/>
          <w:numId w:val="8"/>
        </w:numPr>
        <w:rPr>
          <w:lang w:val="fr-CA"/>
        </w:rPr>
      </w:pPr>
      <w:r w:rsidRPr="00342FFD">
        <w:rPr>
          <w:lang w:val="fr-CA"/>
        </w:rPr>
        <w:t>Ajout d’un employé</w:t>
      </w:r>
    </w:p>
    <w:p w:rsidR="001A5343" w:rsidRPr="00342FFD" w:rsidRDefault="001A5343" w:rsidP="00342FFD">
      <w:pPr>
        <w:pStyle w:val="Paragraphedeliste"/>
        <w:numPr>
          <w:ilvl w:val="0"/>
          <w:numId w:val="8"/>
        </w:numPr>
        <w:rPr>
          <w:lang w:val="fr-CA"/>
        </w:rPr>
      </w:pPr>
      <w:r w:rsidRPr="00342FFD">
        <w:rPr>
          <w:lang w:val="fr-CA"/>
        </w:rPr>
        <w:t>Création d’un modèle</w:t>
      </w:r>
    </w:p>
    <w:p w:rsidR="001A5343" w:rsidRPr="00342FFD" w:rsidRDefault="001A5343" w:rsidP="00342FFD">
      <w:pPr>
        <w:pStyle w:val="Paragraphedeliste"/>
        <w:numPr>
          <w:ilvl w:val="0"/>
          <w:numId w:val="8"/>
        </w:numPr>
        <w:rPr>
          <w:lang w:val="fr-CA"/>
        </w:rPr>
      </w:pPr>
      <w:r w:rsidRPr="00342FFD">
        <w:rPr>
          <w:lang w:val="fr-CA"/>
        </w:rPr>
        <w:t>Génération d’un horaire</w:t>
      </w:r>
    </w:p>
    <w:p w:rsidR="00171B88" w:rsidRDefault="00171B88" w:rsidP="00171B88">
      <w:pPr>
        <w:rPr>
          <w:lang w:val="fr-CA"/>
        </w:rPr>
      </w:pPr>
    </w:p>
    <w:p w:rsidR="001A5343" w:rsidRPr="00342FFD" w:rsidRDefault="001A5343" w:rsidP="00342FFD">
      <w:pPr>
        <w:pStyle w:val="Titre2"/>
        <w:rPr>
          <w:lang w:val="fr-CA"/>
        </w:rPr>
      </w:pPr>
      <w:bookmarkStart w:id="12" w:name="_Toc273641280"/>
      <w:r w:rsidRPr="00342FFD">
        <w:rPr>
          <w:lang w:val="fr-CA"/>
        </w:rPr>
        <w:t>Scénario 1 – Ajout d’un employé</w:t>
      </w:r>
      <w:bookmarkEnd w:id="12"/>
    </w:p>
    <w:p w:rsidR="001A5343" w:rsidRPr="00342FFD" w:rsidRDefault="001A5343" w:rsidP="00342FFD">
      <w:pPr>
        <w:rPr>
          <w:lang w:val="fr-CA"/>
        </w:rPr>
      </w:pPr>
      <w:r w:rsidRPr="00342FFD">
        <w:rPr>
          <w:lang w:val="fr-CA"/>
        </w:rPr>
        <w:t>Un nouvel employé a postulé à un poste dans l’entreprise et a été retenu. Le superviseur doit maintenant l’ajouter dans l’horaire.</w:t>
      </w:r>
    </w:p>
    <w:p w:rsidR="00171B88" w:rsidRDefault="00171B88">
      <w:pPr>
        <w:rPr>
          <w:caps/>
          <w:color w:val="243F60" w:themeColor="accent1" w:themeShade="7F"/>
          <w:spacing w:val="15"/>
          <w:sz w:val="22"/>
          <w:szCs w:val="22"/>
          <w:lang w:val="fr-CA"/>
        </w:rPr>
      </w:pPr>
      <w:r>
        <w:rPr>
          <w:lang w:val="fr-CA"/>
        </w:rPr>
        <w:br w:type="page"/>
      </w:r>
    </w:p>
    <w:p w:rsidR="001A5343" w:rsidRPr="00342FFD" w:rsidRDefault="00171B88" w:rsidP="00342FFD">
      <w:pPr>
        <w:pStyle w:val="Titre3"/>
        <w:rPr>
          <w:lang w:val="fr-CA"/>
        </w:rPr>
      </w:pPr>
      <w:r>
        <w:rPr>
          <w:noProof/>
          <w:lang w:val="fr-CA" w:eastAsia="fr-CA" w:bidi="ar-SA"/>
        </w:rPr>
        <w:lastRenderedPageBreak/>
        <w:drawing>
          <wp:anchor distT="0" distB="0" distL="114300" distR="114300" simplePos="0" relativeHeight="251666432" behindDoc="1" locked="0" layoutInCell="1" allowOverlap="1">
            <wp:simplePos x="0" y="0"/>
            <wp:positionH relativeFrom="column">
              <wp:posOffset>2672080</wp:posOffset>
            </wp:positionH>
            <wp:positionV relativeFrom="paragraph">
              <wp:posOffset>-72390</wp:posOffset>
            </wp:positionV>
            <wp:extent cx="3896995" cy="2785110"/>
            <wp:effectExtent l="266700" t="228600" r="274955" b="205740"/>
            <wp:wrapTight wrapText="bothSides">
              <wp:wrapPolygon edited="1">
                <wp:start x="21600" y="0"/>
                <wp:lineTo x="0" y="0"/>
                <wp:lineTo x="0" y="21600"/>
                <wp:lineTo x="21600" y="21600"/>
                <wp:lineTo x="21600" y="0"/>
              </wp:wrapPolygon>
            </wp:wrapTight>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tretch>
                      <a:fillRect/>
                    </a:stretch>
                  </pic:blipFill>
                  <pic:spPr bwMode="auto">
                    <a:xfrm>
                      <a:off x="0" y="0"/>
                      <a:ext cx="3896995" cy="2785110"/>
                    </a:xfrm>
                    <a:prstGeom prst="rect">
                      <a:avLst/>
                    </a:prstGeom>
                    <a:ln>
                      <a:noFill/>
                    </a:ln>
                    <a:effectLst>
                      <a:outerShdw blurRad="292100" dir="2700000" algn="tl" rotWithShape="0">
                        <a:srgbClr val="333333">
                          <a:alpha val="65000"/>
                        </a:srgbClr>
                      </a:outerShdw>
                    </a:effectLst>
                  </pic:spPr>
                </pic:pic>
              </a:graphicData>
            </a:graphic>
          </wp:anchor>
        </w:drawing>
      </w:r>
      <w:bookmarkStart w:id="13" w:name="_Toc273641281"/>
      <w:r w:rsidR="001A5343" w:rsidRPr="00342FFD">
        <w:rPr>
          <w:lang w:val="fr-CA"/>
        </w:rPr>
        <w:t>Procédure</w:t>
      </w:r>
      <w:bookmarkEnd w:id="13"/>
    </w:p>
    <w:p w:rsidR="001A5343" w:rsidRPr="00342FFD" w:rsidRDefault="001A5343" w:rsidP="00342FFD">
      <w:pPr>
        <w:pStyle w:val="Paragraphedeliste"/>
        <w:numPr>
          <w:ilvl w:val="0"/>
          <w:numId w:val="4"/>
        </w:numPr>
        <w:rPr>
          <w:lang w:val="fr-CA"/>
        </w:rPr>
      </w:pPr>
      <w:r w:rsidRPr="00342FFD">
        <w:rPr>
          <w:rStyle w:val="Accentuation"/>
          <w:lang w:val="fr-CA"/>
        </w:rPr>
        <w:t>L’employé</w:t>
      </w:r>
      <w:r w:rsidRPr="00342FFD">
        <w:rPr>
          <w:lang w:val="fr-CA"/>
        </w:rPr>
        <w:t xml:space="preserve"> donne ses disponibilités au superviseur.</w:t>
      </w:r>
    </w:p>
    <w:p w:rsidR="001A5343" w:rsidRPr="00342FFD" w:rsidRDefault="001A5343" w:rsidP="00342FFD">
      <w:pPr>
        <w:pStyle w:val="Paragraphedeliste"/>
        <w:numPr>
          <w:ilvl w:val="0"/>
          <w:numId w:val="4"/>
        </w:numPr>
        <w:rPr>
          <w:lang w:val="fr-CA"/>
        </w:rPr>
      </w:pPr>
      <w:r w:rsidRPr="00342FFD">
        <w:rPr>
          <w:lang w:val="fr-CA"/>
        </w:rPr>
        <w:t xml:space="preserve">S’il n’y a pas de problème avec les disponibilités, le </w:t>
      </w:r>
      <w:r w:rsidRPr="00342FFD">
        <w:rPr>
          <w:rStyle w:val="Accentuation"/>
          <w:lang w:val="fr-CA"/>
        </w:rPr>
        <w:t>superviseur</w:t>
      </w:r>
      <w:r w:rsidRPr="00342FFD">
        <w:rPr>
          <w:lang w:val="fr-CA"/>
        </w:rPr>
        <w:t xml:space="preserve"> clique sur ajouter un employé dans l’application.</w:t>
      </w:r>
    </w:p>
    <w:p w:rsidR="001A5343" w:rsidRPr="00342FFD" w:rsidRDefault="001A5343" w:rsidP="00342FFD">
      <w:pPr>
        <w:pStyle w:val="Paragraphedeliste"/>
        <w:numPr>
          <w:ilvl w:val="0"/>
          <w:numId w:val="4"/>
        </w:numPr>
        <w:rPr>
          <w:lang w:val="fr-CA"/>
        </w:rPr>
      </w:pPr>
      <w:r w:rsidRPr="00342FFD">
        <w:rPr>
          <w:lang w:val="fr-CA"/>
        </w:rPr>
        <w:t xml:space="preserve">Le </w:t>
      </w:r>
      <w:r w:rsidRPr="00342FFD">
        <w:rPr>
          <w:rStyle w:val="Accentuation"/>
          <w:lang w:val="fr-CA"/>
        </w:rPr>
        <w:t>système</w:t>
      </w:r>
      <w:r w:rsidRPr="00342FFD">
        <w:rPr>
          <w:lang w:val="fr-CA"/>
        </w:rPr>
        <w:t xml:space="preserve"> crée le nouvel employé.</w:t>
      </w:r>
    </w:p>
    <w:p w:rsidR="001A5343" w:rsidRPr="00342FFD" w:rsidRDefault="001A5343" w:rsidP="00342FFD">
      <w:pPr>
        <w:pStyle w:val="Paragraphedeliste"/>
        <w:numPr>
          <w:ilvl w:val="0"/>
          <w:numId w:val="4"/>
        </w:numPr>
        <w:rPr>
          <w:lang w:val="fr-CA"/>
        </w:rPr>
      </w:pPr>
      <w:r w:rsidRPr="00342FFD">
        <w:rPr>
          <w:lang w:val="fr-CA"/>
        </w:rPr>
        <w:t xml:space="preserve">Le </w:t>
      </w:r>
      <w:r w:rsidRPr="00342FFD">
        <w:rPr>
          <w:rStyle w:val="Accentuation"/>
          <w:lang w:val="fr-CA"/>
        </w:rPr>
        <w:t>superviseur</w:t>
      </w:r>
      <w:r w:rsidRPr="00342FFD">
        <w:rPr>
          <w:lang w:val="fr-CA"/>
        </w:rPr>
        <w:t xml:space="preserve"> ajoute les informations au profil de l’employé.</w:t>
      </w:r>
    </w:p>
    <w:p w:rsidR="001A5343" w:rsidRPr="00342FFD" w:rsidRDefault="001A5343" w:rsidP="00342FFD">
      <w:pPr>
        <w:pStyle w:val="Paragraphedeliste"/>
        <w:numPr>
          <w:ilvl w:val="0"/>
          <w:numId w:val="4"/>
        </w:numPr>
        <w:rPr>
          <w:lang w:val="fr-CA"/>
        </w:rPr>
      </w:pPr>
      <w:r w:rsidRPr="00342FFD">
        <w:rPr>
          <w:lang w:val="fr-CA"/>
        </w:rPr>
        <w:t>Le système enregistre ensuite le tout dans la base de données.</w:t>
      </w:r>
    </w:p>
    <w:p w:rsidR="001A5343" w:rsidRPr="00342FFD" w:rsidRDefault="001A5343" w:rsidP="00342FFD">
      <w:pPr>
        <w:pStyle w:val="Titre3"/>
        <w:rPr>
          <w:lang w:val="fr-CA"/>
        </w:rPr>
      </w:pPr>
      <w:bookmarkStart w:id="14" w:name="_Toc273641282"/>
      <w:r w:rsidRPr="00342FFD">
        <w:rPr>
          <w:lang w:val="fr-CA"/>
        </w:rPr>
        <w:t>Cas d’utilisations</w:t>
      </w:r>
      <w:bookmarkEnd w:id="14"/>
    </w:p>
    <w:p w:rsidR="001A5343" w:rsidRPr="00342FFD" w:rsidRDefault="001A5343" w:rsidP="00342FFD">
      <w:pPr>
        <w:pStyle w:val="Paragraphedeliste"/>
        <w:numPr>
          <w:ilvl w:val="0"/>
          <w:numId w:val="5"/>
        </w:numPr>
        <w:rPr>
          <w:lang w:val="fr-CA"/>
        </w:rPr>
      </w:pPr>
      <w:r w:rsidRPr="00342FFD">
        <w:rPr>
          <w:lang w:val="fr-CA"/>
        </w:rPr>
        <w:t>Ajouter un employé</w:t>
      </w:r>
    </w:p>
    <w:p w:rsidR="001A5343" w:rsidRPr="00342FFD" w:rsidRDefault="001A5343" w:rsidP="00342FFD">
      <w:pPr>
        <w:pStyle w:val="Paragraphedeliste"/>
        <w:numPr>
          <w:ilvl w:val="1"/>
          <w:numId w:val="5"/>
        </w:numPr>
        <w:rPr>
          <w:lang w:val="fr-CA"/>
        </w:rPr>
      </w:pPr>
      <w:r w:rsidRPr="00342FFD">
        <w:rPr>
          <w:lang w:val="fr-CA"/>
        </w:rPr>
        <w:t>Prendre les informations de celui-ci</w:t>
      </w:r>
    </w:p>
    <w:p w:rsidR="001A5343" w:rsidRPr="00342FFD" w:rsidRDefault="001A5343" w:rsidP="00342FFD">
      <w:pPr>
        <w:pStyle w:val="Paragraphedeliste"/>
        <w:numPr>
          <w:ilvl w:val="1"/>
          <w:numId w:val="5"/>
        </w:numPr>
        <w:rPr>
          <w:lang w:val="fr-CA"/>
        </w:rPr>
      </w:pPr>
      <w:r w:rsidRPr="00342FFD">
        <w:rPr>
          <w:lang w:val="fr-CA"/>
        </w:rPr>
        <w:t>Ajouter les informations dans le système</w:t>
      </w:r>
    </w:p>
    <w:p w:rsidR="001A5343" w:rsidRPr="00342FFD" w:rsidRDefault="001A5343" w:rsidP="00342FFD">
      <w:pPr>
        <w:pStyle w:val="Titre2"/>
        <w:rPr>
          <w:lang w:val="fr-CA"/>
        </w:rPr>
      </w:pPr>
      <w:bookmarkStart w:id="15" w:name="_Toc273641283"/>
      <w:r w:rsidRPr="00342FFD">
        <w:rPr>
          <w:lang w:val="fr-CA"/>
        </w:rPr>
        <w:t>Scénario 2 – Création d’un modèle d’horaire</w:t>
      </w:r>
      <w:bookmarkEnd w:id="15"/>
    </w:p>
    <w:p w:rsidR="001A5343" w:rsidRDefault="00171B88" w:rsidP="00342FFD">
      <w:pPr>
        <w:rPr>
          <w:lang w:val="fr-CA"/>
        </w:rPr>
      </w:pPr>
      <w:r>
        <w:rPr>
          <w:noProof/>
          <w:lang w:val="fr-CA" w:eastAsia="fr-CA" w:bidi="ar-SA"/>
        </w:rPr>
        <w:drawing>
          <wp:anchor distT="0" distB="0" distL="114300" distR="114300" simplePos="0" relativeHeight="251667456" behindDoc="1" locked="0" layoutInCell="1" allowOverlap="1">
            <wp:simplePos x="0" y="0"/>
            <wp:positionH relativeFrom="column">
              <wp:posOffset>4011930</wp:posOffset>
            </wp:positionH>
            <wp:positionV relativeFrom="paragraph">
              <wp:posOffset>191135</wp:posOffset>
            </wp:positionV>
            <wp:extent cx="2446020" cy="2713355"/>
            <wp:effectExtent l="266700" t="228600" r="259080" b="201295"/>
            <wp:wrapTight wrapText="bothSides">
              <wp:wrapPolygon edited="1">
                <wp:start x="21600" y="0"/>
                <wp:lineTo x="0" y="0"/>
                <wp:lineTo x="0" y="21600"/>
                <wp:lineTo x="21600" y="21600"/>
                <wp:lineTo x="21600" y="0"/>
              </wp:wrapPolygon>
            </wp:wrapTight>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tretch>
                      <a:fillRect/>
                    </a:stretch>
                  </pic:blipFill>
                  <pic:spPr bwMode="auto">
                    <a:xfrm>
                      <a:off x="0" y="0"/>
                      <a:ext cx="2446020" cy="2713355"/>
                    </a:xfrm>
                    <a:prstGeom prst="rect">
                      <a:avLst/>
                    </a:prstGeom>
                    <a:ln>
                      <a:noFill/>
                    </a:ln>
                    <a:effectLst>
                      <a:outerShdw blurRad="292100" dir="2700000" algn="tl" rotWithShape="0">
                        <a:srgbClr val="333333">
                          <a:alpha val="65000"/>
                        </a:srgbClr>
                      </a:outerShdw>
                    </a:effectLst>
                  </pic:spPr>
                </pic:pic>
              </a:graphicData>
            </a:graphic>
          </wp:anchor>
        </w:drawing>
      </w:r>
      <w:r w:rsidR="001A5343" w:rsidRPr="00342FFD">
        <w:rPr>
          <w:lang w:val="fr-CA"/>
        </w:rPr>
        <w:t>L’employeur désire créer un modèle d’horaire pour pouvoir être prêt à générer une horaire pour la/les semaine(s) suivante(s).</w:t>
      </w:r>
    </w:p>
    <w:p w:rsidR="00E37882" w:rsidRPr="00E37882" w:rsidRDefault="00E37882" w:rsidP="00342FFD">
      <w:pPr>
        <w:rPr>
          <w:b/>
          <w:color w:val="FF0000"/>
          <w:lang w:val="fr-CA"/>
        </w:rPr>
      </w:pPr>
      <w:r w:rsidRPr="00E37882">
        <w:rPr>
          <w:b/>
          <w:color w:val="FF0000"/>
          <w:lang w:val="fr-CA"/>
        </w:rPr>
        <w:t>EDIT : La création de modèle est disparue dans la conception et a été remplacé par les « Preset ». Un « Preset » est une série de blocs entre deux dates et enregistré dans la base de données dans le but d’une réutilisation.</w:t>
      </w:r>
      <w:r>
        <w:rPr>
          <w:b/>
          <w:color w:val="FF0000"/>
          <w:lang w:val="fr-CA"/>
        </w:rPr>
        <w:t xml:space="preserve"> Le diagramme « Création de modèle d’horaire » a été légèrement modifié pour mieux représenter le concept de « Preset ».</w:t>
      </w:r>
    </w:p>
    <w:p w:rsidR="001A5343" w:rsidRPr="00342FFD" w:rsidRDefault="001A5343" w:rsidP="00342FFD">
      <w:pPr>
        <w:pStyle w:val="Titre3"/>
        <w:rPr>
          <w:lang w:val="fr-CA"/>
        </w:rPr>
      </w:pPr>
      <w:bookmarkStart w:id="16" w:name="_Toc273641284"/>
      <w:r w:rsidRPr="00342FFD">
        <w:rPr>
          <w:lang w:val="fr-CA"/>
        </w:rPr>
        <w:t>Procédure</w:t>
      </w:r>
      <w:bookmarkEnd w:id="16"/>
    </w:p>
    <w:p w:rsidR="001A5343" w:rsidRPr="00342FFD" w:rsidRDefault="001A5343" w:rsidP="00342FFD">
      <w:pPr>
        <w:pStyle w:val="Paragraphedeliste"/>
        <w:numPr>
          <w:ilvl w:val="0"/>
          <w:numId w:val="6"/>
        </w:numPr>
        <w:rPr>
          <w:rStyle w:val="Accentuation"/>
          <w:i/>
          <w:iCs/>
          <w:lang w:val="fr-CA"/>
        </w:rPr>
      </w:pPr>
      <w:r w:rsidRPr="00342FFD">
        <w:rPr>
          <w:lang w:val="fr-CA"/>
        </w:rPr>
        <w:t xml:space="preserve">Le superviseur clique sur </w:t>
      </w:r>
      <w:r w:rsidRPr="00342FFD">
        <w:rPr>
          <w:rStyle w:val="Accentuation"/>
          <w:lang w:val="fr-CA"/>
        </w:rPr>
        <w:t>créer un modèle.</w:t>
      </w:r>
    </w:p>
    <w:p w:rsidR="001A5343" w:rsidRPr="00342FFD" w:rsidRDefault="001A5343" w:rsidP="00342FFD">
      <w:pPr>
        <w:pStyle w:val="Paragraphedeliste"/>
        <w:numPr>
          <w:ilvl w:val="0"/>
          <w:numId w:val="6"/>
        </w:numPr>
        <w:rPr>
          <w:lang w:val="fr-CA"/>
        </w:rPr>
      </w:pPr>
      <w:r w:rsidRPr="00342FFD">
        <w:rPr>
          <w:lang w:val="fr-CA"/>
        </w:rPr>
        <w:t>Il ajoute ensuite des blocs de tâches à combler dans des plages d’heures spécifiques.</w:t>
      </w:r>
    </w:p>
    <w:p w:rsidR="001A5343" w:rsidRPr="00342FFD" w:rsidRDefault="001A5343" w:rsidP="00342FFD">
      <w:pPr>
        <w:pStyle w:val="Paragraphedeliste"/>
        <w:numPr>
          <w:ilvl w:val="0"/>
          <w:numId w:val="6"/>
        </w:numPr>
        <w:rPr>
          <w:lang w:val="fr-CA"/>
        </w:rPr>
      </w:pPr>
      <w:r w:rsidRPr="00342FFD">
        <w:rPr>
          <w:lang w:val="fr-CA"/>
        </w:rPr>
        <w:t xml:space="preserve">Il </w:t>
      </w:r>
      <w:proofErr w:type="spellStart"/>
      <w:r w:rsidRPr="00342FFD">
        <w:rPr>
          <w:lang w:val="fr-CA"/>
        </w:rPr>
        <w:t>choisi</w:t>
      </w:r>
      <w:proofErr w:type="spellEnd"/>
      <w:r w:rsidRPr="00342FFD">
        <w:rPr>
          <w:lang w:val="fr-CA"/>
        </w:rPr>
        <w:t xml:space="preserve"> les jours à combler dans cette semaine/modèle.</w:t>
      </w:r>
    </w:p>
    <w:p w:rsidR="001A5343" w:rsidRPr="00342FFD" w:rsidRDefault="001A5343" w:rsidP="00342FFD">
      <w:pPr>
        <w:pStyle w:val="Paragraphedeliste"/>
        <w:numPr>
          <w:ilvl w:val="0"/>
          <w:numId w:val="6"/>
        </w:numPr>
        <w:rPr>
          <w:lang w:val="fr-CA"/>
        </w:rPr>
      </w:pPr>
      <w:r w:rsidRPr="00342FFD">
        <w:rPr>
          <w:lang w:val="fr-CA"/>
        </w:rPr>
        <w:t xml:space="preserve">Ensuite il clique sur </w:t>
      </w:r>
      <w:r w:rsidRPr="00342FFD">
        <w:rPr>
          <w:rStyle w:val="Accentuation"/>
          <w:lang w:val="fr-CA"/>
        </w:rPr>
        <w:t>enregistrer</w:t>
      </w:r>
      <w:r w:rsidRPr="00342FFD">
        <w:rPr>
          <w:lang w:val="fr-CA"/>
        </w:rPr>
        <w:t xml:space="preserve"> et le système enregistre le tout dans la base de données.</w:t>
      </w:r>
    </w:p>
    <w:p w:rsidR="003251EC" w:rsidRDefault="003251EC">
      <w:pPr>
        <w:rPr>
          <w:caps/>
          <w:color w:val="243F60" w:themeColor="accent1" w:themeShade="7F"/>
          <w:spacing w:val="15"/>
          <w:sz w:val="22"/>
          <w:szCs w:val="22"/>
          <w:lang w:val="fr-CA"/>
        </w:rPr>
      </w:pPr>
      <w:r>
        <w:rPr>
          <w:lang w:val="fr-CA"/>
        </w:rPr>
        <w:br w:type="page"/>
      </w:r>
    </w:p>
    <w:p w:rsidR="001A5343" w:rsidRPr="00342FFD" w:rsidRDefault="001A5343" w:rsidP="00342FFD">
      <w:pPr>
        <w:pStyle w:val="Titre3"/>
        <w:rPr>
          <w:lang w:val="fr-CA"/>
        </w:rPr>
      </w:pPr>
      <w:bookmarkStart w:id="17" w:name="_Toc273641285"/>
      <w:r w:rsidRPr="00342FFD">
        <w:rPr>
          <w:lang w:val="fr-CA"/>
        </w:rPr>
        <w:lastRenderedPageBreak/>
        <w:t>Cas d’utilisation</w:t>
      </w:r>
      <w:bookmarkEnd w:id="17"/>
    </w:p>
    <w:p w:rsidR="001A5343" w:rsidRPr="00342FFD" w:rsidRDefault="001A5343" w:rsidP="00342FFD">
      <w:pPr>
        <w:pStyle w:val="Paragraphedeliste"/>
        <w:numPr>
          <w:ilvl w:val="0"/>
          <w:numId w:val="5"/>
        </w:numPr>
        <w:rPr>
          <w:lang w:val="fr-CA"/>
        </w:rPr>
      </w:pPr>
      <w:r w:rsidRPr="00342FFD">
        <w:rPr>
          <w:lang w:val="fr-CA"/>
        </w:rPr>
        <w:t>Créer un modèle</w:t>
      </w:r>
    </w:p>
    <w:p w:rsidR="001A5343" w:rsidRPr="00342FFD" w:rsidRDefault="001A5343" w:rsidP="00342FFD">
      <w:pPr>
        <w:pStyle w:val="Paragraphedeliste"/>
        <w:numPr>
          <w:ilvl w:val="1"/>
          <w:numId w:val="5"/>
        </w:numPr>
        <w:rPr>
          <w:lang w:val="fr-CA"/>
        </w:rPr>
      </w:pPr>
      <w:r w:rsidRPr="00342FFD">
        <w:rPr>
          <w:lang w:val="fr-CA"/>
        </w:rPr>
        <w:t>Ajout de blocs</w:t>
      </w:r>
    </w:p>
    <w:p w:rsidR="001A5343" w:rsidRPr="00342FFD" w:rsidRDefault="001A5343" w:rsidP="00342FFD">
      <w:pPr>
        <w:pStyle w:val="Paragraphedeliste"/>
        <w:numPr>
          <w:ilvl w:val="1"/>
          <w:numId w:val="5"/>
        </w:numPr>
        <w:rPr>
          <w:lang w:val="fr-CA"/>
        </w:rPr>
      </w:pPr>
      <w:r w:rsidRPr="00342FFD">
        <w:rPr>
          <w:lang w:val="fr-CA"/>
        </w:rPr>
        <w:t>Choix des jours</w:t>
      </w:r>
    </w:p>
    <w:p w:rsidR="001A5343" w:rsidRPr="00342FFD" w:rsidRDefault="001A5343" w:rsidP="00342FFD">
      <w:pPr>
        <w:pStyle w:val="Paragraphedeliste"/>
        <w:numPr>
          <w:ilvl w:val="1"/>
          <w:numId w:val="5"/>
        </w:numPr>
        <w:rPr>
          <w:lang w:val="fr-CA"/>
        </w:rPr>
      </w:pPr>
      <w:r w:rsidRPr="00342FFD">
        <w:rPr>
          <w:lang w:val="fr-CA"/>
        </w:rPr>
        <w:t>Enregistrer le modèle</w:t>
      </w:r>
    </w:p>
    <w:p w:rsidR="001A5343" w:rsidRPr="00342FFD" w:rsidRDefault="001A5343" w:rsidP="00342FFD">
      <w:pPr>
        <w:pStyle w:val="Titre2"/>
        <w:rPr>
          <w:lang w:val="fr-CA"/>
        </w:rPr>
      </w:pPr>
      <w:bookmarkStart w:id="18" w:name="_Toc273641286"/>
      <w:r w:rsidRPr="00342FFD">
        <w:rPr>
          <w:lang w:val="fr-CA"/>
        </w:rPr>
        <w:t>Scénario 3 – Génération d’un horaire</w:t>
      </w:r>
      <w:bookmarkEnd w:id="18"/>
    </w:p>
    <w:p w:rsidR="001A5343" w:rsidRPr="00342FFD" w:rsidRDefault="003251EC" w:rsidP="00342FFD">
      <w:pPr>
        <w:rPr>
          <w:lang w:val="fr-CA"/>
        </w:rPr>
      </w:pPr>
      <w:r>
        <w:rPr>
          <w:noProof/>
          <w:lang w:val="fr-CA" w:eastAsia="fr-CA" w:bidi="ar-SA"/>
        </w:rPr>
        <w:drawing>
          <wp:anchor distT="0" distB="0" distL="114300" distR="114300" simplePos="0" relativeHeight="251668480" behindDoc="1" locked="0" layoutInCell="1" allowOverlap="1">
            <wp:simplePos x="0" y="0"/>
            <wp:positionH relativeFrom="column">
              <wp:posOffset>2810510</wp:posOffset>
            </wp:positionH>
            <wp:positionV relativeFrom="paragraph">
              <wp:posOffset>140335</wp:posOffset>
            </wp:positionV>
            <wp:extent cx="3810635" cy="4432935"/>
            <wp:effectExtent l="266700" t="228600" r="266065" b="215265"/>
            <wp:wrapTight wrapText="bothSides">
              <wp:wrapPolygon edited="1">
                <wp:start x="21600" y="0"/>
                <wp:lineTo x="0" y="0"/>
                <wp:lineTo x="0" y="21600"/>
                <wp:lineTo x="21600" y="21600"/>
                <wp:lineTo x="21600" y="0"/>
              </wp:wrapPolygon>
            </wp:wrapTight>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tretch>
                      <a:fillRect/>
                    </a:stretch>
                  </pic:blipFill>
                  <pic:spPr bwMode="auto">
                    <a:xfrm>
                      <a:off x="0" y="0"/>
                      <a:ext cx="3810635" cy="4432935"/>
                    </a:xfrm>
                    <a:prstGeom prst="rect">
                      <a:avLst/>
                    </a:prstGeom>
                    <a:ln>
                      <a:noFill/>
                    </a:ln>
                    <a:effectLst>
                      <a:outerShdw blurRad="292100" dir="2700000" algn="tl" rotWithShape="0">
                        <a:srgbClr val="333333">
                          <a:alpha val="65000"/>
                        </a:srgbClr>
                      </a:outerShdw>
                    </a:effectLst>
                  </pic:spPr>
                </pic:pic>
              </a:graphicData>
            </a:graphic>
          </wp:anchor>
        </w:drawing>
      </w:r>
      <w:r w:rsidR="001A5343" w:rsidRPr="00342FFD">
        <w:rPr>
          <w:lang w:val="fr-CA"/>
        </w:rPr>
        <w:t>Le superviseur a un modèle d’horaire de prêt à l’utilisation, ainsi que des employés dans la base de données, et il désire générer un horaire à partir de ces paramètres.</w:t>
      </w:r>
    </w:p>
    <w:p w:rsidR="001A5343" w:rsidRPr="00342FFD" w:rsidRDefault="001A5343" w:rsidP="00342FFD">
      <w:pPr>
        <w:pStyle w:val="Titre3"/>
        <w:rPr>
          <w:lang w:val="fr-CA"/>
        </w:rPr>
      </w:pPr>
      <w:bookmarkStart w:id="19" w:name="_Toc273641287"/>
      <w:r w:rsidRPr="00342FFD">
        <w:rPr>
          <w:lang w:val="fr-CA"/>
        </w:rPr>
        <w:t>Procédure</w:t>
      </w:r>
      <w:bookmarkEnd w:id="19"/>
    </w:p>
    <w:p w:rsidR="001A5343" w:rsidRPr="00342FFD" w:rsidRDefault="001A5343" w:rsidP="00342FFD">
      <w:pPr>
        <w:pStyle w:val="Paragraphedeliste"/>
        <w:numPr>
          <w:ilvl w:val="0"/>
          <w:numId w:val="7"/>
        </w:numPr>
        <w:rPr>
          <w:lang w:val="fr-CA"/>
        </w:rPr>
      </w:pPr>
      <w:r w:rsidRPr="00342FFD">
        <w:rPr>
          <w:lang w:val="fr-CA"/>
        </w:rPr>
        <w:t>Le superviseur clique sur Cré</w:t>
      </w:r>
      <w:r w:rsidR="003B096A">
        <w:rPr>
          <w:lang w:val="fr-CA"/>
        </w:rPr>
        <w:t>er</w:t>
      </w:r>
      <w:r w:rsidRPr="00342FFD">
        <w:rPr>
          <w:lang w:val="fr-CA"/>
        </w:rPr>
        <w:t xml:space="preserve"> un horaire, le système lui ouvre l’interface approprié.</w:t>
      </w:r>
    </w:p>
    <w:p w:rsidR="001A5343" w:rsidRPr="00342FFD" w:rsidRDefault="001A5343" w:rsidP="00342FFD">
      <w:pPr>
        <w:pStyle w:val="Paragraphedeliste"/>
        <w:numPr>
          <w:ilvl w:val="0"/>
          <w:numId w:val="7"/>
        </w:numPr>
        <w:rPr>
          <w:lang w:val="fr-CA"/>
        </w:rPr>
      </w:pPr>
      <w:r w:rsidRPr="00342FFD">
        <w:rPr>
          <w:lang w:val="fr-CA"/>
        </w:rPr>
        <w:t xml:space="preserve">Il </w:t>
      </w:r>
      <w:r w:rsidRPr="00342FFD">
        <w:rPr>
          <w:rStyle w:val="Accentuation"/>
          <w:lang w:val="fr-CA"/>
        </w:rPr>
        <w:t>choisi un modèle</w:t>
      </w:r>
      <w:r w:rsidRPr="00342FFD">
        <w:rPr>
          <w:lang w:val="fr-CA"/>
        </w:rPr>
        <w:t xml:space="preserve"> d’horaire créé auparavant.</w:t>
      </w:r>
    </w:p>
    <w:p w:rsidR="001A5343" w:rsidRPr="00342FFD" w:rsidRDefault="001A5343" w:rsidP="00342FFD">
      <w:pPr>
        <w:pStyle w:val="Paragraphedeliste"/>
        <w:numPr>
          <w:ilvl w:val="0"/>
          <w:numId w:val="7"/>
        </w:numPr>
        <w:rPr>
          <w:lang w:val="fr-CA"/>
        </w:rPr>
      </w:pPr>
      <w:r w:rsidRPr="00342FFD">
        <w:rPr>
          <w:rStyle w:val="Accentuation"/>
          <w:lang w:val="fr-CA"/>
        </w:rPr>
        <w:t>Sélectionne les employés</w:t>
      </w:r>
      <w:r w:rsidRPr="00342FFD">
        <w:rPr>
          <w:lang w:val="fr-CA"/>
        </w:rPr>
        <w:t xml:space="preserve"> </w:t>
      </w:r>
      <w:r w:rsidRPr="00342FFD">
        <w:rPr>
          <w:u w:val="single"/>
          <w:lang w:val="fr-CA"/>
        </w:rPr>
        <w:t>si</w:t>
      </w:r>
      <w:r w:rsidRPr="00342FFD">
        <w:rPr>
          <w:lang w:val="fr-CA"/>
        </w:rPr>
        <w:t xml:space="preserve"> l’horaire n’inclut pas tous les employés de la base de données.</w:t>
      </w:r>
    </w:p>
    <w:p w:rsidR="001A5343" w:rsidRPr="00342FFD" w:rsidRDefault="001A5343" w:rsidP="00342FFD">
      <w:pPr>
        <w:pStyle w:val="Paragraphedeliste"/>
        <w:numPr>
          <w:ilvl w:val="0"/>
          <w:numId w:val="7"/>
        </w:numPr>
        <w:rPr>
          <w:rStyle w:val="Accentuation"/>
          <w:lang w:val="fr-CA"/>
        </w:rPr>
      </w:pPr>
      <w:r w:rsidRPr="00342FFD">
        <w:rPr>
          <w:lang w:val="fr-CA"/>
        </w:rPr>
        <w:t xml:space="preserve">Il clique ensuite sur </w:t>
      </w:r>
      <w:r w:rsidRPr="00342FFD">
        <w:rPr>
          <w:rStyle w:val="Accentuation"/>
          <w:lang w:val="fr-CA"/>
        </w:rPr>
        <w:t>Générer l’horaire.</w:t>
      </w:r>
    </w:p>
    <w:p w:rsidR="001A5343" w:rsidRPr="00342FFD" w:rsidRDefault="001A5343" w:rsidP="00342FFD">
      <w:pPr>
        <w:pStyle w:val="Paragraphedeliste"/>
        <w:numPr>
          <w:ilvl w:val="0"/>
          <w:numId w:val="7"/>
        </w:numPr>
        <w:rPr>
          <w:lang w:val="fr-CA"/>
        </w:rPr>
      </w:pPr>
      <w:r w:rsidRPr="00342FFD">
        <w:rPr>
          <w:lang w:val="fr-CA"/>
        </w:rPr>
        <w:t>Ici, c’est le système qui prend la relève, il génère un horaire avec les contraintes spécifiées.</w:t>
      </w:r>
    </w:p>
    <w:p w:rsidR="001A5343" w:rsidRPr="00342FFD" w:rsidRDefault="001A5343" w:rsidP="00342FFD">
      <w:pPr>
        <w:pStyle w:val="Paragraphedeliste"/>
        <w:numPr>
          <w:ilvl w:val="1"/>
          <w:numId w:val="7"/>
        </w:numPr>
        <w:rPr>
          <w:lang w:val="fr-CA"/>
        </w:rPr>
      </w:pPr>
      <w:r w:rsidRPr="00342FFD">
        <w:rPr>
          <w:lang w:val="fr-CA"/>
        </w:rPr>
        <w:t>S’il y a un/des conflit(s), le système affiche un message d’erreur.</w:t>
      </w:r>
    </w:p>
    <w:p w:rsidR="001A5343" w:rsidRPr="00342FFD" w:rsidRDefault="001A5343" w:rsidP="00342FFD">
      <w:pPr>
        <w:pStyle w:val="Paragraphedeliste"/>
        <w:numPr>
          <w:ilvl w:val="1"/>
          <w:numId w:val="7"/>
        </w:numPr>
        <w:rPr>
          <w:lang w:val="fr-CA"/>
        </w:rPr>
      </w:pPr>
      <w:r w:rsidRPr="00342FFD">
        <w:rPr>
          <w:lang w:val="fr-CA"/>
        </w:rPr>
        <w:t>Le superviseur doit régler les conflits manuellement au besoin ou ignor</w:t>
      </w:r>
      <w:r w:rsidR="003B096A">
        <w:rPr>
          <w:lang w:val="fr-CA"/>
        </w:rPr>
        <w:t>er</w:t>
      </w:r>
      <w:r w:rsidRPr="00342FFD">
        <w:rPr>
          <w:lang w:val="fr-CA"/>
        </w:rPr>
        <w:t xml:space="preserve"> le conflit.</w:t>
      </w:r>
    </w:p>
    <w:p w:rsidR="001A5343" w:rsidRPr="00342FFD" w:rsidRDefault="001A5343" w:rsidP="00342FFD">
      <w:pPr>
        <w:pStyle w:val="Paragraphedeliste"/>
        <w:numPr>
          <w:ilvl w:val="0"/>
          <w:numId w:val="7"/>
        </w:numPr>
        <w:rPr>
          <w:lang w:val="fr-CA"/>
        </w:rPr>
      </w:pPr>
      <w:r w:rsidRPr="00342FFD">
        <w:rPr>
          <w:lang w:val="fr-CA"/>
        </w:rPr>
        <w:t>Le système retourne finalement un horaire généré avec les contraintes spécifiées.</w:t>
      </w:r>
    </w:p>
    <w:p w:rsidR="001A5343" w:rsidRPr="00342FFD" w:rsidRDefault="001A5343" w:rsidP="00342FFD">
      <w:pPr>
        <w:pStyle w:val="Paragraphedeliste"/>
        <w:numPr>
          <w:ilvl w:val="0"/>
          <w:numId w:val="7"/>
        </w:numPr>
        <w:rPr>
          <w:lang w:val="fr-CA"/>
        </w:rPr>
      </w:pPr>
      <w:r w:rsidRPr="00342FFD">
        <w:rPr>
          <w:lang w:val="fr-CA"/>
        </w:rPr>
        <w:t>Le superviseur valide que l’horaire est correcte</w:t>
      </w:r>
    </w:p>
    <w:p w:rsidR="001A5343" w:rsidRPr="00342FFD" w:rsidRDefault="001A5343" w:rsidP="00342FFD">
      <w:pPr>
        <w:pStyle w:val="Paragraphedeliste"/>
        <w:numPr>
          <w:ilvl w:val="1"/>
          <w:numId w:val="7"/>
        </w:numPr>
        <w:rPr>
          <w:lang w:val="fr-CA"/>
        </w:rPr>
      </w:pPr>
      <w:r w:rsidRPr="00342FFD">
        <w:rPr>
          <w:lang w:val="fr-CA"/>
        </w:rPr>
        <w:t>S’il comporte des erreurs, l’horaire ou le modèle est révisé par le superviseur et il est régénéré.</w:t>
      </w:r>
    </w:p>
    <w:p w:rsidR="001A5343" w:rsidRPr="00342FFD" w:rsidRDefault="001A5343" w:rsidP="00342FFD">
      <w:pPr>
        <w:pStyle w:val="Paragraphedeliste"/>
        <w:numPr>
          <w:ilvl w:val="0"/>
          <w:numId w:val="7"/>
        </w:numPr>
        <w:rPr>
          <w:lang w:val="fr-CA"/>
        </w:rPr>
      </w:pPr>
      <w:r w:rsidRPr="00342FFD">
        <w:rPr>
          <w:lang w:val="fr-CA"/>
        </w:rPr>
        <w:t>Il enregistre l’horaire.</w:t>
      </w:r>
    </w:p>
    <w:p w:rsidR="001A5343" w:rsidRPr="00342FFD" w:rsidRDefault="001A5343" w:rsidP="00342FFD">
      <w:pPr>
        <w:pStyle w:val="Paragraphedeliste"/>
        <w:numPr>
          <w:ilvl w:val="0"/>
          <w:numId w:val="7"/>
        </w:numPr>
        <w:rPr>
          <w:lang w:val="fr-CA"/>
        </w:rPr>
      </w:pPr>
      <w:r w:rsidRPr="00342FFD">
        <w:rPr>
          <w:lang w:val="fr-CA"/>
        </w:rPr>
        <w:t>Et le système l’ajoute à la base de données.</w:t>
      </w:r>
    </w:p>
    <w:p w:rsidR="003251EC" w:rsidRDefault="003251EC">
      <w:pPr>
        <w:rPr>
          <w:caps/>
          <w:color w:val="243F60" w:themeColor="accent1" w:themeShade="7F"/>
          <w:spacing w:val="15"/>
          <w:sz w:val="22"/>
          <w:szCs w:val="22"/>
          <w:lang w:val="fr-CA"/>
        </w:rPr>
      </w:pPr>
      <w:r>
        <w:rPr>
          <w:lang w:val="fr-CA"/>
        </w:rPr>
        <w:br w:type="page"/>
      </w:r>
    </w:p>
    <w:p w:rsidR="001A5343" w:rsidRPr="00342FFD" w:rsidRDefault="001A5343" w:rsidP="00342FFD">
      <w:pPr>
        <w:pStyle w:val="Titre3"/>
        <w:rPr>
          <w:lang w:val="fr-CA"/>
        </w:rPr>
      </w:pPr>
      <w:bookmarkStart w:id="20" w:name="_Toc273641288"/>
      <w:r w:rsidRPr="00342FFD">
        <w:rPr>
          <w:lang w:val="fr-CA"/>
        </w:rPr>
        <w:lastRenderedPageBreak/>
        <w:t>Cas d’utilisation</w:t>
      </w:r>
      <w:bookmarkEnd w:id="20"/>
    </w:p>
    <w:p w:rsidR="001A5343" w:rsidRPr="00342FFD" w:rsidRDefault="001A5343" w:rsidP="00342FFD">
      <w:pPr>
        <w:pStyle w:val="Paragraphedeliste"/>
        <w:numPr>
          <w:ilvl w:val="0"/>
          <w:numId w:val="5"/>
        </w:numPr>
        <w:rPr>
          <w:lang w:val="fr-CA"/>
        </w:rPr>
      </w:pPr>
      <w:r w:rsidRPr="00342FFD">
        <w:rPr>
          <w:lang w:val="fr-CA"/>
        </w:rPr>
        <w:t>Générer un horaire</w:t>
      </w:r>
    </w:p>
    <w:p w:rsidR="001A5343" w:rsidRPr="00342FFD" w:rsidRDefault="001A5343" w:rsidP="00342FFD">
      <w:pPr>
        <w:pStyle w:val="Paragraphedeliste"/>
        <w:numPr>
          <w:ilvl w:val="1"/>
          <w:numId w:val="5"/>
        </w:numPr>
        <w:rPr>
          <w:lang w:val="fr-CA"/>
        </w:rPr>
      </w:pPr>
      <w:r w:rsidRPr="00342FFD">
        <w:rPr>
          <w:lang w:val="fr-CA"/>
        </w:rPr>
        <w:t>Création de modèle</w:t>
      </w:r>
    </w:p>
    <w:p w:rsidR="001A5343" w:rsidRPr="00342FFD" w:rsidRDefault="001A5343" w:rsidP="00342FFD">
      <w:pPr>
        <w:pStyle w:val="Paragraphedeliste"/>
        <w:numPr>
          <w:ilvl w:val="1"/>
          <w:numId w:val="5"/>
        </w:numPr>
        <w:rPr>
          <w:lang w:val="fr-CA"/>
        </w:rPr>
      </w:pPr>
      <w:r w:rsidRPr="00342FFD">
        <w:rPr>
          <w:lang w:val="fr-CA"/>
        </w:rPr>
        <w:t>Ajout d’employé</w:t>
      </w:r>
    </w:p>
    <w:p w:rsidR="001A5343" w:rsidRPr="00342FFD" w:rsidRDefault="001A5343" w:rsidP="00342FFD">
      <w:pPr>
        <w:pStyle w:val="Paragraphedeliste"/>
        <w:numPr>
          <w:ilvl w:val="0"/>
          <w:numId w:val="5"/>
        </w:numPr>
        <w:rPr>
          <w:lang w:val="fr-CA"/>
        </w:rPr>
      </w:pPr>
      <w:r w:rsidRPr="00342FFD">
        <w:rPr>
          <w:lang w:val="fr-CA"/>
        </w:rPr>
        <w:t>Consulter un horaire</w:t>
      </w:r>
    </w:p>
    <w:p w:rsidR="001A5343" w:rsidRDefault="001A5343" w:rsidP="00342FFD">
      <w:pPr>
        <w:pStyle w:val="Paragraphedeliste"/>
        <w:numPr>
          <w:ilvl w:val="0"/>
          <w:numId w:val="5"/>
        </w:numPr>
        <w:rPr>
          <w:lang w:val="fr-CA"/>
        </w:rPr>
      </w:pPr>
      <w:r w:rsidRPr="00342FFD">
        <w:rPr>
          <w:lang w:val="fr-CA"/>
        </w:rPr>
        <w:t>Corriger des conflits</w:t>
      </w:r>
    </w:p>
    <w:p w:rsidR="00352775" w:rsidRPr="00352775" w:rsidRDefault="00352775" w:rsidP="00352775">
      <w:pPr>
        <w:pStyle w:val="Titre1"/>
        <w:rPr>
          <w:lang w:val="fr-CA"/>
        </w:rPr>
      </w:pPr>
      <w:bookmarkStart w:id="21" w:name="_Toc273641289"/>
      <w:r>
        <w:rPr>
          <w:lang w:val="fr-CA"/>
        </w:rPr>
        <w:t>Les multiples modules de l’application</w:t>
      </w:r>
      <w:bookmarkEnd w:id="21"/>
    </w:p>
    <w:p w:rsidR="00BC67E4" w:rsidRPr="00342FFD" w:rsidRDefault="005578CE" w:rsidP="00352775">
      <w:pPr>
        <w:pStyle w:val="Titre2"/>
        <w:rPr>
          <w:lang w:val="fr-CA"/>
        </w:rPr>
      </w:pPr>
      <w:bookmarkStart w:id="22" w:name="_Toc273641290"/>
      <w:r w:rsidRPr="00342FFD">
        <w:rPr>
          <w:lang w:val="fr-CA"/>
        </w:rPr>
        <w:t>M</w:t>
      </w:r>
      <w:r w:rsidR="00BA3FBB" w:rsidRPr="00342FFD">
        <w:rPr>
          <w:lang w:val="fr-CA"/>
        </w:rPr>
        <w:t>odule</w:t>
      </w:r>
      <w:r w:rsidR="003308FC" w:rsidRPr="00342FFD">
        <w:rPr>
          <w:lang w:val="fr-CA"/>
        </w:rPr>
        <w:t> </w:t>
      </w:r>
      <w:r w:rsidR="002A5688" w:rsidRPr="00342FFD">
        <w:rPr>
          <w:lang w:val="fr-CA"/>
        </w:rPr>
        <w:t>: Horaire</w:t>
      </w:r>
      <w:bookmarkEnd w:id="22"/>
    </w:p>
    <w:p w:rsidR="003308FC" w:rsidRPr="00342FFD" w:rsidRDefault="003308FC" w:rsidP="00342FFD">
      <w:pPr>
        <w:rPr>
          <w:i/>
          <w:lang w:val="fr-CA"/>
        </w:rPr>
      </w:pPr>
      <w:r w:rsidRPr="00342FFD">
        <w:rPr>
          <w:i/>
          <w:lang w:val="fr-CA"/>
        </w:rPr>
        <w:t xml:space="preserve">Horaire : </w:t>
      </w:r>
      <w:r w:rsidR="00A506D1" w:rsidRPr="00342FFD">
        <w:rPr>
          <w:i/>
          <w:lang w:val="fr-CA"/>
        </w:rPr>
        <w:t>Horaire complet avec les employés placés</w:t>
      </w:r>
    </w:p>
    <w:p w:rsidR="00A506D1" w:rsidRPr="00342FFD" w:rsidRDefault="00A506D1" w:rsidP="00342FFD">
      <w:pPr>
        <w:rPr>
          <w:i/>
          <w:lang w:val="fr-CA"/>
        </w:rPr>
      </w:pPr>
      <w:r w:rsidRPr="00342FFD">
        <w:rPr>
          <w:i/>
          <w:lang w:val="fr-CA"/>
        </w:rPr>
        <w:t>Modèle : Grille vide qui sert de canevas ou de « </w:t>
      </w:r>
      <w:r w:rsidR="00417212" w:rsidRPr="00342FFD">
        <w:rPr>
          <w:i/>
          <w:lang w:val="fr-CA"/>
        </w:rPr>
        <w:t>Template</w:t>
      </w:r>
      <w:r w:rsidRPr="00342FFD">
        <w:rPr>
          <w:i/>
          <w:lang w:val="fr-CA"/>
        </w:rPr>
        <w:t> »</w:t>
      </w:r>
      <w:r w:rsidR="00EB57AD">
        <w:rPr>
          <w:i/>
          <w:lang w:val="fr-CA"/>
        </w:rPr>
        <w:t xml:space="preserve"> </w:t>
      </w:r>
      <w:r w:rsidR="00EB57AD" w:rsidRPr="00EB57AD">
        <w:rPr>
          <w:i/>
          <w:color w:val="FF0000"/>
          <w:lang w:val="fr-CA"/>
        </w:rPr>
        <w:t>EDIT : Remplacé par les « Preset ».</w:t>
      </w:r>
    </w:p>
    <w:p w:rsidR="006E78CB" w:rsidRPr="00342FFD" w:rsidRDefault="00BA3FBB" w:rsidP="00342FFD">
      <w:pPr>
        <w:rPr>
          <w:lang w:val="fr-CA"/>
        </w:rPr>
      </w:pPr>
      <w:r w:rsidRPr="00342FFD">
        <w:rPr>
          <w:lang w:val="fr-CA"/>
        </w:rPr>
        <w:t xml:space="preserve"> Les </w:t>
      </w:r>
      <w:r w:rsidRPr="00342FFD">
        <w:rPr>
          <w:b/>
          <w:lang w:val="fr-CA"/>
        </w:rPr>
        <w:t>horaires</w:t>
      </w:r>
      <w:r w:rsidRPr="00342FFD">
        <w:rPr>
          <w:lang w:val="fr-CA"/>
        </w:rPr>
        <w:t xml:space="preserve"> sont générés à partir d’un </w:t>
      </w:r>
      <w:r w:rsidRPr="00342FFD">
        <w:rPr>
          <w:b/>
          <w:lang w:val="fr-CA"/>
        </w:rPr>
        <w:t>modèle</w:t>
      </w:r>
      <w:r w:rsidRPr="00342FFD">
        <w:rPr>
          <w:lang w:val="fr-CA"/>
        </w:rPr>
        <w:t xml:space="preserve"> personnalisable. Un </w:t>
      </w:r>
      <w:r w:rsidRPr="00342FFD">
        <w:rPr>
          <w:b/>
          <w:lang w:val="fr-CA"/>
        </w:rPr>
        <w:t>modèle</w:t>
      </w:r>
      <w:r w:rsidRPr="00342FFD">
        <w:rPr>
          <w:lang w:val="fr-CA"/>
        </w:rPr>
        <w:t xml:space="preserve"> consiste</w:t>
      </w:r>
      <w:r w:rsidR="005578CE" w:rsidRPr="00342FFD">
        <w:rPr>
          <w:lang w:val="fr-CA"/>
        </w:rPr>
        <w:t xml:space="preserve"> en une </w:t>
      </w:r>
      <w:r w:rsidR="005578CE" w:rsidRPr="00342FFD">
        <w:rPr>
          <w:b/>
          <w:lang w:val="fr-CA"/>
        </w:rPr>
        <w:t>grille</w:t>
      </w:r>
      <w:r w:rsidR="005578CE" w:rsidRPr="00342FFD">
        <w:rPr>
          <w:lang w:val="fr-CA"/>
        </w:rPr>
        <w:t xml:space="preserve"> vide,  graduée en heures selon les spécifications de l’utilisateur.</w:t>
      </w:r>
      <w:r w:rsidR="00C1579A" w:rsidRPr="00342FFD">
        <w:rPr>
          <w:lang w:val="fr-CA"/>
        </w:rPr>
        <w:t xml:space="preserve"> Le module permet de configurer la semaine ou les jours individuellement avec les paramètres </w:t>
      </w:r>
      <w:r w:rsidR="00306542" w:rsidRPr="00342FFD">
        <w:rPr>
          <w:lang w:val="fr-CA"/>
        </w:rPr>
        <w:t>suivant</w:t>
      </w:r>
      <w:r w:rsidR="00C1579A" w:rsidRPr="00342FFD">
        <w:rPr>
          <w:lang w:val="fr-CA"/>
        </w:rPr>
        <w:t> : Graduation de l’échelle, heure d’ouverture, heure de fermeture, journée</w:t>
      </w:r>
      <w:r w:rsidR="00EB57AD">
        <w:rPr>
          <w:lang w:val="fr-CA"/>
        </w:rPr>
        <w:t>s</w:t>
      </w:r>
      <w:r w:rsidR="00C1579A" w:rsidRPr="00342FFD">
        <w:rPr>
          <w:lang w:val="fr-CA"/>
        </w:rPr>
        <w:t xml:space="preserve"> ouvrables.</w:t>
      </w:r>
      <w:r w:rsidR="006E78CB" w:rsidRPr="00342FFD">
        <w:rPr>
          <w:lang w:val="fr-CA"/>
        </w:rPr>
        <w:t xml:space="preserve"> </w:t>
      </w:r>
      <w:r w:rsidR="001D0A64" w:rsidRPr="00342FFD">
        <w:rPr>
          <w:lang w:val="fr-CA"/>
        </w:rPr>
        <w:t xml:space="preserve"> On peut sauvegarder, charger, ou modifier un modèle.</w:t>
      </w:r>
    </w:p>
    <w:p w:rsidR="004808E5" w:rsidRPr="00342FFD" w:rsidRDefault="003308FC" w:rsidP="00342FFD">
      <w:pPr>
        <w:rPr>
          <w:lang w:val="fr-CA"/>
        </w:rPr>
      </w:pPr>
      <w:r w:rsidRPr="00342FFD">
        <w:rPr>
          <w:lang w:val="fr-CA"/>
        </w:rPr>
        <w:t>C</w:t>
      </w:r>
      <w:r w:rsidR="005578CE" w:rsidRPr="00342FFD">
        <w:rPr>
          <w:lang w:val="fr-CA"/>
        </w:rPr>
        <w:t xml:space="preserve">haque jour </w:t>
      </w:r>
      <w:r w:rsidR="006E78CB" w:rsidRPr="00342FFD">
        <w:rPr>
          <w:lang w:val="fr-CA"/>
        </w:rPr>
        <w:t xml:space="preserve">de la </w:t>
      </w:r>
      <w:r w:rsidR="006E78CB" w:rsidRPr="00342FFD">
        <w:rPr>
          <w:b/>
          <w:lang w:val="fr-CA"/>
        </w:rPr>
        <w:t>grille</w:t>
      </w:r>
      <w:r w:rsidR="006E78CB" w:rsidRPr="00342FFD">
        <w:rPr>
          <w:lang w:val="fr-CA"/>
        </w:rPr>
        <w:t xml:space="preserve"> </w:t>
      </w:r>
      <w:r w:rsidR="005578CE" w:rsidRPr="00342FFD">
        <w:rPr>
          <w:lang w:val="fr-CA"/>
        </w:rPr>
        <w:t xml:space="preserve">débute à l’heure d’ouverture, et s’échelonne jusqu’à l’heure de fermeture. </w:t>
      </w:r>
    </w:p>
    <w:p w:rsidR="004808E5" w:rsidRPr="00342FFD" w:rsidRDefault="005578CE" w:rsidP="00342FFD">
      <w:pPr>
        <w:rPr>
          <w:lang w:val="fr-CA"/>
        </w:rPr>
      </w:pPr>
      <w:r w:rsidRPr="00342FFD">
        <w:rPr>
          <w:lang w:val="fr-CA"/>
        </w:rPr>
        <w:t>Un bouton permet d’ajouter un « bloc »</w:t>
      </w:r>
      <w:r w:rsidR="006E78CB" w:rsidRPr="00342FFD">
        <w:rPr>
          <w:lang w:val="fr-CA"/>
        </w:rPr>
        <w:t xml:space="preserve"> sur la grille</w:t>
      </w:r>
      <w:r w:rsidRPr="00342FFD">
        <w:rPr>
          <w:lang w:val="fr-CA"/>
        </w:rPr>
        <w:t xml:space="preserve"> pouvant être au choix : </w:t>
      </w:r>
      <w:r w:rsidR="004808E5" w:rsidRPr="00342FFD">
        <w:rPr>
          <w:lang w:val="fr-CA"/>
        </w:rPr>
        <w:t>une</w:t>
      </w:r>
      <w:r w:rsidRPr="00342FFD">
        <w:rPr>
          <w:lang w:val="fr-CA"/>
        </w:rPr>
        <w:t xml:space="preserve"> réunion, une formation, une pause</w:t>
      </w:r>
      <w:r w:rsidR="004808E5" w:rsidRPr="00342FFD">
        <w:rPr>
          <w:lang w:val="fr-CA"/>
        </w:rPr>
        <w:t xml:space="preserve">, </w:t>
      </w:r>
      <w:r w:rsidR="003472DB" w:rsidRPr="00342FFD">
        <w:rPr>
          <w:lang w:val="fr-CA"/>
        </w:rPr>
        <w:t>une</w:t>
      </w:r>
      <w:r w:rsidR="006561C8" w:rsidRPr="00342FFD">
        <w:rPr>
          <w:lang w:val="fr-CA"/>
        </w:rPr>
        <w:t xml:space="preserve"> </w:t>
      </w:r>
      <w:r w:rsidRPr="00342FFD">
        <w:rPr>
          <w:lang w:val="fr-CA"/>
        </w:rPr>
        <w:t>heure de repas, ou un quart de travail.</w:t>
      </w:r>
      <w:r w:rsidR="003308FC" w:rsidRPr="00342FFD">
        <w:rPr>
          <w:lang w:val="fr-CA"/>
        </w:rPr>
        <w:t xml:space="preserve"> Si l’utilisateur ajoute un bloc de type réunion ou formation, il devra lui-même </w:t>
      </w:r>
      <w:r w:rsidR="00306542" w:rsidRPr="00342FFD">
        <w:rPr>
          <w:lang w:val="fr-CA"/>
        </w:rPr>
        <w:t>assigner les employés qui devron</w:t>
      </w:r>
      <w:r w:rsidR="003308FC" w:rsidRPr="00342FFD">
        <w:rPr>
          <w:lang w:val="fr-CA"/>
        </w:rPr>
        <w:t>t y assister. Si l’utilisateur ajoute un quart de travail, le logiciel produira un horaire automatiquement.</w:t>
      </w:r>
      <w:r w:rsidR="00306542" w:rsidRPr="00342FFD">
        <w:rPr>
          <w:lang w:val="fr-CA"/>
        </w:rPr>
        <w:t xml:space="preserve"> Un code de couleur permet de différencier les types de blocs.</w:t>
      </w:r>
    </w:p>
    <w:p w:rsidR="004808E5" w:rsidRPr="00342FFD" w:rsidRDefault="005578CE" w:rsidP="00342FFD">
      <w:pPr>
        <w:rPr>
          <w:lang w:val="fr-CA"/>
        </w:rPr>
      </w:pPr>
      <w:r w:rsidRPr="00342FFD">
        <w:rPr>
          <w:lang w:val="fr-CA"/>
        </w:rPr>
        <w:t xml:space="preserve"> Une fois le type choisi, il faut indiquer l’heure de début et l’heure de fin et les compétences nécessaires </w:t>
      </w:r>
      <w:r w:rsidR="00417212" w:rsidRPr="00342FFD">
        <w:rPr>
          <w:lang w:val="fr-CA"/>
        </w:rPr>
        <w:t>(ex</w:t>
      </w:r>
      <w:r w:rsidR="004808E5" w:rsidRPr="00342FFD">
        <w:rPr>
          <w:lang w:val="fr-CA"/>
        </w:rPr>
        <w:t>.</w:t>
      </w:r>
      <w:r w:rsidRPr="00342FFD">
        <w:rPr>
          <w:lang w:val="fr-CA"/>
        </w:rPr>
        <w:t xml:space="preserve"> : cuisinier, patron, caissier) et valider l’ajout. </w:t>
      </w:r>
    </w:p>
    <w:p w:rsidR="00E803EB" w:rsidRPr="00342FFD" w:rsidRDefault="00E803EB" w:rsidP="00342FFD">
      <w:pPr>
        <w:rPr>
          <w:lang w:val="fr-CA"/>
        </w:rPr>
      </w:pPr>
      <w:r w:rsidRPr="00342FFD">
        <w:rPr>
          <w:lang w:val="fr-CA"/>
        </w:rPr>
        <w:t xml:space="preserve">Une journée entière ou un quart de travail peuvent être copiés et reproduits. Par exemple, si l’entreprise est ouverte de 8h à 17h du lundi au vendredi, et qu’un quart de travail est toujours constitué d’un caissier et d’un cuisinier, l’utilisateur peut soit sélectionner plusieurs journées et les configurer en même temps, ou encore configurer une journée et la copier sur les autres journées. </w:t>
      </w:r>
    </w:p>
    <w:p w:rsidR="00C1579A" w:rsidRPr="00342FFD" w:rsidRDefault="005578CE" w:rsidP="00342FFD">
      <w:pPr>
        <w:rPr>
          <w:lang w:val="fr-CA"/>
        </w:rPr>
      </w:pPr>
      <w:r w:rsidRPr="00342FFD">
        <w:rPr>
          <w:lang w:val="fr-CA"/>
        </w:rPr>
        <w:t xml:space="preserve">Lorsqu’un </w:t>
      </w:r>
      <w:r w:rsidR="00B05850" w:rsidRPr="00342FFD">
        <w:rPr>
          <w:lang w:val="fr-CA"/>
        </w:rPr>
        <w:t>bloc</w:t>
      </w:r>
      <w:r w:rsidRPr="00342FFD">
        <w:rPr>
          <w:lang w:val="fr-CA"/>
        </w:rPr>
        <w:t xml:space="preserve"> est ajouté, le programme le place sur </w:t>
      </w:r>
      <w:r w:rsidR="009D26FF" w:rsidRPr="00342FFD">
        <w:rPr>
          <w:lang w:val="fr-CA"/>
        </w:rPr>
        <w:t>le modèle.</w:t>
      </w:r>
      <w:r w:rsidR="00C1579A" w:rsidRPr="00342FFD">
        <w:rPr>
          <w:lang w:val="fr-CA"/>
        </w:rPr>
        <w:t xml:space="preserve"> </w:t>
      </w:r>
      <w:r w:rsidR="00A506D1" w:rsidRPr="00342FFD">
        <w:rPr>
          <w:lang w:val="fr-CA"/>
        </w:rPr>
        <w:t xml:space="preserve"> </w:t>
      </w:r>
    </w:p>
    <w:p w:rsidR="004808E5" w:rsidRPr="00342FFD" w:rsidRDefault="00171BCD" w:rsidP="00342FFD">
      <w:pPr>
        <w:rPr>
          <w:lang w:val="fr-CA"/>
        </w:rPr>
      </w:pPr>
      <w:r w:rsidRPr="00342FFD">
        <w:rPr>
          <w:lang w:val="fr-CA"/>
        </w:rPr>
        <w:t>On peut modifier les paramètres d’un bloc en cli</w:t>
      </w:r>
      <w:r w:rsidR="005E4002" w:rsidRPr="00342FFD">
        <w:rPr>
          <w:lang w:val="fr-CA"/>
        </w:rPr>
        <w:t>quant directement dessus sur le modèle</w:t>
      </w:r>
      <w:r w:rsidR="00C1579A" w:rsidRPr="00342FFD">
        <w:rPr>
          <w:lang w:val="fr-CA"/>
        </w:rPr>
        <w:t xml:space="preserve">.  </w:t>
      </w:r>
      <w:r w:rsidR="005E4002" w:rsidRPr="00342FFD">
        <w:rPr>
          <w:lang w:val="fr-CA"/>
        </w:rPr>
        <w:t>On peut a</w:t>
      </w:r>
      <w:r w:rsidR="00A506D1" w:rsidRPr="00342FFD">
        <w:rPr>
          <w:lang w:val="fr-CA"/>
        </w:rPr>
        <w:t xml:space="preserve">jouter ou retirer soi-même les employés. </w:t>
      </w:r>
    </w:p>
    <w:p w:rsidR="00432B08" w:rsidRPr="00342FFD" w:rsidRDefault="00A506D1" w:rsidP="00342FFD">
      <w:pPr>
        <w:rPr>
          <w:lang w:val="fr-CA"/>
        </w:rPr>
      </w:pPr>
      <w:r w:rsidRPr="00342FFD">
        <w:rPr>
          <w:lang w:val="fr-CA"/>
        </w:rPr>
        <w:t>L’utilisateur peut créer un poste ou une équipe</w:t>
      </w:r>
      <w:r w:rsidR="00432B08" w:rsidRPr="00342FFD">
        <w:rPr>
          <w:lang w:val="fr-CA"/>
        </w:rPr>
        <w:t xml:space="preserve"> (une équipe est un ensemble de </w:t>
      </w:r>
      <w:r w:rsidR="00306542" w:rsidRPr="00342FFD">
        <w:rPr>
          <w:lang w:val="fr-CA"/>
        </w:rPr>
        <w:t>postes</w:t>
      </w:r>
      <w:r w:rsidR="00432B08" w:rsidRPr="00342FFD">
        <w:rPr>
          <w:lang w:val="fr-CA"/>
        </w:rPr>
        <w:t>)</w:t>
      </w:r>
      <w:r w:rsidRPr="00342FFD">
        <w:rPr>
          <w:lang w:val="fr-CA"/>
        </w:rPr>
        <w:t xml:space="preserve">. Un poste est un emploi, occupé par un employé précis. Si on assigne une tâche à un bloc, le système placera un employé qui possède la compétence </w:t>
      </w:r>
      <w:r w:rsidR="00306542" w:rsidRPr="00342FFD">
        <w:rPr>
          <w:lang w:val="fr-CA"/>
        </w:rPr>
        <w:t>reliée</w:t>
      </w:r>
      <w:r w:rsidRPr="00342FFD">
        <w:rPr>
          <w:lang w:val="fr-CA"/>
        </w:rPr>
        <w:t xml:space="preserve"> à la tâche </w:t>
      </w:r>
      <w:r w:rsidR="000E549F" w:rsidRPr="00342FFD">
        <w:rPr>
          <w:lang w:val="fr-CA"/>
        </w:rPr>
        <w:t xml:space="preserve">ex : </w:t>
      </w:r>
      <w:r w:rsidR="00306542" w:rsidRPr="00342FFD">
        <w:rPr>
          <w:lang w:val="fr-CA"/>
        </w:rPr>
        <w:t>cuisinier</w:t>
      </w:r>
      <w:r w:rsidRPr="00342FFD">
        <w:rPr>
          <w:lang w:val="fr-CA"/>
        </w:rPr>
        <w:t xml:space="preserve">. Si on assigne un poste à un bloc, le système placera l’employé relié à ce poste. </w:t>
      </w:r>
    </w:p>
    <w:p w:rsidR="00A506D1" w:rsidRPr="00342FFD" w:rsidRDefault="00A506D1" w:rsidP="00342FFD">
      <w:pPr>
        <w:rPr>
          <w:lang w:val="fr-CA"/>
        </w:rPr>
      </w:pPr>
      <w:r w:rsidRPr="00342FFD">
        <w:rPr>
          <w:lang w:val="fr-CA"/>
        </w:rPr>
        <w:lastRenderedPageBreak/>
        <w:t>Un poste est associé à un modèle de manière récurrente.</w:t>
      </w:r>
      <w:r w:rsidR="00E803EB" w:rsidRPr="00342FFD">
        <w:rPr>
          <w:lang w:val="fr-CA"/>
        </w:rPr>
        <w:t xml:space="preserve"> Un poste sert à verrouiller un employé sur l’horaire, et permet de préserver l’intégrité des données si un employé change de poste puisque que le quart de travail est associé à un poste et non un employé.</w:t>
      </w:r>
      <w:r w:rsidR="00432B08" w:rsidRPr="00342FFD">
        <w:rPr>
          <w:lang w:val="fr-CA"/>
        </w:rPr>
        <w:t xml:space="preserve"> Un poste sert à donner un horaire fixe à un employé.</w:t>
      </w:r>
    </w:p>
    <w:p w:rsidR="004808E5" w:rsidRPr="00342FFD" w:rsidRDefault="00267BD8" w:rsidP="00342FFD">
      <w:pPr>
        <w:rPr>
          <w:lang w:val="fr-CA"/>
        </w:rPr>
      </w:pPr>
      <w:r w:rsidRPr="00342FFD">
        <w:rPr>
          <w:lang w:val="fr-CA"/>
        </w:rPr>
        <w:t>Lorsque le modèle est complété, il suffit d’appuyer sur générer l’horaire.</w:t>
      </w:r>
    </w:p>
    <w:p w:rsidR="00B05850" w:rsidRPr="00342FFD" w:rsidRDefault="00EB57AD" w:rsidP="00342FFD">
      <w:pPr>
        <w:rPr>
          <w:lang w:val="fr-CA"/>
        </w:rPr>
      </w:pPr>
      <w:r>
        <w:rPr>
          <w:noProof/>
          <w:lang w:val="fr-CA" w:eastAsia="fr-CA" w:bidi="ar-SA"/>
        </w:rPr>
        <w:drawing>
          <wp:anchor distT="0" distB="0" distL="114300" distR="114300" simplePos="0" relativeHeight="251670528" behindDoc="0" locked="0" layoutInCell="1" allowOverlap="1">
            <wp:simplePos x="0" y="0"/>
            <wp:positionH relativeFrom="column">
              <wp:posOffset>3594100</wp:posOffset>
            </wp:positionH>
            <wp:positionV relativeFrom="paragraph">
              <wp:posOffset>396240</wp:posOffset>
            </wp:positionV>
            <wp:extent cx="3125470" cy="2349500"/>
            <wp:effectExtent l="19050" t="0" r="0" b="0"/>
            <wp:wrapSquare wrapText="bothSides"/>
            <wp:docPr id="8" name="Image 7" descr="erreurQu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Quota.jpg"/>
                    <pic:cNvPicPr/>
                  </pic:nvPicPr>
                  <pic:blipFill>
                    <a:blip r:embed="rId16" cstate="print"/>
                    <a:stretch>
                      <a:fillRect/>
                    </a:stretch>
                  </pic:blipFill>
                  <pic:spPr>
                    <a:xfrm>
                      <a:off x="0" y="0"/>
                      <a:ext cx="3125470" cy="2349500"/>
                    </a:xfrm>
                    <a:prstGeom prst="rect">
                      <a:avLst/>
                    </a:prstGeom>
                  </pic:spPr>
                </pic:pic>
              </a:graphicData>
            </a:graphic>
          </wp:anchor>
        </w:drawing>
      </w:r>
      <w:r w:rsidR="00267BD8" w:rsidRPr="00342FFD">
        <w:rPr>
          <w:lang w:val="fr-CA"/>
        </w:rPr>
        <w:t xml:space="preserve"> L’algorithme</w:t>
      </w:r>
      <w:r w:rsidR="003308FC" w:rsidRPr="00342FFD">
        <w:rPr>
          <w:lang w:val="fr-CA"/>
        </w:rPr>
        <w:t>, qui est basé sur un ensemble de règles logiques</w:t>
      </w:r>
      <w:r w:rsidR="00306542" w:rsidRPr="00342FFD">
        <w:rPr>
          <w:lang w:val="fr-CA"/>
        </w:rPr>
        <w:t xml:space="preserve">, </w:t>
      </w:r>
      <w:r w:rsidR="00267BD8" w:rsidRPr="00342FFD">
        <w:rPr>
          <w:lang w:val="fr-CA"/>
        </w:rPr>
        <w:t xml:space="preserve">consultera la base de données des employés et les placera sur le modèle en prenant en compte leurs disponibilités et leurs compétences. </w:t>
      </w:r>
    </w:p>
    <w:p w:rsidR="008179D5" w:rsidRDefault="00BC13EC" w:rsidP="00342FFD">
      <w:pPr>
        <w:rPr>
          <w:lang w:val="fr-CA"/>
        </w:rPr>
      </w:pPr>
      <w:r w:rsidRPr="00342FFD">
        <w:rPr>
          <w:lang w:val="fr-CA"/>
        </w:rPr>
        <w:t xml:space="preserve">Le système fait également la gestion des erreurs. Si un quart de travail est impossible à attribuer ; soit parce qu’aucun employé ne possède la disponibilité, soit parce qu’aucun employé ne possède </w:t>
      </w:r>
      <w:r w:rsidR="009D26FF" w:rsidRPr="00342FFD">
        <w:rPr>
          <w:lang w:val="fr-CA"/>
        </w:rPr>
        <w:t xml:space="preserve">la compétence ou que les employés qui pourraient ont déjà atteint leur quota d’heure ; le système ajoute normalement le quart de travail sur l’horaire, sauf qu’il sera de couleur rouge, et qu’un message d’erreur indiquera la cause du problème : ex </w:t>
      </w:r>
      <w:r w:rsidR="004808E5" w:rsidRPr="00342FFD">
        <w:rPr>
          <w:lang w:val="fr-CA"/>
        </w:rPr>
        <w:t>aucun</w:t>
      </w:r>
      <w:r w:rsidR="009D26FF" w:rsidRPr="00342FFD">
        <w:rPr>
          <w:lang w:val="fr-CA"/>
        </w:rPr>
        <w:t xml:space="preserve"> employé n’est disponible (Personne ne peut travailler de soir)</w:t>
      </w:r>
    </w:p>
    <w:p w:rsidR="008179D5" w:rsidRDefault="008179D5">
      <w:pPr>
        <w:rPr>
          <w:lang w:val="fr-CA"/>
        </w:rPr>
      </w:pPr>
      <w:r>
        <w:rPr>
          <w:lang w:val="fr-CA"/>
        </w:rPr>
        <w:br w:type="page"/>
      </w:r>
    </w:p>
    <w:p w:rsidR="009F201C" w:rsidRPr="00342FFD" w:rsidRDefault="009F201C" w:rsidP="00352775">
      <w:pPr>
        <w:pStyle w:val="Titre3"/>
        <w:rPr>
          <w:lang w:val="fr-CA"/>
        </w:rPr>
      </w:pPr>
      <w:bookmarkStart w:id="23" w:name="_Toc273641291"/>
      <w:r w:rsidRPr="00342FFD">
        <w:rPr>
          <w:lang w:val="fr-CA"/>
        </w:rPr>
        <w:lastRenderedPageBreak/>
        <w:t>Cas d’utilisation du module Horaire</w:t>
      </w:r>
      <w:bookmarkEnd w:id="23"/>
    </w:p>
    <w:p w:rsidR="008179D5" w:rsidRDefault="009F201C" w:rsidP="00342FFD">
      <w:pPr>
        <w:rPr>
          <w:lang w:val="fr-CA"/>
        </w:rPr>
      </w:pPr>
      <w:r w:rsidRPr="00342FFD">
        <w:rPr>
          <w:noProof/>
          <w:lang w:val="fr-CA" w:eastAsia="fr-CA" w:bidi="ar-SA"/>
        </w:rPr>
        <w:drawing>
          <wp:inline distT="0" distB="0" distL="0" distR="0">
            <wp:extent cx="6449689" cy="4752975"/>
            <wp:effectExtent l="19050" t="0" r="8261" b="0"/>
            <wp:docPr id="24" name="Image 20"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7" cstate="print"/>
                    <a:stretch>
                      <a:fillRect/>
                    </a:stretch>
                  </pic:blipFill>
                  <pic:spPr>
                    <a:xfrm>
                      <a:off x="0" y="0"/>
                      <a:ext cx="6482964" cy="4777496"/>
                    </a:xfrm>
                    <a:prstGeom prst="rect">
                      <a:avLst/>
                    </a:prstGeom>
                  </pic:spPr>
                </pic:pic>
              </a:graphicData>
            </a:graphic>
          </wp:inline>
        </w:drawing>
      </w:r>
    </w:p>
    <w:p w:rsidR="008179D5" w:rsidRDefault="008179D5">
      <w:pPr>
        <w:rPr>
          <w:lang w:val="fr-CA"/>
        </w:rPr>
      </w:pPr>
      <w:r>
        <w:rPr>
          <w:lang w:val="fr-CA"/>
        </w:rPr>
        <w:br w:type="page"/>
      </w:r>
    </w:p>
    <w:p w:rsidR="009F201C" w:rsidRPr="00342FFD" w:rsidRDefault="0056738D" w:rsidP="00352775">
      <w:pPr>
        <w:pStyle w:val="Titre3"/>
        <w:rPr>
          <w:lang w:val="fr-CA"/>
        </w:rPr>
      </w:pPr>
      <w:bookmarkStart w:id="24" w:name="_Toc273641292"/>
      <w:r w:rsidRPr="00342FFD">
        <w:rPr>
          <w:lang w:val="fr-CA"/>
        </w:rPr>
        <w:lastRenderedPageBreak/>
        <w:t>Maquette de l’onglet Horaire</w:t>
      </w:r>
      <w:bookmarkEnd w:id="24"/>
    </w:p>
    <w:p w:rsidR="009F201C" w:rsidRPr="00342FFD" w:rsidRDefault="009F201C" w:rsidP="00342FFD">
      <w:pPr>
        <w:rPr>
          <w:lang w:val="fr-CA"/>
        </w:rPr>
      </w:pPr>
      <w:r w:rsidRPr="00342FFD">
        <w:rPr>
          <w:noProof/>
          <w:lang w:val="fr-CA" w:eastAsia="fr-CA" w:bidi="ar-SA"/>
        </w:rPr>
        <w:drawing>
          <wp:inline distT="0" distB="0" distL="0" distR="0">
            <wp:extent cx="6332220" cy="4749165"/>
            <wp:effectExtent l="19050" t="0" r="0" b="0"/>
            <wp:docPr id="23" name="Image 18" descr="modeleMaq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Maq (1).jpg"/>
                    <pic:cNvPicPr/>
                  </pic:nvPicPr>
                  <pic:blipFill>
                    <a:blip r:embed="rId18" cstate="print"/>
                    <a:stretch>
                      <a:fillRect/>
                    </a:stretch>
                  </pic:blipFill>
                  <pic:spPr>
                    <a:xfrm>
                      <a:off x="0" y="0"/>
                      <a:ext cx="6332220" cy="4749165"/>
                    </a:xfrm>
                    <a:prstGeom prst="rect">
                      <a:avLst/>
                    </a:prstGeom>
                  </pic:spPr>
                </pic:pic>
              </a:graphicData>
            </a:graphic>
          </wp:inline>
        </w:drawing>
      </w:r>
    </w:p>
    <w:p w:rsidR="00432B08" w:rsidRPr="00342FFD" w:rsidRDefault="007C2DCF" w:rsidP="00352775">
      <w:pPr>
        <w:pStyle w:val="Titre2"/>
        <w:rPr>
          <w:lang w:val="fr-CA"/>
        </w:rPr>
      </w:pPr>
      <w:bookmarkStart w:id="25" w:name="_Toc273641293"/>
      <w:r w:rsidRPr="00342FFD">
        <w:rPr>
          <w:lang w:val="fr-CA"/>
        </w:rPr>
        <w:t>Mo</w:t>
      </w:r>
      <w:r w:rsidR="0056738D" w:rsidRPr="00342FFD">
        <w:rPr>
          <w:lang w:val="fr-CA"/>
        </w:rPr>
        <w:t>dule : Consultation</w:t>
      </w:r>
      <w:bookmarkEnd w:id="25"/>
    </w:p>
    <w:p w:rsidR="00432B08" w:rsidRPr="00342FFD" w:rsidRDefault="0023547D" w:rsidP="00342FFD">
      <w:pPr>
        <w:rPr>
          <w:lang w:val="fr-CA"/>
        </w:rPr>
      </w:pPr>
      <w:r w:rsidRPr="00342FFD">
        <w:rPr>
          <w:lang w:val="fr-CA"/>
        </w:rPr>
        <w:t>Les horaires</w:t>
      </w:r>
      <w:r w:rsidR="007C2DCF" w:rsidRPr="00342FFD">
        <w:rPr>
          <w:lang w:val="fr-CA"/>
        </w:rPr>
        <w:t xml:space="preserve"> d’une période</w:t>
      </w:r>
      <w:r w:rsidRPr="00342FFD">
        <w:rPr>
          <w:lang w:val="fr-CA"/>
        </w:rPr>
        <w:t xml:space="preserve"> sont </w:t>
      </w:r>
      <w:r w:rsidR="009F201C" w:rsidRPr="00342FFD">
        <w:rPr>
          <w:lang w:val="fr-CA"/>
        </w:rPr>
        <w:t>stockés</w:t>
      </w:r>
      <w:r w:rsidRPr="00342FFD">
        <w:rPr>
          <w:lang w:val="fr-CA"/>
        </w:rPr>
        <w:t xml:space="preserve"> dans la base de données et sont </w:t>
      </w:r>
      <w:r w:rsidR="004808E5" w:rsidRPr="00342FFD">
        <w:rPr>
          <w:lang w:val="fr-CA"/>
        </w:rPr>
        <w:t>associés</w:t>
      </w:r>
      <w:r w:rsidRPr="00342FFD">
        <w:rPr>
          <w:lang w:val="fr-CA"/>
        </w:rPr>
        <w:t xml:space="preserve"> à une date. Ainsi, on peut facilement accéder à un horaire à l’aide d’un calendrier facile d’utilisation (mois, année, jour), et on peut également faire </w:t>
      </w:r>
      <w:r w:rsidR="004D4E7B" w:rsidRPr="00342FFD">
        <w:rPr>
          <w:lang w:val="fr-CA"/>
        </w:rPr>
        <w:t xml:space="preserve">une </w:t>
      </w:r>
      <w:r w:rsidRPr="00342FFD">
        <w:rPr>
          <w:lang w:val="fr-CA"/>
        </w:rPr>
        <w:t xml:space="preserve">recherche selon des critères précis (numéro d’employé). On </w:t>
      </w:r>
      <w:r w:rsidR="00306542" w:rsidRPr="00342FFD">
        <w:rPr>
          <w:lang w:val="fr-CA"/>
        </w:rPr>
        <w:t xml:space="preserve">peut </w:t>
      </w:r>
      <w:r w:rsidR="001D0A64" w:rsidRPr="00342FFD">
        <w:rPr>
          <w:lang w:val="fr-CA"/>
        </w:rPr>
        <w:t>consulter,</w:t>
      </w:r>
      <w:r w:rsidR="001254F0" w:rsidRPr="00342FFD">
        <w:rPr>
          <w:lang w:val="fr-CA"/>
        </w:rPr>
        <w:t xml:space="preserve"> supprimer</w:t>
      </w:r>
      <w:r w:rsidR="001D0A64" w:rsidRPr="00342FFD">
        <w:rPr>
          <w:lang w:val="fr-CA"/>
        </w:rPr>
        <w:t xml:space="preserve"> et imprimer un horaire.</w:t>
      </w:r>
    </w:p>
    <w:p w:rsidR="008179D5" w:rsidRDefault="005E4002" w:rsidP="00342FFD">
      <w:pPr>
        <w:rPr>
          <w:lang w:val="fr-CA"/>
        </w:rPr>
      </w:pPr>
      <w:r w:rsidRPr="00342FFD">
        <w:rPr>
          <w:lang w:val="fr-CA"/>
        </w:rPr>
        <w:t xml:space="preserve">En bas de l’horaire, une fenêtre de texte déroulante affiche les informations sur les employés. Leur numéro, leur poste, leur nom, l’heure du début de travail, l’heure de fin de travail. Si rien n’est sélectionné, la fenêtre affiche l’information pour toute la semaine, si on sélectionne une journée, ou un quart, la fenêtre affiche le texte correspondant. Si on clique sur un employé dans la fenêtre, on obtient son horaire personnel (L’horaire </w:t>
      </w:r>
      <w:r w:rsidR="00865B60" w:rsidRPr="00342FFD">
        <w:rPr>
          <w:lang w:val="fr-CA"/>
        </w:rPr>
        <w:t>d’</w:t>
      </w:r>
      <w:r w:rsidRPr="00342FFD">
        <w:rPr>
          <w:lang w:val="fr-CA"/>
        </w:rPr>
        <w:t>une période avec uniquement ses quarts de travail), et si on double-clique, une fenêtre s’ouvre avec son profil.</w:t>
      </w:r>
    </w:p>
    <w:p w:rsidR="008179D5" w:rsidRDefault="008179D5">
      <w:pPr>
        <w:rPr>
          <w:lang w:val="fr-CA"/>
        </w:rPr>
      </w:pPr>
      <w:r>
        <w:rPr>
          <w:lang w:val="fr-CA"/>
        </w:rPr>
        <w:br w:type="page"/>
      </w:r>
    </w:p>
    <w:p w:rsidR="009F201C" w:rsidRPr="00342FFD" w:rsidRDefault="001D0A64" w:rsidP="00352775">
      <w:pPr>
        <w:pStyle w:val="Titre3"/>
        <w:rPr>
          <w:lang w:val="fr-CA"/>
        </w:rPr>
      </w:pPr>
      <w:bookmarkStart w:id="26" w:name="_Toc273641294"/>
      <w:r w:rsidRPr="00342FFD">
        <w:rPr>
          <w:lang w:val="fr-CA"/>
        </w:rPr>
        <w:lastRenderedPageBreak/>
        <w:t xml:space="preserve">Cas d’utilisation </w:t>
      </w:r>
      <w:r w:rsidR="00306542" w:rsidRPr="00342FFD">
        <w:rPr>
          <w:lang w:val="fr-CA"/>
        </w:rPr>
        <w:t>du module Consultation</w:t>
      </w:r>
      <w:bookmarkEnd w:id="26"/>
    </w:p>
    <w:p w:rsidR="008179D5" w:rsidRDefault="00306542" w:rsidP="00342FFD">
      <w:pPr>
        <w:rPr>
          <w:noProof/>
          <w:lang w:val="fr-CA" w:eastAsia="fr-CA"/>
        </w:rPr>
      </w:pPr>
      <w:r w:rsidRPr="00342FFD">
        <w:rPr>
          <w:noProof/>
          <w:lang w:val="fr-CA" w:eastAsia="fr-CA" w:bidi="ar-SA"/>
        </w:rPr>
        <w:drawing>
          <wp:inline distT="0" distB="0" distL="0" distR="0">
            <wp:extent cx="6593534" cy="2902689"/>
            <wp:effectExtent l="19050" t="0" r="0" b="0"/>
            <wp:docPr id="16" name="Image 15"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9" cstate="print"/>
                    <a:stretch>
                      <a:fillRect/>
                    </a:stretch>
                  </pic:blipFill>
                  <pic:spPr>
                    <a:xfrm>
                      <a:off x="0" y="0"/>
                      <a:ext cx="6618970" cy="2913887"/>
                    </a:xfrm>
                    <a:prstGeom prst="rect">
                      <a:avLst/>
                    </a:prstGeom>
                  </pic:spPr>
                </pic:pic>
              </a:graphicData>
            </a:graphic>
          </wp:inline>
        </w:drawing>
      </w:r>
    </w:p>
    <w:p w:rsidR="008179D5" w:rsidRDefault="008179D5">
      <w:pPr>
        <w:rPr>
          <w:noProof/>
          <w:lang w:val="fr-CA" w:eastAsia="fr-CA"/>
        </w:rPr>
      </w:pPr>
      <w:r>
        <w:rPr>
          <w:noProof/>
          <w:lang w:val="fr-CA" w:eastAsia="fr-CA"/>
        </w:rPr>
        <w:br w:type="page"/>
      </w:r>
    </w:p>
    <w:p w:rsidR="00171BCD" w:rsidRPr="00342FFD" w:rsidRDefault="009F201C" w:rsidP="00352775">
      <w:pPr>
        <w:pStyle w:val="Titre3"/>
        <w:rPr>
          <w:lang w:val="fr-CA"/>
        </w:rPr>
      </w:pPr>
      <w:bookmarkStart w:id="27" w:name="_Toc273641295"/>
      <w:r w:rsidRPr="00342FFD">
        <w:rPr>
          <w:lang w:val="fr-CA"/>
        </w:rPr>
        <w:lastRenderedPageBreak/>
        <w:t>M</w:t>
      </w:r>
      <w:r w:rsidR="009532BD" w:rsidRPr="00342FFD">
        <w:rPr>
          <w:lang w:val="fr-CA"/>
        </w:rPr>
        <w:t>a</w:t>
      </w:r>
      <w:r w:rsidR="004E1A80" w:rsidRPr="00342FFD">
        <w:rPr>
          <w:lang w:val="fr-CA"/>
        </w:rPr>
        <w:t>quette</w:t>
      </w:r>
      <w:r w:rsidR="004D0F87" w:rsidRPr="00342FFD">
        <w:rPr>
          <w:lang w:val="fr-CA"/>
        </w:rPr>
        <w:t xml:space="preserve"> </w:t>
      </w:r>
      <w:r w:rsidR="00865B60" w:rsidRPr="00342FFD">
        <w:rPr>
          <w:lang w:val="fr-CA"/>
        </w:rPr>
        <w:t>de l’</w:t>
      </w:r>
      <w:r w:rsidR="004D0F87" w:rsidRPr="00342FFD">
        <w:rPr>
          <w:lang w:val="fr-CA"/>
        </w:rPr>
        <w:t xml:space="preserve">onglet </w:t>
      </w:r>
      <w:r w:rsidR="005E4002" w:rsidRPr="00342FFD">
        <w:rPr>
          <w:lang w:val="fr-CA"/>
        </w:rPr>
        <w:t>Consultation</w:t>
      </w:r>
      <w:bookmarkEnd w:id="27"/>
    </w:p>
    <w:p w:rsidR="00352775" w:rsidRDefault="002A5688" w:rsidP="00352775">
      <w:pPr>
        <w:rPr>
          <w:lang w:val="fr-CA"/>
        </w:rPr>
      </w:pPr>
      <w:r w:rsidRPr="00342FFD">
        <w:rPr>
          <w:noProof/>
          <w:lang w:val="fr-CA" w:eastAsia="fr-CA" w:bidi="ar-SA"/>
        </w:rPr>
        <w:drawing>
          <wp:inline distT="0" distB="0" distL="0" distR="0">
            <wp:extent cx="6578599" cy="4933950"/>
            <wp:effectExtent l="19050" t="0" r="0" b="0"/>
            <wp:docPr id="17" name="Image 16" descr="hor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aire.jpg"/>
                    <pic:cNvPicPr/>
                  </pic:nvPicPr>
                  <pic:blipFill>
                    <a:blip r:embed="rId20" cstate="print"/>
                    <a:stretch>
                      <a:fillRect/>
                    </a:stretch>
                  </pic:blipFill>
                  <pic:spPr>
                    <a:xfrm>
                      <a:off x="0" y="0"/>
                      <a:ext cx="6576621" cy="4932467"/>
                    </a:xfrm>
                    <a:prstGeom prst="rect">
                      <a:avLst/>
                    </a:prstGeom>
                  </pic:spPr>
                </pic:pic>
              </a:graphicData>
            </a:graphic>
          </wp:inline>
        </w:drawing>
      </w:r>
    </w:p>
    <w:p w:rsidR="00A56218" w:rsidRPr="00342FFD" w:rsidRDefault="004E1A80" w:rsidP="00352775">
      <w:pPr>
        <w:pStyle w:val="Titre2"/>
        <w:rPr>
          <w:lang w:val="fr-CA"/>
        </w:rPr>
      </w:pPr>
      <w:bookmarkStart w:id="28" w:name="_Toc273641296"/>
      <w:r w:rsidRPr="00342FFD">
        <w:rPr>
          <w:lang w:val="fr-CA"/>
        </w:rPr>
        <w:t>Module</w:t>
      </w:r>
      <w:r w:rsidR="00865B60" w:rsidRPr="00342FFD">
        <w:rPr>
          <w:lang w:val="fr-CA"/>
        </w:rPr>
        <w:t> : Employé</w:t>
      </w:r>
      <w:bookmarkEnd w:id="28"/>
    </w:p>
    <w:p w:rsidR="00A56218" w:rsidRPr="00342FFD" w:rsidRDefault="00A56218" w:rsidP="00352775">
      <w:pPr>
        <w:pStyle w:val="Paragraphedeliste"/>
        <w:ind w:left="0"/>
        <w:rPr>
          <w:sz w:val="24"/>
          <w:szCs w:val="24"/>
          <w:lang w:val="fr-CA"/>
        </w:rPr>
      </w:pPr>
      <w:r w:rsidRPr="00342FFD">
        <w:rPr>
          <w:sz w:val="24"/>
          <w:szCs w:val="24"/>
          <w:lang w:val="fr-CA"/>
        </w:rPr>
        <w:t>Pour ajouter un employé, il suffira de cliquer sur l’option « Ajouter un profil » dans l’onglet « Employé » de la barre de menus. Une fois l’option sélectionnée, l’interface d’ajout de profil contenant un formulaire s’affichera à l’utilisateur. Pour qu’un ajout se termine avec succès, il faut absolument effectuer les étapes suivantes :</w:t>
      </w:r>
    </w:p>
    <w:p w:rsidR="00A56218" w:rsidRPr="00342FFD" w:rsidRDefault="00A56218" w:rsidP="00342FFD">
      <w:pPr>
        <w:pStyle w:val="Paragraphedeliste"/>
        <w:ind w:left="0" w:firstLine="708"/>
        <w:rPr>
          <w:sz w:val="24"/>
          <w:szCs w:val="24"/>
          <w:lang w:val="fr-CA"/>
        </w:rPr>
      </w:pPr>
    </w:p>
    <w:p w:rsidR="00A56218" w:rsidRPr="00342FFD" w:rsidRDefault="00A56218" w:rsidP="00342FFD">
      <w:pPr>
        <w:pStyle w:val="Paragraphedeliste"/>
        <w:numPr>
          <w:ilvl w:val="0"/>
          <w:numId w:val="1"/>
        </w:numPr>
        <w:rPr>
          <w:sz w:val="24"/>
          <w:szCs w:val="24"/>
          <w:lang w:val="fr-CA"/>
        </w:rPr>
      </w:pPr>
      <w:r w:rsidRPr="00342FFD">
        <w:rPr>
          <w:sz w:val="24"/>
          <w:szCs w:val="24"/>
          <w:lang w:val="fr-CA"/>
        </w:rPr>
        <w:t>Entrer les informations personnelles</w:t>
      </w:r>
    </w:p>
    <w:p w:rsidR="00A56218" w:rsidRPr="00342FFD" w:rsidRDefault="00A56218" w:rsidP="00342FFD">
      <w:pPr>
        <w:pStyle w:val="Paragraphedeliste"/>
        <w:numPr>
          <w:ilvl w:val="1"/>
          <w:numId w:val="1"/>
        </w:numPr>
        <w:rPr>
          <w:sz w:val="24"/>
          <w:szCs w:val="24"/>
          <w:lang w:val="fr-CA"/>
        </w:rPr>
      </w:pPr>
      <w:r w:rsidRPr="00342FFD">
        <w:rPr>
          <w:sz w:val="24"/>
          <w:szCs w:val="24"/>
          <w:lang w:val="fr-CA"/>
        </w:rPr>
        <w:t>Nom et prénom</w:t>
      </w:r>
    </w:p>
    <w:p w:rsidR="00A56218" w:rsidRPr="00342FFD" w:rsidRDefault="00A56218" w:rsidP="00342FFD">
      <w:pPr>
        <w:pStyle w:val="Paragraphedeliste"/>
        <w:numPr>
          <w:ilvl w:val="1"/>
          <w:numId w:val="1"/>
        </w:numPr>
        <w:rPr>
          <w:sz w:val="24"/>
          <w:szCs w:val="24"/>
          <w:lang w:val="fr-CA"/>
        </w:rPr>
      </w:pPr>
      <w:r w:rsidRPr="00342FFD">
        <w:rPr>
          <w:sz w:val="24"/>
          <w:szCs w:val="24"/>
          <w:lang w:val="fr-CA"/>
        </w:rPr>
        <w:t>Date de naissance</w:t>
      </w:r>
    </w:p>
    <w:p w:rsidR="00A56218" w:rsidRPr="00342FFD" w:rsidRDefault="00A56218" w:rsidP="00342FFD">
      <w:pPr>
        <w:pStyle w:val="Paragraphedeliste"/>
        <w:numPr>
          <w:ilvl w:val="1"/>
          <w:numId w:val="1"/>
        </w:numPr>
        <w:rPr>
          <w:sz w:val="24"/>
          <w:szCs w:val="24"/>
          <w:lang w:val="fr-CA"/>
        </w:rPr>
      </w:pPr>
      <w:r w:rsidRPr="00342FFD">
        <w:rPr>
          <w:sz w:val="24"/>
          <w:szCs w:val="24"/>
          <w:lang w:val="fr-CA"/>
        </w:rPr>
        <w:lastRenderedPageBreak/>
        <w:t>Adresse</w:t>
      </w:r>
    </w:p>
    <w:p w:rsidR="00A56218" w:rsidRPr="00342FFD" w:rsidRDefault="00A56218" w:rsidP="00342FFD">
      <w:pPr>
        <w:pStyle w:val="Paragraphedeliste"/>
        <w:numPr>
          <w:ilvl w:val="1"/>
          <w:numId w:val="1"/>
        </w:numPr>
        <w:rPr>
          <w:sz w:val="24"/>
          <w:szCs w:val="24"/>
          <w:lang w:val="fr-CA"/>
        </w:rPr>
      </w:pPr>
      <w:r w:rsidRPr="00342FFD">
        <w:rPr>
          <w:sz w:val="24"/>
          <w:szCs w:val="24"/>
          <w:lang w:val="fr-CA"/>
        </w:rPr>
        <w:t>Communication (Courriel, Téléphone)</w:t>
      </w:r>
    </w:p>
    <w:p w:rsidR="00A56218" w:rsidRPr="00342FFD" w:rsidRDefault="00A56218" w:rsidP="00342FFD">
      <w:pPr>
        <w:pStyle w:val="Paragraphedeliste"/>
        <w:numPr>
          <w:ilvl w:val="1"/>
          <w:numId w:val="1"/>
        </w:numPr>
        <w:rPr>
          <w:sz w:val="24"/>
          <w:szCs w:val="24"/>
          <w:lang w:val="fr-CA"/>
        </w:rPr>
      </w:pPr>
      <w:r w:rsidRPr="00342FFD">
        <w:rPr>
          <w:sz w:val="24"/>
          <w:szCs w:val="24"/>
          <w:lang w:val="fr-CA"/>
        </w:rPr>
        <w:t xml:space="preserve">D’autres éléments </w:t>
      </w:r>
      <w:r w:rsidR="004808E5" w:rsidRPr="00342FFD">
        <w:rPr>
          <w:sz w:val="24"/>
          <w:szCs w:val="24"/>
          <w:lang w:val="fr-CA"/>
        </w:rPr>
        <w:t>pourraient être</w:t>
      </w:r>
      <w:r w:rsidRPr="00342FFD">
        <w:rPr>
          <w:sz w:val="24"/>
          <w:szCs w:val="24"/>
          <w:lang w:val="fr-CA"/>
        </w:rPr>
        <w:t xml:space="preserve"> ajoutés selon les besoins futurs.</w:t>
      </w:r>
      <w:r w:rsidRPr="00342FFD">
        <w:rPr>
          <w:noProof/>
          <w:lang w:val="fr-CA" w:eastAsia="fr-CA"/>
        </w:rPr>
        <w:t xml:space="preserve"> </w:t>
      </w:r>
    </w:p>
    <w:p w:rsidR="00A56218" w:rsidRPr="00342FFD" w:rsidRDefault="00A56218" w:rsidP="00342FFD">
      <w:pPr>
        <w:pStyle w:val="Paragraphedeliste"/>
        <w:ind w:left="1440"/>
        <w:rPr>
          <w:sz w:val="24"/>
          <w:szCs w:val="24"/>
          <w:lang w:val="fr-CA"/>
        </w:rPr>
      </w:pPr>
    </w:p>
    <w:p w:rsidR="008179D5" w:rsidRDefault="00A56218" w:rsidP="008179D5">
      <w:pPr>
        <w:pStyle w:val="Paragraphedeliste"/>
        <w:numPr>
          <w:ilvl w:val="0"/>
          <w:numId w:val="1"/>
        </w:numPr>
        <w:rPr>
          <w:sz w:val="24"/>
          <w:szCs w:val="24"/>
          <w:lang w:val="fr-CA"/>
        </w:rPr>
      </w:pPr>
      <w:r w:rsidRPr="00342FFD">
        <w:rPr>
          <w:sz w:val="24"/>
          <w:szCs w:val="24"/>
          <w:lang w:val="fr-CA"/>
        </w:rPr>
        <w:t xml:space="preserve">Entrer </w:t>
      </w:r>
      <w:r w:rsidR="00432B08" w:rsidRPr="00342FFD">
        <w:rPr>
          <w:sz w:val="24"/>
          <w:szCs w:val="24"/>
          <w:lang w:val="fr-CA"/>
        </w:rPr>
        <w:t>la compétence ou le poste</w:t>
      </w:r>
    </w:p>
    <w:p w:rsidR="008179D5" w:rsidRDefault="00387AD6" w:rsidP="008179D5">
      <w:pPr>
        <w:pStyle w:val="Paragraphedeliste"/>
        <w:numPr>
          <w:ilvl w:val="1"/>
          <w:numId w:val="1"/>
        </w:numPr>
        <w:rPr>
          <w:sz w:val="24"/>
          <w:szCs w:val="24"/>
          <w:lang w:val="fr-CA"/>
        </w:rPr>
      </w:pPr>
      <w:r w:rsidRPr="008179D5">
        <w:rPr>
          <w:sz w:val="24"/>
          <w:szCs w:val="24"/>
          <w:lang w:val="fr-CA"/>
        </w:rPr>
        <w:t xml:space="preserve">Un poste est le rôle que l’employé rempli dans l’organisation ex : Caissier. </w:t>
      </w:r>
      <w:r w:rsidR="00432B08" w:rsidRPr="008179D5">
        <w:rPr>
          <w:sz w:val="24"/>
          <w:szCs w:val="24"/>
          <w:lang w:val="fr-CA"/>
        </w:rPr>
        <w:t>Un poste est unique, et est associé à un quart de travail de manière récurrente.</w:t>
      </w:r>
      <w:r w:rsidR="005E4002" w:rsidRPr="008179D5">
        <w:rPr>
          <w:sz w:val="24"/>
          <w:szCs w:val="24"/>
          <w:lang w:val="fr-CA"/>
        </w:rPr>
        <w:t xml:space="preserve"> Facultatif</w:t>
      </w:r>
    </w:p>
    <w:p w:rsidR="00432B08" w:rsidRPr="008179D5" w:rsidRDefault="005E4002" w:rsidP="008179D5">
      <w:pPr>
        <w:pStyle w:val="Paragraphedeliste"/>
        <w:numPr>
          <w:ilvl w:val="1"/>
          <w:numId w:val="1"/>
        </w:numPr>
        <w:rPr>
          <w:sz w:val="24"/>
          <w:szCs w:val="24"/>
          <w:lang w:val="fr-CA"/>
        </w:rPr>
      </w:pPr>
      <w:r w:rsidRPr="008179D5">
        <w:rPr>
          <w:sz w:val="24"/>
          <w:szCs w:val="24"/>
          <w:lang w:val="fr-CA"/>
        </w:rPr>
        <w:t>Une compétence est la tâche à laquelle l’employé est associé ex : cuisinier. Un employé peut avoir une ou plusieurs tâches. Il est obligatoire d’avoir une tâche.</w:t>
      </w:r>
    </w:p>
    <w:p w:rsidR="005E4002" w:rsidRPr="00342FFD" w:rsidRDefault="005E4002" w:rsidP="00342FFD">
      <w:pPr>
        <w:pStyle w:val="Paragraphedeliste"/>
        <w:ind w:left="2138"/>
        <w:rPr>
          <w:sz w:val="24"/>
          <w:szCs w:val="24"/>
          <w:lang w:val="fr-CA"/>
        </w:rPr>
      </w:pPr>
    </w:p>
    <w:p w:rsidR="00387AD6" w:rsidRPr="008179D5" w:rsidRDefault="00A56218" w:rsidP="008179D5">
      <w:pPr>
        <w:pStyle w:val="Paragraphedeliste"/>
        <w:numPr>
          <w:ilvl w:val="0"/>
          <w:numId w:val="1"/>
        </w:numPr>
        <w:rPr>
          <w:sz w:val="24"/>
          <w:szCs w:val="24"/>
          <w:lang w:val="fr-CA"/>
        </w:rPr>
      </w:pPr>
      <w:r w:rsidRPr="00342FFD">
        <w:rPr>
          <w:sz w:val="24"/>
          <w:szCs w:val="24"/>
          <w:lang w:val="fr-CA"/>
        </w:rPr>
        <w:t>Choisir les plages de disponibilité</w:t>
      </w:r>
    </w:p>
    <w:p w:rsidR="00A56218" w:rsidRPr="00342FFD" w:rsidRDefault="00A56218" w:rsidP="00342FFD">
      <w:pPr>
        <w:pStyle w:val="Paragraphedeliste"/>
        <w:numPr>
          <w:ilvl w:val="1"/>
          <w:numId w:val="1"/>
        </w:numPr>
        <w:rPr>
          <w:sz w:val="24"/>
          <w:szCs w:val="24"/>
          <w:lang w:val="fr-CA"/>
        </w:rPr>
      </w:pPr>
      <w:r w:rsidRPr="00342FFD">
        <w:rPr>
          <w:sz w:val="24"/>
          <w:szCs w:val="24"/>
          <w:lang w:val="fr-CA"/>
        </w:rPr>
        <w:t>Suite au formulaire, il y aura un bouton « Plages de disponibilités ». Ce bouton affichera une boîte de dialogue dans laquelle l’employé devra déclarer ses disponibilités. L’employé peut entrer des données pour un ou plusieurs jours à la fois.</w:t>
      </w:r>
    </w:p>
    <w:p w:rsidR="00387AD6" w:rsidRPr="00342FFD" w:rsidRDefault="00387AD6" w:rsidP="00342FFD">
      <w:pPr>
        <w:pStyle w:val="Paragraphedeliste"/>
        <w:ind w:left="1440"/>
        <w:rPr>
          <w:sz w:val="24"/>
          <w:szCs w:val="24"/>
          <w:lang w:val="fr-CA"/>
        </w:rPr>
      </w:pPr>
      <w:r w:rsidRPr="00342FFD">
        <w:rPr>
          <w:sz w:val="24"/>
          <w:szCs w:val="24"/>
          <w:lang w:val="fr-CA"/>
        </w:rPr>
        <w:t>Dans les champs prévus à cet effet, l’employé devra écrire l’heure à partir de laquelle il devient disponible, et peut spécifier une heure à laquelle il devient indisponible ex : Son dernier cours de la journée se termine à 17 :20, donc il est disponible de 18 :00 à X, ou de 18 :00 à 23 :00 puisqu’il doit se coucher tôt en semaine, par exemple.</w:t>
      </w:r>
    </w:p>
    <w:p w:rsidR="00387AD6" w:rsidRPr="00342FFD" w:rsidRDefault="00387AD6" w:rsidP="00342FFD">
      <w:pPr>
        <w:pStyle w:val="Paragraphedeliste"/>
        <w:ind w:left="1440"/>
        <w:rPr>
          <w:sz w:val="24"/>
          <w:szCs w:val="24"/>
          <w:lang w:val="fr-CA"/>
        </w:rPr>
      </w:pPr>
    </w:p>
    <w:p w:rsidR="00AF3796" w:rsidRPr="00342FFD" w:rsidRDefault="00387AD6" w:rsidP="00342FFD">
      <w:pPr>
        <w:pStyle w:val="Paragraphedeliste"/>
        <w:ind w:left="1440"/>
        <w:rPr>
          <w:sz w:val="24"/>
          <w:szCs w:val="24"/>
          <w:lang w:val="fr-CA"/>
        </w:rPr>
      </w:pPr>
      <w:r w:rsidRPr="00342FFD">
        <w:rPr>
          <w:sz w:val="24"/>
          <w:szCs w:val="24"/>
          <w:lang w:val="fr-CA"/>
        </w:rPr>
        <w:t xml:space="preserve"> Ces plages de disponibilités sont utilisées par l’algorithme pour assigner des employés par exemple : un quart de travail s’étend de 8 à 17 :00, donc le système recherche un employé </w:t>
      </w:r>
      <w:r w:rsidR="005C3D0F" w:rsidRPr="00342FFD">
        <w:rPr>
          <w:sz w:val="24"/>
          <w:szCs w:val="24"/>
          <w:lang w:val="fr-CA"/>
        </w:rPr>
        <w:t>étant disponible de 8  à 17 :00.</w:t>
      </w:r>
    </w:p>
    <w:p w:rsidR="008179D5" w:rsidRDefault="008179D5">
      <w:pPr>
        <w:rPr>
          <w:caps/>
          <w:color w:val="243F60" w:themeColor="accent1" w:themeShade="7F"/>
          <w:spacing w:val="15"/>
          <w:sz w:val="22"/>
          <w:szCs w:val="22"/>
          <w:lang w:val="fr-CA"/>
        </w:rPr>
      </w:pPr>
      <w:r>
        <w:rPr>
          <w:lang w:val="fr-CA"/>
        </w:rPr>
        <w:br w:type="page"/>
      </w:r>
    </w:p>
    <w:p w:rsidR="00865B60" w:rsidRPr="00342FFD" w:rsidRDefault="004D4E7B" w:rsidP="00352775">
      <w:pPr>
        <w:pStyle w:val="Titre3"/>
        <w:rPr>
          <w:lang w:val="fr-CA"/>
        </w:rPr>
      </w:pPr>
      <w:bookmarkStart w:id="29" w:name="_Toc273641297"/>
      <w:r w:rsidRPr="00342FFD">
        <w:rPr>
          <w:lang w:val="fr-CA"/>
        </w:rPr>
        <w:lastRenderedPageBreak/>
        <w:t>Cas d’utilisation</w:t>
      </w:r>
      <w:r w:rsidR="00865B60" w:rsidRPr="00342FFD">
        <w:rPr>
          <w:lang w:val="fr-CA"/>
        </w:rPr>
        <w:t xml:space="preserve"> du module</w:t>
      </w:r>
      <w:r w:rsidR="006561C8" w:rsidRPr="00342FFD">
        <w:rPr>
          <w:lang w:val="fr-CA"/>
        </w:rPr>
        <w:t xml:space="preserve"> </w:t>
      </w:r>
      <w:r w:rsidR="00865B60" w:rsidRPr="00342FFD">
        <w:rPr>
          <w:lang w:val="fr-CA"/>
        </w:rPr>
        <w:t>E</w:t>
      </w:r>
      <w:r w:rsidR="006561C8" w:rsidRPr="00342FFD">
        <w:rPr>
          <w:lang w:val="fr-CA"/>
        </w:rPr>
        <w:t>mployé</w:t>
      </w:r>
      <w:bookmarkEnd w:id="29"/>
    </w:p>
    <w:p w:rsidR="00342FFD" w:rsidRDefault="00AF3796" w:rsidP="00342FFD">
      <w:pPr>
        <w:rPr>
          <w:lang w:val="fr-CA"/>
        </w:rPr>
      </w:pPr>
      <w:r w:rsidRPr="00342FFD">
        <w:rPr>
          <w:noProof/>
          <w:lang w:val="fr-CA" w:eastAsia="fr-CA" w:bidi="ar-SA"/>
        </w:rPr>
        <w:drawing>
          <wp:inline distT="0" distB="0" distL="0" distR="0">
            <wp:extent cx="6775804" cy="3721396"/>
            <wp:effectExtent l="19050" t="0" r="5996"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81198" cy="3724358"/>
                    </a:xfrm>
                    <a:prstGeom prst="rect">
                      <a:avLst/>
                    </a:prstGeom>
                  </pic:spPr>
                </pic:pic>
              </a:graphicData>
            </a:graphic>
          </wp:inline>
        </w:drawing>
      </w:r>
    </w:p>
    <w:p w:rsidR="008179D5" w:rsidRDefault="008179D5">
      <w:pPr>
        <w:rPr>
          <w:caps/>
          <w:color w:val="243F60" w:themeColor="accent1" w:themeShade="7F"/>
          <w:spacing w:val="15"/>
          <w:sz w:val="22"/>
          <w:szCs w:val="22"/>
          <w:lang w:val="fr-CA"/>
        </w:rPr>
      </w:pPr>
      <w:r>
        <w:rPr>
          <w:lang w:val="fr-CA"/>
        </w:rPr>
        <w:br w:type="page"/>
      </w:r>
    </w:p>
    <w:p w:rsidR="00865B60" w:rsidRPr="00342FFD" w:rsidRDefault="00AF3796" w:rsidP="00352775">
      <w:pPr>
        <w:pStyle w:val="Titre3"/>
        <w:rPr>
          <w:lang w:val="fr-CA"/>
        </w:rPr>
      </w:pPr>
      <w:bookmarkStart w:id="30" w:name="_Toc273641298"/>
      <w:r w:rsidRPr="00342FFD">
        <w:rPr>
          <w:lang w:val="fr-CA"/>
        </w:rPr>
        <w:lastRenderedPageBreak/>
        <w:t>Maquette </w:t>
      </w:r>
      <w:r w:rsidR="00865B60" w:rsidRPr="00342FFD">
        <w:rPr>
          <w:lang w:val="fr-CA"/>
        </w:rPr>
        <w:t>du module E</w:t>
      </w:r>
      <w:r w:rsidR="006561C8" w:rsidRPr="00342FFD">
        <w:rPr>
          <w:lang w:val="fr-CA"/>
        </w:rPr>
        <w:t>mployé</w:t>
      </w:r>
      <w:bookmarkEnd w:id="30"/>
    </w:p>
    <w:p w:rsidR="00AF3796" w:rsidRPr="00342FFD" w:rsidRDefault="00AF3796" w:rsidP="00342FFD">
      <w:pPr>
        <w:rPr>
          <w:lang w:val="fr-CA"/>
        </w:rPr>
      </w:pPr>
      <w:r w:rsidRPr="00342FFD">
        <w:rPr>
          <w:noProof/>
          <w:lang w:val="fr-CA" w:eastAsia="fr-CA" w:bidi="ar-SA"/>
        </w:rPr>
        <w:drawing>
          <wp:inline distT="0" distB="0" distL="0" distR="0">
            <wp:extent cx="6424280" cy="4818211"/>
            <wp:effectExtent l="19050" t="0" r="0" b="0"/>
            <wp:docPr id="7" name="Image 6" descr="emplo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jpg"/>
                    <pic:cNvPicPr/>
                  </pic:nvPicPr>
                  <pic:blipFill>
                    <a:blip r:embed="rId22" cstate="print"/>
                    <a:stretch>
                      <a:fillRect/>
                    </a:stretch>
                  </pic:blipFill>
                  <pic:spPr>
                    <a:xfrm>
                      <a:off x="0" y="0"/>
                      <a:ext cx="6424708" cy="4818532"/>
                    </a:xfrm>
                    <a:prstGeom prst="rect">
                      <a:avLst/>
                    </a:prstGeom>
                  </pic:spPr>
                </pic:pic>
              </a:graphicData>
            </a:graphic>
          </wp:inline>
        </w:drawing>
      </w:r>
    </w:p>
    <w:p w:rsidR="00C86721" w:rsidRPr="00342FFD" w:rsidRDefault="00C86721" w:rsidP="00352775">
      <w:pPr>
        <w:pStyle w:val="Titre1"/>
        <w:rPr>
          <w:lang w:val="fr-CA"/>
        </w:rPr>
      </w:pPr>
      <w:bookmarkStart w:id="31" w:name="_Toc273641299"/>
      <w:r w:rsidRPr="00342FFD">
        <w:rPr>
          <w:lang w:val="fr-CA"/>
        </w:rPr>
        <w:t>Conclusion</w:t>
      </w:r>
      <w:bookmarkEnd w:id="31"/>
    </w:p>
    <w:p w:rsidR="00C86721" w:rsidRPr="00342FFD" w:rsidRDefault="00C86721" w:rsidP="00342FFD">
      <w:pPr>
        <w:rPr>
          <w:lang w:val="fr-CA"/>
        </w:rPr>
      </w:pPr>
      <w:r w:rsidRPr="00342FFD">
        <w:rPr>
          <w:lang w:val="fr-CA"/>
        </w:rPr>
        <w:t xml:space="preserve">Après avoir considéré la demande sous tous ses angles, nous pouvons conclure </w:t>
      </w:r>
      <w:r w:rsidR="0056738D" w:rsidRPr="00342FFD">
        <w:rPr>
          <w:lang w:val="fr-CA"/>
        </w:rPr>
        <w:t>que l’application d’automatisation des horaires répond très bien à la demande puisque ses modules seront souples et efficaces. Le module de création de modèle enlève des mains du superviseur le casse-tête qu’est de choisir les employés, ensuite, le module de génération de celle-ci place les employés selon des critères telle que leurs anciennetés, leurs préférence et leurs disponibilités. Ainsi, le projet est prêt à passer à l’étape suivante qui sera le choix des technologies et la conception directe des modules.</w:t>
      </w:r>
    </w:p>
    <w:sectPr w:rsidR="00C86721" w:rsidRPr="00342FFD" w:rsidSect="0018039C">
      <w:headerReference w:type="default" r:id="rId23"/>
      <w:footerReference w:type="default" r:id="rId24"/>
      <w:footerReference w:type="first" r:id="rId25"/>
      <w:pgSz w:w="12240" w:h="15840"/>
      <w:pgMar w:top="1440" w:right="1134" w:bottom="1440"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830" w:rsidRDefault="00B67830" w:rsidP="00F550F8">
      <w:pPr>
        <w:spacing w:after="0" w:line="240" w:lineRule="auto"/>
      </w:pPr>
      <w:r>
        <w:separator/>
      </w:r>
    </w:p>
  </w:endnote>
  <w:endnote w:type="continuationSeparator" w:id="0">
    <w:p w:rsidR="00B67830" w:rsidRDefault="00B67830" w:rsidP="00F55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56"/>
      <w:gridCol w:w="9132"/>
    </w:tblGrid>
    <w:tr w:rsidR="008179D5" w:rsidRPr="00B6144B">
      <w:tc>
        <w:tcPr>
          <w:tcW w:w="918" w:type="dxa"/>
        </w:tcPr>
        <w:p w:rsidR="008179D5" w:rsidRDefault="00B67830">
          <w:pPr>
            <w:pStyle w:val="Pieddepage"/>
            <w:jc w:val="right"/>
            <w:rPr>
              <w:b/>
              <w:color w:val="4F81BD" w:themeColor="accent1"/>
              <w:sz w:val="32"/>
              <w:szCs w:val="32"/>
            </w:rPr>
          </w:pPr>
          <w:r>
            <w:fldChar w:fldCharType="begin"/>
          </w:r>
          <w:r>
            <w:instrText xml:space="preserve"> PAGE   \* MERGEFORMAT </w:instrText>
          </w:r>
          <w:r>
            <w:fldChar w:fldCharType="separate"/>
          </w:r>
          <w:r w:rsidR="00B6144B" w:rsidRPr="00B6144B">
            <w:rPr>
              <w:b/>
              <w:noProof/>
              <w:color w:val="4F81BD" w:themeColor="accent1"/>
              <w:sz w:val="32"/>
              <w:szCs w:val="32"/>
            </w:rPr>
            <w:t>1</w:t>
          </w:r>
          <w:r>
            <w:rPr>
              <w:b/>
              <w:noProof/>
              <w:color w:val="4F81BD" w:themeColor="accent1"/>
              <w:sz w:val="32"/>
              <w:szCs w:val="32"/>
            </w:rPr>
            <w:fldChar w:fldCharType="end"/>
          </w:r>
        </w:p>
      </w:tc>
      <w:tc>
        <w:tcPr>
          <w:tcW w:w="7938" w:type="dxa"/>
        </w:tcPr>
        <w:p w:rsidR="008179D5" w:rsidRPr="00B6144B" w:rsidRDefault="00263A96">
          <w:pPr>
            <w:pStyle w:val="Pieddepage"/>
            <w:rPr>
              <w:lang w:val="fr-CA"/>
            </w:rPr>
          </w:pPr>
          <w:r w:rsidRPr="00B6144B">
            <w:rPr>
              <w:lang w:val="fr-CA"/>
            </w:rPr>
            <w:t xml:space="preserve">Auteur: Frédéric Boivin et </w:t>
          </w:r>
          <w:proofErr w:type="spellStart"/>
          <w:r w:rsidRPr="00B6144B">
            <w:rPr>
              <w:lang w:val="fr-CA"/>
            </w:rPr>
            <w:t>Emile</w:t>
          </w:r>
          <w:proofErr w:type="spellEnd"/>
          <w:r w:rsidRPr="00B6144B">
            <w:rPr>
              <w:lang w:val="fr-CA"/>
            </w:rPr>
            <w:t xml:space="preserve"> Bergeron</w:t>
          </w:r>
        </w:p>
      </w:tc>
    </w:tr>
  </w:tbl>
  <w:p w:rsidR="003C7926" w:rsidRPr="00B6144B" w:rsidRDefault="003C7926">
    <w:pPr>
      <w:pStyle w:val="Pieddepage"/>
      <w:rPr>
        <w:lang w:val="fr-C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926" w:rsidRDefault="003C7926">
    <w:pPr>
      <w:pStyle w:val="Pieddepage"/>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830" w:rsidRDefault="00B67830" w:rsidP="00F550F8">
      <w:pPr>
        <w:spacing w:after="0" w:line="240" w:lineRule="auto"/>
      </w:pPr>
      <w:r>
        <w:separator/>
      </w:r>
    </w:p>
  </w:footnote>
  <w:footnote w:type="continuationSeparator" w:id="0">
    <w:p w:rsidR="00B67830" w:rsidRDefault="00B67830" w:rsidP="00F550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931"/>
      <w:gridCol w:w="1271"/>
    </w:tblGrid>
    <w:tr w:rsidR="00C70D2E">
      <w:trPr>
        <w:trHeight w:val="288"/>
      </w:trPr>
      <w:sdt>
        <w:sdtPr>
          <w:rPr>
            <w:rFonts w:asciiTheme="majorHAnsi" w:eastAsiaTheme="majorEastAsia" w:hAnsiTheme="majorHAnsi" w:cstheme="majorBidi"/>
            <w:sz w:val="36"/>
            <w:szCs w:val="36"/>
          </w:rPr>
          <w:alias w:val="Titre"/>
          <w:id w:val="221317846"/>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70D2E" w:rsidRDefault="00C70D2E" w:rsidP="00C70D2E">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CA"/>
                </w:rPr>
                <w:t>Analyse détaillée</w:t>
              </w:r>
            </w:p>
          </w:tc>
        </w:sdtContent>
      </w:sdt>
      <w:sdt>
        <w:sdtPr>
          <w:rPr>
            <w:rFonts w:asciiTheme="majorHAnsi" w:eastAsiaTheme="majorEastAsia" w:hAnsiTheme="majorHAnsi" w:cstheme="majorBidi"/>
            <w:b/>
            <w:bCs/>
            <w:color w:val="4F81BD" w:themeColor="accent1"/>
            <w:sz w:val="36"/>
            <w:szCs w:val="36"/>
          </w:rPr>
          <w:alias w:val="Année"/>
          <w:id w:val="221317847"/>
          <w:dataBinding w:prefixMappings="xmlns:ns0='http://schemas.microsoft.com/office/2006/coverPageProps'" w:xpath="/ns0:CoverPageProperties[1]/ns0:PublishDate[1]" w:storeItemID="{55AF091B-3C7A-41E3-B477-F2FDAA23CFDA}"/>
          <w:date w:fullDate="2010-09-09T00:00:00Z">
            <w:dateFormat w:val="yyyy"/>
            <w:lid w:val="fr-FR"/>
            <w:storeMappedDataAs w:val="dateTime"/>
            <w:calendar w:val="gregorian"/>
          </w:date>
        </w:sdtPr>
        <w:sdtEndPr/>
        <w:sdtContent>
          <w:tc>
            <w:tcPr>
              <w:tcW w:w="1105" w:type="dxa"/>
            </w:tcPr>
            <w:p w:rsidR="00C70D2E" w:rsidRDefault="00C70D2E">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fr-FR"/>
                </w:rPr>
                <w:t>2010</w:t>
              </w:r>
            </w:p>
          </w:tc>
        </w:sdtContent>
      </w:sdt>
    </w:tr>
  </w:tbl>
  <w:p w:rsidR="00306542" w:rsidRDefault="0030654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688A"/>
    <w:multiLevelType w:val="hybridMultilevel"/>
    <w:tmpl w:val="800A701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ACC6AE7"/>
    <w:multiLevelType w:val="hybridMultilevel"/>
    <w:tmpl w:val="C6AEB61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0E1329D2"/>
    <w:multiLevelType w:val="hybridMultilevel"/>
    <w:tmpl w:val="1958B6C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10653327"/>
    <w:multiLevelType w:val="hybridMultilevel"/>
    <w:tmpl w:val="2B86F8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2F85388E"/>
    <w:multiLevelType w:val="hybridMultilevel"/>
    <w:tmpl w:val="D7E87DD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52E2782C"/>
    <w:multiLevelType w:val="hybridMultilevel"/>
    <w:tmpl w:val="72D4B22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nsid w:val="57E06A4B"/>
    <w:multiLevelType w:val="hybridMultilevel"/>
    <w:tmpl w:val="03E2627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60530B5D"/>
    <w:multiLevelType w:val="hybridMultilevel"/>
    <w:tmpl w:val="9EAA55CA"/>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6DCD1024"/>
    <w:multiLevelType w:val="hybridMultilevel"/>
    <w:tmpl w:val="BE22A636"/>
    <w:lvl w:ilvl="0" w:tplc="0C0C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0"/>
  </w:num>
  <w:num w:numId="5">
    <w:abstractNumId w:val="3"/>
  </w:num>
  <w:num w:numId="6">
    <w:abstractNumId w:val="1"/>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550F8"/>
    <w:rsid w:val="00002084"/>
    <w:rsid w:val="000253C8"/>
    <w:rsid w:val="00050B14"/>
    <w:rsid w:val="00053098"/>
    <w:rsid w:val="000E549F"/>
    <w:rsid w:val="001254F0"/>
    <w:rsid w:val="00171B88"/>
    <w:rsid w:val="00171BCD"/>
    <w:rsid w:val="0018039C"/>
    <w:rsid w:val="001A5343"/>
    <w:rsid w:val="001D0A64"/>
    <w:rsid w:val="001F0CBE"/>
    <w:rsid w:val="00211F18"/>
    <w:rsid w:val="002142BE"/>
    <w:rsid w:val="0023547D"/>
    <w:rsid w:val="00263A96"/>
    <w:rsid w:val="00267BD8"/>
    <w:rsid w:val="002862AF"/>
    <w:rsid w:val="002908BF"/>
    <w:rsid w:val="00291968"/>
    <w:rsid w:val="0029743B"/>
    <w:rsid w:val="002A5688"/>
    <w:rsid w:val="002B513F"/>
    <w:rsid w:val="002E0D99"/>
    <w:rsid w:val="002E4A75"/>
    <w:rsid w:val="00306542"/>
    <w:rsid w:val="00306DE7"/>
    <w:rsid w:val="003251EC"/>
    <w:rsid w:val="003308FC"/>
    <w:rsid w:val="00342FFD"/>
    <w:rsid w:val="003472DB"/>
    <w:rsid w:val="00352775"/>
    <w:rsid w:val="00387AD6"/>
    <w:rsid w:val="003B096A"/>
    <w:rsid w:val="003C7926"/>
    <w:rsid w:val="00416BA3"/>
    <w:rsid w:val="00417212"/>
    <w:rsid w:val="00432B08"/>
    <w:rsid w:val="00455BA5"/>
    <w:rsid w:val="004808E5"/>
    <w:rsid w:val="004C5D05"/>
    <w:rsid w:val="004D0F87"/>
    <w:rsid w:val="004D4E7B"/>
    <w:rsid w:val="004E1A80"/>
    <w:rsid w:val="00540322"/>
    <w:rsid w:val="005578CE"/>
    <w:rsid w:val="0056738D"/>
    <w:rsid w:val="005C3D0F"/>
    <w:rsid w:val="005E4002"/>
    <w:rsid w:val="006561C8"/>
    <w:rsid w:val="00681922"/>
    <w:rsid w:val="006E6E94"/>
    <w:rsid w:val="006E78CB"/>
    <w:rsid w:val="007620F1"/>
    <w:rsid w:val="007700FB"/>
    <w:rsid w:val="007B7FA1"/>
    <w:rsid w:val="007C2DCF"/>
    <w:rsid w:val="007D08F7"/>
    <w:rsid w:val="007F57F7"/>
    <w:rsid w:val="008179D5"/>
    <w:rsid w:val="00865B60"/>
    <w:rsid w:val="008A20B2"/>
    <w:rsid w:val="008B0BD0"/>
    <w:rsid w:val="00916347"/>
    <w:rsid w:val="0091641B"/>
    <w:rsid w:val="009532BD"/>
    <w:rsid w:val="0098038F"/>
    <w:rsid w:val="009B3604"/>
    <w:rsid w:val="009D26FF"/>
    <w:rsid w:val="009F201C"/>
    <w:rsid w:val="00A023CD"/>
    <w:rsid w:val="00A346B6"/>
    <w:rsid w:val="00A506D1"/>
    <w:rsid w:val="00A56218"/>
    <w:rsid w:val="00AD1E10"/>
    <w:rsid w:val="00AD35DA"/>
    <w:rsid w:val="00AF3796"/>
    <w:rsid w:val="00B05850"/>
    <w:rsid w:val="00B6144B"/>
    <w:rsid w:val="00B67830"/>
    <w:rsid w:val="00B679C8"/>
    <w:rsid w:val="00B91513"/>
    <w:rsid w:val="00B97939"/>
    <w:rsid w:val="00BA3FBB"/>
    <w:rsid w:val="00BC13EC"/>
    <w:rsid w:val="00BC61DA"/>
    <w:rsid w:val="00BC67E4"/>
    <w:rsid w:val="00C1579A"/>
    <w:rsid w:val="00C42BA6"/>
    <w:rsid w:val="00C70D2E"/>
    <w:rsid w:val="00C71F85"/>
    <w:rsid w:val="00C86721"/>
    <w:rsid w:val="00D04689"/>
    <w:rsid w:val="00D149C7"/>
    <w:rsid w:val="00D36A1E"/>
    <w:rsid w:val="00DF7D5E"/>
    <w:rsid w:val="00E27A2B"/>
    <w:rsid w:val="00E37882"/>
    <w:rsid w:val="00E803EB"/>
    <w:rsid w:val="00E93559"/>
    <w:rsid w:val="00EB57AD"/>
    <w:rsid w:val="00F34BCF"/>
    <w:rsid w:val="00F47C08"/>
    <w:rsid w:val="00F550F8"/>
    <w:rsid w:val="00F5744F"/>
    <w:rsid w:val="00F7072C"/>
  </w:rsids>
  <m:mathPr>
    <m:mathFont m:val="Cambria Math"/>
    <m:brkBin m:val="before"/>
    <m:brkBinSub m:val="--"/>
    <m:smallFrac/>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FFD"/>
    <w:rPr>
      <w:sz w:val="20"/>
      <w:szCs w:val="20"/>
    </w:rPr>
  </w:style>
  <w:style w:type="paragraph" w:styleId="Titre1">
    <w:name w:val="heading 1"/>
    <w:basedOn w:val="Normal"/>
    <w:next w:val="Normal"/>
    <w:link w:val="Titre1Car"/>
    <w:uiPriority w:val="9"/>
    <w:qFormat/>
    <w:rsid w:val="00342FF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342FF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342FF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semiHidden/>
    <w:unhideWhenUsed/>
    <w:qFormat/>
    <w:rsid w:val="00342FF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semiHidden/>
    <w:unhideWhenUsed/>
    <w:qFormat/>
    <w:rsid w:val="00342FFD"/>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semiHidden/>
    <w:unhideWhenUsed/>
    <w:qFormat/>
    <w:rsid w:val="00342FFD"/>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342FFD"/>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342FFD"/>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342FFD"/>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50F8"/>
    <w:pPr>
      <w:tabs>
        <w:tab w:val="center" w:pos="4320"/>
        <w:tab w:val="right" w:pos="8640"/>
      </w:tabs>
      <w:spacing w:after="0" w:line="240" w:lineRule="auto"/>
    </w:pPr>
  </w:style>
  <w:style w:type="character" w:customStyle="1" w:styleId="En-tteCar">
    <w:name w:val="En-tête Car"/>
    <w:basedOn w:val="Policepardfaut"/>
    <w:link w:val="En-tte"/>
    <w:uiPriority w:val="99"/>
    <w:rsid w:val="00F550F8"/>
  </w:style>
  <w:style w:type="paragraph" w:styleId="Pieddepage">
    <w:name w:val="footer"/>
    <w:basedOn w:val="Normal"/>
    <w:link w:val="PieddepageCar"/>
    <w:uiPriority w:val="99"/>
    <w:unhideWhenUsed/>
    <w:rsid w:val="00F550F8"/>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550F8"/>
  </w:style>
  <w:style w:type="paragraph" w:styleId="Textedebulles">
    <w:name w:val="Balloon Text"/>
    <w:basedOn w:val="Normal"/>
    <w:link w:val="TextedebullesCar"/>
    <w:uiPriority w:val="99"/>
    <w:semiHidden/>
    <w:unhideWhenUsed/>
    <w:rsid w:val="00F550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50F8"/>
    <w:rPr>
      <w:rFonts w:ascii="Tahoma" w:hAnsi="Tahoma" w:cs="Tahoma"/>
      <w:sz w:val="16"/>
      <w:szCs w:val="16"/>
    </w:rPr>
  </w:style>
  <w:style w:type="paragraph" w:styleId="Sansinterligne">
    <w:name w:val="No Spacing"/>
    <w:basedOn w:val="Normal"/>
    <w:link w:val="SansinterligneCar"/>
    <w:uiPriority w:val="1"/>
    <w:qFormat/>
    <w:rsid w:val="00342FFD"/>
    <w:pPr>
      <w:spacing w:before="0" w:after="0" w:line="240" w:lineRule="auto"/>
    </w:pPr>
  </w:style>
  <w:style w:type="character" w:customStyle="1" w:styleId="SansinterligneCar">
    <w:name w:val="Sans interligne Car"/>
    <w:basedOn w:val="Policepardfaut"/>
    <w:link w:val="Sansinterligne"/>
    <w:uiPriority w:val="1"/>
    <w:rsid w:val="00342FFD"/>
    <w:rPr>
      <w:sz w:val="20"/>
      <w:szCs w:val="20"/>
    </w:rPr>
  </w:style>
  <w:style w:type="character" w:styleId="Textedelespacerserv">
    <w:name w:val="Placeholder Text"/>
    <w:basedOn w:val="Policepardfaut"/>
    <w:uiPriority w:val="99"/>
    <w:semiHidden/>
    <w:rsid w:val="00916347"/>
    <w:rPr>
      <w:color w:val="808080"/>
    </w:rPr>
  </w:style>
  <w:style w:type="character" w:customStyle="1" w:styleId="Titre1Car">
    <w:name w:val="Titre 1 Car"/>
    <w:basedOn w:val="Policepardfaut"/>
    <w:link w:val="Titre1"/>
    <w:uiPriority w:val="9"/>
    <w:rsid w:val="00342FFD"/>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342FFD"/>
    <w:rPr>
      <w:caps/>
      <w:spacing w:val="15"/>
      <w:shd w:val="clear" w:color="auto" w:fill="DBE5F1" w:themeFill="accent1" w:themeFillTint="33"/>
    </w:rPr>
  </w:style>
  <w:style w:type="paragraph" w:styleId="Paragraphedeliste">
    <w:name w:val="List Paragraph"/>
    <w:basedOn w:val="Normal"/>
    <w:uiPriority w:val="34"/>
    <w:qFormat/>
    <w:rsid w:val="00342FFD"/>
    <w:pPr>
      <w:ind w:left="720"/>
      <w:contextualSpacing/>
    </w:pPr>
  </w:style>
  <w:style w:type="character" w:customStyle="1" w:styleId="Titre3Car">
    <w:name w:val="Titre 3 Car"/>
    <w:basedOn w:val="Policepardfaut"/>
    <w:link w:val="Titre3"/>
    <w:uiPriority w:val="9"/>
    <w:rsid w:val="00342FFD"/>
    <w:rPr>
      <w:caps/>
      <w:color w:val="243F60" w:themeColor="accent1" w:themeShade="7F"/>
      <w:spacing w:val="15"/>
    </w:rPr>
  </w:style>
  <w:style w:type="character" w:styleId="Accentuation">
    <w:name w:val="Emphasis"/>
    <w:uiPriority w:val="20"/>
    <w:qFormat/>
    <w:rsid w:val="00342FFD"/>
    <w:rPr>
      <w:caps/>
      <w:color w:val="243F60" w:themeColor="accent1" w:themeShade="7F"/>
      <w:spacing w:val="5"/>
    </w:rPr>
  </w:style>
  <w:style w:type="paragraph" w:styleId="Titre">
    <w:name w:val="Title"/>
    <w:basedOn w:val="Normal"/>
    <w:next w:val="Normal"/>
    <w:link w:val="TitreCar"/>
    <w:uiPriority w:val="10"/>
    <w:qFormat/>
    <w:rsid w:val="00342FFD"/>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342FFD"/>
    <w:rPr>
      <w:caps/>
      <w:color w:val="4F81BD" w:themeColor="accent1"/>
      <w:spacing w:val="10"/>
      <w:kern w:val="28"/>
      <w:sz w:val="52"/>
      <w:szCs w:val="52"/>
    </w:rPr>
  </w:style>
  <w:style w:type="character" w:customStyle="1" w:styleId="Titre4Car">
    <w:name w:val="Titre 4 Car"/>
    <w:basedOn w:val="Policepardfaut"/>
    <w:link w:val="Titre4"/>
    <w:uiPriority w:val="9"/>
    <w:semiHidden/>
    <w:rsid w:val="00342FFD"/>
    <w:rPr>
      <w:caps/>
      <w:color w:val="365F91" w:themeColor="accent1" w:themeShade="BF"/>
      <w:spacing w:val="10"/>
    </w:rPr>
  </w:style>
  <w:style w:type="character" w:customStyle="1" w:styleId="Titre5Car">
    <w:name w:val="Titre 5 Car"/>
    <w:basedOn w:val="Policepardfaut"/>
    <w:link w:val="Titre5"/>
    <w:uiPriority w:val="9"/>
    <w:semiHidden/>
    <w:rsid w:val="00342FFD"/>
    <w:rPr>
      <w:caps/>
      <w:color w:val="365F91" w:themeColor="accent1" w:themeShade="BF"/>
      <w:spacing w:val="10"/>
    </w:rPr>
  </w:style>
  <w:style w:type="character" w:customStyle="1" w:styleId="Titre6Car">
    <w:name w:val="Titre 6 Car"/>
    <w:basedOn w:val="Policepardfaut"/>
    <w:link w:val="Titre6"/>
    <w:uiPriority w:val="9"/>
    <w:semiHidden/>
    <w:rsid w:val="00342FFD"/>
    <w:rPr>
      <w:caps/>
      <w:color w:val="365F91" w:themeColor="accent1" w:themeShade="BF"/>
      <w:spacing w:val="10"/>
    </w:rPr>
  </w:style>
  <w:style w:type="character" w:customStyle="1" w:styleId="Titre7Car">
    <w:name w:val="Titre 7 Car"/>
    <w:basedOn w:val="Policepardfaut"/>
    <w:link w:val="Titre7"/>
    <w:uiPriority w:val="9"/>
    <w:semiHidden/>
    <w:rsid w:val="00342FFD"/>
    <w:rPr>
      <w:caps/>
      <w:color w:val="365F91" w:themeColor="accent1" w:themeShade="BF"/>
      <w:spacing w:val="10"/>
    </w:rPr>
  </w:style>
  <w:style w:type="character" w:customStyle="1" w:styleId="Titre8Car">
    <w:name w:val="Titre 8 Car"/>
    <w:basedOn w:val="Policepardfaut"/>
    <w:link w:val="Titre8"/>
    <w:uiPriority w:val="9"/>
    <w:semiHidden/>
    <w:rsid w:val="00342FFD"/>
    <w:rPr>
      <w:caps/>
      <w:spacing w:val="10"/>
      <w:sz w:val="18"/>
      <w:szCs w:val="18"/>
    </w:rPr>
  </w:style>
  <w:style w:type="character" w:customStyle="1" w:styleId="Titre9Car">
    <w:name w:val="Titre 9 Car"/>
    <w:basedOn w:val="Policepardfaut"/>
    <w:link w:val="Titre9"/>
    <w:uiPriority w:val="9"/>
    <w:semiHidden/>
    <w:rsid w:val="00342FFD"/>
    <w:rPr>
      <w:i/>
      <w:caps/>
      <w:spacing w:val="10"/>
      <w:sz w:val="18"/>
      <w:szCs w:val="18"/>
    </w:rPr>
  </w:style>
  <w:style w:type="paragraph" w:styleId="Lgende">
    <w:name w:val="caption"/>
    <w:basedOn w:val="Normal"/>
    <w:next w:val="Normal"/>
    <w:uiPriority w:val="35"/>
    <w:semiHidden/>
    <w:unhideWhenUsed/>
    <w:qFormat/>
    <w:rsid w:val="00342FFD"/>
    <w:rPr>
      <w:b/>
      <w:bCs/>
      <w:color w:val="365F91" w:themeColor="accent1" w:themeShade="BF"/>
      <w:sz w:val="16"/>
      <w:szCs w:val="16"/>
    </w:rPr>
  </w:style>
  <w:style w:type="paragraph" w:styleId="Sous-titre">
    <w:name w:val="Subtitle"/>
    <w:basedOn w:val="Normal"/>
    <w:next w:val="Normal"/>
    <w:link w:val="Sous-titreCar"/>
    <w:uiPriority w:val="11"/>
    <w:qFormat/>
    <w:rsid w:val="00342FFD"/>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342FFD"/>
    <w:rPr>
      <w:caps/>
      <w:color w:val="595959" w:themeColor="text1" w:themeTint="A6"/>
      <w:spacing w:val="10"/>
      <w:sz w:val="24"/>
      <w:szCs w:val="24"/>
    </w:rPr>
  </w:style>
  <w:style w:type="character" w:styleId="lev">
    <w:name w:val="Strong"/>
    <w:uiPriority w:val="22"/>
    <w:qFormat/>
    <w:rsid w:val="00342FFD"/>
    <w:rPr>
      <w:b/>
      <w:bCs/>
    </w:rPr>
  </w:style>
  <w:style w:type="paragraph" w:styleId="Citation">
    <w:name w:val="Quote"/>
    <w:basedOn w:val="Normal"/>
    <w:next w:val="Normal"/>
    <w:link w:val="CitationCar"/>
    <w:uiPriority w:val="29"/>
    <w:qFormat/>
    <w:rsid w:val="00342FFD"/>
    <w:rPr>
      <w:i/>
      <w:iCs/>
    </w:rPr>
  </w:style>
  <w:style w:type="character" w:customStyle="1" w:styleId="CitationCar">
    <w:name w:val="Citation Car"/>
    <w:basedOn w:val="Policepardfaut"/>
    <w:link w:val="Citation"/>
    <w:uiPriority w:val="29"/>
    <w:rsid w:val="00342FFD"/>
    <w:rPr>
      <w:i/>
      <w:iCs/>
      <w:sz w:val="20"/>
      <w:szCs w:val="20"/>
    </w:rPr>
  </w:style>
  <w:style w:type="paragraph" w:styleId="Citationintense">
    <w:name w:val="Intense Quote"/>
    <w:basedOn w:val="Normal"/>
    <w:next w:val="Normal"/>
    <w:link w:val="CitationintenseCar"/>
    <w:uiPriority w:val="30"/>
    <w:qFormat/>
    <w:rsid w:val="00342FF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342FFD"/>
    <w:rPr>
      <w:i/>
      <w:iCs/>
      <w:color w:val="4F81BD" w:themeColor="accent1"/>
      <w:sz w:val="20"/>
      <w:szCs w:val="20"/>
    </w:rPr>
  </w:style>
  <w:style w:type="character" w:styleId="Emphaseple">
    <w:name w:val="Subtle Emphasis"/>
    <w:uiPriority w:val="19"/>
    <w:qFormat/>
    <w:rsid w:val="00342FFD"/>
    <w:rPr>
      <w:i/>
      <w:iCs/>
      <w:color w:val="243F60" w:themeColor="accent1" w:themeShade="7F"/>
    </w:rPr>
  </w:style>
  <w:style w:type="character" w:styleId="Emphaseintense">
    <w:name w:val="Intense Emphasis"/>
    <w:uiPriority w:val="21"/>
    <w:qFormat/>
    <w:rsid w:val="00342FFD"/>
    <w:rPr>
      <w:b/>
      <w:bCs/>
      <w:caps/>
      <w:color w:val="243F60" w:themeColor="accent1" w:themeShade="7F"/>
      <w:spacing w:val="10"/>
    </w:rPr>
  </w:style>
  <w:style w:type="character" w:styleId="Rfrenceple">
    <w:name w:val="Subtle Reference"/>
    <w:uiPriority w:val="31"/>
    <w:qFormat/>
    <w:rsid w:val="00342FFD"/>
    <w:rPr>
      <w:b/>
      <w:bCs/>
      <w:color w:val="4F81BD" w:themeColor="accent1"/>
    </w:rPr>
  </w:style>
  <w:style w:type="character" w:styleId="Rfrenceintense">
    <w:name w:val="Intense Reference"/>
    <w:uiPriority w:val="32"/>
    <w:qFormat/>
    <w:rsid w:val="00342FFD"/>
    <w:rPr>
      <w:b/>
      <w:bCs/>
      <w:i/>
      <w:iCs/>
      <w:caps/>
      <w:color w:val="4F81BD" w:themeColor="accent1"/>
    </w:rPr>
  </w:style>
  <w:style w:type="character" w:styleId="Titredulivre">
    <w:name w:val="Book Title"/>
    <w:uiPriority w:val="33"/>
    <w:qFormat/>
    <w:rsid w:val="00342FFD"/>
    <w:rPr>
      <w:b/>
      <w:bCs/>
      <w:i/>
      <w:iCs/>
      <w:spacing w:val="9"/>
    </w:rPr>
  </w:style>
  <w:style w:type="paragraph" w:styleId="En-ttedetabledesmatires">
    <w:name w:val="TOC Heading"/>
    <w:basedOn w:val="Titre1"/>
    <w:next w:val="Normal"/>
    <w:uiPriority w:val="39"/>
    <w:semiHidden/>
    <w:unhideWhenUsed/>
    <w:qFormat/>
    <w:rsid w:val="00342FFD"/>
    <w:pPr>
      <w:outlineLvl w:val="9"/>
    </w:pPr>
  </w:style>
  <w:style w:type="paragraph" w:styleId="TM1">
    <w:name w:val="toc 1"/>
    <w:basedOn w:val="Normal"/>
    <w:next w:val="Normal"/>
    <w:autoRedefine/>
    <w:uiPriority w:val="39"/>
    <w:unhideWhenUsed/>
    <w:rsid w:val="002B513F"/>
    <w:pPr>
      <w:spacing w:before="120" w:after="120"/>
    </w:pPr>
    <w:rPr>
      <w:rFonts w:cstheme="minorHAnsi"/>
      <w:b/>
      <w:bCs/>
      <w:caps/>
    </w:rPr>
  </w:style>
  <w:style w:type="paragraph" w:styleId="TM2">
    <w:name w:val="toc 2"/>
    <w:basedOn w:val="Normal"/>
    <w:next w:val="Normal"/>
    <w:autoRedefine/>
    <w:uiPriority w:val="39"/>
    <w:unhideWhenUsed/>
    <w:rsid w:val="002B513F"/>
    <w:pPr>
      <w:spacing w:before="0" w:after="0"/>
      <w:ind w:left="200"/>
    </w:pPr>
    <w:rPr>
      <w:rFonts w:cstheme="minorHAnsi"/>
      <w:smallCaps/>
    </w:rPr>
  </w:style>
  <w:style w:type="paragraph" w:styleId="TM3">
    <w:name w:val="toc 3"/>
    <w:basedOn w:val="Normal"/>
    <w:next w:val="Normal"/>
    <w:autoRedefine/>
    <w:uiPriority w:val="39"/>
    <w:unhideWhenUsed/>
    <w:rsid w:val="002B513F"/>
    <w:pPr>
      <w:spacing w:before="0" w:after="0"/>
      <w:ind w:left="400"/>
    </w:pPr>
    <w:rPr>
      <w:rFonts w:cstheme="minorHAnsi"/>
      <w:i/>
      <w:iCs/>
    </w:rPr>
  </w:style>
  <w:style w:type="paragraph" w:styleId="TM4">
    <w:name w:val="toc 4"/>
    <w:basedOn w:val="Normal"/>
    <w:next w:val="Normal"/>
    <w:autoRedefine/>
    <w:uiPriority w:val="39"/>
    <w:unhideWhenUsed/>
    <w:rsid w:val="002B513F"/>
    <w:pPr>
      <w:spacing w:before="0" w:after="0"/>
      <w:ind w:left="600"/>
    </w:pPr>
    <w:rPr>
      <w:rFonts w:cstheme="minorHAnsi"/>
      <w:sz w:val="18"/>
      <w:szCs w:val="18"/>
    </w:rPr>
  </w:style>
  <w:style w:type="paragraph" w:styleId="TM5">
    <w:name w:val="toc 5"/>
    <w:basedOn w:val="Normal"/>
    <w:next w:val="Normal"/>
    <w:autoRedefine/>
    <w:uiPriority w:val="39"/>
    <w:unhideWhenUsed/>
    <w:rsid w:val="002B513F"/>
    <w:pPr>
      <w:spacing w:before="0" w:after="0"/>
      <w:ind w:left="800"/>
    </w:pPr>
    <w:rPr>
      <w:rFonts w:cstheme="minorHAnsi"/>
      <w:sz w:val="18"/>
      <w:szCs w:val="18"/>
    </w:rPr>
  </w:style>
  <w:style w:type="paragraph" w:styleId="TM6">
    <w:name w:val="toc 6"/>
    <w:basedOn w:val="Normal"/>
    <w:next w:val="Normal"/>
    <w:autoRedefine/>
    <w:uiPriority w:val="39"/>
    <w:unhideWhenUsed/>
    <w:rsid w:val="002B513F"/>
    <w:pPr>
      <w:spacing w:before="0" w:after="0"/>
      <w:ind w:left="1000"/>
    </w:pPr>
    <w:rPr>
      <w:rFonts w:cstheme="minorHAnsi"/>
      <w:sz w:val="18"/>
      <w:szCs w:val="18"/>
    </w:rPr>
  </w:style>
  <w:style w:type="paragraph" w:styleId="TM7">
    <w:name w:val="toc 7"/>
    <w:basedOn w:val="Normal"/>
    <w:next w:val="Normal"/>
    <w:autoRedefine/>
    <w:uiPriority w:val="39"/>
    <w:unhideWhenUsed/>
    <w:rsid w:val="002B513F"/>
    <w:pPr>
      <w:spacing w:before="0" w:after="0"/>
      <w:ind w:left="1200"/>
    </w:pPr>
    <w:rPr>
      <w:rFonts w:cstheme="minorHAnsi"/>
      <w:sz w:val="18"/>
      <w:szCs w:val="18"/>
    </w:rPr>
  </w:style>
  <w:style w:type="paragraph" w:styleId="TM8">
    <w:name w:val="toc 8"/>
    <w:basedOn w:val="Normal"/>
    <w:next w:val="Normal"/>
    <w:autoRedefine/>
    <w:uiPriority w:val="39"/>
    <w:unhideWhenUsed/>
    <w:rsid w:val="002B513F"/>
    <w:pPr>
      <w:spacing w:before="0" w:after="0"/>
      <w:ind w:left="1400"/>
    </w:pPr>
    <w:rPr>
      <w:rFonts w:cstheme="minorHAnsi"/>
      <w:sz w:val="18"/>
      <w:szCs w:val="18"/>
    </w:rPr>
  </w:style>
  <w:style w:type="paragraph" w:styleId="TM9">
    <w:name w:val="toc 9"/>
    <w:basedOn w:val="Normal"/>
    <w:next w:val="Normal"/>
    <w:autoRedefine/>
    <w:uiPriority w:val="39"/>
    <w:unhideWhenUsed/>
    <w:rsid w:val="002B513F"/>
    <w:pPr>
      <w:spacing w:before="0" w:after="0"/>
      <w:ind w:left="1600"/>
    </w:pPr>
    <w:rPr>
      <w:rFonts w:cstheme="minorHAnsi"/>
      <w:sz w:val="18"/>
      <w:szCs w:val="18"/>
    </w:rPr>
  </w:style>
  <w:style w:type="character" w:styleId="Lienhypertexte">
    <w:name w:val="Hyperlink"/>
    <w:basedOn w:val="Policepardfaut"/>
    <w:uiPriority w:val="99"/>
    <w:unhideWhenUsed/>
    <w:rsid w:val="002B513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4194AB-D4D0-4A53-AD51-1A22685D8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1616</TotalTime>
  <Pages>1</Pages>
  <Words>2227</Words>
  <Characters>12251</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Analyse détaillée</vt:lpstr>
    </vt:vector>
  </TitlesOfParts>
  <Company>Raging Dicks</Company>
  <LinksUpToDate>false</LinksUpToDate>
  <CharactersWithSpaces>14450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détaillée</dc:title>
  <dc:creator>adminped</dc:creator>
  <cp:lastModifiedBy>Dave Munger</cp:lastModifiedBy>
  <cp:revision>39</cp:revision>
  <cp:lastPrinted>2010-12-15T20:24:00Z</cp:lastPrinted>
  <dcterms:created xsi:type="dcterms:W3CDTF">2010-09-10T01:38:00Z</dcterms:created>
  <dcterms:modified xsi:type="dcterms:W3CDTF">2010-12-15T20:24:00Z</dcterms:modified>
</cp:coreProperties>
</file>