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outline w:val="0"/>
          <w:color w:val="0042a9"/>
          <w:sz w:val="32"/>
          <w:szCs w:val="32"/>
          <w:shd w:val="clear" w:color="auto" w:fill="ffffff"/>
          <w:rtl w:val="0"/>
          <w14:textFill>
            <w14:solidFill>
              <w14:srgbClr w14:val="0042A9"/>
            </w14:solidFill>
          </w14:textFill>
        </w:rPr>
      </w:pPr>
      <w:r>
        <w:rPr>
          <w:rFonts w:ascii="Helvetica" w:hAnsi="Helvetica"/>
          <w:b w:val="1"/>
          <w:bCs w:val="1"/>
          <w:outline w:val="0"/>
          <w:color w:val="0042a9"/>
          <w:sz w:val="32"/>
          <w:szCs w:val="32"/>
          <w:shd w:val="clear" w:color="auto" w:fill="ffffff"/>
          <w:rtl w:val="0"/>
          <w:lang w:val="en-US"/>
          <w14:textFill>
            <w14:solidFill>
              <w14:srgbClr w14:val="0042A9"/>
            </w14:solidFill>
          </w14:textFill>
        </w:rPr>
        <w:t>Abandoned Factory</w:t>
      </w:r>
      <w:r>
        <w:rPr>
          <w:rFonts w:ascii="Helvetica" w:hAnsi="Helvetica"/>
          <w:outline w:val="0"/>
          <w:color w:val="0042a9"/>
          <w:sz w:val="32"/>
          <w:szCs w:val="32"/>
          <w:shd w:val="clear" w:color="auto" w:fill="ffffff"/>
          <w:rtl w:val="0"/>
          <w14:textFill>
            <w14:solidFill>
              <w14:srgbClr w14:val="0042A9"/>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Once a symbol of industrial might, now a deserted, possibly dangerous place with remnants of old technology and machinery. Could serve as a hideout or a place for clandestine meetings.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b51a00"/>
          <w:sz w:val="32"/>
          <w:szCs w:val="32"/>
          <w:shd w:val="clear" w:color="auto" w:fill="ffffff"/>
          <w:rtl w:val="0"/>
          <w14:textFill>
            <w14:solidFill>
              <w14:srgbClr w14:val="B51A00"/>
            </w14:solidFill>
          </w14:textFill>
        </w:rPr>
      </w:pPr>
      <w:r>
        <w:rPr>
          <w:rFonts w:ascii="Helvetica" w:hAnsi="Helvetica"/>
          <w:b w:val="1"/>
          <w:bCs w:val="1"/>
          <w:outline w:val="0"/>
          <w:color w:val="b51a00"/>
          <w:sz w:val="32"/>
          <w:szCs w:val="32"/>
          <w:shd w:val="clear" w:color="auto" w:fill="ffffff"/>
          <w:rtl w:val="0"/>
          <w:lang w:val="en-US"/>
          <w14:textFill>
            <w14:solidFill>
              <w14:srgbClr w14:val="B51A00"/>
            </w14:solidFill>
          </w14:textFill>
        </w:rPr>
        <w:t>Underground Market</w:t>
      </w:r>
      <w:r>
        <w:rPr>
          <w:rFonts w:ascii="Helvetica" w:hAnsi="Helvetica"/>
          <w:outline w:val="0"/>
          <w:color w:val="b51a00"/>
          <w:sz w:val="32"/>
          <w:szCs w:val="32"/>
          <w:shd w:val="clear" w:color="auto" w:fill="ffffff"/>
          <w:rtl w:val="0"/>
          <w14:textFill>
            <w14:solidFill>
              <w14:srgbClr w14:val="B51A00"/>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bustling black market where anything from illegal cybernetic enhancements to forbidden software can be bought. A place of vibrant culture but also potential danger.</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7a219e"/>
          <w:sz w:val="32"/>
          <w:szCs w:val="32"/>
          <w:shd w:val="clear" w:color="auto" w:fill="ffffff"/>
          <w:rtl w:val="0"/>
          <w14:textFill>
            <w14:solidFill>
              <w14:srgbClr w14:val="7A219E"/>
            </w14:solidFill>
          </w14:textFill>
        </w:rPr>
      </w:pPr>
      <w:r>
        <w:rPr>
          <w:rFonts w:ascii="Helvetica" w:hAnsi="Helvetica"/>
          <w:b w:val="1"/>
          <w:bCs w:val="1"/>
          <w:outline w:val="0"/>
          <w:color w:val="7a219e"/>
          <w:sz w:val="32"/>
          <w:szCs w:val="32"/>
          <w:shd w:val="clear" w:color="auto" w:fill="ffffff"/>
          <w:rtl w:val="0"/>
          <w:lang w:val="en-US"/>
          <w14:textFill>
            <w14:solidFill>
              <w14:srgbClr w14:val="7A219E"/>
            </w14:solidFill>
          </w14:textFill>
        </w:rPr>
        <w:t>AI Worship Temple</w:t>
      </w:r>
      <w:r>
        <w:rPr>
          <w:rFonts w:ascii="Helvetica" w:hAnsi="Helvetica"/>
          <w:outline w:val="0"/>
          <w:color w:val="7a219e"/>
          <w:sz w:val="32"/>
          <w:szCs w:val="32"/>
          <w:shd w:val="clear" w:color="auto" w:fill="ffffff"/>
          <w:rtl w:val="0"/>
          <w14:textFill>
            <w14:solidFill>
              <w14:srgbClr w14:val="7A219E"/>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place where a cult or sect worships advanced AI as deities. This could introduce intriguing storylines about the relationship between humans and technology.</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b51a00"/>
          <w:sz w:val="32"/>
          <w:szCs w:val="32"/>
          <w:shd w:val="clear" w:color="auto" w:fill="ffffff"/>
          <w:rtl w:val="0"/>
          <w14:textFill>
            <w14:solidFill>
              <w14:srgbClr w14:val="B51A00"/>
            </w14:solidFill>
          </w14:textFill>
        </w:rPr>
      </w:pPr>
      <w:r>
        <w:rPr>
          <w:rFonts w:ascii="Helvetica" w:hAnsi="Helvetica"/>
          <w:b w:val="1"/>
          <w:bCs w:val="1"/>
          <w:outline w:val="0"/>
          <w:color w:val="b51a00"/>
          <w:sz w:val="32"/>
          <w:szCs w:val="32"/>
          <w:shd w:val="clear" w:color="auto" w:fill="ffffff"/>
          <w:rtl w:val="0"/>
          <w:lang w:val="da-DK"/>
          <w14:textFill>
            <w14:solidFill>
              <w14:srgbClr w14:val="B51A00"/>
            </w14:solidFill>
          </w14:textFill>
        </w:rPr>
        <w:t>Cyber Clinic</w:t>
      </w:r>
      <w:r>
        <w:rPr>
          <w:rFonts w:ascii="Helvetica" w:hAnsi="Helvetica"/>
          <w:outline w:val="0"/>
          <w:color w:val="b51a00"/>
          <w:sz w:val="32"/>
          <w:szCs w:val="32"/>
          <w:shd w:val="clear" w:color="auto" w:fill="ffffff"/>
          <w:rtl w:val="0"/>
          <w14:textFill>
            <w14:solidFill>
              <w14:srgbClr w14:val="B51A00"/>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clinic specializing in cybernetic augmentations and repairs, catering to both the rich seeking enhancements and the poor needing repair of second-hand or damaged implants.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4e7a27"/>
          <w:sz w:val="32"/>
          <w:szCs w:val="32"/>
          <w:shd w:val="clear" w:color="auto" w:fill="ffffff"/>
          <w:rtl w:val="0"/>
          <w14:textFill>
            <w14:solidFill>
              <w14:srgbClr w14:val="4E7A27"/>
            </w14:solidFill>
          </w14:textFill>
        </w:rPr>
      </w:pPr>
      <w:r>
        <w:rPr>
          <w:rFonts w:ascii="Helvetica" w:hAnsi="Helvetica"/>
          <w:b w:val="1"/>
          <w:bCs w:val="1"/>
          <w:outline w:val="0"/>
          <w:color w:val="4e7a27"/>
          <w:sz w:val="32"/>
          <w:szCs w:val="32"/>
          <w:shd w:val="clear" w:color="auto" w:fill="ffffff"/>
          <w:rtl w:val="0"/>
          <w:lang w:val="nl-NL"/>
          <w14:textFill>
            <w14:solidFill>
              <w14:srgbClr w14:val="4E7A27"/>
            </w14:solidFill>
          </w14:textFill>
        </w:rPr>
        <w:t>Rooftop Gardens</w:t>
      </w:r>
      <w:r>
        <w:rPr>
          <w:rFonts w:ascii="Helvetica" w:hAnsi="Helvetica"/>
          <w:outline w:val="0"/>
          <w:color w:val="4e7a27"/>
          <w:sz w:val="32"/>
          <w:szCs w:val="32"/>
          <w:shd w:val="clear" w:color="auto" w:fill="ffffff"/>
          <w:rtl w:val="0"/>
          <w14:textFill>
            <w14:solidFill>
              <w14:srgbClr w14:val="4E7A27"/>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In a world where ground space is scarce, rooftops could be converted into gardens or small farms, offering a contrast to the urban decay and technological coldness elsewhere.</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ffab01"/>
          <w:sz w:val="32"/>
          <w:szCs w:val="32"/>
          <w:shd w:val="clear" w:color="auto" w:fill="ffffff"/>
          <w:rtl w:val="0"/>
          <w14:textFill>
            <w14:solidFill>
              <w14:srgbClr w14:val="FFAB01"/>
            </w14:solidFill>
          </w14:textFill>
        </w:rPr>
      </w:pPr>
      <w:r>
        <w:rPr>
          <w:rFonts w:ascii="Helvetica" w:hAnsi="Helvetica"/>
          <w:b w:val="1"/>
          <w:bCs w:val="1"/>
          <w:outline w:val="0"/>
          <w:color w:val="ffab01"/>
          <w:sz w:val="32"/>
          <w:szCs w:val="32"/>
          <w:shd w:val="clear" w:color="auto" w:fill="ffffff"/>
          <w:rtl w:val="0"/>
          <w:lang w:val="it-IT"/>
          <w14:textFill>
            <w14:solidFill>
              <w14:srgbClr w14:val="FFAB01"/>
            </w14:solidFill>
          </w14:textFill>
        </w:rPr>
        <w:t>Data Archives</w:t>
      </w:r>
      <w:r>
        <w:rPr>
          <w:rFonts w:ascii="Helvetica" w:hAnsi="Helvetica"/>
          <w:outline w:val="0"/>
          <w:color w:val="ffab01"/>
          <w:sz w:val="32"/>
          <w:szCs w:val="32"/>
          <w:shd w:val="clear" w:color="auto" w:fill="ffffff"/>
          <w:rtl w:val="0"/>
          <w14:textFill>
            <w14:solidFill>
              <w14:srgbClr w14:val="FFAB01"/>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secured facility storing vast amounts of data and digital archives, potentially holding secrets or valuable information for those daring enough to breach its defenses.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b51a00"/>
          <w:sz w:val="32"/>
          <w:szCs w:val="32"/>
          <w:shd w:val="clear" w:color="auto" w:fill="ffffff"/>
          <w:rtl w:val="0"/>
          <w14:textFill>
            <w14:solidFill>
              <w14:srgbClr w14:val="B51A00"/>
            </w14:solidFill>
          </w14:textFill>
        </w:rPr>
      </w:pPr>
      <w:r>
        <w:rPr>
          <w:rFonts w:ascii="Helvetica" w:hAnsi="Helvetica"/>
          <w:b w:val="1"/>
          <w:bCs w:val="1"/>
          <w:outline w:val="0"/>
          <w:color w:val="b51a00"/>
          <w:sz w:val="32"/>
          <w:szCs w:val="32"/>
          <w:shd w:val="clear" w:color="auto" w:fill="ffffff"/>
          <w:rtl w:val="0"/>
          <w14:textFill>
            <w14:solidFill>
              <w14:srgbClr w14:val="B51A00"/>
            </w14:solidFill>
          </w14:textFill>
        </w:rPr>
        <w:t>Dive Bar</w:t>
      </w:r>
      <w:r>
        <w:rPr>
          <w:rFonts w:ascii="Helvetica" w:hAnsi="Helvetica"/>
          <w:outline w:val="0"/>
          <w:color w:val="b51a00"/>
          <w:sz w:val="32"/>
          <w:szCs w:val="32"/>
          <w:shd w:val="clear" w:color="auto" w:fill="ffffff"/>
          <w:rtl w:val="0"/>
          <w14:textFill>
            <w14:solidFill>
              <w14:srgbClr w14:val="B51A00"/>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low-key, rough-around-the-edges bar that serves as a gathering place for the city's outcasts and rebels, filled with rumors and whispers of corporate secrets and street-level politics.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01c7fc"/>
          <w:sz w:val="32"/>
          <w:szCs w:val="32"/>
          <w:shd w:val="clear" w:color="auto" w:fill="ffffff"/>
          <w:rtl w:val="0"/>
          <w14:textFill>
            <w14:solidFill>
              <w14:srgbClr w14:val="01C7FC"/>
            </w14:solidFill>
          </w14:textFill>
        </w:rPr>
      </w:pPr>
      <w:r>
        <w:rPr>
          <w:rFonts w:ascii="Helvetica" w:hAnsi="Helvetica"/>
          <w:b w:val="1"/>
          <w:bCs w:val="1"/>
          <w:outline w:val="0"/>
          <w:color w:val="01c7fc"/>
          <w:sz w:val="32"/>
          <w:szCs w:val="32"/>
          <w:shd w:val="clear" w:color="auto" w:fill="ffffff"/>
          <w:rtl w:val="0"/>
          <w:lang w:val="en-US"/>
          <w14:textFill>
            <w14:solidFill>
              <w14:srgbClr w14:val="01C7FC"/>
            </w14:solidFill>
          </w14:textFill>
        </w:rPr>
        <w:t>Corporate Enclave</w:t>
      </w:r>
      <w:r>
        <w:rPr>
          <w:rFonts w:ascii="Helvetica" w:hAnsi="Helvetica"/>
          <w:outline w:val="0"/>
          <w:color w:val="01c7fc"/>
          <w:sz w:val="32"/>
          <w:szCs w:val="32"/>
          <w:shd w:val="clear" w:color="auto" w:fill="ffffff"/>
          <w:rtl w:val="0"/>
          <w14:textFill>
            <w14:solidFill>
              <w14:srgbClr w14:val="01C7FC"/>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heavily guarded, luxurious compound where the elite live and work, starkly contrasting the city's decay and showcasing the inequality in the dystopian society.</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5a1c00"/>
          <w:sz w:val="32"/>
          <w:szCs w:val="32"/>
          <w:shd w:val="clear" w:color="auto" w:fill="ffffff"/>
          <w:rtl w:val="0"/>
          <w14:textFill>
            <w14:solidFill>
              <w14:srgbClr w14:val="5A1C00"/>
            </w14:solidFill>
          </w14:textFill>
        </w:rPr>
      </w:pPr>
      <w:r>
        <w:rPr>
          <w:rFonts w:ascii="Helvetica" w:hAnsi="Helvetica"/>
          <w:b w:val="1"/>
          <w:bCs w:val="1"/>
          <w:outline w:val="0"/>
          <w:color w:val="5a1c00"/>
          <w:sz w:val="32"/>
          <w:szCs w:val="32"/>
          <w:shd w:val="clear" w:color="auto" w:fill="ffffff"/>
          <w:rtl w:val="0"/>
          <w:lang w:val="en-US"/>
          <w14:textFill>
            <w14:solidFill>
              <w14:srgbClr w14:val="5A1C00"/>
            </w14:solidFill>
          </w14:textFill>
        </w:rPr>
        <w:t>Hacker's Den</w:t>
      </w:r>
      <w:r>
        <w:rPr>
          <w:rFonts w:ascii="Helvetica" w:hAnsi="Helvetica"/>
          <w:outline w:val="0"/>
          <w:color w:val="5a1c00"/>
          <w:sz w:val="32"/>
          <w:szCs w:val="32"/>
          <w:shd w:val="clear" w:color="auto" w:fill="ffffff"/>
          <w:rtl w:val="0"/>
          <w14:textFill>
            <w14:solidFill>
              <w14:srgbClr w14:val="5A1C00"/>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secret location serving as a hub for hackers and tech enthusiasts, possibly hidden within or beneath the city, filled with advanced tech and cyber warfare tools.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38571a"/>
          <w:sz w:val="32"/>
          <w:szCs w:val="32"/>
          <w:shd w:val="clear" w:color="auto" w:fill="ffffff"/>
          <w:rtl w:val="0"/>
          <w14:textFill>
            <w14:solidFill>
              <w14:srgbClr w14:val="38571A"/>
            </w14:solidFill>
          </w14:textFill>
        </w:rPr>
      </w:pPr>
      <w:r>
        <w:rPr>
          <w:rFonts w:ascii="Helvetica" w:hAnsi="Helvetica"/>
          <w:b w:val="1"/>
          <w:bCs w:val="1"/>
          <w:outline w:val="0"/>
          <w:color w:val="38571a"/>
          <w:sz w:val="32"/>
          <w:szCs w:val="32"/>
          <w:shd w:val="clear" w:color="auto" w:fill="ffffff"/>
          <w:rtl w:val="0"/>
          <w:lang w:val="en-US"/>
          <w14:textFill>
            <w14:solidFill>
              <w14:srgbClr w14:val="38571A"/>
            </w14:solidFill>
          </w14:textFill>
        </w:rPr>
        <w:t>Environmental Reclamation Zone</w:t>
      </w:r>
      <w:r>
        <w:rPr>
          <w:rFonts w:ascii="Helvetica" w:hAnsi="Helvetica"/>
          <w:outline w:val="0"/>
          <w:color w:val="38571a"/>
          <w:sz w:val="32"/>
          <w:szCs w:val="32"/>
          <w:shd w:val="clear" w:color="auto" w:fill="ffffff"/>
          <w:rtl w:val="0"/>
          <w14:textFill>
            <w14:solidFill>
              <w14:srgbClr w14:val="38571A"/>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Areas where efforts are being made to reclaim or restore the environment, showing the struggle between nature and the urban sprawl.</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5a1c00"/>
          <w:sz w:val="32"/>
          <w:szCs w:val="32"/>
          <w:shd w:val="clear" w:color="auto" w:fill="ffffff"/>
          <w:rtl w:val="0"/>
          <w14:textFill>
            <w14:solidFill>
              <w14:srgbClr w14:val="5A1C00"/>
            </w14:solidFill>
          </w14:textFill>
        </w:rPr>
      </w:pPr>
      <w:r>
        <w:rPr>
          <w:rFonts w:ascii="Helvetica" w:hAnsi="Helvetica"/>
          <w:b w:val="1"/>
          <w:bCs w:val="1"/>
          <w:outline w:val="0"/>
          <w:color w:val="5a1c00"/>
          <w:sz w:val="32"/>
          <w:szCs w:val="32"/>
          <w:shd w:val="clear" w:color="auto" w:fill="ffffff"/>
          <w:rtl w:val="0"/>
          <w:lang w:val="en-US"/>
          <w14:textFill>
            <w14:solidFill>
              <w14:srgbClr w14:val="5A1C00"/>
            </w14:solidFill>
          </w14:textFill>
        </w:rPr>
        <w:t>Subterranean Network</w:t>
      </w:r>
      <w:r>
        <w:rPr>
          <w:rFonts w:ascii="Helvetica" w:hAnsi="Helvetica"/>
          <w:outline w:val="0"/>
          <w:color w:val="5a1c00"/>
          <w:sz w:val="32"/>
          <w:szCs w:val="32"/>
          <w:shd w:val="clear" w:color="auto" w:fill="ffffff"/>
          <w:rtl w:val="0"/>
          <w14:textFill>
            <w14:solidFill>
              <w14:srgbClr w14:val="5A1C00"/>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series of interconnected tunnels and spaces beneath the city, used for smuggling, secret travel, or as homes for those who wish to stay off the grid.</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e22400"/>
          <w:sz w:val="32"/>
          <w:szCs w:val="32"/>
          <w:shd w:val="clear" w:color="auto" w:fill="ffffff"/>
          <w:rtl w:val="0"/>
          <w14:textFill>
            <w14:solidFill>
              <w14:srgbClr w14:val="E22400"/>
            </w14:solidFill>
          </w14:textFill>
        </w:rPr>
      </w:pPr>
      <w:r>
        <w:rPr>
          <w:rFonts w:ascii="Helvetica" w:hAnsi="Helvetica"/>
          <w:b w:val="1"/>
          <w:bCs w:val="1"/>
          <w:outline w:val="0"/>
          <w:color w:val="e22400"/>
          <w:sz w:val="32"/>
          <w:szCs w:val="32"/>
          <w:shd w:val="clear" w:color="auto" w:fill="ffffff"/>
          <w:rtl w:val="0"/>
          <w:lang w:val="es-ES_tradnl"/>
          <w14:textFill>
            <w14:solidFill>
              <w14:srgbClr w14:val="E22400"/>
            </w14:solidFill>
          </w14:textFill>
        </w:rPr>
        <w:t>Memorial Site</w:t>
      </w:r>
      <w:r>
        <w:rPr>
          <w:rFonts w:ascii="Helvetica" w:hAnsi="Helvetica"/>
          <w:outline w:val="0"/>
          <w:color w:val="e22400"/>
          <w:sz w:val="32"/>
          <w:szCs w:val="32"/>
          <w:shd w:val="clear" w:color="auto" w:fill="ffffff"/>
          <w:rtl w:val="0"/>
          <w14:textFill>
            <w14:solidFill>
              <w14:srgbClr w14:val="E22400"/>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place commemorating a significant event in the city's history, perhaps a rebellion, disaster, or a key figure's demise, adding depth to the game's backstory.</w:t>
      </w:r>
    </w:p>
    <w:p>
      <w:pPr>
        <w:pStyle w:val="Default"/>
        <w:tabs>
          <w:tab w:val="left" w:pos="220"/>
          <w:tab w:val="left" w:pos="720"/>
        </w:tabs>
        <w:bidi w:val="0"/>
        <w:spacing w:before="0" w:line="240" w:lineRule="auto"/>
        <w:ind w:left="720" w:right="0" w:hanging="72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b51a00"/>
          <w:sz w:val="32"/>
          <w:szCs w:val="32"/>
          <w:shd w:val="clear" w:color="auto" w:fill="ffffff"/>
          <w:rtl w:val="0"/>
          <w14:textFill>
            <w14:solidFill>
              <w14:srgbClr w14:val="B51A00"/>
            </w14:solidFill>
          </w14:textFill>
        </w:rPr>
      </w:pPr>
      <w:r>
        <w:rPr>
          <w:rFonts w:ascii="Helvetica" w:hAnsi="Helvetica"/>
          <w:b w:val="1"/>
          <w:bCs w:val="1"/>
          <w:outline w:val="0"/>
          <w:color w:val="b51a00"/>
          <w:sz w:val="32"/>
          <w:szCs w:val="32"/>
          <w:shd w:val="clear" w:color="auto" w:fill="ffffff"/>
          <w:rtl w:val="0"/>
          <w:lang w:val="en-US"/>
          <w14:textFill>
            <w14:solidFill>
              <w14:srgbClr w14:val="B51A00"/>
            </w14:solidFill>
          </w14:textFill>
        </w:rPr>
        <w:t>The Grid</w:t>
      </w:r>
      <w:r>
        <w:rPr>
          <w:rFonts w:ascii="Helvetica" w:hAnsi="Helvetica"/>
          <w:outline w:val="0"/>
          <w:color w:val="b51a00"/>
          <w:sz w:val="32"/>
          <w:szCs w:val="32"/>
          <w:shd w:val="clear" w:color="auto" w:fill="ffffff"/>
          <w:rtl w:val="0"/>
          <w14:textFill>
            <w14:solidFill>
              <w14:srgbClr w14:val="B51A00"/>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virtual reality space where users can interact within a digital landscape, offering unique missions, digital espionage, or even virtual battles against AI entities.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0042a9"/>
          <w:sz w:val="32"/>
          <w:szCs w:val="32"/>
          <w:shd w:val="clear" w:color="auto" w:fill="ffffff"/>
          <w:rtl w:val="0"/>
          <w14:textFill>
            <w14:solidFill>
              <w14:srgbClr w14:val="0042A9"/>
            </w14:solidFill>
          </w14:textFill>
        </w:rPr>
      </w:pPr>
      <w:r>
        <w:rPr>
          <w:rFonts w:ascii="Helvetica" w:hAnsi="Helvetica"/>
          <w:b w:val="1"/>
          <w:bCs w:val="1"/>
          <w:outline w:val="0"/>
          <w:color w:val="0042a9"/>
          <w:sz w:val="32"/>
          <w:szCs w:val="32"/>
          <w:shd w:val="clear" w:color="auto" w:fill="ffffff"/>
          <w:rtl w:val="0"/>
          <w:lang w:val="pt-PT"/>
          <w14:textFill>
            <w14:solidFill>
              <w14:srgbClr w14:val="0042A9"/>
            </w14:solidFill>
          </w14:textFill>
        </w:rPr>
        <w:t>Rebel Hideout</w:t>
      </w:r>
      <w:r>
        <w:rPr>
          <w:rFonts w:ascii="Helvetica" w:hAnsi="Helvetica"/>
          <w:outline w:val="0"/>
          <w:color w:val="0042a9"/>
          <w:sz w:val="32"/>
          <w:szCs w:val="32"/>
          <w:shd w:val="clear" w:color="auto" w:fill="ffffff"/>
          <w:rtl w:val="0"/>
          <w14:textFill>
            <w14:solidFill>
              <w14:srgbClr w14:val="0042A9"/>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secretive base for the resistance movement against the oppressive regime or corporations, hidden in plain sight or in hard-to-reach places.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0042a9"/>
          <w:sz w:val="32"/>
          <w:szCs w:val="32"/>
          <w:shd w:val="clear" w:color="auto" w:fill="ffffff"/>
          <w:rtl w:val="0"/>
          <w14:textFill>
            <w14:solidFill>
              <w14:srgbClr w14:val="0042A9"/>
            </w14:solidFill>
          </w14:textFill>
        </w:rPr>
      </w:pPr>
      <w:r>
        <w:rPr>
          <w:rFonts w:ascii="Helvetica" w:hAnsi="Helvetica"/>
          <w:b w:val="1"/>
          <w:bCs w:val="1"/>
          <w:outline w:val="0"/>
          <w:color w:val="0042a9"/>
          <w:sz w:val="32"/>
          <w:szCs w:val="32"/>
          <w:shd w:val="clear" w:color="auto" w:fill="ffffff"/>
          <w:rtl w:val="0"/>
          <w:lang w:val="en-US"/>
          <w14:textFill>
            <w14:solidFill>
              <w14:srgbClr w14:val="0042A9"/>
            </w14:solidFill>
          </w14:textFill>
        </w:rPr>
        <w:t>Decrepit Slums</w:t>
      </w:r>
      <w:r>
        <w:rPr>
          <w:rFonts w:ascii="Helvetica" w:hAnsi="Helvetica"/>
          <w:outline w:val="0"/>
          <w:color w:val="0042a9"/>
          <w:sz w:val="32"/>
          <w:szCs w:val="32"/>
          <w:shd w:val="clear" w:color="auto" w:fill="ffffff"/>
          <w:rtl w:val="0"/>
          <w14:textFill>
            <w14:solidFill>
              <w14:srgbClr w14:val="0042A9"/>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Overcrowded and rundown areas where the city's poorest inhabitants live, offering a stark contrast to the technological advancements elsewhere.</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b51a00"/>
          <w:sz w:val="32"/>
          <w:szCs w:val="32"/>
          <w:shd w:val="clear" w:color="auto" w:fill="ffffff"/>
          <w:rtl w:val="0"/>
          <w:lang w:val="nl-NL"/>
          <w14:textFill>
            <w14:solidFill>
              <w14:srgbClr w14:val="B51A00"/>
            </w14:solidFill>
          </w14:textFill>
        </w:rPr>
        <w:t>Floating Bazaar</w:t>
      </w:r>
      <w:r>
        <w:rPr>
          <w:rFonts w:ascii="Helvetica" w:hAnsi="Helvetica"/>
          <w:outline w:val="0"/>
          <w:color w:val="b51a00"/>
          <w:sz w:val="32"/>
          <w:szCs w:val="32"/>
          <w:shd w:val="clear" w:color="auto" w:fill="ffffff"/>
          <w:rtl w:val="0"/>
          <w14:textFill>
            <w14:solidFill>
              <w14:srgbClr w14:val="B51A00"/>
            </w14:solidFill>
          </w14:textFill>
        </w:rPr>
        <w:t>:</w:t>
      </w:r>
      <w:r>
        <w:rPr>
          <w:rFonts w:ascii="Helvetica" w:hAnsi="Helvetica"/>
          <w:outline w:val="0"/>
          <w:color w:val="0d0d0d"/>
          <w:sz w:val="32"/>
          <w:szCs w:val="32"/>
          <w:shd w:val="clear" w:color="auto" w:fill="ffffff"/>
          <w:rtl w:val="0"/>
          <w14:textFill>
            <w14:solidFill>
              <w14:srgbClr w14:val="0D0D0D"/>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marketplace set on platforms above the city, where exotic goods and information are traded, accessible only by air.</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0042a9"/>
          <w:sz w:val="32"/>
          <w:szCs w:val="32"/>
          <w:shd w:val="clear" w:color="auto" w:fill="ffffff"/>
          <w:rtl w:val="0"/>
          <w14:textFill>
            <w14:solidFill>
              <w14:srgbClr w14:val="0042A9"/>
            </w14:solidFill>
          </w14:textFill>
        </w:rPr>
      </w:pPr>
      <w:r>
        <w:rPr>
          <w:rFonts w:ascii="Helvetica" w:hAnsi="Helvetica"/>
          <w:b w:val="1"/>
          <w:bCs w:val="1"/>
          <w:outline w:val="0"/>
          <w:color w:val="0042a9"/>
          <w:sz w:val="32"/>
          <w:szCs w:val="32"/>
          <w:shd w:val="clear" w:color="auto" w:fill="ffffff"/>
          <w:rtl w:val="0"/>
          <w:lang w:val="de-DE"/>
          <w14:textFill>
            <w14:solidFill>
              <w14:srgbClr w14:val="0042A9"/>
            </w14:solidFill>
          </w14:textFill>
        </w:rPr>
        <w:t>Quarantine Zone</w:t>
      </w:r>
      <w:r>
        <w:rPr>
          <w:rFonts w:ascii="Helvetica" w:hAnsi="Helvetica"/>
          <w:outline w:val="0"/>
          <w:color w:val="0042a9"/>
          <w:sz w:val="32"/>
          <w:szCs w:val="32"/>
          <w:shd w:val="clear" w:color="auto" w:fill="ffffff"/>
          <w:rtl w:val="0"/>
          <w14:textFill>
            <w14:solidFill>
              <w14:srgbClr w14:val="0042A9"/>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An area sealed off due to a hazardous outbreak or contamination, now home to outcasts, the desperate, or those immune to its dangers.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b51a00"/>
          <w:sz w:val="32"/>
          <w:szCs w:val="32"/>
          <w:shd w:val="clear" w:color="auto" w:fill="ffffff"/>
          <w:rtl w:val="0"/>
          <w14:textFill>
            <w14:solidFill>
              <w14:srgbClr w14:val="B51A00"/>
            </w14:solidFill>
          </w14:textFill>
        </w:rPr>
        <w:t>Droneport</w:t>
      </w:r>
      <w:r>
        <w:rPr>
          <w:rFonts w:ascii="Helvetica" w:hAnsi="Helvetica"/>
          <w:outline w:val="0"/>
          <w:color w:val="0d0d0d"/>
          <w:sz w:val="32"/>
          <w:szCs w:val="32"/>
          <w:shd w:val="clear" w:color="auto" w:fill="ffffff"/>
          <w:rtl w:val="0"/>
          <w14:textFill>
            <w14:solidFill>
              <w14:srgbClr w14:val="0D0D0D"/>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hub for drone traffic, both commercial and private, which could serve as a location for missions involving interception or delivery of items via drones.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4e7a27"/>
          <w:sz w:val="32"/>
          <w:szCs w:val="32"/>
          <w:shd w:val="clear" w:color="auto" w:fill="ffffff"/>
          <w:rtl w:val="0"/>
          <w14:textFill>
            <w14:solidFill>
              <w14:srgbClr w14:val="4E7A27"/>
            </w14:solidFill>
          </w14:textFill>
        </w:rPr>
      </w:pPr>
      <w:r>
        <w:rPr>
          <w:rFonts w:ascii="Helvetica" w:hAnsi="Helvetica"/>
          <w:b w:val="1"/>
          <w:bCs w:val="1"/>
          <w:outline w:val="0"/>
          <w:color w:val="4e7a27"/>
          <w:sz w:val="32"/>
          <w:szCs w:val="32"/>
          <w:shd w:val="clear" w:color="auto" w:fill="ffffff"/>
          <w:rtl w:val="0"/>
          <w:lang w:val="en-US"/>
          <w14:textFill>
            <w14:solidFill>
              <w14:srgbClr w14:val="4E7A27"/>
            </w14:solidFill>
          </w14:textFill>
        </w:rPr>
        <w:t>Cybernetic Zoo</w:t>
      </w:r>
      <w:r>
        <w:rPr>
          <w:rFonts w:ascii="Helvetica" w:hAnsi="Helvetica"/>
          <w:outline w:val="0"/>
          <w:color w:val="4e7a27"/>
          <w:sz w:val="32"/>
          <w:szCs w:val="32"/>
          <w:shd w:val="clear" w:color="auto" w:fill="ffffff"/>
          <w:rtl w:val="0"/>
          <w14:textFill>
            <w14:solidFill>
              <w14:srgbClr w14:val="4E7A27"/>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place where genetically engineered or robotic animals are kept, either for conservation or entertainment, showcasing the manipulation of life in the dystopian future.</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e22400"/>
          <w:sz w:val="32"/>
          <w:szCs w:val="32"/>
          <w:shd w:val="clear" w:color="auto" w:fill="ffffff"/>
          <w:rtl w:val="0"/>
          <w14:textFill>
            <w14:solidFill>
              <w14:srgbClr w14:val="E22400"/>
            </w14:solidFill>
          </w14:textFill>
        </w:rPr>
      </w:pPr>
      <w:r>
        <w:rPr>
          <w:rFonts w:ascii="Helvetica" w:hAnsi="Helvetica"/>
          <w:b w:val="1"/>
          <w:bCs w:val="1"/>
          <w:outline w:val="0"/>
          <w:color w:val="e22400"/>
          <w:sz w:val="32"/>
          <w:szCs w:val="32"/>
          <w:shd w:val="clear" w:color="auto" w:fill="ffffff"/>
          <w:rtl w:val="0"/>
          <w:lang w:val="en-US"/>
          <w14:textFill>
            <w14:solidFill>
              <w14:srgbClr w14:val="E22400"/>
            </w14:solidFill>
          </w14:textFill>
        </w:rPr>
        <w:t>Memory Bank</w:t>
      </w:r>
      <w:r>
        <w:rPr>
          <w:rFonts w:ascii="Helvetica" w:hAnsi="Helvetica"/>
          <w:outline w:val="0"/>
          <w:color w:val="e22400"/>
          <w:sz w:val="32"/>
          <w:szCs w:val="32"/>
          <w:shd w:val="clear" w:color="auto" w:fill="ffffff"/>
          <w:rtl w:val="0"/>
          <w14:textFill>
            <w14:solidFill>
              <w14:srgbClr w14:val="E22400"/>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facility where individuals can store or relive memories through advanced technology, potentially hiding secrets or forbidden memories.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b51a00"/>
          <w:sz w:val="32"/>
          <w:szCs w:val="32"/>
          <w:shd w:val="clear" w:color="auto" w:fill="ffffff"/>
          <w:rtl w:val="0"/>
          <w14:textFill>
            <w14:solidFill>
              <w14:srgbClr w14:val="B51A00"/>
            </w14:solidFill>
          </w14:textFill>
        </w:rPr>
      </w:pPr>
      <w:r>
        <w:rPr>
          <w:rFonts w:ascii="Helvetica" w:hAnsi="Helvetica"/>
          <w:b w:val="1"/>
          <w:bCs w:val="1"/>
          <w:outline w:val="0"/>
          <w:color w:val="b51a00"/>
          <w:sz w:val="32"/>
          <w:szCs w:val="32"/>
          <w:shd w:val="clear" w:color="auto" w:fill="ffffff"/>
          <w:rtl w:val="0"/>
          <w:lang w:val="en-US"/>
          <w14:textFill>
            <w14:solidFill>
              <w14:srgbClr w14:val="B51A00"/>
            </w14:solidFill>
          </w14:textFill>
        </w:rPr>
        <w:t>Automated Factory</w:t>
      </w:r>
      <w:r>
        <w:rPr>
          <w:rFonts w:ascii="Helvetica" w:hAnsi="Helvetica"/>
          <w:outline w:val="0"/>
          <w:color w:val="b51a00"/>
          <w:sz w:val="32"/>
          <w:szCs w:val="32"/>
          <w:shd w:val="clear" w:color="auto" w:fill="ffffff"/>
          <w:rtl w:val="0"/>
          <w14:textFill>
            <w14:solidFill>
              <w14:srgbClr w14:val="B51A00"/>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fully automated production facility that could be investigating for sabotage, espionage, or liberation of AI workers.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d38301"/>
          <w:sz w:val="32"/>
          <w:szCs w:val="32"/>
          <w:shd w:val="clear" w:color="auto" w:fill="ffffff"/>
          <w:rtl w:val="0"/>
          <w14:textFill>
            <w14:solidFill>
              <w14:srgbClr w14:val="D38301"/>
            </w14:solidFill>
          </w14:textFill>
        </w:rPr>
      </w:pPr>
      <w:r>
        <w:rPr>
          <w:rFonts w:ascii="Helvetica" w:hAnsi="Helvetica"/>
          <w:b w:val="1"/>
          <w:bCs w:val="1"/>
          <w:outline w:val="0"/>
          <w:color w:val="d38301"/>
          <w:sz w:val="32"/>
          <w:szCs w:val="32"/>
          <w:shd w:val="clear" w:color="auto" w:fill="ffffff"/>
          <w:rtl w:val="0"/>
          <w:lang w:val="en-US"/>
          <w14:textFill>
            <w14:solidFill>
              <w14:srgbClr w14:val="D38301"/>
            </w14:solidFill>
          </w14:textFill>
        </w:rPr>
        <w:t>Energy Farm</w:t>
      </w:r>
      <w:r>
        <w:rPr>
          <w:rFonts w:ascii="Helvetica" w:hAnsi="Helvetica"/>
          <w:outline w:val="0"/>
          <w:color w:val="d38301"/>
          <w:sz w:val="32"/>
          <w:szCs w:val="32"/>
          <w:shd w:val="clear" w:color="auto" w:fill="ffffff"/>
          <w:rtl w:val="0"/>
          <w14:textFill>
            <w14:solidFill>
              <w14:srgbClr w14:val="D38301"/>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An area dedicated to harvesting energy from unconventional sources (solar, kinetic, or bio-energy), which could be a strategic asset or target.</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b51a00"/>
          <w:sz w:val="32"/>
          <w:szCs w:val="32"/>
          <w:shd w:val="clear" w:color="auto" w:fill="ffffff"/>
          <w:rtl w:val="0"/>
          <w:lang w:val="en-US"/>
          <w14:textFill>
            <w14:solidFill>
              <w14:srgbClr w14:val="B51A00"/>
            </w14:solidFill>
          </w14:textFill>
        </w:rPr>
        <w:t>Skyline Observatory</w:t>
      </w:r>
      <w:r>
        <w:rPr>
          <w:rFonts w:ascii="Helvetica" w:hAnsi="Helvetica"/>
          <w:outline w:val="0"/>
          <w:color w:val="0d0d0d"/>
          <w:sz w:val="32"/>
          <w:szCs w:val="32"/>
          <w:shd w:val="clear" w:color="auto" w:fill="ffffff"/>
          <w:rtl w:val="0"/>
          <w14:textFill>
            <w14:solidFill>
              <w14:srgbClr w14:val="0D0D0D"/>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high vantage point offering views of the entire city, serving as a meeting point, strategic lookout, or a place of reflection away from the urban chaos.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b51a00"/>
          <w:sz w:val="32"/>
          <w:szCs w:val="32"/>
          <w:shd w:val="clear" w:color="auto" w:fill="ffffff"/>
          <w:rtl w:val="0"/>
          <w14:textFill>
            <w14:solidFill>
              <w14:srgbClr w14:val="B51A00"/>
            </w14:solidFill>
          </w14:textFill>
        </w:rPr>
      </w:pPr>
      <w:r>
        <w:rPr>
          <w:rFonts w:ascii="Helvetica" w:hAnsi="Helvetica"/>
          <w:b w:val="1"/>
          <w:bCs w:val="1"/>
          <w:outline w:val="0"/>
          <w:color w:val="b51a00"/>
          <w:sz w:val="32"/>
          <w:szCs w:val="32"/>
          <w:shd w:val="clear" w:color="auto" w:fill="ffffff"/>
          <w:rtl w:val="0"/>
          <w:lang w:val="en-US"/>
          <w14:textFill>
            <w14:solidFill>
              <w14:srgbClr w14:val="B51A00"/>
            </w14:solidFill>
          </w14:textFill>
        </w:rPr>
        <w:t>Underwater Habitat</w:t>
      </w:r>
      <w:r>
        <w:rPr>
          <w:rFonts w:ascii="Helvetica" w:hAnsi="Helvetica"/>
          <w:outline w:val="0"/>
          <w:color w:val="b51a00"/>
          <w:sz w:val="32"/>
          <w:szCs w:val="32"/>
          <w:shd w:val="clear" w:color="auto" w:fill="ffffff"/>
          <w:rtl w:val="0"/>
          <w14:textFill>
            <w14:solidFill>
              <w14:srgbClr w14:val="B51A00"/>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submerged section of the city, either for research, resource extraction, or as a refuge from the surface world's problems.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01c7fc"/>
          <w:sz w:val="32"/>
          <w:szCs w:val="32"/>
          <w:shd w:val="clear" w:color="auto" w:fill="ffffff"/>
          <w:rtl w:val="0"/>
          <w14:textFill>
            <w14:solidFill>
              <w14:srgbClr w14:val="01C7FC"/>
            </w14:solidFill>
          </w14:textFill>
        </w:rPr>
      </w:pPr>
      <w:r>
        <w:rPr>
          <w:rFonts w:ascii="Helvetica" w:hAnsi="Helvetica"/>
          <w:b w:val="1"/>
          <w:bCs w:val="1"/>
          <w:outline w:val="0"/>
          <w:color w:val="01c7fc"/>
          <w:sz w:val="32"/>
          <w:szCs w:val="32"/>
          <w:shd w:val="clear" w:color="auto" w:fill="ffffff"/>
          <w:rtl w:val="0"/>
          <w:lang w:val="it-IT"/>
          <w14:textFill>
            <w14:solidFill>
              <w14:srgbClr w14:val="01C7FC"/>
            </w14:solidFill>
          </w14:textFill>
        </w:rPr>
        <w:t>Illicit Experimentation Lab</w:t>
      </w:r>
      <w:r>
        <w:rPr>
          <w:rFonts w:ascii="Helvetica" w:hAnsi="Helvetica"/>
          <w:outline w:val="0"/>
          <w:color w:val="01c7fc"/>
          <w:sz w:val="32"/>
          <w:szCs w:val="32"/>
          <w:shd w:val="clear" w:color="auto" w:fill="ffffff"/>
          <w:rtl w:val="0"/>
          <w14:textFill>
            <w14:solidFill>
              <w14:srgbClr w14:val="01C7FC"/>
            </w14:solidFill>
          </w14:textFill>
        </w:rPr>
        <w:t>:</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hidden laboratory where unethical experiments are conducted on humans, animals, or AI, driving quests related to liberation, discovery, or moral dilemmas.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7a219e"/>
          <w:sz w:val="32"/>
          <w:szCs w:val="32"/>
          <w:shd w:val="clear" w:color="auto" w:fill="ffffff"/>
          <w:rtl w:val="0"/>
          <w14:textFill>
            <w14:solidFill>
              <w14:srgbClr w14:val="7A219E"/>
            </w14:solidFill>
          </w14:textFill>
        </w:rPr>
      </w:pPr>
      <w:r>
        <w:rPr>
          <w:rFonts w:ascii="Helvetica" w:hAnsi="Helvetica"/>
          <w:b w:val="1"/>
          <w:bCs w:val="1"/>
          <w:outline w:val="0"/>
          <w:color w:val="7a219e"/>
          <w:sz w:val="32"/>
          <w:szCs w:val="32"/>
          <w:shd w:val="clear" w:color="auto" w:fill="ffffff"/>
          <w:rtl w:val="0"/>
          <w:lang w:val="en-US"/>
          <w14:textFill>
            <w14:solidFill>
              <w14:srgbClr w14:val="7A219E"/>
            </w14:solidFill>
          </w14:textFill>
        </w:rPr>
        <w:t>Broadcast Tower</w:t>
      </w:r>
      <w:r>
        <w:rPr>
          <w:rFonts w:ascii="Helvetica" w:hAnsi="Helvetica"/>
          <w:outline w:val="0"/>
          <w:color w:val="7a219e"/>
          <w:sz w:val="32"/>
          <w:szCs w:val="32"/>
          <w:shd w:val="clear" w:color="auto" w:fill="ffffff"/>
          <w:rtl w:val="0"/>
          <w14:textFill>
            <w14:solidFill>
              <w14:srgbClr w14:val="7A219E"/>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high-tech communications hub that controls the city's information flow, potentially serving as a target for hacking or control.</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7b2900"/>
          <w:sz w:val="32"/>
          <w:szCs w:val="32"/>
          <w:shd w:val="clear" w:color="auto" w:fill="ffffff"/>
          <w:rtl w:val="0"/>
          <w14:textFill>
            <w14:solidFill>
              <w14:srgbClr w14:val="7B2900"/>
            </w14:solidFill>
          </w14:textFill>
        </w:rPr>
      </w:pPr>
      <w:r>
        <w:rPr>
          <w:rFonts w:ascii="Helvetica" w:hAnsi="Helvetica"/>
          <w:b w:val="1"/>
          <w:bCs w:val="1"/>
          <w:outline w:val="0"/>
          <w:color w:val="7b2900"/>
          <w:sz w:val="32"/>
          <w:szCs w:val="32"/>
          <w:shd w:val="clear" w:color="auto" w:fill="ffffff"/>
          <w:rtl w:val="0"/>
          <w:lang w:val="en-US"/>
          <w14:textFill>
            <w14:solidFill>
              <w14:srgbClr w14:val="7B2900"/>
            </w14:solidFill>
          </w14:textFill>
        </w:rPr>
        <w:t>Pilgrim's Path</w:t>
      </w:r>
      <w:r>
        <w:rPr>
          <w:rFonts w:ascii="Helvetica" w:hAnsi="Helvetica"/>
          <w:outline w:val="0"/>
          <w:color w:val="7b2900"/>
          <w:sz w:val="32"/>
          <w:szCs w:val="32"/>
          <w:shd w:val="clear" w:color="auto" w:fill="ffffff"/>
          <w:rtl w:val="0"/>
          <w14:textFill>
            <w14:solidFill>
              <w14:srgbClr w14:val="7B2900"/>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A journey through various parts of the city that holds spiritual significance to certain groups, mingling ancient beliefs with the cyberpunk setting.</w:t>
      </w:r>
    </w:p>
    <w:p>
      <w:pPr>
        <w:pStyle w:val="Default"/>
        <w:tabs>
          <w:tab w:val="left" w:pos="220"/>
          <w:tab w:val="left" w:pos="720"/>
        </w:tabs>
        <w:bidi w:val="0"/>
        <w:spacing w:before="0" w:line="240" w:lineRule="auto"/>
        <w:ind w:left="720" w:right="0" w:hanging="72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tabs>
          <w:tab w:val="left" w:pos="220"/>
          <w:tab w:val="left" w:pos="720"/>
        </w:tabs>
        <w:bidi w:val="0"/>
        <w:spacing w:before="0" w:line="240" w:lineRule="auto"/>
        <w:ind w:left="720" w:right="0" w:hanging="720"/>
        <w:jc w:val="left"/>
        <w:rPr>
          <w:rtl w:val="0"/>
        </w:rPr>
        <w:sectPr>
          <w:headerReference w:type="default" r:id="rId4"/>
          <w:footerReference w:type="default" r:id="rId5"/>
          <w:pgSz w:w="11906" w:h="16838" w:orient="portrait"/>
          <w:pgMar w:top="1134" w:right="1134" w:bottom="1134" w:left="1134" w:header="709" w:footer="850"/>
          <w:bidi w:val="0"/>
        </w:sectPr>
      </w:pPr>
    </w:p>
    <w:p>
      <w:pPr>
        <w:pStyle w:val="Title"/>
        <w:bidi w:val="0"/>
      </w:pPr>
      <w:r>
        <w:rPr>
          <w:rtl w:val="0"/>
        </w:rPr>
        <w:t xml:space="preserve">Detailed biome descriptions </w:t>
      </w:r>
    </w:p>
    <w:p>
      <w:pPr>
        <w:pStyle w:val="Heading"/>
        <w:bidi w:val="0"/>
      </w:pPr>
      <w:r>
        <w:rPr>
          <w:rtl w:val="0"/>
        </w:rPr>
        <w:t>City</w:t>
      </w:r>
    </w:p>
    <w:p>
      <w:pPr>
        <w:pStyle w:val="Heading 2"/>
        <w:bidi w:val="0"/>
      </w:pPr>
      <w:r>
        <w:rPr>
          <w:rtl w:val="0"/>
        </w:rPr>
        <w:t>Points of interest in this location</w:t>
      </w:r>
    </w:p>
    <w:p>
      <w:pPr>
        <w:pStyle w:val="Body"/>
        <w:numPr>
          <w:ilvl w:val="0"/>
          <w:numId w:val="2"/>
        </w:numPr>
        <w:bidi w:val="0"/>
      </w:pPr>
      <w:r>
        <w:rPr>
          <w:rtl w:val="0"/>
        </w:rPr>
        <w:t>City hall</w:t>
      </w:r>
    </w:p>
    <w:p>
      <w:pPr>
        <w:pStyle w:val="Body"/>
        <w:numPr>
          <w:ilvl w:val="0"/>
          <w:numId w:val="2"/>
        </w:numPr>
        <w:bidi w:val="0"/>
      </w:pPr>
      <w:r>
        <w:rPr>
          <w:rtl w:val="0"/>
        </w:rPr>
        <w:t xml:space="preserve">Casino </w:t>
      </w:r>
    </w:p>
    <w:p>
      <w:pPr>
        <w:pStyle w:val="Body"/>
        <w:numPr>
          <w:ilvl w:val="0"/>
          <w:numId w:val="2"/>
        </w:numPr>
        <w:bidi w:val="0"/>
      </w:pPr>
      <w:r>
        <w:rPr>
          <w:rtl w:val="0"/>
        </w:rPr>
        <w:t>Nightclub</w:t>
      </w:r>
    </w:p>
    <w:p>
      <w:pPr>
        <w:pStyle w:val="Body"/>
        <w:numPr>
          <w:ilvl w:val="0"/>
          <w:numId w:val="2"/>
        </w:numPr>
        <w:bidi w:val="0"/>
      </w:pPr>
      <w:r>
        <w:rPr>
          <w:rtl w:val="0"/>
        </w:rPr>
        <w:t>Taxi rank</w:t>
      </w:r>
    </w:p>
    <w:p>
      <w:pPr>
        <w:pStyle w:val="Body"/>
        <w:numPr>
          <w:ilvl w:val="0"/>
          <w:numId w:val="2"/>
        </w:numPr>
        <w:bidi w:val="0"/>
      </w:pPr>
      <w:r>
        <w:rPr>
          <w:rtl w:val="0"/>
        </w:rPr>
        <w:t>Train station</w:t>
      </w:r>
    </w:p>
    <w:p>
      <w:pPr>
        <w:pStyle w:val="Body"/>
        <w:numPr>
          <w:ilvl w:val="0"/>
          <w:numId w:val="2"/>
        </w:numPr>
        <w:bidi w:val="0"/>
      </w:pPr>
      <w:r>
        <w:rPr>
          <w:rtl w:val="0"/>
        </w:rPr>
        <w:t>Apartments</w:t>
      </w:r>
    </w:p>
    <w:p>
      <w:pPr>
        <w:pStyle w:val="Body"/>
        <w:numPr>
          <w:ilvl w:val="0"/>
          <w:numId w:val="2"/>
        </w:numPr>
        <w:bidi w:val="0"/>
      </w:pPr>
      <w:r>
        <w:rPr>
          <w:rtl w:val="0"/>
        </w:rPr>
        <w:t>Police HQ</w:t>
      </w:r>
    </w:p>
    <w:p>
      <w:pPr>
        <w:pStyle w:val="Body"/>
        <w:numPr>
          <w:ilvl w:val="0"/>
          <w:numId w:val="2"/>
        </w:numPr>
        <w:bidi w:val="0"/>
      </w:pPr>
      <w:r>
        <w:rPr>
          <w:rtl w:val="0"/>
        </w:rPr>
        <w:t>Hackers den</w:t>
      </w:r>
    </w:p>
    <w:p>
      <w:pPr>
        <w:pStyle w:val="Body"/>
        <w:numPr>
          <w:ilvl w:val="0"/>
          <w:numId w:val="2"/>
        </w:numPr>
        <w:bidi w:val="0"/>
      </w:pPr>
      <w:r>
        <w:rPr>
          <w:rtl w:val="0"/>
        </w:rPr>
        <w:t>Cybernetics enhancement clinic</w:t>
      </w:r>
    </w:p>
    <w:p>
      <w:pPr>
        <w:pStyle w:val="Body"/>
        <w:numPr>
          <w:ilvl w:val="0"/>
          <w:numId w:val="2"/>
        </w:numPr>
        <w:bidi w:val="0"/>
      </w:pPr>
      <w:r>
        <w:rPr>
          <w:rtl w:val="0"/>
        </w:rPr>
        <w:t>The under city</w:t>
      </w:r>
    </w:p>
    <w:p>
      <w:pPr>
        <w:pStyle w:val="Body"/>
        <w:numPr>
          <w:ilvl w:val="0"/>
          <w:numId w:val="2"/>
        </w:numPr>
        <w:bidi w:val="0"/>
      </w:pPr>
      <w:r>
        <w:rPr>
          <w:rtl w:val="0"/>
        </w:rPr>
        <w:t>The corporate towers</w:t>
      </w:r>
    </w:p>
    <w:p>
      <w:pPr>
        <w:pStyle w:val="Body"/>
        <w:numPr>
          <w:ilvl w:val="0"/>
          <w:numId w:val="2"/>
        </w:numPr>
        <w:bidi w:val="0"/>
      </w:pPr>
      <w:r>
        <w:rPr>
          <w:rtl w:val="0"/>
        </w:rPr>
        <w:t>The neon bazaar</w:t>
      </w:r>
    </w:p>
    <w:p>
      <w:pPr>
        <w:pStyle w:val="Body"/>
        <w:bidi w:val="0"/>
      </w:pPr>
    </w:p>
    <w:p>
      <w:pPr>
        <w:pStyle w:val="Heading 2"/>
        <w:bidi w:val="0"/>
      </w:pPr>
      <w:r>
        <w:rPr>
          <w:rtl w:val="0"/>
        </w:rPr>
        <w:t>Access points to and from location</w:t>
      </w:r>
    </w:p>
    <w:p>
      <w:pPr>
        <w:pStyle w:val="Body"/>
        <w:numPr>
          <w:ilvl w:val="0"/>
          <w:numId w:val="3"/>
        </w:numPr>
        <w:bidi w:val="0"/>
      </w:pPr>
      <w:r>
        <w:rPr>
          <w:rtl w:val="0"/>
        </w:rPr>
        <w:t>Streets</w:t>
      </w:r>
    </w:p>
    <w:p>
      <w:pPr>
        <w:pStyle w:val="Body"/>
        <w:numPr>
          <w:ilvl w:val="0"/>
          <w:numId w:val="2"/>
        </w:numPr>
        <w:bidi w:val="0"/>
      </w:pPr>
      <w:r>
        <w:rPr>
          <w:rtl w:val="0"/>
        </w:rPr>
        <w:t>Underground tunnels</w:t>
      </w:r>
    </w:p>
    <w:p>
      <w:pPr>
        <w:pStyle w:val="Body"/>
        <w:numPr>
          <w:ilvl w:val="0"/>
          <w:numId w:val="2"/>
        </w:numPr>
        <w:bidi w:val="0"/>
      </w:pPr>
      <w:r>
        <w:rPr>
          <w:rtl w:val="0"/>
        </w:rPr>
        <w:t xml:space="preserve">Access to the rooftop gardens / upper levels </w:t>
      </w:r>
    </w:p>
    <w:p>
      <w:pPr>
        <w:pStyle w:val="Body"/>
        <w:bidi w:val="0"/>
      </w:pPr>
    </w:p>
    <w:p>
      <w:pPr>
        <w:pStyle w:val="Heading 2"/>
        <w:bidi w:val="0"/>
      </w:pPr>
      <w:r>
        <w:rPr>
          <w:rtl w:val="0"/>
        </w:rPr>
        <w:t>Biome Description</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The city biome, a sprawling metropolis, stands as the vibrant yet fractured heart of the game world. This biome is a testament to the dizzying heights of technological advancement and the deep valleys of societal neglect. Neon lights bathe the streets in a perpetual twilight, reflecting off the glass and chrome of towering skyscrapers that house the world's elite. These monuments to affluence cast long shadows over the crumbling facades of neglected districts, where the less fortunate scrape by in the margins.</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At the core of the city's dichotomy is the sharp divide between the technologically augmented elite and the displaced</w:t>
      </w:r>
      <w:r>
        <w:rPr>
          <w:rFonts w:ascii="Helvetica" w:hAnsi="Helvetica" w:hint="default"/>
          <w:outline w:val="0"/>
          <w:color w:val="0c0c0c"/>
          <w:sz w:val="32"/>
          <w:szCs w:val="32"/>
          <w:rtl w:val="0"/>
          <w:lang w:val="en-US"/>
          <w14:textFill>
            <w14:solidFill>
              <w14:srgbClr w14:val="0D0D0D"/>
            </w14:solidFill>
          </w14:textFill>
        </w:rPr>
        <w:t>—</w:t>
      </w:r>
      <w:r>
        <w:rPr>
          <w:rFonts w:ascii="Helvetica" w:hAnsi="Helvetica"/>
          <w:outline w:val="0"/>
          <w:color w:val="0c0c0c"/>
          <w:sz w:val="32"/>
          <w:szCs w:val="32"/>
          <w:rtl w:val="0"/>
          <w:lang w:val="en-US"/>
          <w14:textFill>
            <w14:solidFill>
              <w14:srgbClr w14:val="0D0D0D"/>
            </w14:solidFill>
          </w14:textFill>
        </w:rPr>
        <w:t>a term coined with a veneer of concern for the masses of workers rendered obsolete by AI and automation. While the affluent enjoy luxuries beyond imagination, including access to the latest cybernetic enhancements, virtual realities, and autonomous services, the displaced find themselves marginalized, their skills and contributions to society devalued.</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Despite the exodus of many displaced to the vertical slum, a significant number remain, either by choice or necessity, eking out an existence in the city's shadowy corners. These areas, though starkly contrasting with the city's gleaming centers of wealth, are brimming with life. Street markets illuminate the alleys with a riot of colors and smells, offering everything from illicit cybernetics to traditional street food. Here, the resilience and ingenuity of the human spirit are on full display, as people adapt to their circumstances, finding new ways to survive and thrive.</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The city is not just a place of economic and social division but also a battleground for ideological conflicts. Graffiti-laden walls speak of resistance, with slogans and art challenging the status quo, hinting at the simmering unrest below the surface. Meanwhile, surveillance drones hover silently above, a reminder of the ever-watchful eye of corporate and governmental powers.</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Key locations within the city biome include:</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The city biome stands as a sprawling metropolis, a nexus of power, innovation, and disparity. Its skyline is dominated by the sleek Corporate Towers, the epitome of wealth and influence, where the city's elite orchestrate their grand designs. The gleaming facades of these skyscrapers overlook a tapestry of streets below, alive with the vibrant energy of the Neon Bazaar. This bustling marketplace, awash in neon glow, offers everything from the latest tech gadgets to rare cybernetic mods, drawing crowds at all hours.</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Nestled among these towering edifices of power is the imposing City Hall, the administrative heart where the city's laws and policies are shaped, often under the heavy influence of corporate interests. Not far from the corridors of power, the Casino thrives, a temple of fortune where the city's denizens, from high rollers to hopeful dreamers, seek their fortunes under the watchful eyes of fortune's fickle whims.</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The city's nightlife pulses in the thumping beats of its renowned Nightclub, a melting pot of culture, music, and digital art, where citizens escape the drudgery of their daily lives. Close by, the Taxi Rank buzzes with activity, as fleets of automated and human-driven cabs ferry people across the urban expanse, from the dense heart of the city to its fringes.</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The Train Station serves as a vital artery, connecting the city to the outer biomes and facilitating the flow of people, goods, and information. Its platforms are a microcosm of the city's diversity, a place of greetings and goodbyes, of beginnings and ends.</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Amidst the high-rise luxury and corporate might, the Apartments provide shelter to the city's varied populace. From upscale residences offering panoramic views of the urban sprawl to cramped units in the older districts, they are sanctuaries of privacy and personal domain.</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The Police HQ stands as a bastion of order, its presence a constant reminder of the city's undercurrent of crime and unrest. From here, law enforcement monitors the populace, ready to quell disturbances or investigate the city's darker mysteries.</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Hidden from the uninitiated, the Hacker's Den buzzes with illicit activity. A hub of digital rebellion, it's where the city's cyber warriors and data thieves plot against the omnipresent corporate surveillance, trading in secrets and exploits.</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For those seeking enhancement or repair, the Cybernetics Enhancement Clinic offers cutting-edge modifications. A testament to human ingenuity and the blurring line between man and machine, the clinic caters to all, from the elite seeking perfection to the desperate in need of repair.</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Beneath the city's opulence and order lies The Undercity, a shadowy realm of abandoned tunnels and forgotten spaces. It's a refuge for outcasts and a haven for those seeking to escape the city's watchful eyes.</w:t>
      </w:r>
    </w:p>
    <w:p>
      <w:pPr>
        <w:pStyle w:val="Default"/>
        <w:bidi w:val="0"/>
        <w:spacing w:before="0" w:after="40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From the city, adventurers can delve into the labyrinthine Underground Tunnels, explore the lush Rooftop Gardens, or ascend to the Floating Platforms that hover like mirages above the urban expanse. Each of these locations, though connected to the city, unfolds as a distinct biome, offering unique challenges and discoveries.</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This city, with its blend of majesty and menace, serves as the starting point for a journey that spans the extraordinary diversity of the game world. Each point of interest weaves into the narrative's fabric, offering paths to myriad adventures, secrets to uncover, and fates to entwine.</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p>
    <w:p>
      <w:pPr>
        <w:pStyle w:val="Heading 2"/>
        <w:bidi w:val="0"/>
      </w:pPr>
      <w:r>
        <w:rPr>
          <w:rtl w:val="0"/>
        </w:rPr>
        <w:t>Puzzle ideas</w:t>
      </w:r>
    </w:p>
    <w:p>
      <w:pPr>
        <w:pStyle w:val="Default"/>
        <w:bidi w:val="0"/>
        <w:spacing w:before="0" w:after="16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it-IT"/>
          <w14:textFill>
            <w14:solidFill>
              <w14:srgbClr w14:val="0D0D0D"/>
            </w14:solidFill>
          </w14:textFill>
        </w:rPr>
        <w:t>1. City Hall: Political Intrigue Puzzle</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Mechanic: The player needs to influence a political decision by gathering support from different factions within the city. This involves collecting evidence, persuading key figures through dialogue puzzles, or performing tasks that sway their opinion.</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p>
    <w:p>
      <w:pPr>
        <w:pStyle w:val="Default"/>
        <w:bidi w:val="0"/>
        <w:spacing w:before="0" w:after="16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2. Casino: Probability and Pattern Recognition Puzzle</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Mechanic: Gain access to a restricted area of the casino by winning a series of games. Instead of relying on luck, the player must notice patterns or rig the games using items found throughout the city.</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p>
    <w:p>
      <w:pPr>
        <w:pStyle w:val="Default"/>
        <w:bidi w:val="0"/>
        <w:spacing w:before="0" w:after="16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3. Nightclub: Rhythm-Based Puzzle</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Mechanic: The player must replicate a complex sequence of lights and sounds to gain the favor of an influential NPC. This could also involve a stealth element, navigating through the club to overhear conversations without attracting attention.</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p>
    <w:p>
      <w:pPr>
        <w:pStyle w:val="Default"/>
        <w:bidi w:val="0"/>
        <w:spacing w:before="0" w:after="16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de-DE"/>
          <w14:textFill>
            <w14:solidFill>
              <w14:srgbClr w14:val="0D0D0D"/>
            </w14:solidFill>
          </w14:textFill>
        </w:rPr>
        <w:t>4. Taxi Rank: Logic Puzzle</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Mechanic: Organize the taxis in a certain order based on clues related to their previous fares. Solving this puzzle could provide the player with a vehicle for a critical mission or reveal a hidden location.</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p>
    <w:p>
      <w:pPr>
        <w:pStyle w:val="Default"/>
        <w:bidi w:val="0"/>
        <w:spacing w:before="0" w:after="16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5. Train Station: Timed and Sequence Puzzle</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Mechanic: The player must navigate the train system to intercept a package or character. This involves solving a schedule-based puzzle under time pressure, requiring the player to plan routes and make quick decisions.</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p>
    <w:p>
      <w:pPr>
        <w:pStyle w:val="Default"/>
        <w:bidi w:val="0"/>
        <w:spacing w:before="0" w:after="16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6. Apartments: Social Engineering Puzzle</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Mechanic: Gain access to a locked apartment by gathering information from neighbors, manipulating building systems, or decrypting digital locks. This tests players' deduction skills and their ability to use the environment to solve problems.</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p>
    <w:p>
      <w:pPr>
        <w:pStyle w:val="Default"/>
        <w:bidi w:val="0"/>
        <w:spacing w:before="0" w:after="16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7. Police HQ: Stealth and Hacking Puzzle</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Mechanic: Infiltrate the police database to erase or retrieve critical information. Players must avoid detection through stealth mechanics and solve hacking minigames to access the data.</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p>
    <w:p>
      <w:pPr>
        <w:pStyle w:val="Default"/>
        <w:bidi w:val="0"/>
        <w:spacing w:before="0" w:after="16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s-ES_tradnl"/>
          <w14:textFill>
            <w14:solidFill>
              <w14:srgbClr w14:val="0D0D0D"/>
            </w14:solidFill>
          </w14:textFill>
        </w:rPr>
        <w:t>8. Hacker</w:t>
      </w:r>
      <w:r>
        <w:rPr>
          <w:rFonts w:ascii="Helvetica" w:hAnsi="Helvetica" w:hint="default"/>
          <w:outline w:val="0"/>
          <w:color w:val="0c0c0c"/>
          <w:sz w:val="32"/>
          <w:szCs w:val="32"/>
          <w:rtl w:val="1"/>
          <w14:textFill>
            <w14:solidFill>
              <w14:srgbClr w14:val="0D0D0D"/>
            </w14:solidFill>
          </w14:textFill>
        </w:rPr>
        <w:t>’</w:t>
      </w:r>
      <w:r>
        <w:rPr>
          <w:rFonts w:ascii="Helvetica" w:hAnsi="Helvetica"/>
          <w:outline w:val="0"/>
          <w:color w:val="0c0c0c"/>
          <w:sz w:val="32"/>
          <w:szCs w:val="32"/>
          <w:rtl w:val="0"/>
          <w:lang w:val="de-DE"/>
          <w14:textFill>
            <w14:solidFill>
              <w14:srgbClr w14:val="0D0D0D"/>
            </w14:solidFill>
          </w14:textFill>
        </w:rPr>
        <w:t>s Den: Cryptography Puzzle</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Mechanic: The player needs to solve a series of coding and cryptography challenges to gain the trust of the hackers or to retrieve vital information for their quest.</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p>
    <w:p>
      <w:pPr>
        <w:pStyle w:val="Default"/>
        <w:bidi w:val="0"/>
        <w:spacing w:before="0" w:after="16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9. Cybernetics Enhancement Clinic: Body Modification Puzzle</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Mechanic: Customize the player's cybernetic enhancements to solve physical challenges or gain access to previously unreachable areas. This could involve managing a balance between power, stealth, and other attributes.</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p>
    <w:p>
      <w:pPr>
        <w:pStyle w:val="Default"/>
        <w:bidi w:val="0"/>
        <w:spacing w:before="0" w:after="16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10. The Undercity: Environmental Puzzle</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Mechanic: Navigate hazardous areas using clues from the environment, manipulating machinery, or rerouting power to make the area safe for passage.</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p>
    <w:p>
      <w:pPr>
        <w:pStyle w:val="Default"/>
        <w:bidi w:val="0"/>
        <w:spacing w:before="0" w:after="16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11. The Corporate Towers: Social Ladder Puzzle</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Mechanic: Ascend the corporate towers by navigating social hierarchies, impersonating personnel, or gathering blackmail. This requires understanding social dynamics and finding the right leverage over influential NPCs.</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p>
    <w:p>
      <w:pPr>
        <w:pStyle w:val="Default"/>
        <w:bidi w:val="0"/>
        <w:spacing w:before="0" w:after="16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12. The Neon Bazaar: Trading and Bartering Puzzle</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Mechanic: Obtain a rare item by trading a series of lesser items in a complex barter chain that tests the player</w:t>
      </w:r>
      <w:r>
        <w:rPr>
          <w:rFonts w:ascii="Helvetica" w:hAnsi="Helvetica" w:hint="default"/>
          <w:outline w:val="0"/>
          <w:color w:val="0c0c0c"/>
          <w:sz w:val="32"/>
          <w:szCs w:val="32"/>
          <w:rtl w:val="1"/>
          <w14:textFill>
            <w14:solidFill>
              <w14:srgbClr w14:val="0D0D0D"/>
            </w14:solidFill>
          </w14:textFill>
        </w:rPr>
        <w:t>’</w:t>
      </w:r>
      <w:r>
        <w:rPr>
          <w:rFonts w:ascii="Helvetica" w:hAnsi="Helvetica"/>
          <w:outline w:val="0"/>
          <w:color w:val="0c0c0c"/>
          <w:sz w:val="32"/>
          <w:szCs w:val="32"/>
          <w:rtl w:val="0"/>
          <w:lang w:val="en-US"/>
          <w14:textFill>
            <w14:solidFill>
              <w14:srgbClr w14:val="0D0D0D"/>
            </w14:solidFill>
          </w14:textFill>
        </w:rPr>
        <w:t>s negotiation skills and knowledge of item values.</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p>
    <w:p>
      <w:pPr>
        <w:pStyle w:val="Default"/>
        <w:bidi w:val="0"/>
        <w:spacing w:before="0" w:after="16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Access to Other Biomes:</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r>
        <w:rPr>
          <w:rFonts w:ascii="Helvetica" w:hAnsi="Helvetica"/>
          <w:outline w:val="0"/>
          <w:color w:val="0c0c0c"/>
          <w:sz w:val="32"/>
          <w:szCs w:val="32"/>
          <w:rtl w:val="0"/>
          <w:lang w:val="en-US"/>
          <w14:textFill>
            <w14:solidFill>
              <w14:srgbClr w14:val="0D0D0D"/>
            </w14:solidFill>
          </w14:textFill>
        </w:rPr>
        <w:t>Underground Tunnels and Rooftop Gardens: Solve a series of interconnected puzzles that span multiple locations, such as rerouting power from the Undercity to activate an elevator to the Rooftop Gardens, or using items from the Floating Platforms to unlock paths in the Underground Tunnels.</w:t>
      </w:r>
    </w:p>
    <w:p>
      <w:pPr>
        <w:pStyle w:val="Default"/>
        <w:bidi w:val="0"/>
        <w:spacing w:before="0" w:line="240" w:lineRule="auto"/>
        <w:ind w:left="0" w:right="0" w:firstLine="0"/>
        <w:jc w:val="left"/>
        <w:rPr>
          <w:rFonts w:ascii="Helvetica" w:cs="Helvetica" w:hAnsi="Helvetica" w:eastAsia="Helvetica"/>
          <w:outline w:val="0"/>
          <w:color w:val="0c0c0c"/>
          <w:sz w:val="32"/>
          <w:szCs w:val="32"/>
          <w:rtl w:val="0"/>
          <w14:textFill>
            <w14:solidFill>
              <w14:srgbClr w14:val="0D0D0D"/>
            </w14:solidFill>
          </w14:textFill>
        </w:rPr>
      </w:pPr>
    </w:p>
    <w:p>
      <w:pPr>
        <w:pStyle w:val="Heading 2"/>
        <w:bidi w:val="0"/>
      </w:pPr>
      <w:r>
        <w:rPr>
          <w:rtl w:val="0"/>
        </w:rPr>
        <w:t>Example visual of the city</w:t>
      </w:r>
      <w:r>
        <w:drawing xmlns:a="http://schemas.openxmlformats.org/drawingml/2006/main">
          <wp:anchor distT="152400" distB="152400" distL="152400" distR="152400" simplePos="0" relativeHeight="251659264" behindDoc="0" locked="0" layoutInCell="1" allowOverlap="1">
            <wp:simplePos x="0" y="0"/>
            <wp:positionH relativeFrom="margin">
              <wp:posOffset>-132865</wp:posOffset>
            </wp:positionH>
            <wp:positionV relativeFrom="line">
              <wp:posOffset>434192</wp:posOffset>
            </wp:positionV>
            <wp:extent cx="5432584" cy="3104334"/>
            <wp:effectExtent l="0" t="0" r="0" b="0"/>
            <wp:wrapTopAndBottom distT="152400" distB="152400"/>
            <wp:docPr id="1073741825" name="officeArt object" descr="WebP Image.jpeg"/>
            <wp:cNvGraphicFramePr/>
            <a:graphic xmlns:a="http://schemas.openxmlformats.org/drawingml/2006/main">
              <a:graphicData uri="http://schemas.openxmlformats.org/drawingml/2006/picture">
                <pic:pic xmlns:pic="http://schemas.openxmlformats.org/drawingml/2006/picture">
                  <pic:nvPicPr>
                    <pic:cNvPr id="1073741825" name="WebP Image.jpeg" descr="WebP Image.jpeg"/>
                    <pic:cNvPicPr>
                      <a:picLocks noChangeAspect="1"/>
                    </pic:cNvPicPr>
                  </pic:nvPicPr>
                  <pic:blipFill>
                    <a:blip r:embed="rId6">
                      <a:extLst/>
                    </a:blip>
                    <a:stretch>
                      <a:fillRect/>
                    </a:stretch>
                  </pic:blipFill>
                  <pic:spPr>
                    <a:xfrm>
                      <a:off x="0" y="0"/>
                      <a:ext cx="5432584" cy="3104334"/>
                    </a:xfrm>
                    <a:prstGeom prst="rect">
                      <a:avLst/>
                    </a:prstGeom>
                    <a:ln w="12700" cap="flat">
                      <a:noFill/>
                      <a:miter lim="400000"/>
                    </a:ln>
                    <a:effectLst/>
                  </pic:spPr>
                </pic:pic>
              </a:graphicData>
            </a:graphic>
          </wp:anchor>
        </w:drawing>
      </w:r>
      <w:r/>
    </w:p>
    <w:sectPr>
      <w:head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