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3.2系统接口设计</w:t>
      </w:r>
    </w:p>
    <w:p>
      <w:pPr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3.2.1提供给用户的界面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首页：</w:t>
      </w:r>
    </w:p>
    <w:p/>
    <w:p>
      <w:r>
        <w:drawing>
          <wp:inline distT="0" distB="0" distL="114300" distR="114300">
            <wp:extent cx="6107430" cy="3098800"/>
            <wp:effectExtent l="0" t="0" r="7620" b="635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07430" cy="309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创建词条：</w:t>
      </w:r>
    </w:p>
    <w:p>
      <w:pPr>
        <w:rPr>
          <w:rFonts w:hint="eastAsia"/>
          <w:sz w:val="32"/>
          <w:szCs w:val="32"/>
          <w:lang w:val="en-US" w:eastAsia="zh-CN"/>
        </w:rPr>
      </w:pPr>
    </w:p>
    <w:p>
      <w:r>
        <w:drawing>
          <wp:inline distT="0" distB="0" distL="114300" distR="114300">
            <wp:extent cx="6026785" cy="4078605"/>
            <wp:effectExtent l="0" t="0" r="12065" b="1714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26785" cy="4078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058535" cy="4681220"/>
            <wp:effectExtent l="0" t="0" r="18415" b="5080"/>
            <wp:docPr id="19" name="图片 10" descr="C:\Users\Administrator\Desktop\2017-01-05_22-29-18.png2017-01-05_22-29-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 descr="C:\Users\Administrator\Desktop\2017-01-05_22-29-18.png2017-01-05_22-29-18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8535" cy="4681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sz w:val="32"/>
          <w:szCs w:val="32"/>
          <w:lang w:eastAsia="zh-CN"/>
        </w:rPr>
      </w:pPr>
      <w:r>
        <w:rPr>
          <w:rFonts w:hint="eastAsia" w:eastAsiaTheme="minorEastAsia"/>
          <w:sz w:val="32"/>
          <w:szCs w:val="32"/>
          <w:lang w:eastAsia="zh-CN"/>
        </w:rPr>
        <w:drawing>
          <wp:inline distT="0" distB="0" distL="114300" distR="114300">
            <wp:extent cx="6022975" cy="5201285"/>
            <wp:effectExtent l="0" t="0" r="15875" b="18415"/>
            <wp:docPr id="1" name="图片 1" descr="C:\Users\Administrator\Desktop\2017-01-05_22-31-30.png2017-01-05_22-31-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Administrator\Desktop\2017-01-05_22-31-30.png2017-01-05_22-31-30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2975" cy="520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查看词条解释：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021705" cy="10304780"/>
            <wp:effectExtent l="0" t="0" r="17145" b="1270"/>
            <wp:docPr id="17" name="图片 17" descr="C:\Users\Administrator\Desktop\2017-01-05_21-48-52.png2017-01-05_21-48-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C:\Users\Administrator\Desktop\2017-01-05_21-48-52.png2017-01-05_21-48-52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1705" cy="1030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查看词条搜索列表：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sz w:val="32"/>
          <w:szCs w:val="32"/>
          <w:lang w:eastAsia="zh-CN"/>
        </w:rPr>
      </w:pPr>
      <w:r>
        <w:rPr>
          <w:rFonts w:hint="eastAsia" w:eastAsiaTheme="minorEastAsia"/>
          <w:sz w:val="32"/>
          <w:szCs w:val="32"/>
          <w:lang w:eastAsia="zh-CN"/>
        </w:rPr>
        <w:drawing>
          <wp:inline distT="0" distB="0" distL="114300" distR="114300">
            <wp:extent cx="6013450" cy="7349490"/>
            <wp:effectExtent l="0" t="0" r="6350" b="3810"/>
            <wp:docPr id="22" name="图片 22" descr="C:\Users\Administrator\Desktop\2017-01-05_22-03-22.png2017-01-05_22-03-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:\Users\Administrator\Desktop\2017-01-05_22-03-22.png2017-01-05_22-03-22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734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sz w:val="32"/>
          <w:szCs w:val="32"/>
          <w:lang w:eastAsia="zh-CN"/>
        </w:rPr>
      </w:pPr>
    </w:p>
    <w:p>
      <w:pPr>
        <w:rPr>
          <w:rFonts w:hint="eastAsia" w:eastAsiaTheme="minorEastAsia"/>
          <w:sz w:val="32"/>
          <w:szCs w:val="32"/>
          <w:lang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个人主页：</w:t>
      </w:r>
    </w:p>
    <w:p>
      <w:pPr>
        <w:rPr>
          <w:rFonts w:hint="eastAsia"/>
          <w:sz w:val="32"/>
          <w:szCs w:val="32"/>
          <w:lang w:val="en-US" w:eastAsia="zh-CN"/>
        </w:rPr>
      </w:pPr>
    </w:p>
    <w:p>
      <w:r>
        <w:drawing>
          <wp:inline distT="0" distB="0" distL="114300" distR="114300">
            <wp:extent cx="6126480" cy="5502910"/>
            <wp:effectExtent l="0" t="0" r="7620" b="2540"/>
            <wp:docPr id="21" name="图片 11" descr="C:\Users\Administrator\Desktop\2017-01-05_22-23-24.png2017-01-05_22-23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 descr="C:\Users\Administrator\Desktop\2017-01-05_22-23-24.png2017-01-05_22-23-24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550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管理员主页：</w:t>
      </w:r>
    </w:p>
    <w:p>
      <w:r>
        <w:drawing>
          <wp:inline distT="0" distB="0" distL="114300" distR="114300">
            <wp:extent cx="6066155" cy="3394710"/>
            <wp:effectExtent l="0" t="0" r="10795" b="15240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66155" cy="3394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点击审核：</w:t>
      </w:r>
    </w:p>
    <w:p>
      <w:r>
        <w:drawing>
          <wp:inline distT="0" distB="0" distL="114300" distR="114300">
            <wp:extent cx="6081395" cy="4619625"/>
            <wp:effectExtent l="0" t="0" r="14605" b="9525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1395" cy="461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登录页面：</w:t>
      </w: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6071870" cy="3361690"/>
            <wp:effectExtent l="0" t="0" r="5080" b="10160"/>
            <wp:docPr id="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71870" cy="3361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注册页面：</w:t>
      </w:r>
    </w:p>
    <w:p>
      <w:pPr>
        <w:rPr>
          <w:rFonts w:hint="eastAs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6127115" cy="3550920"/>
            <wp:effectExtent l="0" t="0" r="6985" b="11430"/>
            <wp:docPr id="2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7115" cy="3550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6"/>
          <w:szCs w:val="36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eastAsia"/>
          <w:b/>
          <w:bCs/>
          <w:sz w:val="36"/>
          <w:szCs w:val="36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eastAsia"/>
          <w:b/>
          <w:bCs/>
          <w:sz w:val="36"/>
          <w:szCs w:val="36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3.2.2系统外部接口设计</w:t>
      </w:r>
    </w:p>
    <w:p>
      <w:pPr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提供多个Dao接口，与内部数据库进行交互操作，例如增删查改。</w:t>
      </w:r>
    </w:p>
    <w:p>
      <w:pPr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</w:rPr>
        <w:t>提供多个Service接口，提供内部逻辑的转换与管理</w:t>
      </w:r>
      <w:r>
        <w:rPr>
          <w:rFonts w:hint="eastAsia"/>
          <w:sz w:val="32"/>
          <w:szCs w:val="32"/>
          <w:lang w:eastAsia="zh-CN"/>
        </w:rPr>
        <w:t>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3.2.3系统内部接口设计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硬件接口：</w:t>
      </w:r>
    </w:p>
    <w:p>
      <w:pPr>
        <w:pStyle w:val="7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ascii="宋体" w:hAnsi="宋体"/>
          <w:sz w:val="32"/>
          <w:szCs w:val="32"/>
        </w:rPr>
      </w:pPr>
      <w:r>
        <w:rPr>
          <w:rFonts w:hint="eastAsia" w:ascii="宋体" w:hAnsi="宋体"/>
          <w:sz w:val="32"/>
          <w:szCs w:val="32"/>
          <w:lang w:val="en-US" w:eastAsia="zh-CN"/>
        </w:rPr>
        <w:t>1.</w:t>
      </w:r>
      <w:r>
        <w:rPr>
          <w:rFonts w:hint="eastAsia" w:ascii="宋体" w:hAnsi="宋体"/>
          <w:sz w:val="32"/>
          <w:szCs w:val="32"/>
        </w:rPr>
        <w:t>支持一般X86、64位系统系列计算机。</w:t>
      </w:r>
    </w:p>
    <w:p>
      <w:pPr>
        <w:pStyle w:val="7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eastAsia" w:ascii="宋体" w:hAnsi="宋体"/>
          <w:sz w:val="32"/>
          <w:szCs w:val="32"/>
        </w:rPr>
      </w:pPr>
      <w:r>
        <w:rPr>
          <w:rFonts w:hint="eastAsia" w:ascii="宋体" w:hAnsi="宋体"/>
          <w:sz w:val="32"/>
          <w:szCs w:val="32"/>
          <w:lang w:val="en-US" w:eastAsia="zh-CN"/>
        </w:rPr>
        <w:t>2.</w:t>
      </w:r>
      <w:r>
        <w:rPr>
          <w:rFonts w:hint="eastAsia" w:ascii="宋体" w:hAnsi="宋体"/>
          <w:sz w:val="32"/>
          <w:szCs w:val="32"/>
        </w:rPr>
        <w:t>一般性能的中型服务器。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ind w:left="0" w:leftChars="0" w:right="0" w:rightChars="0" w:firstLine="0" w:firstLineChars="0"/>
        <w:jc w:val="both"/>
        <w:textAlignment w:val="auto"/>
        <w:outlineLvl w:val="3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软件接口：</w:t>
      </w:r>
    </w:p>
    <w:p>
      <w:pPr>
        <w:pStyle w:val="3"/>
        <w:keepNext/>
        <w:keepLines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ind w:left="0" w:leftChars="0" w:right="0" w:rightChars="0" w:firstLine="0" w:firstLineChars="0"/>
        <w:jc w:val="both"/>
        <w:textAlignment w:val="auto"/>
        <w:outlineLvl w:val="3"/>
        <w:rPr>
          <w:rFonts w:hint="eastAsia" w:ascii="宋体" w:hAnsi="宋体"/>
          <w:b w:val="0"/>
          <w:bCs w:val="0"/>
          <w:sz w:val="32"/>
          <w:szCs w:val="32"/>
        </w:rPr>
      </w:pPr>
      <w:r>
        <w:rPr>
          <w:rFonts w:hint="eastAsia" w:ascii="宋体" w:hAnsi="宋体"/>
          <w:b w:val="0"/>
          <w:bCs w:val="0"/>
          <w:sz w:val="32"/>
          <w:szCs w:val="32"/>
        </w:rPr>
        <w:t>运行于Windows XP以上版本系统</w:t>
      </w:r>
      <w:r>
        <w:rPr>
          <w:rFonts w:hint="eastAsia" w:ascii="宋体" w:hAnsi="宋体"/>
          <w:b w:val="0"/>
          <w:bCs w:val="0"/>
          <w:sz w:val="32"/>
          <w:szCs w:val="32"/>
          <w:lang w:eastAsia="zh-CN"/>
        </w:rPr>
        <w:t>，</w:t>
      </w:r>
      <w:r>
        <w:rPr>
          <w:rFonts w:hint="eastAsia" w:ascii="宋体" w:hAnsi="宋体"/>
          <w:b w:val="0"/>
          <w:bCs w:val="0"/>
          <w:sz w:val="32"/>
          <w:szCs w:val="32"/>
        </w:rPr>
        <w:t>支持浏览器应用的系统。</w:t>
      </w:r>
    </w:p>
    <w:p>
      <w:pPr>
        <w:pStyle w:val="3"/>
        <w:keepNext/>
        <w:keepLines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ind w:left="0" w:leftChars="0" w:right="0" w:rightChars="0" w:firstLine="0" w:firstLineChars="0"/>
        <w:jc w:val="both"/>
        <w:textAlignment w:val="auto"/>
        <w:outlineLvl w:val="3"/>
        <w:rPr>
          <w:rFonts w:ascii="宋体" w:hAnsi="宋体"/>
          <w:b w:val="0"/>
          <w:bCs w:val="0"/>
          <w:sz w:val="32"/>
          <w:szCs w:val="32"/>
        </w:rPr>
      </w:pPr>
      <w:r>
        <w:rPr>
          <w:rFonts w:hint="eastAsia" w:ascii="宋体" w:hAnsi="宋体"/>
          <w:b w:val="0"/>
          <w:bCs w:val="0"/>
          <w:sz w:val="32"/>
          <w:szCs w:val="32"/>
        </w:rPr>
        <w:t>与数据库连接，提供JDBC接口。</w:t>
      </w:r>
    </w:p>
    <w:p>
      <w:pPr>
        <w:rPr>
          <w:rFonts w:hint="eastAsia" w:ascii="宋体" w:hAnsi="宋体"/>
          <w:b w:val="0"/>
          <w:bCs w:val="0"/>
          <w:sz w:val="32"/>
          <w:szCs w:val="32"/>
        </w:rPr>
      </w:pPr>
    </w:p>
    <w:p>
      <w:pPr>
        <w:rPr>
          <w:rFonts w:hint="eastAsia" w:ascii="宋体" w:hAnsi="宋体"/>
          <w:b w:val="0"/>
          <w:bCs w:val="0"/>
          <w:sz w:val="32"/>
          <w:szCs w:val="32"/>
        </w:rPr>
      </w:pPr>
    </w:p>
    <w:p>
      <w:pPr>
        <w:rPr>
          <w:rFonts w:hint="eastAsia" w:ascii="宋体" w:hAnsi="宋体"/>
          <w:b w:val="0"/>
          <w:bCs w:val="0"/>
          <w:sz w:val="32"/>
          <w:szCs w:val="32"/>
        </w:rPr>
      </w:pPr>
    </w:p>
    <w:p>
      <w:pPr>
        <w:rPr>
          <w:rFonts w:hint="eastAsia" w:ascii="宋体" w:hAnsi="宋体"/>
          <w:b w:val="0"/>
          <w:bCs w:val="0"/>
          <w:sz w:val="32"/>
          <w:szCs w:val="32"/>
        </w:rPr>
      </w:pPr>
    </w:p>
    <w:p>
      <w:pPr>
        <w:rPr>
          <w:rFonts w:hint="eastAsia" w:ascii="宋体" w:hAnsi="宋体"/>
          <w:b w:val="0"/>
          <w:bCs w:val="0"/>
          <w:sz w:val="32"/>
          <w:szCs w:val="32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eastAsia"/>
          <w:sz w:val="30"/>
          <w:szCs w:val="30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仿宋_GB2312">
    <w:altName w:val="仿宋"/>
    <w:panose1 w:val="02010609030101010101"/>
    <w:charset w:val="86"/>
    <w:family w:val="auto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16AFB6"/>
    <w:multiLevelType w:val="singleLevel"/>
    <w:tmpl w:val="5816AFB6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5816B196"/>
    <w:multiLevelType w:val="singleLevel"/>
    <w:tmpl w:val="5816B196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7616DF8"/>
    <w:rsid w:val="06683F21"/>
    <w:rsid w:val="07616DF8"/>
    <w:rsid w:val="0D06419E"/>
    <w:rsid w:val="11C25614"/>
    <w:rsid w:val="1EB0148A"/>
    <w:rsid w:val="28800416"/>
    <w:rsid w:val="2B480BF7"/>
    <w:rsid w:val="2E5004E0"/>
    <w:rsid w:val="38EB1629"/>
    <w:rsid w:val="3D280E68"/>
    <w:rsid w:val="3DBB3813"/>
    <w:rsid w:val="41E47B1C"/>
    <w:rsid w:val="48004C93"/>
    <w:rsid w:val="589F35F8"/>
    <w:rsid w:val="59F24305"/>
    <w:rsid w:val="5F84169B"/>
    <w:rsid w:val="64BE5372"/>
    <w:rsid w:val="664D20CB"/>
    <w:rsid w:val="75676081"/>
    <w:rsid w:val="7F60238D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6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paragraph" w:customStyle="1" w:styleId="7">
    <w:name w:val="列出段落1"/>
    <w:basedOn w:val="1"/>
    <w:qFormat/>
    <w:uiPriority w:val="0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Office_10.1.0.6135_F1E327BC-269C-435d-A152-05C5408002CA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2016-10-31T01:58:00Z</dcterms:created>
  <dc:creator>Administrator</dc:creator>
  <cp:lastModifiedBy>Administrator</cp:lastModifiedBy>
  <dcterms:modified xsi:type="dcterms:W3CDTF">2017-01-05T14:33:19Z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2052-10.1.0.6135</vt:lpwstr>
  </property>
</Properties>
</file>