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C5B48" w14:textId="449C50B6" w:rsidR="00EC1163" w:rsidRPr="00073953" w:rsidRDefault="00EC1163" w:rsidP="00EC1163">
      <w:pPr>
        <w:jc w:val="center"/>
        <w:rPr>
          <w:b/>
          <w:bCs/>
          <w:sz w:val="32"/>
          <w:szCs w:val="32"/>
          <w:lang w:val="en-US"/>
        </w:rPr>
      </w:pPr>
      <w:r w:rsidRPr="00073953">
        <w:rPr>
          <w:b/>
          <w:bCs/>
          <w:sz w:val="32"/>
          <w:szCs w:val="32"/>
          <w:lang w:val="en-US"/>
        </w:rPr>
        <w:t xml:space="preserve">Power BI Project </w:t>
      </w:r>
      <w:r>
        <w:rPr>
          <w:b/>
          <w:bCs/>
          <w:sz w:val="32"/>
          <w:szCs w:val="32"/>
          <w:lang w:val="en-US"/>
        </w:rPr>
        <w:t>3</w:t>
      </w:r>
      <w:r w:rsidR="002A704D">
        <w:rPr>
          <w:b/>
          <w:bCs/>
          <w:sz w:val="32"/>
          <w:szCs w:val="32"/>
          <w:lang w:val="en-US"/>
        </w:rPr>
        <w:t xml:space="preserve"> Result Summary</w:t>
      </w:r>
    </w:p>
    <w:p w14:paraId="1D56C5CE" w14:textId="77777777" w:rsidR="00EC1163" w:rsidRDefault="00EC1163" w:rsidP="00EC1163">
      <w:pPr>
        <w:jc w:val="center"/>
        <w:rPr>
          <w:lang w:val="en-US"/>
        </w:rPr>
      </w:pPr>
    </w:p>
    <w:p w14:paraId="24EF31DA" w14:textId="77777777" w:rsidR="00EC1163" w:rsidRPr="00272937" w:rsidRDefault="00EC1163" w:rsidP="00EC1163">
      <w:pPr>
        <w:pStyle w:val="Heading2"/>
        <w:rPr>
          <w:rFonts w:eastAsia="Times New Roman"/>
          <w:lang w:val="en-US"/>
        </w:rPr>
      </w:pPr>
      <w:r w:rsidRPr="00272937">
        <w:rPr>
          <w:rFonts w:eastAsia="Times New Roman"/>
          <w:lang w:val="en-US"/>
        </w:rPr>
        <w:t>What is the correlation between sales and income?</w:t>
      </w:r>
    </w:p>
    <w:p w14:paraId="07582CA6" w14:textId="77777777" w:rsidR="00EC1163" w:rsidRPr="00543B67" w:rsidRDefault="00EC1163" w:rsidP="00EC1163">
      <w:pPr>
        <w:shd w:val="clear" w:color="auto" w:fill="FFFFFF"/>
        <w:rPr>
          <w:rFonts w:eastAsia="Times New Roman" w:cs="Calibri"/>
          <w:color w:val="000000"/>
          <w:lang w:val="en-US"/>
        </w:rPr>
      </w:pPr>
    </w:p>
    <w:p w14:paraId="1E285DD3" w14:textId="03C61569" w:rsidR="005B05D6" w:rsidRPr="00EC1163" w:rsidRDefault="00EC1163" w:rsidP="00EC1163">
      <w:pPr>
        <w:pStyle w:val="ListParagraph"/>
        <w:numPr>
          <w:ilvl w:val="0"/>
          <w:numId w:val="3"/>
        </w:numPr>
        <w:rPr>
          <w:noProof/>
          <w14:ligatures w14:val="standardContextual"/>
        </w:rPr>
      </w:pPr>
      <w:r w:rsidRPr="00EC1163">
        <w:rPr>
          <w:rFonts w:eastAsia="Times New Roman" w:cs="Calibri"/>
          <w:color w:val="000000"/>
          <w:lang w:val="en-US"/>
        </w:rPr>
        <w:t xml:space="preserve">Sales and income are positively correlated, with a correlation coefficient of </w:t>
      </w:r>
      <w:r w:rsidRPr="00EC1163">
        <w:rPr>
          <w:rFonts w:eastAsia="Times New Roman" w:cs="Calibri"/>
          <w:b/>
          <w:bCs/>
          <w:color w:val="000000"/>
          <w:lang w:val="en-US"/>
        </w:rPr>
        <w:t>0.78</w:t>
      </w:r>
      <w:r w:rsidRPr="00EC1163">
        <w:rPr>
          <w:rFonts w:eastAsia="Times New Roman" w:cs="Calibri"/>
          <w:color w:val="000000"/>
          <w:lang w:val="en-US"/>
        </w:rPr>
        <w:t>. This means that higher sales tend to lead to higher income.</w:t>
      </w:r>
      <w:r w:rsidRPr="00EC1163">
        <w:rPr>
          <w:noProof/>
          <w14:ligatures w14:val="standardContextual"/>
        </w:rPr>
        <w:drawing>
          <wp:inline distT="0" distB="0" distL="0" distR="0" wp14:anchorId="1E262238" wp14:editId="28B3DEA4">
            <wp:extent cx="5943600" cy="2438400"/>
            <wp:effectExtent l="0" t="0" r="0" b="0"/>
            <wp:docPr id="997441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441983" name=""/>
                    <pic:cNvPicPr/>
                  </pic:nvPicPr>
                  <pic:blipFill>
                    <a:blip r:embed="rId5"/>
                    <a:stretch>
                      <a:fillRect/>
                    </a:stretch>
                  </pic:blipFill>
                  <pic:spPr>
                    <a:xfrm>
                      <a:off x="0" y="0"/>
                      <a:ext cx="5943600" cy="2438400"/>
                    </a:xfrm>
                    <a:prstGeom prst="rect">
                      <a:avLst/>
                    </a:prstGeom>
                  </pic:spPr>
                </pic:pic>
              </a:graphicData>
            </a:graphic>
          </wp:inline>
        </w:drawing>
      </w:r>
    </w:p>
    <w:p w14:paraId="7E1B961E" w14:textId="77777777" w:rsidR="00EC1163" w:rsidRDefault="00EC1163" w:rsidP="00EC1163">
      <w:pPr>
        <w:pStyle w:val="Heading2"/>
        <w:rPr>
          <w:rFonts w:eastAsia="Times New Roman"/>
          <w:lang w:val="en-US"/>
        </w:rPr>
      </w:pPr>
      <w:r w:rsidRPr="00272937">
        <w:rPr>
          <w:rFonts w:eastAsia="Times New Roman"/>
          <w:lang w:val="en-US"/>
        </w:rPr>
        <w:t>What is the correlation (R2 value) between customer ratings and product return rate?</w:t>
      </w:r>
    </w:p>
    <w:p w14:paraId="22A875ED" w14:textId="6456FCCF" w:rsidR="00EC1163" w:rsidRPr="00EC1163" w:rsidRDefault="00EC1163" w:rsidP="00EC1163">
      <w:pPr>
        <w:pStyle w:val="ListParagraph"/>
        <w:numPr>
          <w:ilvl w:val="0"/>
          <w:numId w:val="2"/>
        </w:numPr>
      </w:pPr>
      <w:r w:rsidRPr="00EC1163">
        <w:t xml:space="preserve">Products with higher customer ratings have lower return rates, with a correlation coefficient of </w:t>
      </w:r>
      <w:r w:rsidRPr="00EC1163">
        <w:rPr>
          <w:b/>
          <w:bCs/>
        </w:rPr>
        <w:t>-0.83</w:t>
      </w:r>
      <w:r w:rsidR="009400B2">
        <w:t>.</w:t>
      </w:r>
    </w:p>
    <w:p w14:paraId="640A66EE" w14:textId="05029BE4" w:rsidR="00EC1163" w:rsidRDefault="00EC1163">
      <w:r w:rsidRPr="00EC1163">
        <w:rPr>
          <w:noProof/>
        </w:rPr>
        <w:drawing>
          <wp:inline distT="0" distB="0" distL="0" distR="0" wp14:anchorId="50231B78" wp14:editId="2B81536E">
            <wp:extent cx="5943600" cy="1539875"/>
            <wp:effectExtent l="0" t="0" r="0" b="3175"/>
            <wp:docPr id="10865223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522345" name=""/>
                    <pic:cNvPicPr/>
                  </pic:nvPicPr>
                  <pic:blipFill>
                    <a:blip r:embed="rId6"/>
                    <a:stretch>
                      <a:fillRect/>
                    </a:stretch>
                  </pic:blipFill>
                  <pic:spPr>
                    <a:xfrm>
                      <a:off x="0" y="0"/>
                      <a:ext cx="5943600" cy="1539875"/>
                    </a:xfrm>
                    <a:prstGeom prst="rect">
                      <a:avLst/>
                    </a:prstGeom>
                  </pic:spPr>
                </pic:pic>
              </a:graphicData>
            </a:graphic>
          </wp:inline>
        </w:drawing>
      </w:r>
    </w:p>
    <w:p w14:paraId="5B99804E" w14:textId="35489742" w:rsidR="00EC1163" w:rsidRDefault="00EC1163" w:rsidP="00EC1163">
      <w:pPr>
        <w:pStyle w:val="Heading2"/>
      </w:pPr>
      <w:r>
        <w:t>What are the linear regression formulas to predict customer income from customer sales?</w:t>
      </w:r>
    </w:p>
    <w:p w14:paraId="09BBFD8E" w14:textId="01DDFF2F" w:rsidR="00EC1163" w:rsidRPr="00EC1163" w:rsidRDefault="00EC1163" w:rsidP="00EC1163">
      <w:pPr>
        <w:jc w:val="center"/>
        <w:rPr>
          <w:b/>
          <w:bCs/>
        </w:rPr>
      </w:pPr>
      <w:r w:rsidRPr="00EC1163">
        <w:rPr>
          <w:b/>
          <w:bCs/>
        </w:rPr>
        <w:t>x = -722.14 – y / -m</w:t>
      </w:r>
    </w:p>
    <w:p w14:paraId="0443512D" w14:textId="3C936A51" w:rsidR="00EC1163" w:rsidRDefault="00EC1163" w:rsidP="00EC1163">
      <w:pPr>
        <w:pStyle w:val="Heading2"/>
      </w:pPr>
      <w:r w:rsidRPr="00EC1163">
        <w:t>Which customer do you predict has the highest income?</w:t>
      </w:r>
    </w:p>
    <w:p w14:paraId="4EF7B2D5" w14:textId="48F0CDBD" w:rsidR="00EC1163" w:rsidRDefault="00EC1163" w:rsidP="00EC1163">
      <w:pPr>
        <w:pStyle w:val="ListParagraph"/>
        <w:numPr>
          <w:ilvl w:val="0"/>
          <w:numId w:val="2"/>
        </w:numPr>
      </w:pPr>
      <w:r w:rsidRPr="00A06742">
        <w:rPr>
          <w:b/>
          <w:bCs/>
        </w:rPr>
        <w:t>Jon Little</w:t>
      </w:r>
      <w:r w:rsidRPr="00EC1163">
        <w:t xml:space="preserve"> is predicted to be the highest income earner, based on the regression formula:</w:t>
      </w:r>
    </w:p>
    <w:p w14:paraId="4CFCE332" w14:textId="7E887F05" w:rsidR="00EC1163" w:rsidRPr="00EC1163" w:rsidRDefault="00EC1163" w:rsidP="00EC1163">
      <w:pPr>
        <w:jc w:val="center"/>
        <w:rPr>
          <w:b/>
          <w:bCs/>
        </w:rPr>
      </w:pPr>
      <w:r w:rsidRPr="00EC1163">
        <w:rPr>
          <w:b/>
          <w:bCs/>
        </w:rPr>
        <w:t>x = -722.14 – y / -m</w:t>
      </w:r>
    </w:p>
    <w:p w14:paraId="747BA1E2" w14:textId="68A99236" w:rsidR="00EC1163" w:rsidRDefault="00EC1163" w:rsidP="00EC1163">
      <w:pPr>
        <w:pStyle w:val="ListParagraph"/>
        <w:numPr>
          <w:ilvl w:val="0"/>
          <w:numId w:val="2"/>
        </w:numPr>
      </w:pPr>
      <w:r w:rsidRPr="00EC1163">
        <w:t>This was determined by filtering the top 1 earner.</w:t>
      </w:r>
    </w:p>
    <w:p w14:paraId="16EA97C8" w14:textId="4DE2E6BB" w:rsidR="00A06742" w:rsidRDefault="00A06742" w:rsidP="00A06742">
      <w:pPr>
        <w:ind w:left="360"/>
      </w:pPr>
      <w:r w:rsidRPr="00A06742">
        <w:rPr>
          <w:noProof/>
        </w:rPr>
        <w:lastRenderedPageBreak/>
        <w:drawing>
          <wp:inline distT="0" distB="0" distL="0" distR="0" wp14:anchorId="14BA7AD0" wp14:editId="3BC4F9B4">
            <wp:extent cx="5943600" cy="3408045"/>
            <wp:effectExtent l="0" t="0" r="0" b="1905"/>
            <wp:docPr id="1381371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37107" name=""/>
                    <pic:cNvPicPr/>
                  </pic:nvPicPr>
                  <pic:blipFill>
                    <a:blip r:embed="rId7"/>
                    <a:stretch>
                      <a:fillRect/>
                    </a:stretch>
                  </pic:blipFill>
                  <pic:spPr>
                    <a:xfrm>
                      <a:off x="0" y="0"/>
                      <a:ext cx="5943600" cy="3408045"/>
                    </a:xfrm>
                    <a:prstGeom prst="rect">
                      <a:avLst/>
                    </a:prstGeom>
                  </pic:spPr>
                </pic:pic>
              </a:graphicData>
            </a:graphic>
          </wp:inline>
        </w:drawing>
      </w:r>
    </w:p>
    <w:p w14:paraId="566D2BBD" w14:textId="2798A4C9" w:rsidR="00EC1163" w:rsidRDefault="00EC1163" w:rsidP="00EC1163">
      <w:pPr>
        <w:pStyle w:val="Heading2"/>
      </w:pPr>
      <w:r w:rsidRPr="00EC1163">
        <w:t>Which product will be advertised the most?</w:t>
      </w:r>
    </w:p>
    <w:p w14:paraId="214EC570" w14:textId="77777777" w:rsidR="00EC1163" w:rsidRDefault="00EC1163"/>
    <w:p w14:paraId="6646C53B" w14:textId="69DC86DD" w:rsidR="00EC1163" w:rsidRDefault="00EC1163" w:rsidP="00A06742">
      <w:pPr>
        <w:pStyle w:val="ListParagraph"/>
        <w:numPr>
          <w:ilvl w:val="0"/>
          <w:numId w:val="2"/>
        </w:numPr>
      </w:pPr>
      <w:r>
        <w:t xml:space="preserve">The </w:t>
      </w:r>
      <w:r w:rsidRPr="00A06742">
        <w:rPr>
          <w:b/>
          <w:bCs/>
        </w:rPr>
        <w:t>Chronograph Watch</w:t>
      </w:r>
      <w:r>
        <w:t xml:space="preserve"> will be advertised the most. It is the best rated product with a rating of </w:t>
      </w:r>
      <w:r w:rsidRPr="00A06742">
        <w:rPr>
          <w:b/>
          <w:bCs/>
        </w:rPr>
        <w:t>4.90</w:t>
      </w:r>
      <w:r>
        <w:t>, and there is a strong negative correlation between customer ratings and product return rate. This means that products with higher ratings tend to be returned less often, so the Chronograph Watch is likely to be a popular product with customers.</w:t>
      </w:r>
    </w:p>
    <w:p w14:paraId="44094A71" w14:textId="77777777" w:rsidR="00EC1163" w:rsidRDefault="00EC1163" w:rsidP="00EC1163"/>
    <w:p w14:paraId="15BBE4E1" w14:textId="4AA9B9B9" w:rsidR="00EC1163" w:rsidRDefault="00EC1163" w:rsidP="00A06742">
      <w:pPr>
        <w:pStyle w:val="ListParagraph"/>
        <w:numPr>
          <w:ilvl w:val="0"/>
          <w:numId w:val="2"/>
        </w:numPr>
      </w:pPr>
      <w:r>
        <w:t>In addition, the Chronograph Watch is a relatively expensive product. Businesses typically want to advertise their most profitable products, so the Chronograph Watch is a good candidate for advertising.</w:t>
      </w:r>
    </w:p>
    <w:p w14:paraId="4BB8349C" w14:textId="77777777" w:rsidR="00EC1163" w:rsidRDefault="00EC1163" w:rsidP="00EC1163"/>
    <w:p w14:paraId="18D2D7C5" w14:textId="7AA29A78" w:rsidR="00EC1163" w:rsidRDefault="00EC1163" w:rsidP="00EC1163">
      <w:r w:rsidRPr="00EC1163">
        <w:rPr>
          <w:noProof/>
        </w:rPr>
        <w:drawing>
          <wp:inline distT="0" distB="0" distL="0" distR="0" wp14:anchorId="4B0CF896" wp14:editId="16D4FB96">
            <wp:extent cx="5943600" cy="1702435"/>
            <wp:effectExtent l="0" t="0" r="0" b="0"/>
            <wp:docPr id="1673058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058598" name=""/>
                    <pic:cNvPicPr/>
                  </pic:nvPicPr>
                  <pic:blipFill>
                    <a:blip r:embed="rId8"/>
                    <a:stretch>
                      <a:fillRect/>
                    </a:stretch>
                  </pic:blipFill>
                  <pic:spPr>
                    <a:xfrm>
                      <a:off x="0" y="0"/>
                      <a:ext cx="5943600" cy="1702435"/>
                    </a:xfrm>
                    <a:prstGeom prst="rect">
                      <a:avLst/>
                    </a:prstGeom>
                  </pic:spPr>
                </pic:pic>
              </a:graphicData>
            </a:graphic>
          </wp:inline>
        </w:drawing>
      </w:r>
    </w:p>
    <w:sectPr w:rsidR="00EC11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D17830"/>
    <w:multiLevelType w:val="hybridMultilevel"/>
    <w:tmpl w:val="DF50BE7E"/>
    <w:lvl w:ilvl="0" w:tplc="F1E69CB8">
      <w:numFmt w:val="bullet"/>
      <w:lvlText w:val="-"/>
      <w:lvlJc w:val="left"/>
      <w:pPr>
        <w:ind w:left="720" w:hanging="360"/>
      </w:pPr>
      <w:rPr>
        <w:rFonts w:ascii="Calibri" w:eastAsia="DengXi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2E098A"/>
    <w:multiLevelType w:val="hybridMultilevel"/>
    <w:tmpl w:val="A7E0AC1E"/>
    <w:lvl w:ilvl="0" w:tplc="548C185A">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431987"/>
    <w:multiLevelType w:val="hybridMultilevel"/>
    <w:tmpl w:val="7FC05D1C"/>
    <w:lvl w:ilvl="0" w:tplc="F056A6C6">
      <w:numFmt w:val="bullet"/>
      <w:lvlText w:val="-"/>
      <w:lvlJc w:val="left"/>
      <w:pPr>
        <w:ind w:left="720" w:hanging="360"/>
      </w:pPr>
      <w:rPr>
        <w:rFonts w:ascii="Calibri" w:eastAsia="Times New Roman" w:hAnsi="Calibri" w:cs="Calibri"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58107980">
    <w:abstractNumId w:val="1"/>
  </w:num>
  <w:num w:numId="2" w16cid:durableId="350110793">
    <w:abstractNumId w:val="0"/>
  </w:num>
  <w:num w:numId="3" w16cid:durableId="19837750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FEE"/>
    <w:rsid w:val="002A704D"/>
    <w:rsid w:val="005B05D6"/>
    <w:rsid w:val="009400B2"/>
    <w:rsid w:val="00A06742"/>
    <w:rsid w:val="00C17FEE"/>
    <w:rsid w:val="00EC11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244F3"/>
  <w15:chartTrackingRefBased/>
  <w15:docId w15:val="{DD4FF19C-A6D8-4E74-8E94-C8837CF98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1163"/>
    <w:pPr>
      <w:spacing w:after="0" w:line="240" w:lineRule="auto"/>
    </w:pPr>
    <w:rPr>
      <w:rFonts w:ascii="Calibri" w:eastAsia="DengXian" w:hAnsi="Calibri" w:cs="Arial"/>
      <w:kern w:val="0"/>
      <w:sz w:val="24"/>
      <w:szCs w:val="24"/>
      <w:lang w:val="es-AR" w:eastAsia="zh-CN"/>
      <w14:ligatures w14:val="none"/>
    </w:rPr>
  </w:style>
  <w:style w:type="paragraph" w:styleId="Heading1">
    <w:name w:val="heading 1"/>
    <w:basedOn w:val="Normal"/>
    <w:next w:val="Normal"/>
    <w:link w:val="Heading1Char"/>
    <w:uiPriority w:val="9"/>
    <w:qFormat/>
    <w:rsid w:val="00EC116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C116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C1163"/>
    <w:rPr>
      <w:rFonts w:asciiTheme="majorHAnsi" w:eastAsiaTheme="majorEastAsia" w:hAnsiTheme="majorHAnsi" w:cstheme="majorBidi"/>
      <w:color w:val="2F5496" w:themeColor="accent1" w:themeShade="BF"/>
      <w:kern w:val="0"/>
      <w:sz w:val="26"/>
      <w:szCs w:val="26"/>
      <w:lang w:val="es-AR" w:eastAsia="zh-CN"/>
      <w14:ligatures w14:val="none"/>
    </w:rPr>
  </w:style>
  <w:style w:type="character" w:customStyle="1" w:styleId="Heading1Char">
    <w:name w:val="Heading 1 Char"/>
    <w:basedOn w:val="DefaultParagraphFont"/>
    <w:link w:val="Heading1"/>
    <w:uiPriority w:val="9"/>
    <w:rsid w:val="00EC1163"/>
    <w:rPr>
      <w:rFonts w:asciiTheme="majorHAnsi" w:eastAsiaTheme="majorEastAsia" w:hAnsiTheme="majorHAnsi" w:cstheme="majorBidi"/>
      <w:color w:val="2F5496" w:themeColor="accent1" w:themeShade="BF"/>
      <w:kern w:val="0"/>
      <w:sz w:val="32"/>
      <w:szCs w:val="32"/>
      <w:lang w:val="es-AR" w:eastAsia="zh-CN"/>
      <w14:ligatures w14:val="none"/>
    </w:rPr>
  </w:style>
  <w:style w:type="paragraph" w:styleId="ListParagraph">
    <w:name w:val="List Paragraph"/>
    <w:basedOn w:val="Normal"/>
    <w:uiPriority w:val="34"/>
    <w:qFormat/>
    <w:rsid w:val="00EC11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8643968">
      <w:bodyDiv w:val="1"/>
      <w:marLeft w:val="0"/>
      <w:marRight w:val="0"/>
      <w:marTop w:val="0"/>
      <w:marBottom w:val="0"/>
      <w:divBdr>
        <w:top w:val="none" w:sz="0" w:space="0" w:color="auto"/>
        <w:left w:val="none" w:sz="0" w:space="0" w:color="auto"/>
        <w:bottom w:val="none" w:sz="0" w:space="0" w:color="auto"/>
        <w:right w:val="none" w:sz="0" w:space="0" w:color="auto"/>
      </w:divBdr>
    </w:div>
    <w:div w:id="1364359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201</Words>
  <Characters>1147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hiếu thắng đặng</dc:creator>
  <cp:keywords/>
  <dc:description/>
  <cp:lastModifiedBy>hiếu thắng đặng</cp:lastModifiedBy>
  <cp:revision>5</cp:revision>
  <dcterms:created xsi:type="dcterms:W3CDTF">2023-10-28T07:31:00Z</dcterms:created>
  <dcterms:modified xsi:type="dcterms:W3CDTF">2023-10-28T07:59:00Z</dcterms:modified>
</cp:coreProperties>
</file>