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ouqtghsnrixc" w:id="0"/>
      <w:bookmarkEnd w:id="0"/>
      <w:r w:rsidDel="00000000" w:rsidR="00000000" w:rsidRPr="00000000">
        <w:rPr>
          <w:color w:val="000000"/>
          <w:rtl w:val="0"/>
        </w:rPr>
        <w:t xml:space="preserve">BÁO CÁO BÀI TẬP THỰC HÀNH 2</w:t>
      </w:r>
    </w:p>
    <w:p w:rsidR="00000000" w:rsidDel="00000000" w:rsidP="00000000" w:rsidRDefault="00000000" w:rsidRPr="00000000" w14:paraId="00000002">
      <w:pPr>
        <w:pStyle w:val="Heading1"/>
        <w:rPr>
          <w:color w:val="000000"/>
        </w:rPr>
      </w:pPr>
      <w:bookmarkStart w:colFirst="0" w:colLast="0" w:name="_lb18v0p9hg35" w:id="1"/>
      <w:bookmarkEnd w:id="1"/>
      <w:r w:rsidDel="00000000" w:rsidR="00000000" w:rsidRPr="00000000">
        <w:rPr>
          <w:color w:val="000000"/>
          <w:rtl w:val="0"/>
        </w:rPr>
        <w:t xml:space="preserve">Chủ đề: Phân tích hiệu năng hệ thống và Quản lý đường dẫn tệp (Shopee-Lite)</w:t>
      </w:r>
    </w:p>
    <w:p w:rsidR="00000000" w:rsidDel="00000000" w:rsidP="00000000" w:rsidRDefault="00000000" w:rsidRPr="00000000" w14:paraId="00000003">
      <w:pPr>
        <w:pStyle w:val="Heading2"/>
        <w:rPr>
          <w:color w:val="000000"/>
          <w:sz w:val="26"/>
          <w:szCs w:val="26"/>
        </w:rPr>
      </w:pPr>
      <w:bookmarkStart w:colFirst="0" w:colLast="0" w:name="_2vqc5s2foiea" w:id="2"/>
      <w:bookmarkEnd w:id="2"/>
      <w:r w:rsidDel="00000000" w:rsidR="00000000" w:rsidRPr="00000000">
        <w:rPr>
          <w:color w:val="000000"/>
          <w:sz w:val="26"/>
          <w:szCs w:val="26"/>
          <w:rtl w:val="0"/>
        </w:rPr>
        <w:t xml:space="preserve">1. Nguyên nhân lỗi FileNotFoundError do đường dẫn tuyệt đối (Absolute Path)</w:t>
      </w:r>
    </w:p>
    <w:p w:rsidR="00000000" w:rsidDel="00000000" w:rsidP="00000000" w:rsidRDefault="00000000" w:rsidRPr="00000000" w14:paraId="00000004">
      <w:pPr>
        <w:numPr>
          <w:ilvl w:val="0"/>
          <w:numId w:val="1"/>
        </w:numPr>
        <w:ind w:left="720" w:hanging="360"/>
        <w:rPr>
          <w:sz w:val="26"/>
          <w:szCs w:val="26"/>
        </w:rPr>
      </w:pPr>
      <w:r w:rsidDel="00000000" w:rsidR="00000000" w:rsidRPr="00000000">
        <w:rPr>
          <w:b w:val="1"/>
          <w:bCs w:val="1"/>
          <w:color w:val="000000"/>
          <w:sz w:val="24"/>
          <w:szCs w:val="24"/>
          <w:rtl w:val="0"/>
        </w:rPr>
        <w:t xml:space="preserve">Đường dẫn tuyệt đối</w:t>
      </w:r>
      <w:r w:rsidDel="00000000" w:rsidR="00000000" w:rsidRPr="00000000">
        <w:rPr>
          <w:color w:val="000000"/>
          <w:sz w:val="24"/>
          <w:szCs w:val="24"/>
          <w:rtl w:val="0"/>
        </w:rPr>
        <w:t xml:space="preserve"> là đường dẫn cố định tính từ ổ đĩa gốc của hệ điều hành (ví dụ: </w:t>
      </w:r>
      <w:r w:rsidDel="00000000" w:rsidR="00000000" w:rsidRPr="00000000">
        <w:rPr>
          <w:rFonts w:ascii="Roboto Mono" w:cs="Roboto Mono" w:eastAsia="Roboto Mono" w:hAnsi="Roboto Mono"/>
          <w:color w:val="000000"/>
          <w:sz w:val="24"/>
          <w:szCs w:val="24"/>
          <w:rtl w:val="0"/>
        </w:rPr>
        <w:t xml:space="preserve">C:\Users\NguyenVanA\Projects\Shopee-Lite\assets\logo.png</w:t>
      </w:r>
      <w:r w:rsidDel="00000000" w:rsidR="00000000" w:rsidRPr="00000000">
        <w:rPr>
          <w:color w:val="000000"/>
          <w:sz w:val="24"/>
          <w:szCs w:val="24"/>
          <w:rtl w:val="0"/>
        </w:rPr>
        <w:t xml:space="preserve">).</w:t>
      </w:r>
    </w:p>
    <w:p w:rsidR="00000000" w:rsidDel="00000000" w:rsidP="00000000" w:rsidRDefault="00000000" w:rsidRPr="00000000" w14:paraId="00000005">
      <w:pPr>
        <w:numPr>
          <w:ilvl w:val="0"/>
          <w:numId w:val="1"/>
        </w:numPr>
        <w:ind w:left="720" w:hanging="360"/>
        <w:rPr>
          <w:sz w:val="26"/>
          <w:szCs w:val="26"/>
        </w:rPr>
      </w:pPr>
      <w:r w:rsidDel="00000000" w:rsidR="00000000" w:rsidRPr="00000000">
        <w:rPr>
          <w:b w:val="1"/>
          <w:bCs w:val="1"/>
          <w:color w:val="000000"/>
          <w:sz w:val="24"/>
          <w:szCs w:val="24"/>
          <w:rtl w:val="0"/>
        </w:rPr>
        <w:t xml:space="preserve">Lý do gây lỗi khi chuyển đổi môi trường/máy tính:</w:t>
      </w:r>
      <w:r w:rsidDel="00000000" w:rsidR="00000000" w:rsidRPr="00000000">
        <w:rPr>
          <w:rtl w:val="0"/>
        </w:rPr>
      </w:r>
    </w:p>
    <w:p w:rsidR="00000000" w:rsidDel="00000000" w:rsidP="00000000" w:rsidRDefault="00000000" w:rsidRPr="00000000" w14:paraId="00000006">
      <w:pPr>
        <w:numPr>
          <w:ilvl w:val="1"/>
          <w:numId w:val="1"/>
        </w:numPr>
        <w:ind w:left="1440" w:hanging="360"/>
        <w:rPr>
          <w:sz w:val="26"/>
          <w:szCs w:val="26"/>
        </w:rPr>
      </w:pPr>
      <w:r w:rsidDel="00000000" w:rsidR="00000000" w:rsidRPr="00000000">
        <w:rPr>
          <w:b w:val="1"/>
          <w:bCs w:val="1"/>
          <w:color w:val="000000"/>
          <w:sz w:val="24"/>
          <w:szCs w:val="24"/>
          <w:rtl w:val="0"/>
        </w:rPr>
        <w:t xml:space="preserve">Sự khác biệt về cấu trúc hệ thống:</w:t>
      </w:r>
      <w:r w:rsidDel="00000000" w:rsidR="00000000" w:rsidRPr="00000000">
        <w:rPr>
          <w:color w:val="000000"/>
          <w:sz w:val="24"/>
          <w:szCs w:val="24"/>
          <w:rtl w:val="0"/>
        </w:rPr>
        <w:t xml:space="preserve"> Tên tài khoản người dùng (Username), cấu trúc thư mục và tên phân vùng ổ đĩa (</w:t>
      </w:r>
      <w:r w:rsidDel="00000000" w:rsidR="00000000" w:rsidRPr="00000000">
        <w:rPr>
          <w:rFonts w:ascii="Roboto Mono" w:cs="Roboto Mono" w:eastAsia="Roboto Mono" w:hAnsi="Roboto Mono"/>
          <w:color w:val="000000"/>
          <w:sz w:val="24"/>
          <w:szCs w:val="24"/>
          <w:rtl w:val="0"/>
        </w:rPr>
        <w:t xml:space="preserve">C:</w:t>
      </w:r>
      <w:r w:rsidDel="00000000" w:rsidR="00000000" w:rsidRPr="00000000">
        <w:rPr>
          <w:color w:val="000000"/>
          <w:sz w:val="24"/>
          <w:szCs w:val="24"/>
          <w:rtl w:val="0"/>
        </w:rPr>
        <w:t xml:space="preserve">, </w:t>
      </w:r>
      <w:r w:rsidDel="00000000" w:rsidR="00000000" w:rsidRPr="00000000">
        <w:rPr>
          <w:rFonts w:ascii="Roboto Mono" w:cs="Roboto Mono" w:eastAsia="Roboto Mono" w:hAnsi="Roboto Mono"/>
          <w:color w:val="000000"/>
          <w:sz w:val="24"/>
          <w:szCs w:val="24"/>
          <w:rtl w:val="0"/>
        </w:rPr>
        <w:t xml:space="preserve">D:</w:t>
      </w:r>
      <w:r w:rsidDel="00000000" w:rsidR="00000000" w:rsidRPr="00000000">
        <w:rPr>
          <w:color w:val="000000"/>
          <w:sz w:val="24"/>
          <w:szCs w:val="24"/>
          <w:rtl w:val="0"/>
        </w:rPr>
        <w:t xml:space="preserve">, hoặc các điểm gắn kết trên macOS/Linux) giữa các máy tính hiếm khi hoàn toàn giống nhau.</w:t>
      </w:r>
    </w:p>
    <w:p w:rsidR="00000000" w:rsidDel="00000000" w:rsidP="00000000" w:rsidRDefault="00000000" w:rsidRPr="00000000" w14:paraId="00000007">
      <w:pPr>
        <w:numPr>
          <w:ilvl w:val="1"/>
          <w:numId w:val="1"/>
        </w:numPr>
        <w:ind w:left="1440" w:hanging="360"/>
        <w:rPr>
          <w:sz w:val="26"/>
          <w:szCs w:val="26"/>
        </w:rPr>
      </w:pPr>
      <w:r w:rsidDel="00000000" w:rsidR="00000000" w:rsidRPr="00000000">
        <w:rPr>
          <w:b w:val="1"/>
          <w:bCs w:val="1"/>
          <w:color w:val="000000"/>
          <w:sz w:val="24"/>
          <w:szCs w:val="24"/>
          <w:rtl w:val="0"/>
        </w:rPr>
        <w:t xml:space="preserve">Cơ chế truy xuất cứng:</w:t>
      </w:r>
      <w:r w:rsidDel="00000000" w:rsidR="00000000" w:rsidRPr="00000000">
        <w:rPr>
          <w:color w:val="000000"/>
          <w:sz w:val="24"/>
          <w:szCs w:val="24"/>
          <w:rtl w:val="0"/>
        </w:rPr>
        <w:t xml:space="preserve"> Khi chia sẻ mã nguồn sang máy khác (ví dụ: máy tính đồng nghiệp có đường dẫn </w:t>
      </w:r>
      <w:r w:rsidDel="00000000" w:rsidR="00000000" w:rsidRPr="00000000">
        <w:rPr>
          <w:rFonts w:ascii="Roboto Mono" w:cs="Roboto Mono" w:eastAsia="Roboto Mono" w:hAnsi="Roboto Mono"/>
          <w:color w:val="000000"/>
          <w:sz w:val="24"/>
          <w:szCs w:val="24"/>
          <w:rtl w:val="0"/>
        </w:rPr>
        <w:t xml:space="preserve">D:\Code\Shopee-Lite\...</w:t>
      </w:r>
      <w:r w:rsidDel="00000000" w:rsidR="00000000" w:rsidRPr="00000000">
        <w:rPr>
          <w:color w:val="000000"/>
          <w:sz w:val="24"/>
          <w:szCs w:val="24"/>
          <w:rtl w:val="0"/>
        </w:rPr>
        <w:t xml:space="preserve">), trình thông dịch Python vẫn cố gắng tìm kiếm tệp tại đúng vị trí đường dẫn tuyệt đối đã khai báo ban đầu (</w:t>
      </w:r>
      <w:r w:rsidDel="00000000" w:rsidR="00000000" w:rsidRPr="00000000">
        <w:rPr>
          <w:rFonts w:ascii="Roboto Mono" w:cs="Roboto Mono" w:eastAsia="Roboto Mono" w:hAnsi="Roboto Mono"/>
          <w:color w:val="000000"/>
          <w:sz w:val="24"/>
          <w:szCs w:val="24"/>
          <w:rtl w:val="0"/>
        </w:rPr>
        <w:t xml:space="preserve">C:\Users\NguyenVanA\...</w:t>
      </w:r>
      <w:r w:rsidDel="00000000" w:rsidR="00000000" w:rsidRPr="00000000">
        <w:rPr>
          <w:color w:val="000000"/>
          <w:sz w:val="24"/>
          <w:szCs w:val="24"/>
          <w:rtl w:val="0"/>
        </w:rPr>
        <w:t xml:space="preserve">). Do đường dẫn này không tồn tại trên hệ thống mới, chương trình sẽ lập tức phát sinh lỗi </w:t>
      </w:r>
      <w:r w:rsidDel="00000000" w:rsidR="00000000" w:rsidRPr="00000000">
        <w:rPr>
          <w:rFonts w:ascii="Roboto Mono" w:cs="Roboto Mono" w:eastAsia="Roboto Mono" w:hAnsi="Roboto Mono"/>
          <w:color w:val="000000"/>
          <w:sz w:val="24"/>
          <w:szCs w:val="24"/>
          <w:rtl w:val="0"/>
        </w:rPr>
        <w:t xml:space="preserve">FileNotFoundError</w:t>
      </w:r>
      <w:r w:rsidDel="00000000" w:rsidR="00000000" w:rsidRPr="00000000">
        <w:rPr>
          <w:color w:val="000000"/>
          <w:sz w:val="24"/>
          <w:szCs w:val="24"/>
          <w:rtl w:val="0"/>
        </w:rPr>
        <w:t xml:space="preserve">.</w:t>
      </w:r>
    </w:p>
    <w:p w:rsidR="00000000" w:rsidDel="00000000" w:rsidP="00000000" w:rsidRDefault="00000000" w:rsidRPr="00000000" w14:paraId="00000008">
      <w:pPr>
        <w:pStyle w:val="Heading2"/>
        <w:rPr>
          <w:color w:val="000000"/>
          <w:sz w:val="26"/>
          <w:szCs w:val="26"/>
        </w:rPr>
      </w:pPr>
      <w:bookmarkStart w:colFirst="0" w:colLast="0" w:name="_vm094vcpmipv" w:id="3"/>
      <w:bookmarkEnd w:id="3"/>
      <w:r w:rsidDel="00000000" w:rsidR="00000000" w:rsidRPr="00000000">
        <w:rPr>
          <w:color w:val="000000"/>
          <w:sz w:val="26"/>
          <w:szCs w:val="26"/>
          <w:rtl w:val="0"/>
        </w:rPr>
        <w:t xml:space="preserve">2. Phân tích luồng IPO (Input - Process - Output) và sự phối hợp CPU / RAM / Storage</w:t>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9">
            <w:pPr>
              <w:rPr>
                <w:color w:val="000000"/>
                <w:sz w:val="24"/>
                <w:szCs w:val="24"/>
              </w:rPr>
            </w:pPr>
            <w:r w:rsidDel="00000000" w:rsidR="00000000" w:rsidRPr="00000000">
              <w:rPr>
                <w:color w:val="000000"/>
                <w:sz w:val="24"/>
                <w:szCs w:val="24"/>
                <w:rtl w:val="0"/>
              </w:rPr>
              <w:t xml:space="preserve">Thành phần Luồng IPO</w:t>
            </w:r>
          </w:p>
        </w:tc>
        <w:tc>
          <w:tcPr/>
          <w:p w:rsidR="00000000" w:rsidDel="00000000" w:rsidP="00000000" w:rsidRDefault="00000000" w:rsidRPr="00000000" w14:paraId="0000000A">
            <w:pPr>
              <w:rPr>
                <w:color w:val="000000"/>
                <w:sz w:val="24"/>
                <w:szCs w:val="24"/>
              </w:rPr>
            </w:pPr>
            <w:r w:rsidDel="00000000" w:rsidR="00000000" w:rsidRPr="00000000">
              <w:rPr>
                <w:color w:val="000000"/>
                <w:sz w:val="24"/>
                <w:szCs w:val="24"/>
                <w:rtl w:val="0"/>
              </w:rPr>
              <w:t xml:space="preserve">Thành phần Phần cứng</w:t>
            </w:r>
          </w:p>
        </w:tc>
        <w:tc>
          <w:tcPr/>
          <w:p w:rsidR="00000000" w:rsidDel="00000000" w:rsidP="00000000" w:rsidRDefault="00000000" w:rsidRPr="00000000" w14:paraId="0000000B">
            <w:pPr>
              <w:rPr>
                <w:color w:val="000000"/>
                <w:sz w:val="24"/>
                <w:szCs w:val="24"/>
              </w:rPr>
            </w:pPr>
            <w:r w:rsidDel="00000000" w:rsidR="00000000" w:rsidRPr="00000000">
              <w:rPr>
                <w:color w:val="000000"/>
                <w:sz w:val="24"/>
                <w:szCs w:val="24"/>
                <w:rtl w:val="0"/>
              </w:rPr>
              <w:t xml:space="preserve">Vai trò và Cơ chế Phối hợp</w:t>
            </w:r>
          </w:p>
        </w:tc>
      </w:tr>
      <w:tr>
        <w:trPr>
          <w:cantSplit w:val="0"/>
          <w:tblHeader w:val="0"/>
        </w:trPr>
        <w:tc>
          <w:tcPr/>
          <w:p w:rsidR="00000000" w:rsidDel="00000000" w:rsidP="00000000" w:rsidRDefault="00000000" w:rsidRPr="00000000" w14:paraId="0000000C">
            <w:pPr>
              <w:rPr>
                <w:color w:val="000000"/>
                <w:sz w:val="24"/>
                <w:szCs w:val="24"/>
              </w:rPr>
            </w:pPr>
            <w:r w:rsidDel="00000000" w:rsidR="00000000" w:rsidRPr="00000000">
              <w:rPr>
                <w:b w:val="1"/>
                <w:bCs w:val="1"/>
                <w:color w:val="000000"/>
                <w:sz w:val="24"/>
                <w:szCs w:val="24"/>
                <w:rtl w:val="0"/>
              </w:rPr>
              <w:t xml:space="preserve">Input (Đầu vào)</w:t>
            </w:r>
            <w:r w:rsidDel="00000000" w:rsidR="00000000" w:rsidRPr="00000000">
              <w:rPr>
                <w:rtl w:val="0"/>
              </w:rPr>
            </w:r>
          </w:p>
        </w:tc>
        <w:tc>
          <w:tcPr/>
          <w:p w:rsidR="00000000" w:rsidDel="00000000" w:rsidP="00000000" w:rsidRDefault="00000000" w:rsidRPr="00000000" w14:paraId="0000000D">
            <w:pPr>
              <w:rPr>
                <w:color w:val="000000"/>
                <w:sz w:val="24"/>
                <w:szCs w:val="24"/>
              </w:rPr>
            </w:pPr>
            <w:r w:rsidDel="00000000" w:rsidR="00000000" w:rsidRPr="00000000">
              <w:rPr>
                <w:b w:val="1"/>
                <w:bCs w:val="1"/>
                <w:color w:val="000000"/>
                <w:sz w:val="24"/>
                <w:szCs w:val="24"/>
                <w:rtl w:val="0"/>
              </w:rPr>
              <w:t xml:space="preserve">Storage (SSD / HDD)</w:t>
            </w:r>
            <w:r w:rsidDel="00000000" w:rsidR="00000000" w:rsidRPr="00000000">
              <w:rPr>
                <w:rtl w:val="0"/>
              </w:rPr>
            </w:r>
          </w:p>
        </w:tc>
        <w:tc>
          <w:tcPr/>
          <w:p w:rsidR="00000000" w:rsidDel="00000000" w:rsidP="00000000" w:rsidRDefault="00000000" w:rsidRPr="00000000" w14:paraId="0000000E">
            <w:pPr>
              <w:rPr>
                <w:color w:val="000000"/>
                <w:sz w:val="24"/>
                <w:szCs w:val="24"/>
              </w:rPr>
            </w:pPr>
            <w:r w:rsidDel="00000000" w:rsidR="00000000" w:rsidRPr="00000000">
              <w:rPr>
                <w:color w:val="000000"/>
                <w:sz w:val="24"/>
                <w:szCs w:val="24"/>
                <w:rtl w:val="0"/>
              </w:rPr>
              <w:t xml:space="preserve">Lưu trữ cố định các tệp tài nguyên của dự án (hình ảnh </w:t>
            </w:r>
            <w:r w:rsidDel="00000000" w:rsidR="00000000" w:rsidRPr="00000000">
              <w:rPr>
                <w:rFonts w:ascii="Roboto Mono" w:cs="Roboto Mono" w:eastAsia="Roboto Mono" w:hAnsi="Roboto Mono"/>
                <w:color w:val="000000"/>
                <w:sz w:val="24"/>
                <w:szCs w:val="24"/>
                <w:rtl w:val="0"/>
              </w:rPr>
              <w:t xml:space="preserve">logo.png</w:t>
            </w:r>
            <w:r w:rsidDel="00000000" w:rsidR="00000000" w:rsidRPr="00000000">
              <w:rPr>
                <w:color w:val="000000"/>
                <w:sz w:val="24"/>
                <w:szCs w:val="24"/>
                <w:rtl w:val="0"/>
              </w:rPr>
              <w:t xml:space="preserve">, cơ sở dữ liệu sản phẩm, mã nguồn Python). Khi ứng dụng khởi chạy, dữ liệu được đọc từ bộ nhớ ngoài.</w:t>
            </w:r>
          </w:p>
        </w:tc>
      </w:tr>
      <w:tr>
        <w:trPr>
          <w:cantSplit w:val="0"/>
          <w:tblHeader w:val="0"/>
        </w:trPr>
        <w:tc>
          <w:tcPr/>
          <w:p w:rsidR="00000000" w:rsidDel="00000000" w:rsidP="00000000" w:rsidRDefault="00000000" w:rsidRPr="00000000" w14:paraId="0000000F">
            <w:pPr>
              <w:rPr>
                <w:color w:val="000000"/>
                <w:sz w:val="24"/>
                <w:szCs w:val="24"/>
              </w:rPr>
            </w:pPr>
            <w:r w:rsidDel="00000000" w:rsidR="00000000" w:rsidRPr="00000000">
              <w:rPr>
                <w:b w:val="1"/>
                <w:bCs w:val="1"/>
                <w:color w:val="000000"/>
                <w:sz w:val="24"/>
                <w:szCs w:val="24"/>
                <w:rtl w:val="0"/>
              </w:rPr>
              <w:t xml:space="preserve">Process (Xử lý)</w:t>
            </w:r>
            <w:r w:rsidDel="00000000" w:rsidR="00000000" w:rsidRPr="00000000">
              <w:rPr>
                <w:rtl w:val="0"/>
              </w:rPr>
            </w:r>
          </w:p>
        </w:tc>
        <w:tc>
          <w:tcPr/>
          <w:p w:rsidR="00000000" w:rsidDel="00000000" w:rsidP="00000000" w:rsidRDefault="00000000" w:rsidRPr="00000000" w14:paraId="00000010">
            <w:pPr>
              <w:rPr>
                <w:color w:val="000000"/>
                <w:sz w:val="24"/>
                <w:szCs w:val="24"/>
              </w:rPr>
            </w:pPr>
            <w:r w:rsidDel="00000000" w:rsidR="00000000" w:rsidRPr="00000000">
              <w:rPr>
                <w:b w:val="1"/>
                <w:bCs w:val="1"/>
                <w:color w:val="000000"/>
                <w:sz w:val="24"/>
                <w:szCs w:val="24"/>
                <w:rtl w:val="0"/>
              </w:rPr>
              <w:t xml:space="preserve">RAM &amp; CPU</w:t>
            </w:r>
            <w:r w:rsidDel="00000000" w:rsidR="00000000" w:rsidRPr="00000000">
              <w:rPr>
                <w:rtl w:val="0"/>
              </w:rPr>
            </w:r>
          </w:p>
        </w:tc>
        <w:tc>
          <w:tcPr/>
          <w:p w:rsidR="00000000" w:rsidDel="00000000" w:rsidP="00000000" w:rsidRDefault="00000000" w:rsidRPr="00000000" w14:paraId="00000011">
            <w:pPr>
              <w:rPr>
                <w:color w:val="000000"/>
                <w:sz w:val="24"/>
                <w:szCs w:val="24"/>
              </w:rPr>
            </w:pPr>
            <w:r w:rsidDel="00000000" w:rsidR="00000000" w:rsidRPr="00000000">
              <w:rPr>
                <w:b w:val="1"/>
                <w:bCs w:val="1"/>
                <w:color w:val="000000"/>
                <w:sz w:val="24"/>
                <w:szCs w:val="24"/>
                <w:rtl w:val="0"/>
              </w:rPr>
              <w:t xml:space="preserve">1. Nạp dữ liệu:</w:t>
            </w:r>
            <w:r w:rsidDel="00000000" w:rsidR="00000000" w:rsidRPr="00000000">
              <w:rPr>
                <w:color w:val="000000"/>
                <w:sz w:val="24"/>
                <w:szCs w:val="24"/>
                <w:rtl w:val="0"/>
              </w:rPr>
              <w:t xml:space="preserve"> CPU phát lệnh đọc tệp từ Storage và nạp vào RAM (Bộ nhớ trong).</w:t>
            </w:r>
            <w:r w:rsidDel="00000000" w:rsidR="00000000" w:rsidRPr="00000000">
              <w:rPr>
                <w:b w:val="1"/>
                <w:bCs w:val="1"/>
                <w:color w:val="000000"/>
                <w:sz w:val="24"/>
                <w:szCs w:val="24"/>
                <w:rtl w:val="0"/>
              </w:rPr>
              <w:t xml:space="preserve">2. Xử lý thuật toán:</w:t>
            </w:r>
            <w:r w:rsidDel="00000000" w:rsidR="00000000" w:rsidRPr="00000000">
              <w:rPr>
                <w:color w:val="000000"/>
                <w:sz w:val="24"/>
                <w:szCs w:val="24"/>
                <w:rtl w:val="0"/>
              </w:rPr>
              <w:t xml:space="preserve"> CPU truy xuất dữ liệu trực tiếp từ RAM để thực thi các thuật toán, giải mã hình ảnh và tính toán hiển thị giao diện.</w:t>
            </w:r>
            <w:r w:rsidDel="00000000" w:rsidR="00000000" w:rsidRPr="00000000">
              <w:rPr>
                <w:b w:val="1"/>
                <w:bCs w:val="1"/>
                <w:color w:val="000000"/>
                <w:sz w:val="24"/>
                <w:szCs w:val="24"/>
                <w:rtl w:val="0"/>
              </w:rPr>
              <w:t xml:space="preserve">3. Xử lý nghẽn (Overload):</w:t>
            </w:r>
            <w:r w:rsidDel="00000000" w:rsidR="00000000" w:rsidRPr="00000000">
              <w:rPr>
                <w:color w:val="000000"/>
                <w:sz w:val="24"/>
                <w:szCs w:val="24"/>
                <w:rtl w:val="0"/>
              </w:rPr>
              <w:t xml:space="preserve"> Khi RAM chạm ngưỡng 98%, CPU phải chờ giải phóng bộ nhớ hoặc chuyển sang cơ chế ghi tạm xuống ổ cứng (Virtual Memory/Pagefile), gây ra tình trạng giật lag hoặc phản hồi chậm.</w:t>
            </w:r>
          </w:p>
        </w:tc>
      </w:tr>
      <w:tr>
        <w:trPr>
          <w:cantSplit w:val="0"/>
          <w:tblHeader w:val="0"/>
        </w:trPr>
        <w:tc>
          <w:tcPr/>
          <w:p w:rsidR="00000000" w:rsidDel="00000000" w:rsidP="00000000" w:rsidRDefault="00000000" w:rsidRPr="00000000" w14:paraId="00000012">
            <w:pPr>
              <w:rPr>
                <w:color w:val="000000"/>
                <w:sz w:val="24"/>
                <w:szCs w:val="24"/>
              </w:rPr>
            </w:pPr>
            <w:r w:rsidDel="00000000" w:rsidR="00000000" w:rsidRPr="00000000">
              <w:rPr>
                <w:b w:val="1"/>
                <w:bCs w:val="1"/>
                <w:color w:val="000000"/>
                <w:sz w:val="24"/>
                <w:szCs w:val="24"/>
                <w:rtl w:val="0"/>
              </w:rPr>
              <w:t xml:space="preserve">Output (Đầu ra)</w:t>
            </w:r>
            <w:r w:rsidDel="00000000" w:rsidR="00000000" w:rsidRPr="00000000">
              <w:rPr>
                <w:rtl w:val="0"/>
              </w:rPr>
            </w:r>
          </w:p>
        </w:tc>
        <w:tc>
          <w:tcPr/>
          <w:p w:rsidR="00000000" w:rsidDel="00000000" w:rsidP="00000000" w:rsidRDefault="00000000" w:rsidRPr="00000000" w14:paraId="00000013">
            <w:pPr>
              <w:rPr>
                <w:color w:val="000000"/>
                <w:sz w:val="24"/>
                <w:szCs w:val="24"/>
              </w:rPr>
            </w:pPr>
            <w:r w:rsidDel="00000000" w:rsidR="00000000" w:rsidRPr="00000000">
              <w:rPr>
                <w:b w:val="1"/>
                <w:bCs w:val="1"/>
                <w:color w:val="000000"/>
                <w:sz w:val="24"/>
                <w:szCs w:val="24"/>
                <w:rtl w:val="0"/>
              </w:rPr>
              <w:t xml:space="preserve">Màn hình (Display)</w:t>
            </w:r>
            <w:r w:rsidDel="00000000" w:rsidR="00000000" w:rsidRPr="00000000">
              <w:rPr>
                <w:rtl w:val="0"/>
              </w:rPr>
            </w:r>
          </w:p>
        </w:tc>
        <w:tc>
          <w:tcPr/>
          <w:p w:rsidR="00000000" w:rsidDel="00000000" w:rsidP="00000000" w:rsidRDefault="00000000" w:rsidRPr="00000000" w14:paraId="00000014">
            <w:pPr>
              <w:rPr>
                <w:color w:val="000000"/>
                <w:sz w:val="24"/>
                <w:szCs w:val="24"/>
              </w:rPr>
            </w:pPr>
            <w:r w:rsidDel="00000000" w:rsidR="00000000" w:rsidRPr="00000000">
              <w:rPr>
                <w:color w:val="000000"/>
                <w:sz w:val="24"/>
                <w:szCs w:val="24"/>
                <w:rtl w:val="0"/>
              </w:rPr>
              <w:t xml:space="preserve">Tiếp nhận dữ liệu đồ họa đã qua xử lý từ CPU/GPU và hiển thị giao diện người dùng hoàn chỉnh của ứng dụng Shopee-Lite.</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16">
      <w:pPr>
        <w:rPr>
          <w:color w:val="000000"/>
          <w:sz w:val="24"/>
          <w:szCs w:val="24"/>
        </w:rPr>
      </w:pPr>
      <w:r w:rsidDel="00000000" w:rsidR="00000000" w:rsidRPr="00000000">
        <w:rPr>
          <w:color w:val="000000"/>
          <w:sz w:val="24"/>
          <w:szCs w:val="24"/>
          <w:rtl w:val="0"/>
        </w:rPr>
        <w:t xml:space="preserve">PHẦN 2: GIẢI PHÁP KỸ THUẬT</w:t>
      </w:r>
    </w:p>
    <w:p w:rsidR="00000000" w:rsidDel="00000000" w:rsidP="00000000" w:rsidRDefault="00000000" w:rsidRPr="00000000" w14:paraId="00000017">
      <w:pPr>
        <w:pStyle w:val="Heading2"/>
        <w:rPr>
          <w:color w:val="000000"/>
          <w:sz w:val="26"/>
          <w:szCs w:val="26"/>
        </w:rPr>
      </w:pPr>
      <w:bookmarkStart w:colFirst="0" w:colLast="0" w:name="_9ar3svg7f0of" w:id="4"/>
      <w:bookmarkEnd w:id="4"/>
      <w:r w:rsidDel="00000000" w:rsidR="00000000" w:rsidRPr="00000000">
        <w:rPr>
          <w:color w:val="000000"/>
          <w:sz w:val="26"/>
          <w:szCs w:val="26"/>
          <w:rtl w:val="0"/>
        </w:rPr>
        <w:t xml:space="preserve">1. Cấu trúc đường dẫn tương đối (Relative Path)</w:t>
      </w:r>
    </w:p>
    <w:p w:rsidR="00000000" w:rsidDel="00000000" w:rsidP="00000000" w:rsidRDefault="00000000" w:rsidRPr="00000000" w14:paraId="00000018">
      <w:pPr>
        <w:rPr>
          <w:color w:val="000000"/>
          <w:sz w:val="24"/>
          <w:szCs w:val="24"/>
        </w:rPr>
      </w:pPr>
      <w:r w:rsidDel="00000000" w:rsidR="00000000" w:rsidRPr="00000000">
        <w:rPr>
          <w:color w:val="000000"/>
          <w:sz w:val="24"/>
          <w:szCs w:val="24"/>
          <w:rtl w:val="0"/>
        </w:rPr>
        <w:t xml:space="preserve">Đường dẫn tương đối được xác định dựa trên mốc là thư mục làm việc hiện tại (Current Working Directory) của ứng dụng, giúp mã nguồn có tính linh hoạt cao khi di chuyển giữa các thiết bị khác nhau.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1A">
      <w:pPr>
        <w:numPr>
          <w:ilvl w:val="0"/>
          <w:numId w:val="2"/>
        </w:numPr>
        <w:ind w:left="720" w:hanging="360"/>
        <w:rPr>
          <w:sz w:val="26"/>
          <w:szCs w:val="26"/>
        </w:rPr>
      </w:pPr>
      <w:r w:rsidDel="00000000" w:rsidR="00000000" w:rsidRPr="00000000">
        <w:rPr>
          <w:b w:val="1"/>
          <w:bCs w:val="1"/>
          <w:color w:val="000000"/>
          <w:sz w:val="24"/>
          <w:szCs w:val="24"/>
          <w:rtl w:val="0"/>
        </w:rPr>
        <w:t xml:space="preserve">Ký hiệu </w:t>
      </w:r>
      <w:r w:rsidDel="00000000" w:rsidR="00000000" w:rsidRPr="00000000">
        <w:rPr>
          <w:rFonts w:ascii="Roboto Mono" w:cs="Roboto Mono" w:eastAsia="Roboto Mono" w:hAnsi="Roboto Mono"/>
          <w:b w:val="1"/>
          <w:bCs w:val="1"/>
          <w:color w:val="000000"/>
          <w:sz w:val="24"/>
          <w:szCs w:val="24"/>
          <w:rtl w:val="0"/>
        </w:rPr>
        <w:t xml:space="preserve">.</w:t>
      </w:r>
      <w:r w:rsidDel="00000000" w:rsidR="00000000" w:rsidRPr="00000000">
        <w:rPr>
          <w:color w:val="000000"/>
          <w:sz w:val="24"/>
          <w:szCs w:val="24"/>
          <w:rtl w:val="0"/>
        </w:rPr>
        <w:t xml:space="preserve">: Đại diện cho thư mục hiện tại.</w:t>
      </w:r>
    </w:p>
    <w:p w:rsidR="00000000" w:rsidDel="00000000" w:rsidP="00000000" w:rsidRDefault="00000000" w:rsidRPr="00000000" w14:paraId="0000001B">
      <w:pPr>
        <w:numPr>
          <w:ilvl w:val="0"/>
          <w:numId w:val="2"/>
        </w:numPr>
        <w:ind w:left="720" w:hanging="360"/>
        <w:rPr>
          <w:sz w:val="26"/>
          <w:szCs w:val="26"/>
        </w:rPr>
      </w:pPr>
      <w:r w:rsidDel="00000000" w:rsidR="00000000" w:rsidRPr="00000000">
        <w:rPr>
          <w:b w:val="1"/>
          <w:bCs w:val="1"/>
          <w:color w:val="000000"/>
          <w:sz w:val="24"/>
          <w:szCs w:val="24"/>
          <w:rtl w:val="0"/>
        </w:rPr>
        <w:t xml:space="preserve">Ký hiệu </w:t>
      </w:r>
      <w:r w:rsidDel="00000000" w:rsidR="00000000" w:rsidRPr="00000000">
        <w:rPr>
          <w:rFonts w:ascii="Roboto Mono" w:cs="Roboto Mono" w:eastAsia="Roboto Mono" w:hAnsi="Roboto Mono"/>
          <w:b w:val="1"/>
          <w:bCs w:val="1"/>
          <w:color w:val="000000"/>
          <w:sz w:val="24"/>
          <w:szCs w:val="24"/>
          <w:rtl w:val="0"/>
        </w:rPr>
        <w:t xml:space="preserve">..</w:t>
      </w:r>
      <w:r w:rsidDel="00000000" w:rsidR="00000000" w:rsidRPr="00000000">
        <w:rPr>
          <w:color w:val="000000"/>
          <w:sz w:val="24"/>
          <w:szCs w:val="24"/>
          <w:rtl w:val="0"/>
        </w:rPr>
        <w:t xml:space="preserve">: Đại diện cho thư mục cha (thư mục cấp trên một nấc).</w:t>
      </w:r>
    </w:p>
    <w:p w:rsidR="00000000" w:rsidDel="00000000" w:rsidP="00000000" w:rsidRDefault="00000000" w:rsidRPr="00000000" w14:paraId="0000001C">
      <w:pPr>
        <w:pStyle w:val="Heading3"/>
        <w:rPr>
          <w:color w:val="000000"/>
          <w:sz w:val="25"/>
          <w:szCs w:val="25"/>
        </w:rPr>
      </w:pPr>
      <w:bookmarkStart w:colFirst="0" w:colLast="0" w:name="_h71jkv3a755p" w:id="5"/>
      <w:bookmarkEnd w:id="5"/>
      <w:r w:rsidDel="00000000" w:rsidR="00000000" w:rsidRPr="00000000">
        <w:rPr>
          <w:color w:val="000000"/>
          <w:sz w:val="25"/>
          <w:szCs w:val="25"/>
          <w:rtl w:val="0"/>
        </w:rPr>
        <w:t xml:space="preserve">Cấu trúc thư mục minh họa của dự án:</w:t>
      </w:r>
    </w:p>
    <w:p w:rsidR="00000000" w:rsidDel="00000000" w:rsidP="00000000" w:rsidRDefault="00000000" w:rsidRPr="00000000" w14:paraId="0000001D">
      <w:pPr>
        <w:rPr>
          <w:color w:val="000000"/>
          <w:sz w:val="24"/>
          <w:szCs w:val="24"/>
        </w:rPr>
      </w:pPr>
      <w:r w:rsidDel="00000000" w:rsidR="00000000" w:rsidRPr="00000000">
        <w:rPr>
          <w:color w:val="000000"/>
          <w:sz w:val="24"/>
          <w:szCs w:val="24"/>
          <w:rtl w:val="0"/>
        </w:rPr>
        <w:t xml:space="preserve">Shopee-Lite/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1F">
      <w:pPr>
        <w:rPr>
          <w:color w:val="000000"/>
          <w:sz w:val="24"/>
          <w:szCs w:val="24"/>
        </w:rPr>
      </w:pPr>
      <w:r w:rsidDel="00000000" w:rsidR="00000000" w:rsidRPr="00000000">
        <w:rPr>
          <w:color w:val="000000"/>
          <w:sz w:val="24"/>
          <w:szCs w:val="24"/>
          <w:rtl w:val="0"/>
        </w:rPr>
        <w:t xml:space="preserve">│-- main.py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21">
      <w:pPr>
        <w:rPr>
          <w:color w:val="000000"/>
          <w:sz w:val="24"/>
          <w:szCs w:val="24"/>
        </w:rPr>
      </w:pPr>
      <w:r w:rsidDel="00000000" w:rsidR="00000000" w:rsidRPr="00000000">
        <w:rPr>
          <w:color w:val="000000"/>
          <w:sz w:val="24"/>
          <w:szCs w:val="24"/>
          <w:rtl w:val="0"/>
        </w:rPr>
        <w:t xml:space="preserve">│-- assets/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23">
      <w:pPr>
        <w:rPr>
          <w:color w:val="000000"/>
          <w:sz w:val="24"/>
          <w:szCs w:val="24"/>
        </w:rPr>
      </w:pPr>
      <w:r w:rsidDel="00000000" w:rsidR="00000000" w:rsidRPr="00000000">
        <w:rPr>
          <w:color w:val="000000"/>
          <w:sz w:val="24"/>
          <w:szCs w:val="24"/>
          <w:rtl w:val="0"/>
        </w:rPr>
        <w:t xml:space="preserve">│   └-- logo.png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25">
      <w:pPr>
        <w:rPr>
          <w:color w:val="000000"/>
          <w:sz w:val="24"/>
          <w:szCs w:val="24"/>
        </w:rPr>
      </w:pPr>
      <w:r w:rsidDel="00000000" w:rsidR="00000000" w:rsidRPr="00000000">
        <w:rPr>
          <w:color w:val="000000"/>
          <w:sz w:val="24"/>
          <w:szCs w:val="24"/>
          <w:rtl w:val="0"/>
        </w:rPr>
        <w:t xml:space="preserve">└-- utils/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color w:val="000000"/>
          <w:sz w:val="24"/>
          <w:szCs w:val="24"/>
          <w:rtl w:val="0"/>
        </w:rPr>
        <w:t xml:space="preserve">    └-- helper.py</w:t>
      </w:r>
    </w:p>
    <w:p w:rsidR="00000000" w:rsidDel="00000000" w:rsidP="00000000" w:rsidRDefault="00000000" w:rsidRPr="00000000" w14:paraId="00000028">
      <w:pPr>
        <w:pStyle w:val="Heading3"/>
        <w:rPr>
          <w:color w:val="000000"/>
          <w:sz w:val="25"/>
          <w:szCs w:val="25"/>
        </w:rPr>
      </w:pPr>
      <w:bookmarkStart w:colFirst="0" w:colLast="0" w:name="_7mgxy2xhexjs" w:id="6"/>
      <w:bookmarkEnd w:id="6"/>
      <w:r w:rsidDel="00000000" w:rsidR="00000000" w:rsidRPr="00000000">
        <w:rPr>
          <w:color w:val="000000"/>
          <w:sz w:val="25"/>
          <w:szCs w:val="25"/>
          <w:rtl w:val="0"/>
        </w:rPr>
        <w:t xml:space="preserve">Truy xuất đường dẫn trong Python:</w:t>
      </w:r>
    </w:p>
    <w:p w:rsidR="00000000" w:rsidDel="00000000" w:rsidP="00000000" w:rsidRDefault="00000000" w:rsidRPr="00000000" w14:paraId="00000029">
      <w:pPr>
        <w:numPr>
          <w:ilvl w:val="0"/>
          <w:numId w:val="2"/>
        </w:numPr>
        <w:ind w:left="720" w:hanging="360"/>
        <w:rPr>
          <w:sz w:val="26"/>
          <w:szCs w:val="26"/>
        </w:rPr>
      </w:pPr>
      <w:r w:rsidDel="00000000" w:rsidR="00000000" w:rsidRPr="00000000">
        <w:rPr>
          <w:b w:val="1"/>
          <w:bCs w:val="1"/>
          <w:color w:val="000000"/>
          <w:sz w:val="24"/>
          <w:szCs w:val="24"/>
          <w:rtl w:val="0"/>
        </w:rPr>
        <w:t xml:space="preserve">Từ file </w:t>
      </w:r>
      <w:r w:rsidDel="00000000" w:rsidR="00000000" w:rsidRPr="00000000">
        <w:rPr>
          <w:rFonts w:ascii="Roboto Mono" w:cs="Roboto Mono" w:eastAsia="Roboto Mono" w:hAnsi="Roboto Mono"/>
          <w:b w:val="1"/>
          <w:bCs w:val="1"/>
          <w:color w:val="000000"/>
          <w:sz w:val="24"/>
          <w:szCs w:val="24"/>
          <w:rtl w:val="0"/>
        </w:rPr>
        <w:t xml:space="preserve">main.py</w:t>
      </w:r>
      <w:r w:rsidDel="00000000" w:rsidR="00000000" w:rsidRPr="00000000">
        <w:rPr>
          <w:b w:val="1"/>
          <w:bCs w:val="1"/>
          <w:color w:val="000000"/>
          <w:sz w:val="24"/>
          <w:szCs w:val="24"/>
          <w:rtl w:val="0"/>
        </w:rPr>
        <w:t xml:space="preserve"> truy cập tệp trong thư mục con </w:t>
      </w:r>
      <w:r w:rsidDel="00000000" w:rsidR="00000000" w:rsidRPr="00000000">
        <w:rPr>
          <w:rFonts w:ascii="Roboto Mono" w:cs="Roboto Mono" w:eastAsia="Roboto Mono" w:hAnsi="Roboto Mono"/>
          <w:b w:val="1"/>
          <w:bCs w:val="1"/>
          <w:color w:val="000000"/>
          <w:sz w:val="24"/>
          <w:szCs w:val="24"/>
          <w:rtl w:val="0"/>
        </w:rPr>
        <w:t xml:space="preserve">assets</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br w:type="textWrapping"/>
      </w:r>
      <w:r w:rsidDel="00000000" w:rsidR="00000000" w:rsidRPr="00000000">
        <w:rPr>
          <w:rFonts w:ascii="Roboto Mono" w:cs="Roboto Mono" w:eastAsia="Roboto Mono" w:hAnsi="Roboto Mono"/>
          <w:color w:val="000000"/>
          <w:sz w:val="24"/>
          <w:szCs w:val="24"/>
          <w:rtl w:val="0"/>
        </w:rPr>
        <w:t xml:space="preserve">logo_path = "./assets/logo.png"</w:t>
      </w:r>
      <w:r w:rsidDel="00000000" w:rsidR="00000000" w:rsidRPr="00000000">
        <w:rPr>
          <w:rtl w:val="0"/>
        </w:rPr>
      </w:r>
    </w:p>
    <w:p w:rsidR="00000000" w:rsidDel="00000000" w:rsidP="00000000" w:rsidRDefault="00000000" w:rsidRPr="00000000" w14:paraId="0000002A">
      <w:pPr>
        <w:numPr>
          <w:ilvl w:val="0"/>
          <w:numId w:val="2"/>
        </w:numPr>
        <w:ind w:left="720" w:hanging="360"/>
        <w:rPr>
          <w:sz w:val="26"/>
          <w:szCs w:val="26"/>
        </w:rPr>
      </w:pPr>
      <w:r w:rsidDel="00000000" w:rsidR="00000000" w:rsidRPr="00000000">
        <w:rPr>
          <w:b w:val="1"/>
          <w:bCs w:val="1"/>
          <w:color w:val="000000"/>
          <w:sz w:val="24"/>
          <w:szCs w:val="24"/>
          <w:rtl w:val="0"/>
        </w:rPr>
        <w:t xml:space="preserve">Từ file </w:t>
      </w:r>
      <w:r w:rsidDel="00000000" w:rsidR="00000000" w:rsidRPr="00000000">
        <w:rPr>
          <w:rFonts w:ascii="Roboto Mono" w:cs="Roboto Mono" w:eastAsia="Roboto Mono" w:hAnsi="Roboto Mono"/>
          <w:b w:val="1"/>
          <w:bCs w:val="1"/>
          <w:color w:val="000000"/>
          <w:sz w:val="24"/>
          <w:szCs w:val="24"/>
          <w:rtl w:val="0"/>
        </w:rPr>
        <w:t xml:space="preserve">utils/helper.py</w:t>
      </w:r>
      <w:r w:rsidDel="00000000" w:rsidR="00000000" w:rsidRPr="00000000">
        <w:rPr>
          <w:b w:val="1"/>
          <w:bCs w:val="1"/>
          <w:color w:val="000000"/>
          <w:sz w:val="24"/>
          <w:szCs w:val="24"/>
          <w:rtl w:val="0"/>
        </w:rPr>
        <w:t xml:space="preserve"> truy cập tệp </w:t>
      </w:r>
      <w:r w:rsidDel="00000000" w:rsidR="00000000" w:rsidRPr="00000000">
        <w:rPr>
          <w:rFonts w:ascii="Roboto Mono" w:cs="Roboto Mono" w:eastAsia="Roboto Mono" w:hAnsi="Roboto Mono"/>
          <w:b w:val="1"/>
          <w:bCs w:val="1"/>
          <w:color w:val="000000"/>
          <w:sz w:val="24"/>
          <w:szCs w:val="24"/>
          <w:rtl w:val="0"/>
        </w:rPr>
        <w:t xml:space="preserve">logo.png</w:t>
      </w:r>
      <w:r w:rsidDel="00000000" w:rsidR="00000000" w:rsidRPr="00000000">
        <w:rPr>
          <w:b w:val="1"/>
          <w:bCs w:val="1"/>
          <w:color w:val="000000"/>
          <w:sz w:val="24"/>
          <w:szCs w:val="24"/>
          <w:rtl w:val="0"/>
        </w:rPr>
        <w:t xml:space="preserve"> (lên thư mục gốc rồi vào </w:t>
      </w:r>
      <w:r w:rsidDel="00000000" w:rsidR="00000000" w:rsidRPr="00000000">
        <w:rPr>
          <w:rFonts w:ascii="Roboto Mono" w:cs="Roboto Mono" w:eastAsia="Roboto Mono" w:hAnsi="Roboto Mono"/>
          <w:b w:val="1"/>
          <w:bCs w:val="1"/>
          <w:color w:val="000000"/>
          <w:sz w:val="24"/>
          <w:szCs w:val="24"/>
          <w:rtl w:val="0"/>
        </w:rPr>
        <w:t xml:space="preserve">assets</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br w:type="textWrapping"/>
      </w:r>
      <w:r w:rsidDel="00000000" w:rsidR="00000000" w:rsidRPr="00000000">
        <w:rPr>
          <w:rFonts w:ascii="Roboto Mono" w:cs="Roboto Mono" w:eastAsia="Roboto Mono" w:hAnsi="Roboto Mono"/>
          <w:color w:val="000000"/>
          <w:sz w:val="24"/>
          <w:szCs w:val="24"/>
          <w:rtl w:val="0"/>
        </w:rPr>
        <w:t xml:space="preserve">logo_path = "../assets/logo.png"</w:t>
      </w:r>
      <w:r w:rsidDel="00000000" w:rsidR="00000000" w:rsidRPr="00000000">
        <w:rPr>
          <w:rtl w:val="0"/>
        </w:rPr>
      </w:r>
    </w:p>
    <w:p w:rsidR="00000000" w:rsidDel="00000000" w:rsidP="00000000" w:rsidRDefault="00000000" w:rsidRPr="00000000" w14:paraId="0000002B">
      <w:pPr>
        <w:numPr>
          <w:ilvl w:val="0"/>
          <w:numId w:val="2"/>
        </w:numPr>
        <w:ind w:left="720" w:hanging="360"/>
        <w:rPr>
          <w:sz w:val="26"/>
          <w:szCs w:val="26"/>
        </w:rPr>
      </w:pPr>
      <w:r w:rsidDel="00000000" w:rsidR="00000000" w:rsidRPr="00000000">
        <w:rPr>
          <w:b w:val="1"/>
          <w:bCs w:val="1"/>
          <w:color w:val="000000"/>
          <w:sz w:val="24"/>
          <w:szCs w:val="24"/>
          <w:rtl w:val="0"/>
        </w:rPr>
        <w:t xml:space="preserve">Giải pháp chuẩn hóa trong Python (Đảm bảo tương thích đa nền tảng Windows/macOS/Linux):</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2D">
      <w:pPr>
        <w:rPr>
          <w:color w:val="000000"/>
          <w:sz w:val="24"/>
          <w:szCs w:val="24"/>
        </w:rPr>
      </w:pPr>
      <w:r w:rsidDel="00000000" w:rsidR="00000000" w:rsidRPr="00000000">
        <w:rPr>
          <w:color w:val="000000"/>
          <w:sz w:val="24"/>
          <w:szCs w:val="24"/>
          <w:rtl w:val="0"/>
        </w:rPr>
        <w:t xml:space="preserve">import os</w:t>
      </w:r>
    </w:p>
    <w:p w:rsidR="00000000" w:rsidDel="00000000" w:rsidP="00000000" w:rsidRDefault="00000000" w:rsidRPr="00000000" w14:paraId="0000002E">
      <w:pPr>
        <w:rPr>
          <w:color w:val="000000"/>
          <w:sz w:val="24"/>
          <w:szCs w:val="24"/>
        </w:rPr>
      </w:pPr>
      <w:r w:rsidDel="00000000" w:rsidR="00000000" w:rsidRPr="00000000">
        <w:rPr>
          <w:rtl w:val="0"/>
        </w:rPr>
      </w:r>
    </w:p>
    <w:p w:rsidR="00000000" w:rsidDel="00000000" w:rsidP="00000000" w:rsidRDefault="00000000" w:rsidRPr="00000000" w14:paraId="0000002F">
      <w:pPr>
        <w:rPr>
          <w:color w:val="000000"/>
          <w:sz w:val="24"/>
          <w:szCs w:val="24"/>
        </w:rPr>
      </w:pPr>
      <w:r w:rsidDel="00000000" w:rsidR="00000000" w:rsidRPr="00000000">
        <w:rPr>
          <w:color w:val="000000"/>
          <w:sz w:val="24"/>
          <w:szCs w:val="24"/>
          <w:rtl w:val="0"/>
        </w:rPr>
        <w:t xml:space="preserve"># Xác định đường dẫn tuyệt đối đến thư mục chứa file hiện tại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31">
      <w:pPr>
        <w:rPr>
          <w:color w:val="000000"/>
          <w:sz w:val="24"/>
          <w:szCs w:val="24"/>
        </w:rPr>
      </w:pPr>
      <w:r w:rsidDel="00000000" w:rsidR="00000000" w:rsidRPr="00000000">
        <w:rPr>
          <w:color w:val="000000"/>
          <w:sz w:val="24"/>
          <w:szCs w:val="24"/>
          <w:rtl w:val="0"/>
        </w:rPr>
        <w:t xml:space="preserve">BASE_DIR = os.path.dirname(os.path.abspath(__file__))</w:t>
      </w:r>
    </w:p>
    <w:p w:rsidR="00000000" w:rsidDel="00000000" w:rsidP="00000000" w:rsidRDefault="00000000" w:rsidRPr="00000000" w14:paraId="00000032">
      <w:pPr>
        <w:rPr>
          <w:color w:val="000000"/>
          <w:sz w:val="24"/>
          <w:szCs w:val="24"/>
        </w:rPr>
      </w:pPr>
      <w:r w:rsidDel="00000000" w:rsidR="00000000" w:rsidRPr="00000000">
        <w:rPr>
          <w:rtl w:val="0"/>
        </w:rPr>
      </w:r>
    </w:p>
    <w:p w:rsidR="00000000" w:rsidDel="00000000" w:rsidP="00000000" w:rsidRDefault="00000000" w:rsidRPr="00000000" w14:paraId="00000033">
      <w:pPr>
        <w:rPr>
          <w:color w:val="000000"/>
          <w:sz w:val="24"/>
          <w:szCs w:val="24"/>
        </w:rPr>
      </w:pPr>
      <w:r w:rsidDel="00000000" w:rsidR="00000000" w:rsidRPr="00000000">
        <w:rPr>
          <w:color w:val="000000"/>
          <w:sz w:val="24"/>
          <w:szCs w:val="24"/>
          <w:rtl w:val="0"/>
        </w:rPr>
        <w:t xml:space="preserve"># Tự động ghép nối đường dẫn chuẩn xác theo hệ điều hành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35">
      <w:pPr>
        <w:rPr>
          <w:color w:val="000000"/>
          <w:sz w:val="24"/>
          <w:szCs w:val="24"/>
        </w:rPr>
      </w:pPr>
      <w:r w:rsidDel="00000000" w:rsidR="00000000" w:rsidRPr="00000000">
        <w:rPr>
          <w:color w:val="000000"/>
          <w:sz w:val="24"/>
          <w:szCs w:val="24"/>
          <w:rtl w:val="0"/>
        </w:rPr>
        <w:t xml:space="preserve">LOGO_PATH = os.path.join(BASE_DIR, "assets", "logo.png")</w:t>
      </w:r>
    </w:p>
    <w:p w:rsidR="00000000" w:rsidDel="00000000" w:rsidP="00000000" w:rsidRDefault="00000000" w:rsidRPr="00000000" w14:paraId="00000036">
      <w:pPr>
        <w:pStyle w:val="Heading2"/>
        <w:rPr>
          <w:color w:val="000000"/>
          <w:sz w:val="26"/>
          <w:szCs w:val="26"/>
        </w:rPr>
      </w:pPr>
      <w:bookmarkStart w:colFirst="0" w:colLast="0" w:name="_jr4o1hg4m1u9" w:id="7"/>
      <w:bookmarkEnd w:id="7"/>
      <w:r w:rsidDel="00000000" w:rsidR="00000000" w:rsidRPr="00000000">
        <w:rPr>
          <w:color w:val="000000"/>
          <w:sz w:val="26"/>
          <w:szCs w:val="26"/>
          <w:rtl w:val="0"/>
        </w:rPr>
        <w:t xml:space="preserve">2. Quy trình 3 bước tối ưu hiệu năng xử lý giật lag (RAM 98%)</w:t>
      </w:r>
    </w:p>
    <w:p w:rsidR="00000000" w:rsidDel="00000000" w:rsidP="00000000" w:rsidRDefault="00000000" w:rsidRPr="00000000" w14:paraId="00000037">
      <w:pPr>
        <w:numPr>
          <w:ilvl w:val="0"/>
          <w:numId w:val="3"/>
        </w:numPr>
        <w:ind w:left="720" w:hanging="360"/>
        <w:rPr>
          <w:sz w:val="26"/>
          <w:szCs w:val="26"/>
        </w:rPr>
      </w:pPr>
      <w:r w:rsidDel="00000000" w:rsidR="00000000" w:rsidRPr="00000000">
        <w:rPr>
          <w:b w:val="1"/>
          <w:bCs w:val="1"/>
          <w:color w:val="000000"/>
          <w:sz w:val="24"/>
          <w:szCs w:val="24"/>
          <w:rtl w:val="0"/>
        </w:rPr>
        <w:t xml:space="preserve">Bước 1: Tối ưu hóa tải dữ liệu và hình ảnh ở cấp độ mã nguồn (Code Level)</w:t>
      </w:r>
      <w:r w:rsidDel="00000000" w:rsidR="00000000" w:rsidRPr="00000000">
        <w:rPr>
          <w:rtl w:val="0"/>
        </w:rPr>
      </w:r>
    </w:p>
    <w:p w:rsidR="00000000" w:rsidDel="00000000" w:rsidP="00000000" w:rsidRDefault="00000000" w:rsidRPr="00000000" w14:paraId="00000038">
      <w:pPr>
        <w:numPr>
          <w:ilvl w:val="1"/>
          <w:numId w:val="3"/>
        </w:numPr>
        <w:ind w:left="1440" w:hanging="360"/>
        <w:rPr>
          <w:sz w:val="26"/>
          <w:szCs w:val="26"/>
        </w:rPr>
      </w:pPr>
      <w:r w:rsidDel="00000000" w:rsidR="00000000" w:rsidRPr="00000000">
        <w:rPr>
          <w:color w:val="000000"/>
          <w:sz w:val="24"/>
          <w:szCs w:val="24"/>
          <w:rtl w:val="0"/>
        </w:rPr>
        <w:t xml:space="preserve">Tránh nạp đồng thời toàn bộ tệp hình ảnh có độ phân giải cao vào RAM cùng một lúc. Sử dụng kỹ thuật Lazy Loading (tải khi cần thiết).</w:t>
      </w:r>
    </w:p>
    <w:p w:rsidR="00000000" w:rsidDel="00000000" w:rsidP="00000000" w:rsidRDefault="00000000" w:rsidRPr="00000000" w14:paraId="00000039">
      <w:pPr>
        <w:numPr>
          <w:ilvl w:val="1"/>
          <w:numId w:val="3"/>
        </w:numPr>
        <w:ind w:left="1440" w:hanging="360"/>
        <w:rPr>
          <w:sz w:val="26"/>
          <w:szCs w:val="26"/>
        </w:rPr>
      </w:pPr>
      <w:r w:rsidDel="00000000" w:rsidR="00000000" w:rsidRPr="00000000">
        <w:rPr>
          <w:color w:val="000000"/>
          <w:sz w:val="24"/>
          <w:szCs w:val="24"/>
          <w:rtl w:val="0"/>
        </w:rPr>
        <w:t xml:space="preserve">Tiến hành thay đổi kích thước (resize) hình ảnh về đúng độ phân giải hiển thị thực tế trước khi lưu giữ trong bộ nhớ.</w:t>
      </w:r>
    </w:p>
    <w:p w:rsidR="00000000" w:rsidDel="00000000" w:rsidP="00000000" w:rsidRDefault="00000000" w:rsidRPr="00000000" w14:paraId="0000003A">
      <w:pPr>
        <w:numPr>
          <w:ilvl w:val="1"/>
          <w:numId w:val="3"/>
        </w:numPr>
        <w:ind w:left="1440" w:hanging="360"/>
        <w:rPr>
          <w:sz w:val="26"/>
          <w:szCs w:val="26"/>
        </w:rPr>
      </w:pPr>
      <w:r w:rsidDel="00000000" w:rsidR="00000000" w:rsidRPr="00000000">
        <w:rPr>
          <w:color w:val="000000"/>
          <w:sz w:val="24"/>
          <w:szCs w:val="24"/>
          <w:rtl w:val="0"/>
        </w:rPr>
        <w:t xml:space="preserve">Giải phóng các biến hoặc đối tượng dữ liệu lớn ngay sau khi sử dụng xong bằng cơ chế dọn rác của ngôn ngữ.</w:t>
      </w:r>
    </w:p>
    <w:p w:rsidR="00000000" w:rsidDel="00000000" w:rsidP="00000000" w:rsidRDefault="00000000" w:rsidRPr="00000000" w14:paraId="0000003B">
      <w:pPr>
        <w:numPr>
          <w:ilvl w:val="0"/>
          <w:numId w:val="3"/>
        </w:numPr>
        <w:ind w:left="720" w:hanging="360"/>
        <w:rPr>
          <w:sz w:val="26"/>
          <w:szCs w:val="26"/>
        </w:rPr>
      </w:pPr>
      <w:r w:rsidDel="00000000" w:rsidR="00000000" w:rsidRPr="00000000">
        <w:rPr>
          <w:b w:val="1"/>
          <w:bCs w:val="1"/>
          <w:color w:val="000000"/>
          <w:sz w:val="24"/>
          <w:szCs w:val="24"/>
          <w:rtl w:val="0"/>
        </w:rPr>
        <w:t xml:space="preserve">Bước 2: Tắt các tiến trình chạy ngầm ở cấp độ Hệ điều hành (OS Level)</w:t>
      </w:r>
      <w:r w:rsidDel="00000000" w:rsidR="00000000" w:rsidRPr="00000000">
        <w:rPr>
          <w:rtl w:val="0"/>
        </w:rPr>
      </w:r>
    </w:p>
    <w:p w:rsidR="00000000" w:rsidDel="00000000" w:rsidP="00000000" w:rsidRDefault="00000000" w:rsidRPr="00000000" w14:paraId="0000003C">
      <w:pPr>
        <w:numPr>
          <w:ilvl w:val="1"/>
          <w:numId w:val="3"/>
        </w:numPr>
        <w:ind w:left="1440" w:hanging="360"/>
        <w:rPr>
          <w:sz w:val="26"/>
          <w:szCs w:val="26"/>
        </w:rPr>
      </w:pPr>
      <w:r w:rsidDel="00000000" w:rsidR="00000000" w:rsidRPr="00000000">
        <w:rPr>
          <w:color w:val="000000"/>
          <w:sz w:val="24"/>
          <w:szCs w:val="24"/>
          <w:rtl w:val="0"/>
        </w:rPr>
        <w:t xml:space="preserve">Mở trình quản lý tác vụ </w:t>
      </w:r>
      <w:r w:rsidDel="00000000" w:rsidR="00000000" w:rsidRPr="00000000">
        <w:rPr>
          <w:b w:val="1"/>
          <w:bCs w:val="1"/>
          <w:color w:val="000000"/>
          <w:sz w:val="24"/>
          <w:szCs w:val="24"/>
          <w:rtl w:val="0"/>
        </w:rPr>
        <w:t xml:space="preserve">Task Manager</w:t>
      </w:r>
      <w:r w:rsidDel="00000000" w:rsidR="00000000" w:rsidRPr="00000000">
        <w:rPr>
          <w:color w:val="000000"/>
          <w:sz w:val="24"/>
          <w:szCs w:val="24"/>
          <w:rtl w:val="0"/>
        </w:rPr>
        <w:t xml:space="preserve"> bằng tổ hợp phím </w:t>
      </w:r>
      <w:r w:rsidDel="00000000" w:rsidR="00000000" w:rsidRPr="00000000">
        <w:rPr>
          <w:rFonts w:ascii="Roboto Mono" w:cs="Roboto Mono" w:eastAsia="Roboto Mono" w:hAnsi="Roboto Mono"/>
          <w:color w:val="000000"/>
          <w:sz w:val="24"/>
          <w:szCs w:val="24"/>
          <w:rtl w:val="0"/>
        </w:rPr>
        <w:t xml:space="preserve">Ctrl + Shift + Esc</w:t>
      </w:r>
      <w:r w:rsidDel="00000000" w:rsidR="00000000" w:rsidRPr="00000000">
        <w:rPr>
          <w:color w:val="000000"/>
          <w:sz w:val="24"/>
          <w:szCs w:val="24"/>
          <w:rtl w:val="0"/>
        </w:rPr>
        <w:t xml:space="preserve">.</w:t>
      </w:r>
    </w:p>
    <w:p w:rsidR="00000000" w:rsidDel="00000000" w:rsidP="00000000" w:rsidRDefault="00000000" w:rsidRPr="00000000" w14:paraId="0000003D">
      <w:pPr>
        <w:numPr>
          <w:ilvl w:val="1"/>
          <w:numId w:val="3"/>
        </w:numPr>
        <w:ind w:left="1440" w:hanging="360"/>
        <w:rPr>
          <w:sz w:val="26"/>
          <w:szCs w:val="26"/>
        </w:rPr>
      </w:pPr>
      <w:r w:rsidDel="00000000" w:rsidR="00000000" w:rsidRPr="00000000">
        <w:rPr>
          <w:color w:val="000000"/>
          <w:sz w:val="24"/>
          <w:szCs w:val="24"/>
          <w:rtl w:val="0"/>
        </w:rPr>
        <w:t xml:space="preserve">Chuyển đến tab </w:t>
      </w:r>
      <w:r w:rsidDel="00000000" w:rsidR="00000000" w:rsidRPr="00000000">
        <w:rPr>
          <w:b w:val="1"/>
          <w:bCs w:val="1"/>
          <w:color w:val="000000"/>
          <w:sz w:val="24"/>
          <w:szCs w:val="24"/>
          <w:rtl w:val="0"/>
        </w:rPr>
        <w:t xml:space="preserve">Processes</w:t>
      </w:r>
      <w:r w:rsidDel="00000000" w:rsidR="00000000" w:rsidRPr="00000000">
        <w:rPr>
          <w:color w:val="000000"/>
          <w:sz w:val="24"/>
          <w:szCs w:val="24"/>
          <w:rtl w:val="0"/>
        </w:rPr>
        <w:t xml:space="preserve">, nhấn vào cột </w:t>
      </w:r>
      <w:r w:rsidDel="00000000" w:rsidR="00000000" w:rsidRPr="00000000">
        <w:rPr>
          <w:b w:val="1"/>
          <w:bCs w:val="1"/>
          <w:color w:val="000000"/>
          <w:sz w:val="24"/>
          <w:szCs w:val="24"/>
          <w:rtl w:val="0"/>
        </w:rPr>
        <w:t xml:space="preserve">Memory</w:t>
      </w:r>
      <w:r w:rsidDel="00000000" w:rsidR="00000000" w:rsidRPr="00000000">
        <w:rPr>
          <w:color w:val="000000"/>
          <w:sz w:val="24"/>
          <w:szCs w:val="24"/>
          <w:rtl w:val="0"/>
        </w:rPr>
        <w:t xml:space="preserve"> để sắp xếp danh sách các ứng dụng theo dung lượng RAM chiếm dụng từ cao xuống thấp.</w:t>
      </w:r>
    </w:p>
    <w:p w:rsidR="00000000" w:rsidDel="00000000" w:rsidP="00000000" w:rsidRDefault="00000000" w:rsidRPr="00000000" w14:paraId="0000003E">
      <w:pPr>
        <w:numPr>
          <w:ilvl w:val="1"/>
          <w:numId w:val="3"/>
        </w:numPr>
        <w:ind w:left="1440" w:hanging="360"/>
        <w:rPr>
          <w:sz w:val="26"/>
          <w:szCs w:val="26"/>
        </w:rPr>
      </w:pPr>
      <w:r w:rsidDel="00000000" w:rsidR="00000000" w:rsidRPr="00000000">
        <w:rPr>
          <w:color w:val="000000"/>
          <w:sz w:val="24"/>
          <w:szCs w:val="24"/>
          <w:rtl w:val="0"/>
        </w:rPr>
        <w:t xml:space="preserve">Chọn các ứng dụng chiếm dung lượng bộ nhớ lớn nhưng không phục vụ công việc hiện tại (như duyệt trình web nhiều tab, ứng dụng trò chuyện, trình khởi chạy game) và nhấn </w:t>
      </w:r>
      <w:r w:rsidDel="00000000" w:rsidR="00000000" w:rsidRPr="00000000">
        <w:rPr>
          <w:b w:val="1"/>
          <w:bCs w:val="1"/>
          <w:color w:val="000000"/>
          <w:sz w:val="24"/>
          <w:szCs w:val="24"/>
          <w:rtl w:val="0"/>
        </w:rPr>
        <w:t xml:space="preserve">End Task</w:t>
      </w:r>
      <w:r w:rsidDel="00000000" w:rsidR="00000000" w:rsidRPr="00000000">
        <w:rPr>
          <w:color w:val="000000"/>
          <w:sz w:val="24"/>
          <w:szCs w:val="24"/>
          <w:rtl w:val="0"/>
        </w:rPr>
        <w:t xml:space="preserve"> để thu hồi tài nguyên.</w:t>
      </w:r>
    </w:p>
    <w:p w:rsidR="00000000" w:rsidDel="00000000" w:rsidP="00000000" w:rsidRDefault="00000000" w:rsidRPr="00000000" w14:paraId="0000003F">
      <w:pPr>
        <w:numPr>
          <w:ilvl w:val="0"/>
          <w:numId w:val="3"/>
        </w:numPr>
        <w:ind w:left="720" w:hanging="360"/>
        <w:rPr>
          <w:sz w:val="26"/>
          <w:szCs w:val="26"/>
        </w:rPr>
      </w:pPr>
      <w:r w:rsidDel="00000000" w:rsidR="00000000" w:rsidRPr="00000000">
        <w:rPr>
          <w:b w:val="1"/>
          <w:bCs w:val="1"/>
          <w:color w:val="000000"/>
          <w:sz w:val="24"/>
          <w:szCs w:val="24"/>
          <w:rtl w:val="0"/>
        </w:rPr>
        <w:t xml:space="preserve">Bước 3: Tối ưu bộ nhớ hệ thống và điều chỉnh Virtual Memory</w:t>
      </w:r>
      <w:r w:rsidDel="00000000" w:rsidR="00000000" w:rsidRPr="00000000">
        <w:rPr>
          <w:rtl w:val="0"/>
        </w:rPr>
      </w:r>
    </w:p>
    <w:p w:rsidR="00000000" w:rsidDel="00000000" w:rsidP="00000000" w:rsidRDefault="00000000" w:rsidRPr="00000000" w14:paraId="00000040">
      <w:pPr>
        <w:numPr>
          <w:ilvl w:val="1"/>
          <w:numId w:val="3"/>
        </w:numPr>
        <w:ind w:left="1440" w:hanging="360"/>
        <w:rPr>
          <w:sz w:val="26"/>
          <w:szCs w:val="26"/>
        </w:rPr>
      </w:pPr>
      <w:r w:rsidDel="00000000" w:rsidR="00000000" w:rsidRPr="00000000">
        <w:rPr>
          <w:color w:val="000000"/>
          <w:sz w:val="24"/>
          <w:szCs w:val="24"/>
          <w:rtl w:val="0"/>
        </w:rPr>
        <w:t xml:space="preserve">Rà soát và kết thúc hoàn toàn các tiến trình Python bị treo hoặc chạy ngầm không kiểm soát (</w:t>
      </w:r>
      <w:r w:rsidDel="00000000" w:rsidR="00000000" w:rsidRPr="00000000">
        <w:rPr>
          <w:rFonts w:ascii="Roboto Mono" w:cs="Roboto Mono" w:eastAsia="Roboto Mono" w:hAnsi="Roboto Mono"/>
          <w:color w:val="000000"/>
          <w:sz w:val="24"/>
          <w:szCs w:val="24"/>
          <w:rtl w:val="0"/>
        </w:rPr>
        <w:t xml:space="preserve">python.exe</w:t>
      </w:r>
      <w:r w:rsidDel="00000000" w:rsidR="00000000" w:rsidRPr="00000000">
        <w:rPr>
          <w:color w:val="000000"/>
          <w:sz w:val="24"/>
          <w:szCs w:val="24"/>
          <w:rtl w:val="0"/>
        </w:rPr>
        <w:t xml:space="preserve"> / </w:t>
      </w:r>
      <w:r w:rsidDel="00000000" w:rsidR="00000000" w:rsidRPr="00000000">
        <w:rPr>
          <w:rFonts w:ascii="Roboto Mono" w:cs="Roboto Mono" w:eastAsia="Roboto Mono" w:hAnsi="Roboto Mono"/>
          <w:color w:val="000000"/>
          <w:sz w:val="24"/>
          <w:szCs w:val="24"/>
          <w:rtl w:val="0"/>
        </w:rPr>
        <w:t xml:space="preserve">pythonw.exe</w:t>
      </w:r>
      <w:r w:rsidDel="00000000" w:rsidR="00000000" w:rsidRPr="00000000">
        <w:rPr>
          <w:color w:val="000000"/>
          <w:sz w:val="24"/>
          <w:szCs w:val="24"/>
          <w:rtl w:val="0"/>
        </w:rPr>
        <w:t xml:space="preserve">).</w:t>
      </w:r>
    </w:p>
    <w:p w:rsidR="00000000" w:rsidDel="00000000" w:rsidP="00000000" w:rsidRDefault="00000000" w:rsidRPr="00000000" w14:paraId="00000041">
      <w:pPr>
        <w:numPr>
          <w:ilvl w:val="1"/>
          <w:numId w:val="3"/>
        </w:numPr>
        <w:ind w:left="1440" w:hanging="360"/>
        <w:rPr>
          <w:sz w:val="26"/>
          <w:szCs w:val="26"/>
        </w:rPr>
      </w:pPr>
      <w:r w:rsidDel="00000000" w:rsidR="00000000" w:rsidRPr="00000000">
        <w:rPr>
          <w:color w:val="000000"/>
          <w:sz w:val="24"/>
          <w:szCs w:val="24"/>
          <w:rtl w:val="0"/>
        </w:rPr>
        <w:t xml:space="preserve">Cấu hình và mở rộng dung lượng bộ nhớ ảo (Virtual Memory / Pagefile) trên hệ điều hành Windows để hỗ trợ giảm tải cho RAM vật lý trong các kịch bản xử lý dữ liệu lớn.</w:t>
      </w:r>
    </w:p>
    <w:p w:rsidR="00000000" w:rsidDel="00000000" w:rsidP="00000000" w:rsidRDefault="00000000" w:rsidRPr="00000000" w14:paraId="00000042">
      <w:pPr>
        <w:rPr>
          <w:color w:val="00000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3a8a"/>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40af"/>
      <w:sz w:val="22"/>
      <w:szCs w:val="2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b82f6"/>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2563eb"/>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