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93041" w:rsidP="00D355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封装函数</w:t>
      </w:r>
      <w:r w:rsidR="00D35548">
        <w:rPr>
          <w:rFonts w:hint="eastAsia"/>
        </w:rPr>
        <w:t>（</w:t>
      </w:r>
      <w:r w:rsidR="00D35548">
        <w:rPr>
          <w:rFonts w:hint="eastAsia"/>
        </w:rPr>
        <w:t>40</w:t>
      </w:r>
      <w:r w:rsidR="00D35548">
        <w:rPr>
          <w:rFonts w:hint="eastAsia"/>
        </w:rPr>
        <w:t>分）</w:t>
      </w:r>
    </w:p>
    <w:p w:rsidR="00BA79D6" w:rsidRPr="00BA79D6" w:rsidRDefault="00BA79D6" w:rsidP="00BA79D6">
      <w:pPr>
        <w:pStyle w:val="a3"/>
        <w:spacing w:line="220" w:lineRule="atLeast"/>
        <w:ind w:left="720" w:firstLineChars="0" w:firstLine="0"/>
        <w:rPr>
          <w:sz w:val="36"/>
          <w:szCs w:val="36"/>
        </w:rPr>
      </w:pPr>
      <w:r w:rsidRPr="00BA79D6">
        <w:rPr>
          <w:rFonts w:hint="eastAsia"/>
          <w:sz w:val="36"/>
          <w:szCs w:val="36"/>
        </w:rPr>
        <w:t>请把以下函数封装在</w:t>
      </w:r>
      <w:r w:rsidRPr="00BA79D6">
        <w:rPr>
          <w:rFonts w:hint="eastAsia"/>
          <w:color w:val="FF0000"/>
          <w:sz w:val="36"/>
          <w:szCs w:val="36"/>
        </w:rPr>
        <w:t>tools.js</w:t>
      </w:r>
      <w:r w:rsidRPr="00BA79D6">
        <w:rPr>
          <w:rFonts w:hint="eastAsia"/>
          <w:sz w:val="36"/>
          <w:szCs w:val="36"/>
        </w:rPr>
        <w:t>文件里，并编写调用的测试页面</w:t>
      </w:r>
      <w:r w:rsidRPr="00BA79D6">
        <w:rPr>
          <w:rFonts w:hint="eastAsia"/>
          <w:sz w:val="36"/>
          <w:szCs w:val="36"/>
        </w:rPr>
        <w:t>test.html</w:t>
      </w:r>
      <w:r w:rsidRPr="00BA79D6">
        <w:rPr>
          <w:rFonts w:hint="eastAsia"/>
          <w:sz w:val="36"/>
          <w:szCs w:val="36"/>
        </w:rPr>
        <w:t>，每个函数对应一个按钮的</w:t>
      </w:r>
      <w:r w:rsidRPr="00BA79D6">
        <w:rPr>
          <w:rFonts w:hint="eastAsia"/>
          <w:sz w:val="36"/>
          <w:szCs w:val="36"/>
        </w:rPr>
        <w:t>onclick</w:t>
      </w:r>
      <w:r w:rsidRPr="00BA79D6">
        <w:rPr>
          <w:rFonts w:hint="eastAsia"/>
          <w:sz w:val="36"/>
          <w:szCs w:val="36"/>
        </w:rPr>
        <w:t>事件。交卷时，两个文件都提交。</w:t>
      </w:r>
    </w:p>
    <w:p w:rsidR="00BA79D6" w:rsidRDefault="00BA79D6" w:rsidP="00BA79D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493041" w:rsidRDefault="00D35548" w:rsidP="00D35548">
      <w:pPr>
        <w:pStyle w:val="a3"/>
        <w:numPr>
          <w:ilvl w:val="0"/>
          <w:numId w:val="2"/>
        </w:numPr>
        <w:spacing w:line="220" w:lineRule="atLeast"/>
        <w:ind w:firstLineChars="0"/>
      </w:pPr>
      <w:r>
        <w:t>将一个数组逆序</w:t>
      </w:r>
      <w:r>
        <w:rPr>
          <w:rFonts w:hint="eastAsia"/>
        </w:rPr>
        <w:t>。</w:t>
      </w:r>
      <w:r w:rsidR="00493041">
        <w:t>(8</w:t>
      </w:r>
      <w:r w:rsidR="00493041">
        <w:rPr>
          <w:rFonts w:hint="eastAsia"/>
        </w:rPr>
        <w:t>分</w:t>
      </w:r>
      <w:r w:rsidR="00493041">
        <w:t>)</w:t>
      </w:r>
    </w:p>
    <w:p w:rsidR="009A0D6F" w:rsidRPr="009A0D6F" w:rsidRDefault="009A0D6F" w:rsidP="009A0D6F">
      <w:pPr>
        <w:pStyle w:val="a3"/>
        <w:spacing w:line="220" w:lineRule="atLeast"/>
        <w:ind w:left="502" w:firstLineChars="0" w:firstLine="0"/>
        <w:rPr>
          <w:rFonts w:hint="eastAsia"/>
        </w:rPr>
      </w:pPr>
      <w:r>
        <w:rPr>
          <w:rFonts w:hint="eastAsia"/>
        </w:rPr>
        <w:t>如传入数组为</w:t>
      </w:r>
      <w:r>
        <w:t>[6,5,7,4,8],</w:t>
      </w:r>
      <w:r>
        <w:rPr>
          <w:rFonts w:hint="eastAsia"/>
        </w:rPr>
        <w:t>通过函数调用该数组变为</w:t>
      </w:r>
      <w:r>
        <w:t>[8,4,7,5,6]</w:t>
      </w:r>
      <w:r>
        <w:rPr>
          <w:rFonts w:hint="eastAsia"/>
        </w:rPr>
        <w:t>。</w:t>
      </w:r>
    </w:p>
    <w:p w:rsidR="00D35548" w:rsidRPr="00D35548" w:rsidRDefault="00D35548" w:rsidP="001178C5">
      <w:pPr>
        <w:pStyle w:val="a3"/>
        <w:spacing w:line="220" w:lineRule="atLeast"/>
        <w:ind w:left="360" w:firstLineChars="50" w:firstLine="110"/>
        <w:rPr>
          <w:rFonts w:hint="eastAsia"/>
        </w:rPr>
      </w:pPr>
      <w:r>
        <w:rPr>
          <w:rFonts w:hint="eastAsia"/>
        </w:rPr>
        <w:t>函数名</w:t>
      </w:r>
      <w:r>
        <w:t>arrayR</w:t>
      </w:r>
      <w:r>
        <w:t>everse</w:t>
      </w:r>
      <w:r w:rsidR="00493041" w:rsidRPr="001178C5">
        <w:rPr>
          <w:rFonts w:hint="eastAsia"/>
          <w:color w:val="FF0000"/>
        </w:rPr>
        <w:t>（</w:t>
      </w:r>
      <w:r w:rsidR="00493041" w:rsidRPr="001178C5">
        <w:rPr>
          <w:color w:val="FF0000"/>
        </w:rPr>
        <w:t>不能用</w:t>
      </w:r>
      <w:r w:rsidR="00493041" w:rsidRPr="001178C5">
        <w:rPr>
          <w:rFonts w:hint="eastAsia"/>
          <w:color w:val="FF0000"/>
        </w:rPr>
        <w:t>库函数</w:t>
      </w:r>
      <w:r w:rsidR="00D97B2A">
        <w:rPr>
          <w:color w:val="FF0000"/>
        </w:rPr>
        <w:t>reverse</w:t>
      </w:r>
      <w:r w:rsidR="00493041" w:rsidRPr="001178C5">
        <w:rPr>
          <w:color w:val="FF0000"/>
        </w:rPr>
        <w:t>方法</w:t>
      </w:r>
      <w:r w:rsidR="00493041" w:rsidRPr="001178C5">
        <w:rPr>
          <w:rFonts w:hint="eastAsia"/>
          <w:color w:val="FF0000"/>
        </w:rPr>
        <w:t>）</w:t>
      </w:r>
    </w:p>
    <w:p w:rsidR="001178C5" w:rsidRDefault="009A0D6F" w:rsidP="001178C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完成一个十进制转换</w:t>
      </w:r>
      <w:r>
        <w:rPr>
          <w:rFonts w:hint="eastAsia"/>
        </w:rPr>
        <w:t>二</w:t>
      </w:r>
      <w:r w:rsidR="00493041">
        <w:t>进制的函数</w:t>
      </w:r>
      <w:r w:rsidR="001178C5">
        <w:rPr>
          <w:rFonts w:hint="eastAsia"/>
        </w:rPr>
        <w:t>。</w:t>
      </w:r>
      <w:r w:rsidR="00493041">
        <w:t>(convert(</w:t>
      </w:r>
      <w:r w:rsidR="00422965">
        <w:rPr>
          <w:rFonts w:hint="eastAsia"/>
        </w:rPr>
        <w:t>123</w:t>
      </w:r>
      <w:r w:rsidR="00493041">
        <w:t>,2) :</w:t>
      </w:r>
      <w:r w:rsidR="00493041">
        <w:t>表示把十进制的</w:t>
      </w:r>
      <w:r w:rsidR="00422965">
        <w:rPr>
          <w:rFonts w:hint="eastAsia"/>
        </w:rPr>
        <w:t>123</w:t>
      </w:r>
      <w:r w:rsidR="00493041">
        <w:t>转成</w:t>
      </w:r>
      <w:r w:rsidR="00493041">
        <w:t>2</w:t>
      </w:r>
      <w:r w:rsidR="00493041">
        <w:t>进制</w:t>
      </w:r>
      <w:r w:rsidR="00493041">
        <w:t>))</w:t>
      </w:r>
      <w:r w:rsidR="00493041">
        <w:t>(8</w:t>
      </w:r>
      <w:r w:rsidR="00493041">
        <w:rPr>
          <w:rFonts w:hint="eastAsia"/>
        </w:rPr>
        <w:t>分</w:t>
      </w:r>
      <w:r w:rsidR="00493041">
        <w:t>)</w:t>
      </w:r>
    </w:p>
    <w:p w:rsidR="001178C5" w:rsidRDefault="001178C5" w:rsidP="001178C5">
      <w:pPr>
        <w:pStyle w:val="a3"/>
        <w:spacing w:line="220" w:lineRule="atLeast"/>
        <w:ind w:left="502" w:firstLineChars="0" w:firstLine="0"/>
        <w:rPr>
          <w:rFonts w:hint="eastAsia"/>
        </w:rPr>
      </w:pPr>
      <w:r>
        <w:rPr>
          <w:rFonts w:hint="eastAsia"/>
        </w:rPr>
        <w:t>函数名</w:t>
      </w:r>
      <w:r>
        <w:t>convert</w:t>
      </w:r>
    </w:p>
    <w:p w:rsidR="001178C5" w:rsidRDefault="001178C5" w:rsidP="001178C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统计一段字符串中有多少个大写字母，小写字母，数字，空格，及其它字符</w:t>
      </w:r>
      <w:r w:rsidRPr="001178C5">
        <w:t>。</w:t>
      </w:r>
      <w:r w:rsidRPr="001178C5">
        <w:t>(</w:t>
      </w:r>
      <w:r w:rsidR="009A0D6F">
        <w:rPr>
          <w:rFonts w:hint="eastAsia"/>
        </w:rPr>
        <w:t>8</w:t>
      </w:r>
      <w:r w:rsidR="009A0D6F">
        <w:rPr>
          <w:rFonts w:hint="eastAsia"/>
        </w:rPr>
        <w:t>分</w:t>
      </w:r>
      <w:r w:rsidRPr="001178C5">
        <w:t>)</w:t>
      </w:r>
    </w:p>
    <w:p w:rsidR="00AE3D46" w:rsidRPr="00AE3D46" w:rsidRDefault="00AE3D46" w:rsidP="00AE3D46">
      <w:pPr>
        <w:pStyle w:val="a3"/>
        <w:spacing w:line="220" w:lineRule="atLeast"/>
        <w:ind w:left="502" w:firstLineChars="0" w:firstLine="0"/>
        <w:rPr>
          <w:rFonts w:hint="eastAsia"/>
        </w:rPr>
      </w:pPr>
      <w:r>
        <w:rPr>
          <w:rFonts w:hint="eastAsia"/>
        </w:rPr>
        <w:t>如传入字符串为</w:t>
      </w:r>
      <w:r>
        <w:t>”AAAabc11  +!@”,</w:t>
      </w:r>
      <w:r>
        <w:rPr>
          <w:rFonts w:hint="eastAsia"/>
        </w:rPr>
        <w:t>应分别统计相应数据的个数。</w:t>
      </w:r>
    </w:p>
    <w:p w:rsidR="001178C5" w:rsidRPr="009A0D6F" w:rsidRDefault="001178C5" w:rsidP="001178C5">
      <w:pPr>
        <w:spacing w:line="220" w:lineRule="atLeast"/>
        <w:ind w:left="502"/>
        <w:rPr>
          <w:rFonts w:hint="eastAsia"/>
        </w:rPr>
      </w:pPr>
      <w:r>
        <w:rPr>
          <w:rFonts w:hint="eastAsia"/>
        </w:rPr>
        <w:t>函数名</w:t>
      </w:r>
      <w:r w:rsidR="009A0D6F">
        <w:t>countNum</w:t>
      </w:r>
    </w:p>
    <w:p w:rsidR="00AE3D46" w:rsidRDefault="00AE3D46" w:rsidP="00AE3D4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有一个从小到大排好序的数组。现输入一个数，要求按原来的规律插入数组中。</w:t>
      </w:r>
    </w:p>
    <w:p w:rsidR="00AE3D46" w:rsidRDefault="00AE3D46" w:rsidP="00AE3D46">
      <w:pPr>
        <w:pStyle w:val="a3"/>
        <w:spacing w:line="220" w:lineRule="atLeast"/>
        <w:ind w:left="502" w:firstLineChars="0" w:firstLine="0"/>
        <w:rPr>
          <w:rFonts w:hint="eastAsia"/>
        </w:rPr>
      </w:pPr>
      <w:r>
        <w:rPr>
          <w:rFonts w:hint="eastAsia"/>
        </w:rPr>
        <w:t>如原始数组为</w:t>
      </w:r>
      <w:r>
        <w:t>[1,5,7,22,87],</w:t>
      </w:r>
      <w:r>
        <w:rPr>
          <w:rFonts w:hint="eastAsia"/>
        </w:rPr>
        <w:t>插入一个数据为</w:t>
      </w:r>
      <w:r>
        <w:rPr>
          <w:rFonts w:hint="eastAsia"/>
        </w:rPr>
        <w:t>18</w:t>
      </w:r>
      <w:r>
        <w:rPr>
          <w:rFonts w:hint="eastAsia"/>
        </w:rPr>
        <w:t>。</w:t>
      </w:r>
    </w:p>
    <w:p w:rsidR="00AE3D46" w:rsidRDefault="00AE3D46" w:rsidP="00AE3D46">
      <w:pPr>
        <w:pStyle w:val="a3"/>
        <w:spacing w:line="220" w:lineRule="atLeast"/>
        <w:ind w:left="502" w:firstLineChars="0" w:firstLine="0"/>
      </w:pPr>
      <w:r>
        <w:rPr>
          <w:rFonts w:hint="eastAsia"/>
        </w:rPr>
        <w:t>更改后的数组应为</w:t>
      </w:r>
      <w:r>
        <w:t>[1,5,7,</w:t>
      </w:r>
      <w:r>
        <w:t>18,</w:t>
      </w:r>
      <w:r>
        <w:t>22,87]</w:t>
      </w:r>
      <w:r>
        <w:rPr>
          <w:rFonts w:hint="eastAsia"/>
        </w:rPr>
        <w:t>。</w:t>
      </w:r>
    </w:p>
    <w:p w:rsidR="00AE3D46" w:rsidRPr="00AE3D46" w:rsidRDefault="00AE3D46" w:rsidP="00AE3D46">
      <w:pPr>
        <w:pStyle w:val="a3"/>
        <w:spacing w:line="220" w:lineRule="atLeast"/>
        <w:ind w:left="502" w:firstLineChars="0" w:firstLine="0"/>
        <w:rPr>
          <w:rFonts w:hint="eastAsia"/>
        </w:rPr>
      </w:pPr>
      <w:r>
        <w:rPr>
          <w:rFonts w:hint="eastAsia"/>
        </w:rPr>
        <w:t>函数名</w:t>
      </w:r>
      <w:r>
        <w:t>insertNum</w:t>
      </w:r>
    </w:p>
    <w:p w:rsidR="00AE3D46" w:rsidRPr="00D97B2A" w:rsidRDefault="00B65AFE" w:rsidP="00AE3D46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>
        <w:rPr>
          <w:rFonts w:hint="eastAsia"/>
        </w:rPr>
        <w:t>字符串去重</w:t>
      </w:r>
      <w:r>
        <w:t>。（</w:t>
      </w:r>
      <w:r w:rsidR="00D97B2A">
        <w:rPr>
          <w:rFonts w:hint="eastAsia"/>
        </w:rPr>
        <w:t>如</w:t>
      </w:r>
      <w:r>
        <w:t>原始</w:t>
      </w:r>
      <w:r w:rsidR="00D97B2A">
        <w:rPr>
          <w:rFonts w:hint="eastAsia"/>
        </w:rPr>
        <w:t>字符串</w:t>
      </w:r>
      <w:r>
        <w:t>：</w:t>
      </w:r>
      <w:r>
        <w:t>“aabccdeefff”,</w:t>
      </w:r>
      <w:r>
        <w:rPr>
          <w:rFonts w:hint="eastAsia"/>
        </w:rPr>
        <w:t>去</w:t>
      </w:r>
      <w:r>
        <w:t>重后是：</w:t>
      </w:r>
      <w:r>
        <w:t>abcdef</w:t>
      </w:r>
      <w:r>
        <w:t>）</w:t>
      </w:r>
      <w:r w:rsidR="00D97B2A" w:rsidRPr="00D97B2A">
        <w:rPr>
          <w:rFonts w:hint="eastAsia"/>
          <w:color w:val="FF0000"/>
        </w:rPr>
        <w:t>（不能用</w:t>
      </w:r>
      <w:r w:rsidR="00D97B2A" w:rsidRPr="00D97B2A">
        <w:rPr>
          <w:color w:val="FF0000"/>
        </w:rPr>
        <w:t>set</w:t>
      </w:r>
      <w:r w:rsidR="00D97B2A" w:rsidRPr="00D97B2A">
        <w:rPr>
          <w:rFonts w:hint="eastAsia"/>
          <w:color w:val="FF0000"/>
        </w:rPr>
        <w:t>）</w:t>
      </w:r>
    </w:p>
    <w:p w:rsidR="00B65AFE" w:rsidRPr="00B65AFE" w:rsidRDefault="00B65AFE" w:rsidP="00B65AFE">
      <w:pPr>
        <w:pStyle w:val="a3"/>
        <w:spacing w:line="220" w:lineRule="atLeast"/>
        <w:ind w:left="502" w:firstLineChars="0" w:firstLine="0"/>
        <w:rPr>
          <w:rFonts w:hint="eastAsia"/>
        </w:rPr>
      </w:pPr>
      <w:r>
        <w:rPr>
          <w:rFonts w:hint="eastAsia"/>
        </w:rPr>
        <w:t>函数名</w:t>
      </w:r>
      <w:r>
        <w:rPr>
          <w:rFonts w:hint="eastAsia"/>
        </w:rPr>
        <w:t>removeRepeat</w:t>
      </w:r>
    </w:p>
    <w:p w:rsidR="001178C5" w:rsidRDefault="001178C5" w:rsidP="001178C5">
      <w:pPr>
        <w:spacing w:line="220" w:lineRule="atLeast"/>
        <w:rPr>
          <w:rFonts w:hint="eastAsia"/>
        </w:rPr>
      </w:pPr>
    </w:p>
    <w:p w:rsidR="001178C5" w:rsidRDefault="00BA79D6" w:rsidP="00BA79D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综合题目（</w:t>
      </w:r>
      <w:r>
        <w:rPr>
          <w:rFonts w:hint="eastAsia"/>
        </w:rPr>
        <w:t>60</w:t>
      </w:r>
      <w:r>
        <w:rPr>
          <w:rFonts w:hint="eastAsia"/>
        </w:rPr>
        <w:t>分）</w:t>
      </w:r>
    </w:p>
    <w:p w:rsidR="00BA79D6" w:rsidRDefault="00BA79D6" w:rsidP="00BA79D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购物车</w:t>
      </w:r>
    </w:p>
    <w:p w:rsidR="00BA79D6" w:rsidRDefault="00BA79D6" w:rsidP="00BA79D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F0" w:rsidRDefault="00375DF0" w:rsidP="00BA79D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847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D6" w:rsidRDefault="00BA79D6" w:rsidP="00BA79D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要求：</w:t>
      </w:r>
    </w:p>
    <w:p w:rsidR="00BA79D6" w:rsidRDefault="00BA79D6" w:rsidP="00375DF0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布局100%还原（15分）</w:t>
      </w:r>
    </w:p>
    <w:p w:rsidR="00375DF0" w:rsidRDefault="00375DF0" w:rsidP="00375DF0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点击加减按钮，对应的数量，小计，商品总件数，共计花费多少元，都会发生相应变化。（20分）</w:t>
      </w:r>
    </w:p>
    <w:p w:rsidR="00375DF0" w:rsidRDefault="00375DF0" w:rsidP="00375DF0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点击删除时、购物车界面发生变化，删除该列内容，并且</w:t>
      </w:r>
      <w:r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商品总件数，共计花费多少元，都会发生相应变化。</w:t>
      </w:r>
      <w:r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（20分）</w:t>
      </w:r>
    </w:p>
    <w:p w:rsidR="00375DF0" w:rsidRDefault="00375DF0" w:rsidP="00375DF0">
      <w:pPr>
        <w:pStyle w:val="1"/>
        <w:ind w:left="780" w:firstLineChars="0" w:firstLine="0"/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如点击第一行删除按钮后，则界面应变为以下状态：</w:t>
      </w:r>
    </w:p>
    <w:p w:rsidR="00375DF0" w:rsidRDefault="00375DF0" w:rsidP="00375DF0">
      <w:pPr>
        <w:pStyle w:val="1"/>
        <w:ind w:left="780" w:firstLineChars="0" w:firstLine="0"/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Arial" w:hint="eastAsia"/>
          <w:bCs/>
          <w:noProof/>
          <w:color w:val="000000"/>
          <w:kern w:val="2"/>
          <w:sz w:val="21"/>
          <w:szCs w:val="21"/>
        </w:rPr>
        <w:drawing>
          <wp:inline distT="0" distB="0" distL="0" distR="0" wp14:anchorId="74D669CA" wp14:editId="60A54D70">
            <wp:extent cx="5276850" cy="809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F0" w:rsidRDefault="00375DF0" w:rsidP="00375DF0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物品添加（5分）</w:t>
      </w:r>
    </w:p>
    <w:p w:rsidR="00375DF0" w:rsidRDefault="00A07D19" w:rsidP="00375DF0">
      <w:pPr>
        <w:pStyle w:val="1"/>
        <w:ind w:left="780" w:firstLineChars="0" w:firstLine="0"/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点击添加按钮时，应将添加的商品</w:t>
      </w:r>
      <w:r w:rsidR="00375DF0"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加入购物车中，</w:t>
      </w:r>
      <w:r w:rsidR="00C139B7"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  <w:t>并且实现原有功能</w:t>
      </w:r>
      <w:bookmarkStart w:id="0" w:name="_GoBack"/>
      <w:bookmarkEnd w:id="0"/>
    </w:p>
    <w:p w:rsidR="00375DF0" w:rsidRDefault="00A07D19" w:rsidP="00375DF0">
      <w:pPr>
        <w:pStyle w:val="1"/>
        <w:ind w:left="780" w:firstLineChars="0" w:firstLine="0"/>
        <w:rPr>
          <w:rFonts w:ascii="微软雅黑" w:eastAsia="微软雅黑" w:hAnsi="微软雅黑" w:cs="Arial" w:hint="eastAsia"/>
          <w:bCs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Arial" w:hint="eastAsia"/>
          <w:bCs/>
          <w:noProof/>
          <w:color w:val="000000"/>
          <w:kern w:val="2"/>
          <w:sz w:val="21"/>
          <w:szCs w:val="21"/>
        </w:rPr>
        <w:drawing>
          <wp:inline distT="0" distB="0" distL="0" distR="0">
            <wp:extent cx="5267325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F0" w:rsidRDefault="00375DF0" w:rsidP="00375DF0">
      <w:pPr>
        <w:pStyle w:val="1"/>
        <w:ind w:left="780" w:firstLineChars="0" w:firstLine="0"/>
        <w:rPr>
          <w:rFonts w:ascii="微软雅黑" w:eastAsia="微软雅黑" w:hAnsi="微软雅黑" w:cs="Arial"/>
          <w:bCs/>
          <w:color w:val="000000"/>
          <w:kern w:val="2"/>
          <w:sz w:val="21"/>
          <w:szCs w:val="21"/>
        </w:rPr>
      </w:pPr>
    </w:p>
    <w:p w:rsidR="00BA79D6" w:rsidRDefault="00BA79D6" w:rsidP="00BA79D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178C5" w:rsidRPr="00493041" w:rsidRDefault="001178C5" w:rsidP="001178C5">
      <w:pPr>
        <w:pStyle w:val="a3"/>
        <w:spacing w:line="220" w:lineRule="atLeast"/>
        <w:ind w:left="502" w:firstLineChars="0" w:firstLine="0"/>
        <w:rPr>
          <w:rFonts w:hint="eastAsia"/>
        </w:rPr>
      </w:pPr>
    </w:p>
    <w:sectPr w:rsidR="001178C5" w:rsidRPr="004930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87E73"/>
    <w:multiLevelType w:val="hybridMultilevel"/>
    <w:tmpl w:val="AE7EA0E6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3F36594"/>
    <w:multiLevelType w:val="hybridMultilevel"/>
    <w:tmpl w:val="15AE3618"/>
    <w:lvl w:ilvl="0" w:tplc="877ACB4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8372BA"/>
    <w:multiLevelType w:val="hybridMultilevel"/>
    <w:tmpl w:val="AB1A7C88"/>
    <w:lvl w:ilvl="0" w:tplc="4BFEC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AF790B"/>
    <w:multiLevelType w:val="hybridMultilevel"/>
    <w:tmpl w:val="20DE6F1A"/>
    <w:lvl w:ilvl="0" w:tplc="C436C9B8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78C5"/>
    <w:rsid w:val="00323B43"/>
    <w:rsid w:val="00375DF0"/>
    <w:rsid w:val="003D37D8"/>
    <w:rsid w:val="00422965"/>
    <w:rsid w:val="00426133"/>
    <w:rsid w:val="004358AB"/>
    <w:rsid w:val="00493041"/>
    <w:rsid w:val="008B7726"/>
    <w:rsid w:val="009A0D6F"/>
    <w:rsid w:val="00A07D19"/>
    <w:rsid w:val="00AE3D46"/>
    <w:rsid w:val="00B65AFE"/>
    <w:rsid w:val="00BA79D6"/>
    <w:rsid w:val="00C139B7"/>
    <w:rsid w:val="00D31D50"/>
    <w:rsid w:val="00D35548"/>
    <w:rsid w:val="00D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79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79D6"/>
    <w:rPr>
      <w:rFonts w:ascii="Tahoma" w:hAnsi="Tahoma"/>
      <w:sz w:val="18"/>
      <w:szCs w:val="18"/>
    </w:rPr>
  </w:style>
  <w:style w:type="paragraph" w:customStyle="1" w:styleId="1">
    <w:name w:val="列出段落1"/>
    <w:basedOn w:val="a"/>
    <w:qFormat/>
    <w:rsid w:val="00BA79D6"/>
    <w:pPr>
      <w:adjustRightInd/>
      <w:snapToGrid/>
      <w:spacing w:after="0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10</cp:revision>
  <dcterms:created xsi:type="dcterms:W3CDTF">2008-09-11T17:20:00Z</dcterms:created>
  <dcterms:modified xsi:type="dcterms:W3CDTF">2019-04-11T02:14:00Z</dcterms:modified>
</cp:coreProperties>
</file>