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EA37" w14:textId="0D781E8E" w:rsidR="004248E0" w:rsidRPr="004248E0" w:rsidRDefault="004248E0" w:rsidP="004248E0">
      <w:pPr>
        <w:rPr>
          <w:rFonts w:ascii="Times New Roman" w:hAnsi="Times New Roman" w:cs="Times New Roman"/>
          <w:sz w:val="28"/>
          <w:szCs w:val="28"/>
        </w:rPr>
      </w:pPr>
      <w:r w:rsidRPr="004248E0">
        <w:rPr>
          <w:rFonts w:ascii="Times New Roman" w:hAnsi="Times New Roman" w:cs="Times New Roman"/>
          <w:sz w:val="28"/>
          <w:szCs w:val="28"/>
          <w:highlight w:val="yellow"/>
        </w:rPr>
        <w:t>Tìm port:</w:t>
      </w:r>
    </w:p>
    <w:p w14:paraId="7083F24F" w14:textId="7A05A8F6" w:rsidR="004248E0" w:rsidRDefault="004248E0" w:rsidP="004248E0">
      <w:pPr>
        <w:rPr>
          <w:rFonts w:ascii="Times New Roman" w:hAnsi="Times New Roman" w:cs="Times New Roman"/>
          <w:sz w:val="28"/>
          <w:szCs w:val="28"/>
        </w:rPr>
      </w:pPr>
      <w:r w:rsidRPr="004248E0">
        <w:rPr>
          <w:rFonts w:ascii="Times New Roman" w:hAnsi="Times New Roman" w:cs="Times New Roman"/>
          <w:sz w:val="28"/>
          <w:szCs w:val="28"/>
        </w:rPr>
        <w:t>netstat -ano | findstr :3000</w:t>
      </w:r>
    </w:p>
    <w:p w14:paraId="52789C3C" w14:textId="77777777" w:rsidR="004248E0" w:rsidRDefault="004248E0" w:rsidP="004248E0">
      <w:pPr>
        <w:rPr>
          <w:rFonts w:ascii="Times New Roman" w:hAnsi="Times New Roman" w:cs="Times New Roman"/>
          <w:sz w:val="28"/>
          <w:szCs w:val="28"/>
        </w:rPr>
      </w:pPr>
    </w:p>
    <w:p w14:paraId="5ACCF49F" w14:textId="77777777" w:rsidR="004248E0" w:rsidRPr="004248E0" w:rsidRDefault="004248E0" w:rsidP="004248E0">
      <w:pPr>
        <w:rPr>
          <w:rFonts w:ascii="Times New Roman" w:hAnsi="Times New Roman" w:cs="Times New Roman"/>
          <w:sz w:val="28"/>
          <w:szCs w:val="28"/>
        </w:rPr>
      </w:pPr>
      <w:r w:rsidRPr="004248E0">
        <w:rPr>
          <w:rFonts w:ascii="Times New Roman" w:hAnsi="Times New Roman" w:cs="Times New Roman"/>
          <w:sz w:val="28"/>
          <w:szCs w:val="28"/>
          <w:highlight w:val="yellow"/>
        </w:rPr>
        <w:t>Kill port:</w:t>
      </w:r>
      <w:r>
        <w:rPr>
          <w:rFonts w:ascii="Times New Roman" w:hAnsi="Times New Roman" w:cs="Times New Roman"/>
          <w:sz w:val="28"/>
          <w:szCs w:val="28"/>
        </w:rPr>
        <w:br/>
      </w:r>
      <w:r w:rsidRPr="004248E0">
        <w:rPr>
          <w:rFonts w:ascii="Times New Roman" w:hAnsi="Times New Roman" w:cs="Times New Roman"/>
          <w:sz w:val="28"/>
          <w:szCs w:val="28"/>
        </w:rPr>
        <w:t>taskkill /PID 10760 /F</w:t>
      </w:r>
    </w:p>
    <w:p w14:paraId="62DC535B" w14:textId="03D15101" w:rsidR="004248E0" w:rsidRPr="004248E0" w:rsidRDefault="004248E0" w:rsidP="004248E0">
      <w:pPr>
        <w:rPr>
          <w:rFonts w:ascii="Times New Roman" w:hAnsi="Times New Roman" w:cs="Times New Roman"/>
          <w:sz w:val="28"/>
          <w:szCs w:val="28"/>
        </w:rPr>
      </w:pPr>
    </w:p>
    <w:p w14:paraId="7DCFDDAB" w14:textId="77777777" w:rsidR="0076684C" w:rsidRDefault="0076684C"/>
    <w:sectPr w:rsidR="0076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E7"/>
    <w:rsid w:val="004248E0"/>
    <w:rsid w:val="0076684C"/>
    <w:rsid w:val="007756E7"/>
    <w:rsid w:val="00913BF5"/>
    <w:rsid w:val="00B4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C942"/>
  <w15:chartTrackingRefBased/>
  <w15:docId w15:val="{AAFFE50F-38F0-4F2B-B3B1-74AFBC0A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E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8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8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Đặng hữu</dc:creator>
  <cp:keywords/>
  <dc:description/>
  <cp:lastModifiedBy>đông Đặng hữu</cp:lastModifiedBy>
  <cp:revision>2</cp:revision>
  <dcterms:created xsi:type="dcterms:W3CDTF">2026-03-22T03:30:00Z</dcterms:created>
  <dcterms:modified xsi:type="dcterms:W3CDTF">2026-03-22T03:31:00Z</dcterms:modified>
</cp:coreProperties>
</file>