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84CDE" w14:textId="3C52AD74" w:rsidR="005C2B74" w:rsidRPr="005C2B74" w:rsidRDefault="005C2B74">
      <w:pPr>
        <w:rPr>
          <w:rFonts w:ascii="Times New Roman" w:hAnsi="Times New Roman" w:cs="Times New Roman"/>
          <w:noProof/>
          <w:sz w:val="28"/>
          <w:szCs w:val="28"/>
        </w:rPr>
      </w:pPr>
      <w:r w:rsidRPr="005C2B74">
        <w:rPr>
          <w:rFonts w:ascii="Times New Roman" w:hAnsi="Times New Roman" w:cs="Times New Roman"/>
          <w:noProof/>
          <w:sz w:val="28"/>
          <w:szCs w:val="28"/>
        </w:rPr>
        <w:t>Quy trình chạy mô hình MVC:</w:t>
      </w:r>
    </w:p>
    <w:p w14:paraId="7776A44F" w14:textId="77938814" w:rsidR="0076684C" w:rsidRDefault="00875AF7">
      <w:r>
        <w:rPr>
          <w:noProof/>
        </w:rPr>
        <w:drawing>
          <wp:inline distT="0" distB="0" distL="0" distR="0" wp14:anchorId="18E5E633" wp14:editId="37F22558">
            <wp:extent cx="5943600" cy="938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A3"/>
    <w:rsid w:val="00324415"/>
    <w:rsid w:val="005C2B74"/>
    <w:rsid w:val="0076684C"/>
    <w:rsid w:val="00875AF7"/>
    <w:rsid w:val="008A62A3"/>
    <w:rsid w:val="0091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0C1B1"/>
  <w15:chartTrackingRefBased/>
  <w15:docId w15:val="{5D078E45-6C10-4303-9B87-B0AC75203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đông Đặng hữu</dc:creator>
  <cp:keywords/>
  <dc:description/>
  <cp:lastModifiedBy>đông Đặng hữu</cp:lastModifiedBy>
  <cp:revision>3</cp:revision>
  <dcterms:created xsi:type="dcterms:W3CDTF">2026-03-22T02:01:00Z</dcterms:created>
  <dcterms:modified xsi:type="dcterms:W3CDTF">2026-03-22T02:02:00Z</dcterms:modified>
</cp:coreProperties>
</file>