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rPr>
          <w:rFonts w:ascii="Times New Roman" w:hAnsi="Times New Roman" w:cs="Times New Roman"/>
        </w:rPr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260255</wp:posOffset>
            </wp:positionV>
            <wp:extent cx="4867275" cy="7610475"/>
            <wp:effectExtent l="0" t="0" r="0" b="0"/>
            <wp:wrapSquare wrapText="bothSides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2"/>
        </w:rPr>
        <w:t xml:space="preserve">Sơ đồ UC: Thanh toán đơn hàng FR-03</w:t>
      </w: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</w:p>
    <w:p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Bảng kịch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Mã TC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Luồng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First/Last/Postal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Kết quả mong đợi</w:t>
            </w:r>
          </w:p>
        </w:tc>
      </w:tr>
      <w:tr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TC-CHK-01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Luồng chính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Duc/Tran/700000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Thank you for your order!</w:t>
            </w:r>
          </w:p>
        </w:tc>
      </w:tr>
      <w:tr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TC-CHK-02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A1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“”/Tran/700000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Error: FirstName is required</w:t>
            </w:r>
          </w:p>
        </w:tc>
      </w:tr>
      <w:tr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TC-CHK-03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A2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Duc/””/700000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Error: LastName is required</w:t>
            </w:r>
          </w:p>
        </w:tc>
      </w:tr>
      <w:tr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TC-CHK-04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A3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Duc/Tran/700000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Error: Postal Code is required</w:t>
            </w:r>
          </w:p>
        </w:tc>
      </w:tr>
      <w:tr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TC-CHK-05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A4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(không nhập)/Cancel</w:t>
            </w:r>
          </w:p>
        </w:tc>
        <w:tc>
          <w:tcPr>
            <w:tcW w:w="2340" w:type="dxa"/>
          </w:tcPr>
          <w:p>
            <w:r>
              <w:rPr>
                <w:rFonts w:ascii="Arial" w:hAnsi="Arial"/>
                <w:color w:val="000000"/>
                <w:sz w:val="22"/>
              </w:rPr>
              <w:t xml:space="preserve">URL cart.html, sản phẩm vẫn trong giỏ hàng</w:t>
            </w:r>
          </w:p>
        </w:tc>
      </w:tr>
    </w:tbl>
    <w:p/>
    <w:p>
      <w:pPr>
        <w:rPr>
          <w:rFonts w:ascii="Arial" w:hAnsi="Arial"/>
          <w:color w:val="000000"/>
          <w:sz w:val="22"/>
        </w:rPr>
      </w:pPr>
    </w:p>
    <w:p/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62</Words>
  <Paragraphs>59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2026-10-19T07:25:33Z</dcterms:created>
  <dcterms:modified xsi:type="dcterms:W3CDTF">2026-10-19T07:26:36Z</dcterms:modified>
</cp:coreProperties>
</file>