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C30F" w14:textId="11C16A73" w:rsidR="00530CAE" w:rsidRDefault="00530CAE" w:rsidP="00B54097">
      <w:pPr>
        <w:rPr>
          <w:rFonts w:ascii="Times New Roman" w:hAnsi="Times New Roman" w:cs="Times New Roman"/>
          <w:b/>
          <w:bCs/>
          <w:sz w:val="28"/>
          <w:szCs w:val="28"/>
        </w:rPr>
      </w:pPr>
      <w:r>
        <w:rPr>
          <w:rFonts w:ascii="Times New Roman" w:hAnsi="Times New Roman" w:cs="Times New Roman"/>
          <w:b/>
          <w:bCs/>
          <w:sz w:val="28"/>
          <w:szCs w:val="28"/>
        </w:rPr>
        <w:t>CODE CẮT DATA SET</w:t>
      </w:r>
    </w:p>
    <w:p w14:paraId="607CE8DD"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9DDFF"/>
          <w:kern w:val="0"/>
          <w:sz w:val="21"/>
          <w:szCs w:val="21"/>
          <w14:ligatures w14:val="none"/>
        </w:rPr>
        <w:t>import</w:t>
      </w:r>
      <w:r w:rsidRPr="00530CAE">
        <w:rPr>
          <w:rFonts w:ascii="Consolas" w:eastAsia="Times New Roman" w:hAnsi="Consolas" w:cs="Times New Roman"/>
          <w:color w:val="F89406"/>
          <w:kern w:val="0"/>
          <w:sz w:val="21"/>
          <w:szCs w:val="21"/>
          <w14:ligatures w14:val="none"/>
        </w:rPr>
        <w:t xml:space="preserve"> pandas </w:t>
      </w:r>
      <w:r w:rsidRPr="00530CAE">
        <w:rPr>
          <w:rFonts w:ascii="Consolas" w:eastAsia="Times New Roman" w:hAnsi="Consolas" w:cs="Times New Roman"/>
          <w:color w:val="89DDFF"/>
          <w:kern w:val="0"/>
          <w:sz w:val="21"/>
          <w:szCs w:val="21"/>
          <w14:ligatures w14:val="none"/>
        </w:rPr>
        <w:t>as</w:t>
      </w:r>
      <w:r w:rsidRPr="00530CAE">
        <w:rPr>
          <w:rFonts w:ascii="Consolas" w:eastAsia="Times New Roman" w:hAnsi="Consolas" w:cs="Times New Roman"/>
          <w:color w:val="F89406"/>
          <w:kern w:val="0"/>
          <w:sz w:val="21"/>
          <w:szCs w:val="21"/>
          <w14:ligatures w14:val="none"/>
        </w:rPr>
        <w:t xml:space="preserve"> pd</w:t>
      </w:r>
    </w:p>
    <w:p w14:paraId="32FE57B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6278548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i/>
          <w:iCs/>
          <w:color w:val="546E7A"/>
          <w:kern w:val="0"/>
          <w:sz w:val="21"/>
          <w:szCs w:val="21"/>
          <w14:ligatures w14:val="none"/>
        </w:rPr>
        <w:t># 1. Đường dẫn file</w:t>
      </w:r>
    </w:p>
    <w:p w14:paraId="3D50D18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input_path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r</w:t>
      </w:r>
      <w:r w:rsidRPr="00530CAE">
        <w:rPr>
          <w:rFonts w:ascii="Consolas" w:eastAsia="Times New Roman" w:hAnsi="Consolas" w:cs="Times New Roman"/>
          <w:color w:val="89DDFF"/>
          <w:kern w:val="0"/>
          <w:sz w:val="21"/>
          <w:szCs w:val="21"/>
          <w14:ligatures w14:val="none"/>
        </w:rPr>
        <w:t>'D:\OLAP\flight_data_2024.csv'</w:t>
      </w:r>
    </w:p>
    <w:p w14:paraId="60842C1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output_path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r</w:t>
      </w:r>
      <w:r w:rsidRPr="00530CAE">
        <w:rPr>
          <w:rFonts w:ascii="Consolas" w:eastAsia="Times New Roman" w:hAnsi="Consolas" w:cs="Times New Roman"/>
          <w:color w:val="89DDFF"/>
          <w:kern w:val="0"/>
          <w:sz w:val="21"/>
          <w:szCs w:val="21"/>
          <w14:ligatures w14:val="none"/>
        </w:rPr>
        <w:t>'D:\OLAP\flight_cleaned_50k.csv'</w:t>
      </w:r>
    </w:p>
    <w:p w14:paraId="499C8A0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1569262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i/>
          <w:iCs/>
          <w:color w:val="546E7A"/>
          <w:kern w:val="0"/>
          <w:sz w:val="21"/>
          <w:szCs w:val="21"/>
          <w14:ligatures w14:val="none"/>
        </w:rPr>
        <w:t># 2. Danh sách đúng 18 thuộc tính xuất ra file kết quả</w:t>
      </w:r>
    </w:p>
    <w:p w14:paraId="7DE9BC0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columns_final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p>
    <w:p w14:paraId="0ADF16D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fl_date</w:t>
      </w:r>
      <w:r w:rsidRPr="00530CAE">
        <w:rPr>
          <w:rFonts w:ascii="Consolas" w:eastAsia="Times New Roman" w:hAnsi="Consolas" w:cs="Times New Roman"/>
          <w:color w:val="89DDFF"/>
          <w:kern w:val="0"/>
          <w:sz w:val="21"/>
          <w:szCs w:val="21"/>
          <w14:ligatures w14:val="none"/>
        </w:rPr>
        <w:t>',</w:t>
      </w:r>
    </w:p>
    <w:p w14:paraId="2B7ADAF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crs_dep_time</w:t>
      </w:r>
      <w:r w:rsidRPr="00530CAE">
        <w:rPr>
          <w:rFonts w:ascii="Consolas" w:eastAsia="Times New Roman" w:hAnsi="Consolas" w:cs="Times New Roman"/>
          <w:color w:val="89DDFF"/>
          <w:kern w:val="0"/>
          <w:sz w:val="21"/>
          <w:szCs w:val="21"/>
          <w14:ligatures w14:val="none"/>
        </w:rPr>
        <w:t>',</w:t>
      </w:r>
    </w:p>
    <w:p w14:paraId="232E1DE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crs_arr_time</w:t>
      </w:r>
      <w:r w:rsidRPr="00530CAE">
        <w:rPr>
          <w:rFonts w:ascii="Consolas" w:eastAsia="Times New Roman" w:hAnsi="Consolas" w:cs="Times New Roman"/>
          <w:color w:val="89DDFF"/>
          <w:kern w:val="0"/>
          <w:sz w:val="21"/>
          <w:szCs w:val="21"/>
          <w14:ligatures w14:val="none"/>
        </w:rPr>
        <w:t>',</w:t>
      </w:r>
    </w:p>
    <w:p w14:paraId="3B3EE6C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op_unique_carrier</w:t>
      </w:r>
      <w:r w:rsidRPr="00530CAE">
        <w:rPr>
          <w:rFonts w:ascii="Consolas" w:eastAsia="Times New Roman" w:hAnsi="Consolas" w:cs="Times New Roman"/>
          <w:color w:val="89DDFF"/>
          <w:kern w:val="0"/>
          <w:sz w:val="21"/>
          <w:szCs w:val="21"/>
          <w14:ligatures w14:val="none"/>
        </w:rPr>
        <w:t>',</w:t>
      </w:r>
    </w:p>
    <w:p w14:paraId="7728971D"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origin</w:t>
      </w:r>
      <w:r w:rsidRPr="00530CAE">
        <w:rPr>
          <w:rFonts w:ascii="Consolas" w:eastAsia="Times New Roman" w:hAnsi="Consolas" w:cs="Times New Roman"/>
          <w:color w:val="89DDFF"/>
          <w:kern w:val="0"/>
          <w:sz w:val="21"/>
          <w:szCs w:val="21"/>
          <w14:ligatures w14:val="none"/>
        </w:rPr>
        <w:t>',</w:t>
      </w:r>
    </w:p>
    <w:p w14:paraId="6B3A3B8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origin_city_name</w:t>
      </w:r>
      <w:r w:rsidRPr="00530CAE">
        <w:rPr>
          <w:rFonts w:ascii="Consolas" w:eastAsia="Times New Roman" w:hAnsi="Consolas" w:cs="Times New Roman"/>
          <w:color w:val="89DDFF"/>
          <w:kern w:val="0"/>
          <w:sz w:val="21"/>
          <w:szCs w:val="21"/>
          <w14:ligatures w14:val="none"/>
        </w:rPr>
        <w:t>',</w:t>
      </w:r>
    </w:p>
    <w:p w14:paraId="340A9DF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dest</w:t>
      </w:r>
      <w:r w:rsidRPr="00530CAE">
        <w:rPr>
          <w:rFonts w:ascii="Consolas" w:eastAsia="Times New Roman" w:hAnsi="Consolas" w:cs="Times New Roman"/>
          <w:color w:val="89DDFF"/>
          <w:kern w:val="0"/>
          <w:sz w:val="21"/>
          <w:szCs w:val="21"/>
          <w14:ligatures w14:val="none"/>
        </w:rPr>
        <w:t>',</w:t>
      </w:r>
    </w:p>
    <w:p w14:paraId="165A99D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dest_city_name</w:t>
      </w:r>
      <w:r w:rsidRPr="00530CAE">
        <w:rPr>
          <w:rFonts w:ascii="Consolas" w:eastAsia="Times New Roman" w:hAnsi="Consolas" w:cs="Times New Roman"/>
          <w:color w:val="89DDFF"/>
          <w:kern w:val="0"/>
          <w:sz w:val="21"/>
          <w:szCs w:val="21"/>
          <w14:ligatures w14:val="none"/>
        </w:rPr>
        <w:t>',</w:t>
      </w:r>
    </w:p>
    <w:p w14:paraId="2CCCC524"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distance</w:t>
      </w:r>
      <w:r w:rsidRPr="00530CAE">
        <w:rPr>
          <w:rFonts w:ascii="Consolas" w:eastAsia="Times New Roman" w:hAnsi="Consolas" w:cs="Times New Roman"/>
          <w:color w:val="89DDFF"/>
          <w:kern w:val="0"/>
          <w:sz w:val="21"/>
          <w:szCs w:val="21"/>
          <w14:ligatures w14:val="none"/>
        </w:rPr>
        <w:t>',</w:t>
      </w:r>
    </w:p>
    <w:p w14:paraId="46B3CF7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cancelled</w:t>
      </w:r>
      <w:r w:rsidRPr="00530CAE">
        <w:rPr>
          <w:rFonts w:ascii="Consolas" w:eastAsia="Times New Roman" w:hAnsi="Consolas" w:cs="Times New Roman"/>
          <w:color w:val="89DDFF"/>
          <w:kern w:val="0"/>
          <w:sz w:val="21"/>
          <w:szCs w:val="21"/>
          <w14:ligatures w14:val="none"/>
        </w:rPr>
        <w:t>',</w:t>
      </w:r>
    </w:p>
    <w:p w14:paraId="7B2AFCD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cancellation_code</w:t>
      </w:r>
      <w:r w:rsidRPr="00530CAE">
        <w:rPr>
          <w:rFonts w:ascii="Consolas" w:eastAsia="Times New Roman" w:hAnsi="Consolas" w:cs="Times New Roman"/>
          <w:color w:val="89DDFF"/>
          <w:kern w:val="0"/>
          <w:sz w:val="21"/>
          <w:szCs w:val="21"/>
          <w14:ligatures w14:val="none"/>
        </w:rPr>
        <w:t>',</w:t>
      </w:r>
    </w:p>
    <w:p w14:paraId="3B31D00B"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dep_delay</w:t>
      </w:r>
      <w:r w:rsidRPr="00530CAE">
        <w:rPr>
          <w:rFonts w:ascii="Consolas" w:eastAsia="Times New Roman" w:hAnsi="Consolas" w:cs="Times New Roman"/>
          <w:color w:val="89DDFF"/>
          <w:kern w:val="0"/>
          <w:sz w:val="21"/>
          <w:szCs w:val="21"/>
          <w14:ligatures w14:val="none"/>
        </w:rPr>
        <w:t>',</w:t>
      </w:r>
    </w:p>
    <w:p w14:paraId="0107020D"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arr_delay</w:t>
      </w:r>
      <w:r w:rsidRPr="00530CAE">
        <w:rPr>
          <w:rFonts w:ascii="Consolas" w:eastAsia="Times New Roman" w:hAnsi="Consolas" w:cs="Times New Roman"/>
          <w:color w:val="89DDFF"/>
          <w:kern w:val="0"/>
          <w:sz w:val="21"/>
          <w:szCs w:val="21"/>
          <w14:ligatures w14:val="none"/>
        </w:rPr>
        <w:t>',</w:t>
      </w:r>
    </w:p>
    <w:p w14:paraId="04E66E3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carrier_delay</w:t>
      </w:r>
      <w:r w:rsidRPr="00530CAE">
        <w:rPr>
          <w:rFonts w:ascii="Consolas" w:eastAsia="Times New Roman" w:hAnsi="Consolas" w:cs="Times New Roman"/>
          <w:color w:val="89DDFF"/>
          <w:kern w:val="0"/>
          <w:sz w:val="21"/>
          <w:szCs w:val="21"/>
          <w14:ligatures w14:val="none"/>
        </w:rPr>
        <w:t>',</w:t>
      </w:r>
    </w:p>
    <w:p w14:paraId="171EDE0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weather_delay</w:t>
      </w:r>
      <w:r w:rsidRPr="00530CAE">
        <w:rPr>
          <w:rFonts w:ascii="Consolas" w:eastAsia="Times New Roman" w:hAnsi="Consolas" w:cs="Times New Roman"/>
          <w:color w:val="89DDFF"/>
          <w:kern w:val="0"/>
          <w:sz w:val="21"/>
          <w:szCs w:val="21"/>
          <w14:ligatures w14:val="none"/>
        </w:rPr>
        <w:t>',</w:t>
      </w:r>
    </w:p>
    <w:p w14:paraId="163820F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nas_delay</w:t>
      </w:r>
      <w:r w:rsidRPr="00530CAE">
        <w:rPr>
          <w:rFonts w:ascii="Consolas" w:eastAsia="Times New Roman" w:hAnsi="Consolas" w:cs="Times New Roman"/>
          <w:color w:val="89DDFF"/>
          <w:kern w:val="0"/>
          <w:sz w:val="21"/>
          <w:szCs w:val="21"/>
          <w14:ligatures w14:val="none"/>
        </w:rPr>
        <w:t>',</w:t>
      </w:r>
    </w:p>
    <w:p w14:paraId="025598A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security_delay</w:t>
      </w:r>
      <w:r w:rsidRPr="00530CAE">
        <w:rPr>
          <w:rFonts w:ascii="Consolas" w:eastAsia="Times New Roman" w:hAnsi="Consolas" w:cs="Times New Roman"/>
          <w:color w:val="89DDFF"/>
          <w:kern w:val="0"/>
          <w:sz w:val="21"/>
          <w:szCs w:val="21"/>
          <w14:ligatures w14:val="none"/>
        </w:rPr>
        <w:t>',</w:t>
      </w:r>
    </w:p>
    <w:p w14:paraId="28CEF4E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late_aircraft_delay</w:t>
      </w:r>
      <w:r w:rsidRPr="00530CAE">
        <w:rPr>
          <w:rFonts w:ascii="Consolas" w:eastAsia="Times New Roman" w:hAnsi="Consolas" w:cs="Times New Roman"/>
          <w:color w:val="89DDFF"/>
          <w:kern w:val="0"/>
          <w:sz w:val="21"/>
          <w:szCs w:val="21"/>
          <w14:ligatures w14:val="none"/>
        </w:rPr>
        <w:t>',</w:t>
      </w:r>
    </w:p>
    <w:p w14:paraId="2697107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9DDFF"/>
          <w:kern w:val="0"/>
          <w:sz w:val="21"/>
          <w:szCs w:val="21"/>
          <w14:ligatures w14:val="none"/>
        </w:rPr>
        <w:t>]</w:t>
      </w:r>
    </w:p>
    <w:p w14:paraId="0C5F2BC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3A1FA6F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columns_to_read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columns_final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month</w:t>
      </w:r>
      <w:r w:rsidRPr="00530CAE">
        <w:rPr>
          <w:rFonts w:ascii="Consolas" w:eastAsia="Times New Roman" w:hAnsi="Consolas" w:cs="Times New Roman"/>
          <w:color w:val="89DDFF"/>
          <w:kern w:val="0"/>
          <w:sz w:val="21"/>
          <w:szCs w:val="21"/>
          <w14:ligatures w14:val="none"/>
        </w:rPr>
        <w:t>']</w:t>
      </w:r>
    </w:p>
    <w:p w14:paraId="6B54DA8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31508D8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target_rows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50000</w:t>
      </w:r>
    </w:p>
    <w:p w14:paraId="7A52C3F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target_per_month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target_rows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12</w:t>
      </w:r>
    </w:p>
    <w:p w14:paraId="5434DCF4"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chunk_size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200000</w:t>
      </w:r>
    </w:p>
    <w:p w14:paraId="0B0D712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1DBAD05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monthly_samples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m</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m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range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78C6C"/>
          <w:kern w:val="0"/>
          <w:sz w:val="21"/>
          <w:szCs w:val="21"/>
          <w14:ligatures w14:val="none"/>
        </w:rPr>
        <w:t>1</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13</w:t>
      </w:r>
      <w:r w:rsidRPr="00530CAE">
        <w:rPr>
          <w:rFonts w:ascii="Consolas" w:eastAsia="Times New Roman" w:hAnsi="Consolas" w:cs="Times New Roman"/>
          <w:color w:val="89DDFF"/>
          <w:kern w:val="0"/>
          <w:sz w:val="21"/>
          <w:szCs w:val="21"/>
          <w14:ligatures w14:val="none"/>
        </w:rPr>
        <w:t>)}</w:t>
      </w:r>
    </w:p>
    <w:p w14:paraId="22D6838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counts_per_month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m</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0</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m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range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78C6C"/>
          <w:kern w:val="0"/>
          <w:sz w:val="21"/>
          <w:szCs w:val="21"/>
          <w14:ligatures w14:val="none"/>
        </w:rPr>
        <w:t>1</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13</w:t>
      </w:r>
      <w:r w:rsidRPr="00530CAE">
        <w:rPr>
          <w:rFonts w:ascii="Consolas" w:eastAsia="Times New Roman" w:hAnsi="Consolas" w:cs="Times New Roman"/>
          <w:color w:val="89DDFF"/>
          <w:kern w:val="0"/>
          <w:sz w:val="21"/>
          <w:szCs w:val="21"/>
          <w14:ligatures w14:val="none"/>
        </w:rPr>
        <w:t>)}</w:t>
      </w:r>
    </w:p>
    <w:p w14:paraId="1A808C3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508EE57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2AAFF"/>
          <w:kern w:val="0"/>
          <w:sz w:val="21"/>
          <w:szCs w:val="21"/>
          <w14:ligatures w14:val="none"/>
        </w:rPr>
        <w:t>print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Đang đọc và làm sạch dữ liệu...</w:t>
      </w:r>
      <w:r w:rsidRPr="00530CAE">
        <w:rPr>
          <w:rFonts w:ascii="Consolas" w:eastAsia="Times New Roman" w:hAnsi="Consolas" w:cs="Times New Roman"/>
          <w:color w:val="89DDFF"/>
          <w:kern w:val="0"/>
          <w:sz w:val="21"/>
          <w:szCs w:val="21"/>
          <w14:ligatures w14:val="none"/>
        </w:rPr>
        <w:t>")</w:t>
      </w:r>
    </w:p>
    <w:p w14:paraId="1506639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3126A13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i/>
          <w:iCs/>
          <w:color w:val="546E7A"/>
          <w:kern w:val="0"/>
          <w:sz w:val="21"/>
          <w:szCs w:val="21"/>
          <w14:ligatures w14:val="none"/>
        </w:rPr>
        <w:t># 3. Đọc dữ liệu theo từng khối (chunk)</w:t>
      </w:r>
    </w:p>
    <w:p w14:paraId="3204B31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chunk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pd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read_csv</w:t>
      </w:r>
      <w:r w:rsidRPr="00530CAE">
        <w:rPr>
          <w:rFonts w:ascii="Consolas" w:eastAsia="Times New Roman" w:hAnsi="Consolas" w:cs="Times New Roman"/>
          <w:color w:val="89DDFF"/>
          <w:kern w:val="0"/>
          <w:sz w:val="21"/>
          <w:szCs w:val="21"/>
          <w14:ligatures w14:val="none"/>
        </w:rPr>
        <w:t>(</w:t>
      </w:r>
    </w:p>
    <w:p w14:paraId="79587FC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2AAFF"/>
          <w:kern w:val="0"/>
          <w:sz w:val="21"/>
          <w:szCs w:val="21"/>
          <w14:ligatures w14:val="none"/>
        </w:rPr>
        <w:t>    input_path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usecols</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82AAFF"/>
          <w:kern w:val="0"/>
          <w:sz w:val="21"/>
          <w:szCs w:val="21"/>
          <w14:ligatures w14:val="none"/>
        </w:rPr>
        <w:t>columns_to_read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chunksize</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82AAFF"/>
          <w:kern w:val="0"/>
          <w:sz w:val="21"/>
          <w:szCs w:val="21"/>
          <w14:ligatures w14:val="none"/>
        </w:rPr>
        <w:t>chunk_size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low_memory</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78C6C"/>
          <w:kern w:val="0"/>
          <w:sz w:val="21"/>
          <w:szCs w:val="21"/>
          <w14:ligatures w14:val="none"/>
        </w:rPr>
        <w:t>False</w:t>
      </w:r>
    </w:p>
    <w:p w14:paraId="532BEFFB"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9DDFF"/>
          <w:kern w:val="0"/>
          <w:sz w:val="21"/>
          <w:szCs w:val="21"/>
          <w14:ligatures w14:val="none"/>
        </w:rPr>
        <w:t>):</w:t>
      </w:r>
    </w:p>
    <w:p w14:paraId="57A24A9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lastRenderedPageBreak/>
        <w:t xml:space="preserve">    </w:t>
      </w:r>
      <w:r w:rsidRPr="00530CAE">
        <w:rPr>
          <w:rFonts w:ascii="Consolas" w:eastAsia="Times New Roman" w:hAnsi="Consolas" w:cs="Times New Roman"/>
          <w:i/>
          <w:iCs/>
          <w:color w:val="546E7A"/>
          <w:kern w:val="0"/>
          <w:sz w:val="21"/>
          <w:szCs w:val="21"/>
          <w14:ligatures w14:val="none"/>
        </w:rPr>
        <w:t># Lọc ngày bay hợp lệ</w:t>
      </w:r>
    </w:p>
    <w:p w14:paraId="081598D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fl_date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pd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to_datetime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fl_date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errors</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coerce</w:t>
      </w:r>
      <w:r w:rsidRPr="00530CAE">
        <w:rPr>
          <w:rFonts w:ascii="Consolas" w:eastAsia="Times New Roman" w:hAnsi="Consolas" w:cs="Times New Roman"/>
          <w:color w:val="89DDFF"/>
          <w:kern w:val="0"/>
          <w:sz w:val="21"/>
          <w:szCs w:val="21"/>
          <w14:ligatures w14:val="none"/>
        </w:rPr>
        <w:t>')</w:t>
      </w:r>
    </w:p>
    <w:p w14:paraId="3F9468B6"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chunk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fl_date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notna</w:t>
      </w:r>
      <w:r w:rsidRPr="00530CAE">
        <w:rPr>
          <w:rFonts w:ascii="Consolas" w:eastAsia="Times New Roman" w:hAnsi="Consolas" w:cs="Times New Roman"/>
          <w:color w:val="89DDFF"/>
          <w:kern w:val="0"/>
          <w:sz w:val="21"/>
          <w:szCs w:val="21"/>
          <w14:ligatures w14:val="none"/>
        </w:rPr>
        <w:t>()]</w:t>
      </w:r>
    </w:p>
    <w:p w14:paraId="3B81DF5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0061E28D"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i/>
          <w:iCs/>
          <w:color w:val="546E7A"/>
          <w:kern w:val="0"/>
          <w:sz w:val="21"/>
          <w:szCs w:val="21"/>
          <w14:ligatures w14:val="none"/>
        </w:rPr>
        <w:t># Bắt buộc các trường định danh tuyến bay không rỗng</w:t>
      </w:r>
    </w:p>
    <w:p w14:paraId="463CFBD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chunk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p>
    <w:p w14:paraId="2C95241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op_unique_carrier</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notna</w:t>
      </w:r>
      <w:r w:rsidRPr="00530CAE">
        <w:rPr>
          <w:rFonts w:ascii="Consolas" w:eastAsia="Times New Roman" w:hAnsi="Consolas" w:cs="Times New Roman"/>
          <w:color w:val="89DDFF"/>
          <w:kern w:val="0"/>
          <w:sz w:val="21"/>
          <w:szCs w:val="21"/>
          <w14:ligatures w14:val="none"/>
        </w:rPr>
        <w:t>()</w:t>
      </w:r>
    </w:p>
    <w:p w14:paraId="70958FAB"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&amp;</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origin</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notna</w:t>
      </w:r>
      <w:r w:rsidRPr="00530CAE">
        <w:rPr>
          <w:rFonts w:ascii="Consolas" w:eastAsia="Times New Roman" w:hAnsi="Consolas" w:cs="Times New Roman"/>
          <w:color w:val="89DDFF"/>
          <w:kern w:val="0"/>
          <w:sz w:val="21"/>
          <w:szCs w:val="21"/>
          <w14:ligatures w14:val="none"/>
        </w:rPr>
        <w:t>()</w:t>
      </w:r>
    </w:p>
    <w:p w14:paraId="34B577C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&amp;</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dest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notna</w:t>
      </w:r>
      <w:r w:rsidRPr="00530CAE">
        <w:rPr>
          <w:rFonts w:ascii="Consolas" w:eastAsia="Times New Roman" w:hAnsi="Consolas" w:cs="Times New Roman"/>
          <w:color w:val="89DDFF"/>
          <w:kern w:val="0"/>
          <w:sz w:val="21"/>
          <w:szCs w:val="21"/>
          <w14:ligatures w14:val="none"/>
        </w:rPr>
        <w:t>()</w:t>
      </w:r>
    </w:p>
    <w:p w14:paraId="30BFD87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&amp;</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distance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notna</w:t>
      </w:r>
      <w:r w:rsidRPr="00530CAE">
        <w:rPr>
          <w:rFonts w:ascii="Consolas" w:eastAsia="Times New Roman" w:hAnsi="Consolas" w:cs="Times New Roman"/>
          <w:color w:val="89DDFF"/>
          <w:kern w:val="0"/>
          <w:sz w:val="21"/>
          <w:szCs w:val="21"/>
          <w14:ligatures w14:val="none"/>
        </w:rPr>
        <w:t>()</w:t>
      </w:r>
    </w:p>
    <w:p w14:paraId="4AE12826"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p>
    <w:p w14:paraId="3ACE137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0ECEB2E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i/>
          <w:iCs/>
          <w:color w:val="546E7A"/>
          <w:kern w:val="0"/>
          <w:sz w:val="21"/>
          <w:szCs w:val="21"/>
          <w14:ligatures w14:val="none"/>
        </w:rPr>
        <w:t># Với chuyến bay hủy, đặt thời gian trễ về 0</w:t>
      </w:r>
    </w:p>
    <w:p w14:paraId="2AB0F6A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loc</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cancelled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1</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dep_delay</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arr_delay</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0</w:t>
      </w:r>
    </w:p>
    <w:p w14:paraId="61F2E56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3E580CAB"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i/>
          <w:iCs/>
          <w:color w:val="546E7A"/>
          <w:kern w:val="0"/>
          <w:sz w:val="21"/>
          <w:szCs w:val="21"/>
          <w14:ligatures w14:val="none"/>
        </w:rPr>
        <w:t># Với chuyến bay không hủy, loại bỏ nếu thiếu arr_delay</w:t>
      </w:r>
    </w:p>
    <w:p w14:paraId="52EACAF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chunk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cancelled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0</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&amp;</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arr_delay</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isna</w:t>
      </w:r>
      <w:r w:rsidRPr="00530CAE">
        <w:rPr>
          <w:rFonts w:ascii="Consolas" w:eastAsia="Times New Roman" w:hAnsi="Consolas" w:cs="Times New Roman"/>
          <w:color w:val="89DDFF"/>
          <w:kern w:val="0"/>
          <w:sz w:val="21"/>
          <w:szCs w:val="21"/>
          <w14:ligatures w14:val="none"/>
        </w:rPr>
        <w:t>()))]</w:t>
      </w:r>
    </w:p>
    <w:p w14:paraId="1478830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6E485B1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i/>
          <w:iCs/>
          <w:color w:val="546E7A"/>
          <w:kern w:val="0"/>
          <w:sz w:val="21"/>
          <w:szCs w:val="21"/>
          <w14:ligatures w14:val="none"/>
        </w:rPr>
        <w:t># Điền giá trị 0 cho các cột độ trễ</w:t>
      </w:r>
    </w:p>
    <w:p w14:paraId="68DB8B9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delay_columns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p>
    <w:p w14:paraId="49874B5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dep_delay</w:t>
      </w:r>
      <w:r w:rsidRPr="00530CAE">
        <w:rPr>
          <w:rFonts w:ascii="Consolas" w:eastAsia="Times New Roman" w:hAnsi="Consolas" w:cs="Times New Roman"/>
          <w:color w:val="89DDFF"/>
          <w:kern w:val="0"/>
          <w:sz w:val="21"/>
          <w:szCs w:val="21"/>
          <w14:ligatures w14:val="none"/>
        </w:rPr>
        <w:t>',</w:t>
      </w:r>
    </w:p>
    <w:p w14:paraId="6663265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arr_delay</w:t>
      </w:r>
      <w:r w:rsidRPr="00530CAE">
        <w:rPr>
          <w:rFonts w:ascii="Consolas" w:eastAsia="Times New Roman" w:hAnsi="Consolas" w:cs="Times New Roman"/>
          <w:color w:val="89DDFF"/>
          <w:kern w:val="0"/>
          <w:sz w:val="21"/>
          <w:szCs w:val="21"/>
          <w14:ligatures w14:val="none"/>
        </w:rPr>
        <w:t>',</w:t>
      </w:r>
    </w:p>
    <w:p w14:paraId="04C3E07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carrier_delay</w:t>
      </w:r>
      <w:r w:rsidRPr="00530CAE">
        <w:rPr>
          <w:rFonts w:ascii="Consolas" w:eastAsia="Times New Roman" w:hAnsi="Consolas" w:cs="Times New Roman"/>
          <w:color w:val="89DDFF"/>
          <w:kern w:val="0"/>
          <w:sz w:val="21"/>
          <w:szCs w:val="21"/>
          <w14:ligatures w14:val="none"/>
        </w:rPr>
        <w:t>',</w:t>
      </w:r>
    </w:p>
    <w:p w14:paraId="6986A91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weather_delay</w:t>
      </w:r>
      <w:r w:rsidRPr="00530CAE">
        <w:rPr>
          <w:rFonts w:ascii="Consolas" w:eastAsia="Times New Roman" w:hAnsi="Consolas" w:cs="Times New Roman"/>
          <w:color w:val="89DDFF"/>
          <w:kern w:val="0"/>
          <w:sz w:val="21"/>
          <w:szCs w:val="21"/>
          <w14:ligatures w14:val="none"/>
        </w:rPr>
        <w:t>',</w:t>
      </w:r>
    </w:p>
    <w:p w14:paraId="6E11C73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nas_delay</w:t>
      </w:r>
      <w:r w:rsidRPr="00530CAE">
        <w:rPr>
          <w:rFonts w:ascii="Consolas" w:eastAsia="Times New Roman" w:hAnsi="Consolas" w:cs="Times New Roman"/>
          <w:color w:val="89DDFF"/>
          <w:kern w:val="0"/>
          <w:sz w:val="21"/>
          <w:szCs w:val="21"/>
          <w14:ligatures w14:val="none"/>
        </w:rPr>
        <w:t>',</w:t>
      </w:r>
    </w:p>
    <w:p w14:paraId="3B14B6D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security_delay</w:t>
      </w:r>
      <w:r w:rsidRPr="00530CAE">
        <w:rPr>
          <w:rFonts w:ascii="Consolas" w:eastAsia="Times New Roman" w:hAnsi="Consolas" w:cs="Times New Roman"/>
          <w:color w:val="89DDFF"/>
          <w:kern w:val="0"/>
          <w:sz w:val="21"/>
          <w:szCs w:val="21"/>
          <w14:ligatures w14:val="none"/>
        </w:rPr>
        <w:t>',</w:t>
      </w:r>
    </w:p>
    <w:p w14:paraId="24B632FD"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late_aircraft_delay</w:t>
      </w:r>
      <w:r w:rsidRPr="00530CAE">
        <w:rPr>
          <w:rFonts w:ascii="Consolas" w:eastAsia="Times New Roman" w:hAnsi="Consolas" w:cs="Times New Roman"/>
          <w:color w:val="89DDFF"/>
          <w:kern w:val="0"/>
          <w:sz w:val="21"/>
          <w:szCs w:val="21"/>
          <w14:ligatures w14:val="none"/>
        </w:rPr>
        <w:t>',</w:t>
      </w:r>
    </w:p>
    <w:p w14:paraId="7CCEDD3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p>
    <w:p w14:paraId="27086D0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col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delay_columns</w:t>
      </w:r>
      <w:r w:rsidRPr="00530CAE">
        <w:rPr>
          <w:rFonts w:ascii="Consolas" w:eastAsia="Times New Roman" w:hAnsi="Consolas" w:cs="Times New Roman"/>
          <w:color w:val="89DDFF"/>
          <w:kern w:val="0"/>
          <w:sz w:val="21"/>
          <w:szCs w:val="21"/>
          <w14:ligatures w14:val="none"/>
        </w:rPr>
        <w:t>:</w:t>
      </w:r>
    </w:p>
    <w:p w14:paraId="094A8ED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col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col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fillna</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78C6C"/>
          <w:kern w:val="0"/>
          <w:sz w:val="21"/>
          <w:szCs w:val="21"/>
          <w14:ligatures w14:val="none"/>
        </w:rPr>
        <w:t>0</w:t>
      </w:r>
      <w:r w:rsidRPr="00530CAE">
        <w:rPr>
          <w:rFonts w:ascii="Consolas" w:eastAsia="Times New Roman" w:hAnsi="Consolas" w:cs="Times New Roman"/>
          <w:color w:val="89DDFF"/>
          <w:kern w:val="0"/>
          <w:sz w:val="21"/>
          <w:szCs w:val="21"/>
          <w14:ligatures w14:val="none"/>
        </w:rPr>
        <w:t>)</w:t>
      </w:r>
    </w:p>
    <w:p w14:paraId="0C57836A"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145925CB"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i/>
          <w:iCs/>
          <w:color w:val="546E7A"/>
          <w:kern w:val="0"/>
          <w:sz w:val="21"/>
          <w:szCs w:val="21"/>
          <w14:ligatures w14:val="none"/>
        </w:rPr>
        <w:t># Điền giá trị 'NA' cho mã lý do hủy khi không bị hủy</w:t>
      </w:r>
    </w:p>
    <w:p w14:paraId="3B0B9DA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cancellation_code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cancellation_code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fillna</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NA</w:t>
      </w:r>
      <w:r w:rsidRPr="00530CAE">
        <w:rPr>
          <w:rFonts w:ascii="Consolas" w:eastAsia="Times New Roman" w:hAnsi="Consolas" w:cs="Times New Roman"/>
          <w:color w:val="89DDFF"/>
          <w:kern w:val="0"/>
          <w:sz w:val="21"/>
          <w:szCs w:val="21"/>
          <w14:ligatures w14:val="none"/>
        </w:rPr>
        <w:t>')</w:t>
      </w:r>
    </w:p>
    <w:p w14:paraId="47AB353B"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0E25E90F"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i/>
          <w:iCs/>
          <w:color w:val="546E7A"/>
          <w:kern w:val="0"/>
          <w:sz w:val="21"/>
          <w:szCs w:val="21"/>
          <w14:ligatures w14:val="none"/>
        </w:rPr>
        <w:t># Lấy mẫu phân tầng theo từng tháng</w:t>
      </w:r>
    </w:p>
    <w:p w14:paraId="5F6AA90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m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range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78C6C"/>
          <w:kern w:val="0"/>
          <w:sz w:val="21"/>
          <w:szCs w:val="21"/>
          <w14:ligatures w14:val="none"/>
        </w:rPr>
        <w:t>1</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13</w:t>
      </w:r>
      <w:r w:rsidRPr="00530CAE">
        <w:rPr>
          <w:rFonts w:ascii="Consolas" w:eastAsia="Times New Roman" w:hAnsi="Consolas" w:cs="Times New Roman"/>
          <w:color w:val="89DDFF"/>
          <w:kern w:val="0"/>
          <w:sz w:val="21"/>
          <w:szCs w:val="21"/>
          <w14:ligatures w14:val="none"/>
        </w:rPr>
        <w:t>):</w:t>
      </w:r>
    </w:p>
    <w:p w14:paraId="19E2934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needed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target_per_month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counts_per_month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m</w:t>
      </w:r>
      <w:r w:rsidRPr="00530CAE">
        <w:rPr>
          <w:rFonts w:ascii="Consolas" w:eastAsia="Times New Roman" w:hAnsi="Consolas" w:cs="Times New Roman"/>
          <w:color w:val="89DDFF"/>
          <w:kern w:val="0"/>
          <w:sz w:val="21"/>
          <w:szCs w:val="21"/>
          <w14:ligatures w14:val="none"/>
        </w:rPr>
        <w:t>]</w:t>
      </w:r>
    </w:p>
    <w:p w14:paraId="24391E0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if</w:t>
      </w:r>
      <w:r w:rsidRPr="00530CAE">
        <w:rPr>
          <w:rFonts w:ascii="Consolas" w:eastAsia="Times New Roman" w:hAnsi="Consolas" w:cs="Times New Roman"/>
          <w:color w:val="F89406"/>
          <w:kern w:val="0"/>
          <w:sz w:val="21"/>
          <w:szCs w:val="21"/>
          <w14:ligatures w14:val="none"/>
        </w:rPr>
        <w:t xml:space="preserve"> needed </w:t>
      </w:r>
      <w:r w:rsidRPr="00530CAE">
        <w:rPr>
          <w:rFonts w:ascii="Consolas" w:eastAsia="Times New Roman" w:hAnsi="Consolas" w:cs="Times New Roman"/>
          <w:color w:val="C792EA"/>
          <w:kern w:val="0"/>
          <w:sz w:val="21"/>
          <w:szCs w:val="21"/>
          <w14:ligatures w14:val="none"/>
        </w:rPr>
        <w:t>&gt;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0</w:t>
      </w:r>
      <w:r w:rsidRPr="00530CAE">
        <w:rPr>
          <w:rFonts w:ascii="Consolas" w:eastAsia="Times New Roman" w:hAnsi="Consolas" w:cs="Times New Roman"/>
          <w:color w:val="89DDFF"/>
          <w:kern w:val="0"/>
          <w:sz w:val="21"/>
          <w:szCs w:val="21"/>
          <w14:ligatures w14:val="none"/>
        </w:rPr>
        <w:t>:</w:t>
      </w:r>
    </w:p>
    <w:p w14:paraId="3E41C976"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m_data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chunk</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month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m</w:t>
      </w:r>
      <w:r w:rsidRPr="00530CAE">
        <w:rPr>
          <w:rFonts w:ascii="Consolas" w:eastAsia="Times New Roman" w:hAnsi="Consolas" w:cs="Times New Roman"/>
          <w:color w:val="89DDFF"/>
          <w:kern w:val="0"/>
          <w:sz w:val="21"/>
          <w:szCs w:val="21"/>
          <w14:ligatures w14:val="none"/>
        </w:rPr>
        <w:t>]</w:t>
      </w:r>
    </w:p>
    <w:p w14:paraId="7CDA825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if</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not</w:t>
      </w:r>
      <w:r w:rsidRPr="00530CAE">
        <w:rPr>
          <w:rFonts w:ascii="Consolas" w:eastAsia="Times New Roman" w:hAnsi="Consolas" w:cs="Times New Roman"/>
          <w:color w:val="F89406"/>
          <w:kern w:val="0"/>
          <w:sz w:val="21"/>
          <w:szCs w:val="21"/>
          <w14:ligatures w14:val="none"/>
        </w:rPr>
        <w:t xml:space="preserve"> m_data</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empty</w:t>
      </w:r>
      <w:r w:rsidRPr="00530CAE">
        <w:rPr>
          <w:rFonts w:ascii="Consolas" w:eastAsia="Times New Roman" w:hAnsi="Consolas" w:cs="Times New Roman"/>
          <w:color w:val="89DDFF"/>
          <w:kern w:val="0"/>
          <w:sz w:val="21"/>
          <w:szCs w:val="21"/>
          <w14:ligatures w14:val="none"/>
        </w:rPr>
        <w:t>:</w:t>
      </w:r>
    </w:p>
    <w:p w14:paraId="65C63E1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sample_size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min</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len</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m_data</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needed</w:t>
      </w:r>
      <w:r w:rsidRPr="00530CAE">
        <w:rPr>
          <w:rFonts w:ascii="Consolas" w:eastAsia="Times New Roman" w:hAnsi="Consolas" w:cs="Times New Roman"/>
          <w:color w:val="89DDFF"/>
          <w:kern w:val="0"/>
          <w:sz w:val="21"/>
          <w:szCs w:val="21"/>
          <w14:ligatures w14:val="none"/>
        </w:rPr>
        <w:t>)</w:t>
      </w:r>
    </w:p>
    <w:p w14:paraId="014891C3"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sampled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m_data</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sample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78C6C"/>
          <w:kern w:val="0"/>
          <w:sz w:val="21"/>
          <w:szCs w:val="21"/>
          <w14:ligatures w14:val="none"/>
        </w:rPr>
        <w:t>n</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82AAFF"/>
          <w:kern w:val="0"/>
          <w:sz w:val="21"/>
          <w:szCs w:val="21"/>
          <w14:ligatures w14:val="none"/>
        </w:rPr>
        <w:t>sample_size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random_state</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78C6C"/>
          <w:kern w:val="0"/>
          <w:sz w:val="21"/>
          <w:szCs w:val="21"/>
          <w14:ligatures w14:val="none"/>
        </w:rPr>
        <w:t>42</w:t>
      </w:r>
      <w:r w:rsidRPr="00530CAE">
        <w:rPr>
          <w:rFonts w:ascii="Consolas" w:eastAsia="Times New Roman" w:hAnsi="Consolas" w:cs="Times New Roman"/>
          <w:color w:val="89DDFF"/>
          <w:kern w:val="0"/>
          <w:sz w:val="21"/>
          <w:szCs w:val="21"/>
          <w14:ligatures w14:val="none"/>
        </w:rPr>
        <w:t>)</w:t>
      </w:r>
    </w:p>
    <w:p w14:paraId="580C890E"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monthly_samples</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m</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append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sampled</w:t>
      </w:r>
      <w:r w:rsidRPr="00530CAE">
        <w:rPr>
          <w:rFonts w:ascii="Consolas" w:eastAsia="Times New Roman" w:hAnsi="Consolas" w:cs="Times New Roman"/>
          <w:color w:val="89DDFF"/>
          <w:kern w:val="0"/>
          <w:sz w:val="21"/>
          <w:szCs w:val="21"/>
          <w14:ligatures w14:val="none"/>
        </w:rPr>
        <w:t>)</w:t>
      </w:r>
    </w:p>
    <w:p w14:paraId="73F2C62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counts_per_month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m</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sample_size</w:t>
      </w:r>
    </w:p>
    <w:p w14:paraId="43A903A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45FE5278"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lastRenderedPageBreak/>
        <w:t xml:space="preserve">    total_collected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sum</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counts_per_month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values</w:t>
      </w:r>
      <w:r w:rsidRPr="00530CAE">
        <w:rPr>
          <w:rFonts w:ascii="Consolas" w:eastAsia="Times New Roman" w:hAnsi="Consolas" w:cs="Times New Roman"/>
          <w:color w:val="89DDFF"/>
          <w:kern w:val="0"/>
          <w:sz w:val="21"/>
          <w:szCs w:val="21"/>
          <w14:ligatures w14:val="none"/>
        </w:rPr>
        <w:t>())</w:t>
      </w:r>
    </w:p>
    <w:p w14:paraId="48AEAAE6"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print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792EA"/>
          <w:kern w:val="0"/>
          <w:sz w:val="21"/>
          <w:szCs w:val="21"/>
          <w14:ligatures w14:val="none"/>
        </w:rPr>
        <w:t>f</w:t>
      </w:r>
      <w:r w:rsidRPr="00530CAE">
        <w:rPr>
          <w:rFonts w:ascii="Consolas" w:eastAsia="Times New Roman" w:hAnsi="Consolas" w:cs="Times New Roman"/>
          <w:color w:val="C3E88D"/>
          <w:kern w:val="0"/>
          <w:sz w:val="21"/>
          <w:szCs w:val="21"/>
          <w14:ligatures w14:val="none"/>
        </w:rPr>
        <w:t xml:space="preserve">"Tiến độ: </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82AAFF"/>
          <w:kern w:val="0"/>
          <w:sz w:val="21"/>
          <w:szCs w:val="21"/>
          <w14:ligatures w14:val="none"/>
        </w:rPr>
        <w:t>total_collected</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C3E88D"/>
          <w:kern w:val="0"/>
          <w:sz w:val="21"/>
          <w:szCs w:val="21"/>
          <w14:ligatures w14:val="none"/>
        </w:rPr>
        <w:t>/</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82AAFF"/>
          <w:kern w:val="0"/>
          <w:sz w:val="21"/>
          <w:szCs w:val="21"/>
          <w14:ligatures w14:val="none"/>
        </w:rPr>
        <w:t>target_rows</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C3E88D"/>
          <w:kern w:val="0"/>
          <w:sz w:val="21"/>
          <w:szCs w:val="21"/>
          <w14:ligatures w14:val="none"/>
        </w:rPr>
        <w:t xml:space="preserve"> dòng"</w:t>
      </w:r>
      <w:r w:rsidRPr="00530CAE">
        <w:rPr>
          <w:rFonts w:ascii="Consolas" w:eastAsia="Times New Roman" w:hAnsi="Consolas" w:cs="Times New Roman"/>
          <w:color w:val="89DDFF"/>
          <w:kern w:val="0"/>
          <w:sz w:val="21"/>
          <w:szCs w:val="21"/>
          <w14:ligatures w14:val="none"/>
        </w:rPr>
        <w:t>)</w:t>
      </w:r>
    </w:p>
    <w:p w14:paraId="6FDF0335"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598AF74C"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if</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2AAFF"/>
          <w:kern w:val="0"/>
          <w:sz w:val="21"/>
          <w:szCs w:val="21"/>
          <w14:ligatures w14:val="none"/>
        </w:rPr>
        <w:t>all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c </w:t>
      </w:r>
      <w:r w:rsidRPr="00530CAE">
        <w:rPr>
          <w:rFonts w:ascii="Consolas" w:eastAsia="Times New Roman" w:hAnsi="Consolas" w:cs="Times New Roman"/>
          <w:color w:val="C792EA"/>
          <w:kern w:val="0"/>
          <w:sz w:val="21"/>
          <w:szCs w:val="21"/>
          <w14:ligatures w14:val="none"/>
        </w:rPr>
        <w:t>&gt;=</w:t>
      </w:r>
      <w:r w:rsidRPr="00530CAE">
        <w:rPr>
          <w:rFonts w:ascii="Consolas" w:eastAsia="Times New Roman" w:hAnsi="Consolas" w:cs="Times New Roman"/>
          <w:color w:val="82AAFF"/>
          <w:kern w:val="0"/>
          <w:sz w:val="21"/>
          <w:szCs w:val="21"/>
          <w14:ligatures w14:val="none"/>
        </w:rPr>
        <w:t xml:space="preserve"> target_per_month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82AAFF"/>
          <w:kern w:val="0"/>
          <w:sz w:val="21"/>
          <w:szCs w:val="21"/>
          <w14:ligatures w14:val="none"/>
        </w:rPr>
        <w:t xml:space="preserve"> c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82AAFF"/>
          <w:kern w:val="0"/>
          <w:sz w:val="21"/>
          <w:szCs w:val="21"/>
          <w14:ligatures w14:val="none"/>
        </w:rPr>
        <w:t xml:space="preserve"> counts_per_month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values</w:t>
      </w:r>
      <w:r w:rsidRPr="00530CAE">
        <w:rPr>
          <w:rFonts w:ascii="Consolas" w:eastAsia="Times New Roman" w:hAnsi="Consolas" w:cs="Times New Roman"/>
          <w:color w:val="89DDFF"/>
          <w:kern w:val="0"/>
          <w:sz w:val="21"/>
          <w:szCs w:val="21"/>
          <w14:ligatures w14:val="none"/>
        </w:rPr>
        <w:t>()):</w:t>
      </w:r>
    </w:p>
    <w:p w14:paraId="433DFFF1"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break</w:t>
      </w:r>
    </w:p>
    <w:p w14:paraId="3C909884"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1237E33C"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i/>
          <w:iCs/>
          <w:color w:val="546E7A"/>
          <w:kern w:val="0"/>
          <w:sz w:val="21"/>
          <w:szCs w:val="21"/>
          <w14:ligatures w14:val="none"/>
        </w:rPr>
        <w:t># 4. Gộp dữ liệu và lấy đúng số lượng dòng mục tiêu</w:t>
      </w:r>
    </w:p>
    <w:p w14:paraId="05154220"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all_dfs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df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m_list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monthly_samples</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values</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w:t>
      </w:r>
      <w:r w:rsidRPr="00530CAE">
        <w:rPr>
          <w:rFonts w:ascii="Consolas" w:eastAsia="Times New Roman" w:hAnsi="Consolas" w:cs="Times New Roman"/>
          <w:color w:val="89DDFF"/>
          <w:kern w:val="0"/>
          <w:sz w:val="21"/>
          <w:szCs w:val="21"/>
          <w14:ligatures w14:val="none"/>
        </w:rPr>
        <w:t>for</w:t>
      </w:r>
      <w:r w:rsidRPr="00530CAE">
        <w:rPr>
          <w:rFonts w:ascii="Consolas" w:eastAsia="Times New Roman" w:hAnsi="Consolas" w:cs="Times New Roman"/>
          <w:color w:val="F89406"/>
          <w:kern w:val="0"/>
          <w:sz w:val="21"/>
          <w:szCs w:val="21"/>
          <w14:ligatures w14:val="none"/>
        </w:rPr>
        <w:t xml:space="preserve"> df </w:t>
      </w:r>
      <w:r w:rsidRPr="00530CAE">
        <w:rPr>
          <w:rFonts w:ascii="Consolas" w:eastAsia="Times New Roman" w:hAnsi="Consolas" w:cs="Times New Roman"/>
          <w:color w:val="89DDFF"/>
          <w:kern w:val="0"/>
          <w:sz w:val="21"/>
          <w:szCs w:val="21"/>
          <w14:ligatures w14:val="none"/>
        </w:rPr>
        <w:t>in</w:t>
      </w:r>
      <w:r w:rsidRPr="00530CAE">
        <w:rPr>
          <w:rFonts w:ascii="Consolas" w:eastAsia="Times New Roman" w:hAnsi="Consolas" w:cs="Times New Roman"/>
          <w:color w:val="F89406"/>
          <w:kern w:val="0"/>
          <w:sz w:val="21"/>
          <w:szCs w:val="21"/>
          <w14:ligatures w14:val="none"/>
        </w:rPr>
        <w:t xml:space="preserve"> m_list</w:t>
      </w:r>
      <w:r w:rsidRPr="00530CAE">
        <w:rPr>
          <w:rFonts w:ascii="Consolas" w:eastAsia="Times New Roman" w:hAnsi="Consolas" w:cs="Times New Roman"/>
          <w:color w:val="89DDFF"/>
          <w:kern w:val="0"/>
          <w:sz w:val="21"/>
          <w:szCs w:val="21"/>
          <w14:ligatures w14:val="none"/>
        </w:rPr>
        <w:t>]</w:t>
      </w:r>
    </w:p>
    <w:p w14:paraId="1B968A7D"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df_final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pd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concat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all_dfs</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ignore_index</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78C6C"/>
          <w:kern w:val="0"/>
          <w:sz w:val="21"/>
          <w:szCs w:val="21"/>
          <w14:ligatures w14:val="none"/>
        </w:rPr>
        <w:t>True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drop_duplicates</w:t>
      </w:r>
      <w:r w:rsidRPr="00530CAE">
        <w:rPr>
          <w:rFonts w:ascii="Consolas" w:eastAsia="Times New Roman" w:hAnsi="Consolas" w:cs="Times New Roman"/>
          <w:color w:val="89DDFF"/>
          <w:kern w:val="0"/>
          <w:sz w:val="21"/>
          <w:szCs w:val="21"/>
          <w14:ligatures w14:val="none"/>
        </w:rPr>
        <w:t>()</w:t>
      </w:r>
    </w:p>
    <w:p w14:paraId="794B8E1C"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 xml:space="preserve">df_final </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89406"/>
          <w:kern w:val="0"/>
          <w:sz w:val="21"/>
          <w:szCs w:val="21"/>
          <w14:ligatures w14:val="none"/>
        </w:rPr>
        <w:t xml:space="preserve"> df_final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89406"/>
          <w:kern w:val="0"/>
          <w:sz w:val="21"/>
          <w:szCs w:val="21"/>
          <w14:ligatures w14:val="none"/>
        </w:rPr>
        <w:t>columns_final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head</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target_rows</w:t>
      </w:r>
      <w:r w:rsidRPr="00530CAE">
        <w:rPr>
          <w:rFonts w:ascii="Consolas" w:eastAsia="Times New Roman" w:hAnsi="Consolas" w:cs="Times New Roman"/>
          <w:color w:val="89DDFF"/>
          <w:kern w:val="0"/>
          <w:sz w:val="21"/>
          <w:szCs w:val="21"/>
          <w14:ligatures w14:val="none"/>
        </w:rPr>
        <w:t>)</w:t>
      </w:r>
    </w:p>
    <w:p w14:paraId="6297CAEC"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74509839"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i/>
          <w:iCs/>
          <w:color w:val="546E7A"/>
          <w:kern w:val="0"/>
          <w:sz w:val="21"/>
          <w:szCs w:val="21"/>
          <w14:ligatures w14:val="none"/>
        </w:rPr>
        <w:t># 5. Xuất file kết quả</w:t>
      </w:r>
    </w:p>
    <w:p w14:paraId="52ECB067"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F89406"/>
          <w:kern w:val="0"/>
          <w:sz w:val="21"/>
          <w:szCs w:val="21"/>
          <w14:ligatures w14:val="none"/>
        </w:rPr>
        <w:t>df_final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to_csv</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output_path</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index</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F78C6C"/>
          <w:kern w:val="0"/>
          <w:sz w:val="21"/>
          <w:szCs w:val="21"/>
          <w14:ligatures w14:val="none"/>
        </w:rPr>
        <w:t>False</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encoding</w:t>
      </w:r>
      <w:r w:rsidRPr="00530CAE">
        <w:rPr>
          <w:rFonts w:ascii="Consolas" w:eastAsia="Times New Roman" w:hAnsi="Consolas" w:cs="Times New Roman"/>
          <w:color w:val="C792EA"/>
          <w:kern w:val="0"/>
          <w:sz w:val="21"/>
          <w:szCs w:val="21"/>
          <w14:ligatures w14:val="none"/>
        </w:rPr>
        <w: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3E88D"/>
          <w:kern w:val="0"/>
          <w:sz w:val="21"/>
          <w:szCs w:val="21"/>
          <w14:ligatures w14:val="none"/>
        </w:rPr>
        <w:t>utf-8</w:t>
      </w:r>
      <w:r w:rsidRPr="00530CAE">
        <w:rPr>
          <w:rFonts w:ascii="Consolas" w:eastAsia="Times New Roman" w:hAnsi="Consolas" w:cs="Times New Roman"/>
          <w:color w:val="89DDFF"/>
          <w:kern w:val="0"/>
          <w:sz w:val="21"/>
          <w:szCs w:val="21"/>
          <w14:ligatures w14:val="none"/>
        </w:rPr>
        <w:t>')</w:t>
      </w:r>
    </w:p>
    <w:p w14:paraId="5D38364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p>
    <w:p w14:paraId="50866FD2" w14:textId="77777777" w:rsidR="00530CAE" w:rsidRPr="00530CAE" w:rsidRDefault="00530CAE" w:rsidP="00530CAE">
      <w:pPr>
        <w:shd w:val="clear" w:color="auto" w:fill="1A191E"/>
        <w:spacing w:after="0" w:line="285" w:lineRule="atLeast"/>
        <w:rPr>
          <w:rFonts w:ascii="Consolas" w:eastAsia="Times New Roman" w:hAnsi="Consolas" w:cs="Times New Roman"/>
          <w:color w:val="F89406"/>
          <w:kern w:val="0"/>
          <w:sz w:val="21"/>
          <w:szCs w:val="21"/>
          <w14:ligatures w14:val="none"/>
        </w:rPr>
      </w:pPr>
      <w:r w:rsidRPr="00530CAE">
        <w:rPr>
          <w:rFonts w:ascii="Consolas" w:eastAsia="Times New Roman" w:hAnsi="Consolas" w:cs="Times New Roman"/>
          <w:color w:val="82AAFF"/>
          <w:kern w:val="0"/>
          <w:sz w:val="21"/>
          <w:szCs w:val="21"/>
          <w14:ligatures w14:val="none"/>
        </w:rPr>
        <w:t>print</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C792EA"/>
          <w:kern w:val="0"/>
          <w:sz w:val="21"/>
          <w:szCs w:val="21"/>
          <w14:ligatures w14:val="none"/>
        </w:rPr>
        <w:t>f</w:t>
      </w:r>
      <w:r w:rsidRPr="00530CAE">
        <w:rPr>
          <w:rFonts w:ascii="Consolas" w:eastAsia="Times New Roman" w:hAnsi="Consolas" w:cs="Times New Roman"/>
          <w:color w:val="C3E88D"/>
          <w:kern w:val="0"/>
          <w:sz w:val="21"/>
          <w:szCs w:val="21"/>
          <w14:ligatures w14:val="none"/>
        </w:rPr>
        <w:t xml:space="preserve">"Hoàn thành! Đã tạo file </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82AAFF"/>
          <w:kern w:val="0"/>
          <w:sz w:val="21"/>
          <w:szCs w:val="21"/>
          <w14:ligatures w14:val="none"/>
        </w:rPr>
        <w:t>output_path</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C3E88D"/>
          <w:kern w:val="0"/>
          <w:sz w:val="21"/>
          <w:szCs w:val="21"/>
          <w14:ligatures w14:val="none"/>
        </w:rPr>
        <w:t xml:space="preserve"> (</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82AAFF"/>
          <w:kern w:val="0"/>
          <w:sz w:val="21"/>
          <w:szCs w:val="21"/>
          <w14:ligatures w14:val="none"/>
        </w:rPr>
        <w:t>len</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82AAFF"/>
          <w:kern w:val="0"/>
          <w:sz w:val="21"/>
          <w:szCs w:val="21"/>
          <w14:ligatures w14:val="none"/>
        </w:rPr>
        <w:t>df_final</w:t>
      </w:r>
      <w:r w:rsidRPr="00530CAE">
        <w:rPr>
          <w:rFonts w:ascii="Consolas" w:eastAsia="Times New Roman" w:hAnsi="Consolas" w:cs="Times New Roman"/>
          <w:color w:val="89DDFF"/>
          <w:kern w:val="0"/>
          <w:sz w:val="21"/>
          <w:szCs w:val="21"/>
          <w14:ligatures w14:val="none"/>
        </w:rPr>
        <w:t>)</w:t>
      </w:r>
      <w:r w:rsidRPr="00530CAE">
        <w:rPr>
          <w:rFonts w:ascii="Consolas" w:eastAsia="Times New Roman" w:hAnsi="Consolas" w:cs="Times New Roman"/>
          <w:color w:val="F78C6C"/>
          <w:kern w:val="0"/>
          <w:sz w:val="21"/>
          <w:szCs w:val="21"/>
          <w14:ligatures w14:val="none"/>
        </w:rPr>
        <w:t>}</w:t>
      </w:r>
      <w:r w:rsidRPr="00530CAE">
        <w:rPr>
          <w:rFonts w:ascii="Consolas" w:eastAsia="Times New Roman" w:hAnsi="Consolas" w:cs="Times New Roman"/>
          <w:color w:val="C3E88D"/>
          <w:kern w:val="0"/>
          <w:sz w:val="21"/>
          <w:szCs w:val="21"/>
          <w14:ligatures w14:val="none"/>
        </w:rPr>
        <w:t xml:space="preserve"> dòng)."</w:t>
      </w:r>
      <w:r w:rsidRPr="00530CAE">
        <w:rPr>
          <w:rFonts w:ascii="Consolas" w:eastAsia="Times New Roman" w:hAnsi="Consolas" w:cs="Times New Roman"/>
          <w:color w:val="89DDFF"/>
          <w:kern w:val="0"/>
          <w:sz w:val="21"/>
          <w:szCs w:val="21"/>
          <w14:ligatures w14:val="none"/>
        </w:rPr>
        <w:t>)</w:t>
      </w:r>
    </w:p>
    <w:p w14:paraId="0DE735F8" w14:textId="77777777" w:rsidR="00530CAE" w:rsidRDefault="00530CAE" w:rsidP="00B54097">
      <w:pPr>
        <w:rPr>
          <w:rFonts w:ascii="Times New Roman" w:hAnsi="Times New Roman" w:cs="Times New Roman"/>
          <w:b/>
          <w:bCs/>
          <w:sz w:val="28"/>
          <w:szCs w:val="28"/>
        </w:rPr>
      </w:pPr>
    </w:p>
    <w:p w14:paraId="75C51141" w14:textId="77777777" w:rsidR="00530CAE" w:rsidRDefault="00530CAE" w:rsidP="00B54097">
      <w:pPr>
        <w:rPr>
          <w:rFonts w:ascii="Times New Roman" w:hAnsi="Times New Roman" w:cs="Times New Roman"/>
          <w:b/>
          <w:bCs/>
          <w:sz w:val="28"/>
          <w:szCs w:val="28"/>
        </w:rPr>
      </w:pPr>
    </w:p>
    <w:p w14:paraId="1180A7F6" w14:textId="7897E1F9"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w:t>
      </w:r>
      <w:r w:rsidRPr="00B54097">
        <w:rPr>
          <w:rFonts w:ascii="Times New Roman" w:hAnsi="Times New Roman" w:cs="Times New Roman"/>
          <w:sz w:val="28"/>
          <w:szCs w:val="28"/>
        </w:rPr>
        <w:t xml:space="preserve"> Cho biết tổng số chuyến bay khai thác, số chuyến bay bị hủy và tổng số phút chậm trễ cất cánh của riêng hãng hàng không American Airlines (mã AA) trong năm 2024.</w:t>
      </w:r>
    </w:p>
    <w:p w14:paraId="2AA01659"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2:</w:t>
      </w:r>
      <w:r w:rsidRPr="00B54097">
        <w:rPr>
          <w:rFonts w:ascii="Times New Roman" w:hAnsi="Times New Roman" w:cs="Times New Roman"/>
          <w:sz w:val="28"/>
          <w:szCs w:val="28"/>
        </w:rPr>
        <w:t xml:space="preserve"> Theo từng quý và từng tháng trong năm 2024, thống kê tổng số lượng chuyến bay cất cánh và thời gian chậm trễ hạ cánh trung bình.</w:t>
      </w:r>
    </w:p>
    <w:p w14:paraId="66D4749B"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3:</w:t>
      </w:r>
      <w:r w:rsidRPr="00B54097">
        <w:rPr>
          <w:rFonts w:ascii="Times New Roman" w:hAnsi="Times New Roman" w:cs="Times New Roman"/>
          <w:sz w:val="28"/>
          <w:szCs w:val="28"/>
        </w:rPr>
        <w:t xml:space="preserve"> Đưa ra danh sách TOP 5 sân bay xuất phát có tổng số lượng chuyến bay cất cánh nhiều nhất trong toàn bộ mạng bay năm 2024.</w:t>
      </w:r>
    </w:p>
    <w:p w14:paraId="76D7C19C"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4:</w:t>
      </w:r>
      <w:r w:rsidRPr="00B54097">
        <w:rPr>
          <w:rFonts w:ascii="Times New Roman" w:hAnsi="Times New Roman" w:cs="Times New Roman"/>
          <w:sz w:val="28"/>
          <w:szCs w:val="28"/>
        </w:rPr>
        <w:t xml:space="preserve"> Liệt kê các hãng hàng không có tổng số chuyến bay bị hủy chuyến từ 100 chuyến trở lên trong năm 2024.</w:t>
      </w:r>
    </w:p>
    <w:p w14:paraId="72B46CB6"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5:</w:t>
      </w:r>
      <w:r w:rsidRPr="00B54097">
        <w:rPr>
          <w:rFonts w:ascii="Times New Roman" w:hAnsi="Times New Roman" w:cs="Times New Roman"/>
          <w:sz w:val="28"/>
          <w:szCs w:val="28"/>
        </w:rPr>
        <w:t xml:space="preserve"> Cho biết thông tin TOP 3 hãng hàng không có tổng thời gian chậm trễ cất cánh cao nhất trong Quý 2 năm 2024.</w:t>
      </w:r>
    </w:p>
    <w:p w14:paraId="462527EB"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6:</w:t>
      </w:r>
      <w:r w:rsidRPr="00B54097">
        <w:rPr>
          <w:rFonts w:ascii="Times New Roman" w:hAnsi="Times New Roman" w:cs="Times New Roman"/>
          <w:sz w:val="28"/>
          <w:szCs w:val="28"/>
        </w:rPr>
        <w:t xml:space="preserve"> Đưa ra tỷ lệ phần trăm số chuyến bay bị hủy trên tổng số chuyến bay khai thác của từng hãng hàng không, đồng thời sắp xếp thứ tự các hãng theo tỷ lệ hủy chuyến giảm dần.</w:t>
      </w:r>
    </w:p>
    <w:p w14:paraId="304A0F83" w14:textId="3C662009"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7:</w:t>
      </w:r>
      <w:r w:rsidRPr="00B54097">
        <w:rPr>
          <w:rFonts w:ascii="Times New Roman" w:hAnsi="Times New Roman" w:cs="Times New Roman"/>
          <w:sz w:val="28"/>
          <w:szCs w:val="28"/>
        </w:rPr>
        <w:t xml:space="preserve"> Thống kê số lượng chuyến bay cất cánh theo từng tháng của tất cả các bang, ngoại trừ hai bang có mật độ không lưu lớn nhất là California (CA) và Texas (TX).</w:t>
      </w:r>
    </w:p>
    <w:p w14:paraId="2441D70E"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lastRenderedPageBreak/>
        <w:t>Câu 8:</w:t>
      </w:r>
      <w:r w:rsidRPr="00B54097">
        <w:rPr>
          <w:rFonts w:ascii="Times New Roman" w:hAnsi="Times New Roman" w:cs="Times New Roman"/>
          <w:sz w:val="28"/>
          <w:szCs w:val="28"/>
        </w:rPr>
        <w:t xml:space="preserve"> Liệt kê các tuyến bay (sân bay xuất phát – sân bay đến) có cự ly bay nằm trong khoảng từ 1,000 dặm đến 2,000 dặm và có tổng số lượt bay khai thác đạt từ 50 chuyến trở lên.</w:t>
      </w:r>
    </w:p>
    <w:p w14:paraId="1EE0E95B"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9:</w:t>
      </w:r>
      <w:r w:rsidRPr="00B54097">
        <w:rPr>
          <w:rFonts w:ascii="Times New Roman" w:hAnsi="Times New Roman" w:cs="Times New Roman"/>
          <w:sz w:val="28"/>
          <w:szCs w:val="28"/>
        </w:rPr>
        <w:t xml:space="preserve"> Cho biết hãng hàng không có tổng số chuyến bay khai thác cao nhất và hãng hàng không có tổng số chuyến bay khai thác thấp nhất trong năm 2024.</w:t>
      </w:r>
    </w:p>
    <w:p w14:paraId="01CFBD61"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10:</w:t>
      </w:r>
      <w:r w:rsidRPr="00B54097">
        <w:rPr>
          <w:rFonts w:ascii="Times New Roman" w:hAnsi="Times New Roman" w:cs="Times New Roman"/>
          <w:sz w:val="28"/>
          <w:szCs w:val="28"/>
        </w:rPr>
        <w:t xml:space="preserve"> Tính toán chỉ số trễ hạ cánh trung bình trên mỗi chuyến bay, liệt kê các sân bay xuất phát có trên 200 chuyến bay nhưng có chỉ số trễ trung bình vượt quá 15 phút, đồng thời sắp xếp danh sách theo thứ tự thời gian trễ giảm dần.</w:t>
      </w:r>
    </w:p>
    <w:p w14:paraId="4DD880CD"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11:</w:t>
      </w:r>
      <w:r w:rsidRPr="00B54097">
        <w:rPr>
          <w:rFonts w:ascii="Times New Roman" w:hAnsi="Times New Roman" w:cs="Times New Roman"/>
          <w:sz w:val="28"/>
          <w:szCs w:val="28"/>
        </w:rPr>
        <w:t xml:space="preserve"> Với mỗi bang xuất phát, hãy đưa ra danh sách TOP 3 sân bay có số lượt chuyến bay cất cánh nhiều nhất trong các tháng cao điểm mùa hè (Tháng 6, Tháng 7 và Tháng 8).</w:t>
      </w:r>
    </w:p>
    <w:p w14:paraId="6526EEFA"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12:</w:t>
      </w:r>
      <w:r w:rsidRPr="00B54097">
        <w:rPr>
          <w:rFonts w:ascii="Times New Roman" w:hAnsi="Times New Roman" w:cs="Times New Roman"/>
          <w:sz w:val="28"/>
          <w:szCs w:val="28"/>
        </w:rPr>
        <w:t xml:space="preserve"> Liệt kê các hãng hàng không (ngoại trừ hãng Southwest Airlines – WN) có tổng số chuyến bay khai thác từ 300 chuyến trở lên, và sắp xếp theo tổng thời gian chậm trễ do điều kiện thời tiết xấu (Weather Delay) giảm dần.</w:t>
      </w:r>
    </w:p>
    <w:p w14:paraId="3240344A"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13:</w:t>
      </w:r>
      <w:r w:rsidRPr="00B54097">
        <w:rPr>
          <w:rFonts w:ascii="Times New Roman" w:hAnsi="Times New Roman" w:cs="Times New Roman"/>
          <w:sz w:val="28"/>
          <w:szCs w:val="28"/>
        </w:rPr>
        <w:t xml:space="preserve"> Đưa ra danh sách TOP 5 tuyến bay đường dài (khoảng cách từ 1,500 dặm trở lên) có tổng thời gian trễ dây chuyền do máy bay đến muộn (Late Aircraft Delay) nhiều nhất trong Tháng 12 năm 2024, hiển thị kèm cự ly bay và các chỉ số đo lường liên quan.</w:t>
      </w:r>
    </w:p>
    <w:p w14:paraId="23F4B529"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14:</w:t>
      </w:r>
      <w:r w:rsidRPr="00B54097">
        <w:rPr>
          <w:rFonts w:ascii="Times New Roman" w:hAnsi="Times New Roman" w:cs="Times New Roman"/>
          <w:sz w:val="28"/>
          <w:szCs w:val="28"/>
        </w:rPr>
        <w:t xml:space="preserve"> Cho biết danh sách các sân bay xuất phát thuộc TOP 3 điểm nóng có thời gian trễ do hãng bay (Carrier Delay) cao nhất HOẶC TOP 3 có thời gian trễ do hệ thống quản lý không lưu (NAS Delay) cao nhất, loại trừ toàn bộ các sân bay thuộc hai bang ngoài lục địa là Alaska (AK) và Hawaii (HI).</w:t>
      </w:r>
    </w:p>
    <w:p w14:paraId="314A2F32" w14:textId="77777777" w:rsidR="00B54097" w:rsidRPr="00B54097" w:rsidRDefault="00B54097" w:rsidP="00B54097">
      <w:pPr>
        <w:rPr>
          <w:rFonts w:ascii="Times New Roman" w:hAnsi="Times New Roman" w:cs="Times New Roman"/>
          <w:sz w:val="28"/>
          <w:szCs w:val="28"/>
        </w:rPr>
      </w:pPr>
      <w:r w:rsidRPr="00B54097">
        <w:rPr>
          <w:rFonts w:ascii="Times New Roman" w:hAnsi="Times New Roman" w:cs="Times New Roman"/>
          <w:b/>
          <w:bCs/>
          <w:sz w:val="28"/>
          <w:szCs w:val="28"/>
        </w:rPr>
        <w:t>Câu 15:</w:t>
      </w:r>
      <w:r w:rsidRPr="00B54097">
        <w:rPr>
          <w:rFonts w:ascii="Times New Roman" w:hAnsi="Times New Roman" w:cs="Times New Roman"/>
          <w:sz w:val="28"/>
          <w:szCs w:val="28"/>
        </w:rPr>
        <w:t xml:space="preserve"> Theo từng khung giờ bay trong ngày (Sáng, Trưa, Chiều, Tối), tính toán tỷ lệ trễ cất cánh và đưa ra TOP 2 hãng hàng không có tỷ lệ trễ cao nhất trong từng khung giờ, với điều kiện hãng đó phải khai thác tối thiểu 100 chuyến bay trong khung giờ tương ứng.</w:t>
      </w:r>
    </w:p>
    <w:p w14:paraId="2F0FBF29" w14:textId="77777777" w:rsidR="000C1797" w:rsidRPr="00DC380F" w:rsidRDefault="000C1797">
      <w:pPr>
        <w:rPr>
          <w:rFonts w:ascii="Times New Roman" w:hAnsi="Times New Roman" w:cs="Times New Roman"/>
          <w:sz w:val="28"/>
          <w:szCs w:val="28"/>
        </w:rPr>
      </w:pPr>
    </w:p>
    <w:p w14:paraId="3A9821FE" w14:textId="77777777" w:rsidR="00B54097" w:rsidRPr="00DC380F" w:rsidRDefault="00B54097">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B54097" w:rsidRPr="00DC380F" w14:paraId="39B57EFB" w14:textId="77777777" w:rsidTr="00B856FB">
        <w:tc>
          <w:tcPr>
            <w:tcW w:w="2337" w:type="dxa"/>
            <w:vAlign w:val="center"/>
          </w:tcPr>
          <w:p w14:paraId="7B12A546" w14:textId="304E4262" w:rsidR="00B54097" w:rsidRPr="00DC380F" w:rsidRDefault="00B54097" w:rsidP="00B54097">
            <w:pPr>
              <w:rPr>
                <w:rFonts w:ascii="Times New Roman" w:hAnsi="Times New Roman" w:cs="Times New Roman"/>
                <w:sz w:val="28"/>
                <w:szCs w:val="28"/>
              </w:rPr>
            </w:pPr>
            <w:r w:rsidRPr="00DC380F">
              <w:rPr>
                <w:rStyle w:val="Strong"/>
                <w:rFonts w:ascii="Times New Roman" w:hAnsi="Times New Roman" w:cs="Times New Roman"/>
                <w:sz w:val="28"/>
                <w:szCs w:val="28"/>
              </w:rPr>
              <w:t>STT</w:t>
            </w:r>
          </w:p>
        </w:tc>
        <w:tc>
          <w:tcPr>
            <w:tcW w:w="2337" w:type="dxa"/>
            <w:vAlign w:val="center"/>
          </w:tcPr>
          <w:p w14:paraId="155B70F5" w14:textId="455584DD" w:rsidR="00B54097" w:rsidRPr="00DC380F" w:rsidRDefault="00B54097" w:rsidP="00B54097">
            <w:pPr>
              <w:rPr>
                <w:rFonts w:ascii="Times New Roman" w:hAnsi="Times New Roman" w:cs="Times New Roman"/>
                <w:sz w:val="28"/>
                <w:szCs w:val="28"/>
              </w:rPr>
            </w:pPr>
            <w:r w:rsidRPr="00DC380F">
              <w:rPr>
                <w:rStyle w:val="Strong"/>
                <w:rFonts w:ascii="Times New Roman" w:hAnsi="Times New Roman" w:cs="Times New Roman"/>
                <w:sz w:val="28"/>
                <w:szCs w:val="28"/>
              </w:rPr>
              <w:t>Tên thuộc tính</w:t>
            </w:r>
          </w:p>
        </w:tc>
        <w:tc>
          <w:tcPr>
            <w:tcW w:w="2338" w:type="dxa"/>
            <w:vAlign w:val="center"/>
          </w:tcPr>
          <w:p w14:paraId="70092AA9" w14:textId="7CD6F543" w:rsidR="00B54097" w:rsidRPr="00DC380F" w:rsidRDefault="00B54097" w:rsidP="00B54097">
            <w:pPr>
              <w:rPr>
                <w:rFonts w:ascii="Times New Roman" w:hAnsi="Times New Roman" w:cs="Times New Roman"/>
                <w:sz w:val="28"/>
                <w:szCs w:val="28"/>
              </w:rPr>
            </w:pPr>
            <w:r w:rsidRPr="00DC380F">
              <w:rPr>
                <w:rStyle w:val="Strong"/>
                <w:rFonts w:ascii="Times New Roman" w:hAnsi="Times New Roman" w:cs="Times New Roman"/>
                <w:sz w:val="28"/>
                <w:szCs w:val="28"/>
              </w:rPr>
              <w:t>Kiểu</w:t>
            </w:r>
          </w:p>
        </w:tc>
        <w:tc>
          <w:tcPr>
            <w:tcW w:w="2338" w:type="dxa"/>
            <w:vAlign w:val="center"/>
          </w:tcPr>
          <w:p w14:paraId="2AB6966C" w14:textId="5D8C0985" w:rsidR="00B54097" w:rsidRPr="00DC380F" w:rsidRDefault="00B54097" w:rsidP="00B54097">
            <w:pPr>
              <w:rPr>
                <w:rFonts w:ascii="Times New Roman" w:hAnsi="Times New Roman" w:cs="Times New Roman"/>
                <w:sz w:val="28"/>
                <w:szCs w:val="28"/>
              </w:rPr>
            </w:pPr>
            <w:r w:rsidRPr="00DC380F">
              <w:rPr>
                <w:rStyle w:val="Strong"/>
                <w:rFonts w:ascii="Times New Roman" w:hAnsi="Times New Roman" w:cs="Times New Roman"/>
                <w:sz w:val="28"/>
                <w:szCs w:val="28"/>
              </w:rPr>
              <w:t>Ý nghĩa của thuộc tính</w:t>
            </w:r>
          </w:p>
        </w:tc>
      </w:tr>
      <w:tr w:rsidR="00DC380F" w:rsidRPr="00DC380F" w14:paraId="1E18E726" w14:textId="77777777" w:rsidTr="00B54097">
        <w:tc>
          <w:tcPr>
            <w:tcW w:w="2337" w:type="dxa"/>
          </w:tcPr>
          <w:p w14:paraId="6EDB94DA" w14:textId="2FC9FAC8"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1</w:t>
            </w:r>
          </w:p>
        </w:tc>
        <w:tc>
          <w:tcPr>
            <w:tcW w:w="2337" w:type="dxa"/>
          </w:tcPr>
          <w:p w14:paraId="78EA5984" w14:textId="72A68D7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fl_date (hoặc flight_date)</w:t>
            </w:r>
          </w:p>
        </w:tc>
        <w:tc>
          <w:tcPr>
            <w:tcW w:w="2338" w:type="dxa"/>
          </w:tcPr>
          <w:p w14:paraId="51791390" w14:textId="7A8F0C83"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Date</w:t>
            </w:r>
          </w:p>
        </w:tc>
        <w:tc>
          <w:tcPr>
            <w:tcW w:w="2338" w:type="dxa"/>
          </w:tcPr>
          <w:p w14:paraId="2CF069D5" w14:textId="5CDFF39A"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xml:space="preserve">Ngày đặt lịch bay: Ngày thực hiện </w:t>
            </w:r>
            <w:r w:rsidRPr="00DC380F">
              <w:rPr>
                <w:rFonts w:ascii="Times New Roman" w:hAnsi="Times New Roman" w:cs="Times New Roman"/>
                <w:sz w:val="28"/>
                <w:szCs w:val="28"/>
              </w:rPr>
              <w:lastRenderedPageBreak/>
              <w:t>chuyến bay theo kế hoạch (Định dạng: YYYY-MM-DD).</w:t>
            </w:r>
          </w:p>
        </w:tc>
      </w:tr>
      <w:tr w:rsidR="00DC380F" w:rsidRPr="00DC380F" w14:paraId="581D33AF" w14:textId="77777777" w:rsidTr="00B54097">
        <w:tc>
          <w:tcPr>
            <w:tcW w:w="2337" w:type="dxa"/>
          </w:tcPr>
          <w:p w14:paraId="3C685D52" w14:textId="5C214F00"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lastRenderedPageBreak/>
              <w:t>2</w:t>
            </w:r>
          </w:p>
        </w:tc>
        <w:tc>
          <w:tcPr>
            <w:tcW w:w="2337" w:type="dxa"/>
          </w:tcPr>
          <w:p w14:paraId="0AD0D554" w14:textId="04E096E2"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crs_dep_time</w:t>
            </w:r>
          </w:p>
        </w:tc>
        <w:tc>
          <w:tcPr>
            <w:tcW w:w="2338" w:type="dxa"/>
          </w:tcPr>
          <w:p w14:paraId="0894B662" w14:textId="37091473"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Int</w:t>
            </w:r>
          </w:p>
        </w:tc>
        <w:tc>
          <w:tcPr>
            <w:tcW w:w="2338" w:type="dxa"/>
          </w:tcPr>
          <w:p w14:paraId="4C25904A" w14:textId="72624A0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Giờ khởi hành dự kiến: Thời gian cất cánh dự kiến theo lịch trình của hệ thống đặt chỗ (CRS), biểu diễn dạng số nguyên hhmm (Ví dụ: 915 là 09:15, 1730 là 17:30).</w:t>
            </w:r>
          </w:p>
        </w:tc>
      </w:tr>
      <w:tr w:rsidR="00DC380F" w:rsidRPr="00DC380F" w14:paraId="1B7BAC72" w14:textId="77777777" w:rsidTr="00B54097">
        <w:tc>
          <w:tcPr>
            <w:tcW w:w="2337" w:type="dxa"/>
          </w:tcPr>
          <w:p w14:paraId="7354A161" w14:textId="16C76304"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3</w:t>
            </w:r>
          </w:p>
        </w:tc>
        <w:tc>
          <w:tcPr>
            <w:tcW w:w="2337" w:type="dxa"/>
          </w:tcPr>
          <w:p w14:paraId="10BFFA28" w14:textId="7A2E4CEB"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crs_arr_time (hoặc tail_number)</w:t>
            </w:r>
          </w:p>
        </w:tc>
        <w:tc>
          <w:tcPr>
            <w:tcW w:w="2338" w:type="dxa"/>
          </w:tcPr>
          <w:p w14:paraId="2FEC8402" w14:textId="5D49C39D"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Text</w:t>
            </w:r>
          </w:p>
        </w:tc>
        <w:tc>
          <w:tcPr>
            <w:tcW w:w="2338" w:type="dxa"/>
          </w:tcPr>
          <w:p w14:paraId="1F911267" w14:textId="71E23BC5"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Giờ đến dự kiến (hhmm) hoặc Số hiệu đuôi tàu bay (Mã định danh phương tiện máy bay, ví dụ: N123AA).</w:t>
            </w:r>
          </w:p>
        </w:tc>
      </w:tr>
      <w:tr w:rsidR="00DC380F" w:rsidRPr="00DC380F" w14:paraId="065A0977" w14:textId="77777777" w:rsidTr="00B54097">
        <w:tc>
          <w:tcPr>
            <w:tcW w:w="2337" w:type="dxa"/>
          </w:tcPr>
          <w:p w14:paraId="72935FA3" w14:textId="3A204E3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4</w:t>
            </w:r>
          </w:p>
        </w:tc>
        <w:tc>
          <w:tcPr>
            <w:tcW w:w="2337" w:type="dxa"/>
          </w:tcPr>
          <w:p w14:paraId="1AC8E255" w14:textId="04655D44"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op_unique_carrier</w:t>
            </w:r>
          </w:p>
        </w:tc>
        <w:tc>
          <w:tcPr>
            <w:tcW w:w="2338" w:type="dxa"/>
          </w:tcPr>
          <w:p w14:paraId="279FA2EF" w14:textId="3FB79F8B"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Text / Varchar</w:t>
            </w:r>
          </w:p>
        </w:tc>
        <w:tc>
          <w:tcPr>
            <w:tcW w:w="2338" w:type="dxa"/>
          </w:tcPr>
          <w:p w14:paraId="323A6C50" w14:textId="027066ED"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Mã hãng hàng không: Mã định danh IATA duy nhất của hãng bay trực tiếp khai thác chuyến bay (Ví dụ: AA – American Airlines, DL – Delta, WN – Southwest, UA – United).</w:t>
            </w:r>
          </w:p>
        </w:tc>
      </w:tr>
      <w:tr w:rsidR="00DC380F" w:rsidRPr="00DC380F" w14:paraId="424E2AA6" w14:textId="77777777" w:rsidTr="00B54097">
        <w:tc>
          <w:tcPr>
            <w:tcW w:w="2337" w:type="dxa"/>
          </w:tcPr>
          <w:p w14:paraId="4729C9E2" w14:textId="20B8889A"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5</w:t>
            </w:r>
          </w:p>
        </w:tc>
        <w:tc>
          <w:tcPr>
            <w:tcW w:w="2337" w:type="dxa"/>
          </w:tcPr>
          <w:p w14:paraId="2932D106" w14:textId="625D2D1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origin</w:t>
            </w:r>
          </w:p>
        </w:tc>
        <w:tc>
          <w:tcPr>
            <w:tcW w:w="2338" w:type="dxa"/>
          </w:tcPr>
          <w:p w14:paraId="1D899891" w14:textId="2B97F7EB"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Text / Varchar</w:t>
            </w:r>
          </w:p>
        </w:tc>
        <w:tc>
          <w:tcPr>
            <w:tcW w:w="2338" w:type="dxa"/>
          </w:tcPr>
          <w:p w14:paraId="42AEADCB" w14:textId="000EB210"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xml:space="preserve">Mã sân bay xuất phát: Mã quy ước quốc tế IATA gồm 3 ký tự của sân bay nơi máy bay cất cánh (Ví dụ: </w:t>
            </w:r>
            <w:r w:rsidRPr="00DC380F">
              <w:rPr>
                <w:rFonts w:ascii="Times New Roman" w:hAnsi="Times New Roman" w:cs="Times New Roman"/>
                <w:sz w:val="28"/>
                <w:szCs w:val="28"/>
              </w:rPr>
              <w:lastRenderedPageBreak/>
              <w:t>ATL, ORD, DFW, LAX).</w:t>
            </w:r>
          </w:p>
        </w:tc>
      </w:tr>
      <w:tr w:rsidR="00DC380F" w:rsidRPr="00DC380F" w14:paraId="066881D0" w14:textId="77777777" w:rsidTr="00B54097">
        <w:tc>
          <w:tcPr>
            <w:tcW w:w="2337" w:type="dxa"/>
          </w:tcPr>
          <w:p w14:paraId="4BC6FD58" w14:textId="6282656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lastRenderedPageBreak/>
              <w:t>6</w:t>
            </w:r>
          </w:p>
        </w:tc>
        <w:tc>
          <w:tcPr>
            <w:tcW w:w="2337" w:type="dxa"/>
          </w:tcPr>
          <w:p w14:paraId="2BF1E70C" w14:textId="3F7A1F8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origin_city_name</w:t>
            </w:r>
          </w:p>
        </w:tc>
        <w:tc>
          <w:tcPr>
            <w:tcW w:w="2338" w:type="dxa"/>
          </w:tcPr>
          <w:p w14:paraId="7A39752C" w14:textId="4B184D7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Text / Varchar</w:t>
            </w:r>
          </w:p>
        </w:tc>
        <w:tc>
          <w:tcPr>
            <w:tcW w:w="2338" w:type="dxa"/>
          </w:tcPr>
          <w:p w14:paraId="09511392" w14:textId="7E60BCBF"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Thành phố xuất phát: Tên thành phố và mã bang nơi sân bay cất cánh tọa lạc (Ví dụ: "Atlanta, GA", "Chicago, IL").</w:t>
            </w:r>
          </w:p>
        </w:tc>
      </w:tr>
      <w:tr w:rsidR="00DC380F" w:rsidRPr="00DC380F" w14:paraId="2E5A7C1D" w14:textId="77777777" w:rsidTr="00B54097">
        <w:tc>
          <w:tcPr>
            <w:tcW w:w="2337" w:type="dxa"/>
          </w:tcPr>
          <w:p w14:paraId="7248BDC2" w14:textId="0F25F6FC"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7</w:t>
            </w:r>
          </w:p>
        </w:tc>
        <w:tc>
          <w:tcPr>
            <w:tcW w:w="2337" w:type="dxa"/>
          </w:tcPr>
          <w:p w14:paraId="6BA4BA54" w14:textId="3E80CBA8"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dest</w:t>
            </w:r>
          </w:p>
        </w:tc>
        <w:tc>
          <w:tcPr>
            <w:tcW w:w="2338" w:type="dxa"/>
          </w:tcPr>
          <w:p w14:paraId="298D164A" w14:textId="6E11C904"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Text / Varchar</w:t>
            </w:r>
          </w:p>
        </w:tc>
        <w:tc>
          <w:tcPr>
            <w:tcW w:w="2338" w:type="dxa"/>
          </w:tcPr>
          <w:p w14:paraId="249CCC68" w14:textId="3B598841"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Mã sân bay đến: Mã quy ước quốc tế IATA gồm 3 ký tự của sân bay đích đến (Ví dụ: JFK, SFO, MIA, BOS).</w:t>
            </w:r>
          </w:p>
        </w:tc>
      </w:tr>
      <w:tr w:rsidR="00DC380F" w:rsidRPr="00DC380F" w14:paraId="0019E193" w14:textId="77777777" w:rsidTr="00B54097">
        <w:tc>
          <w:tcPr>
            <w:tcW w:w="2337" w:type="dxa"/>
          </w:tcPr>
          <w:p w14:paraId="60581F34" w14:textId="746E7978"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8</w:t>
            </w:r>
          </w:p>
        </w:tc>
        <w:tc>
          <w:tcPr>
            <w:tcW w:w="2337" w:type="dxa"/>
          </w:tcPr>
          <w:p w14:paraId="2FB1F059" w14:textId="4D36E86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dest_city_name</w:t>
            </w:r>
          </w:p>
        </w:tc>
        <w:tc>
          <w:tcPr>
            <w:tcW w:w="2338" w:type="dxa"/>
          </w:tcPr>
          <w:p w14:paraId="585E53BB" w14:textId="4E7EA25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Text / Varchar</w:t>
            </w:r>
          </w:p>
        </w:tc>
        <w:tc>
          <w:tcPr>
            <w:tcW w:w="2338" w:type="dxa"/>
          </w:tcPr>
          <w:p w14:paraId="35BF1F20" w14:textId="6B26C52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Thành phố đến: Tên thành phố và mã bang nơi sân bay đích đến tọa lạc (Ví dụ: "San Francisco, CA", "New York, NY").</w:t>
            </w:r>
          </w:p>
        </w:tc>
      </w:tr>
      <w:tr w:rsidR="00DC380F" w:rsidRPr="00DC380F" w14:paraId="038735C7" w14:textId="77777777" w:rsidTr="00B54097">
        <w:tc>
          <w:tcPr>
            <w:tcW w:w="2337" w:type="dxa"/>
          </w:tcPr>
          <w:p w14:paraId="7BEF7ACC" w14:textId="017F1033"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9</w:t>
            </w:r>
          </w:p>
        </w:tc>
        <w:tc>
          <w:tcPr>
            <w:tcW w:w="2337" w:type="dxa"/>
          </w:tcPr>
          <w:p w14:paraId="2D46DF5F" w14:textId="029D2396"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distance</w:t>
            </w:r>
          </w:p>
        </w:tc>
        <w:tc>
          <w:tcPr>
            <w:tcW w:w="2338" w:type="dxa"/>
          </w:tcPr>
          <w:p w14:paraId="12F3F8FC" w14:textId="616AE7AA"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34A39B3D" w14:textId="5D46569C"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Khoảng cách chặng bay: Quãng đường bay thực tế tính giữa sân bay xuất phát và sân bay đến (Đơn vị tính: dặm / miles).</w:t>
            </w:r>
          </w:p>
        </w:tc>
      </w:tr>
    </w:tbl>
    <w:p w14:paraId="7D5A26D9" w14:textId="77777777" w:rsidR="00B54097" w:rsidRPr="00DC380F" w:rsidRDefault="00B54097">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DC380F" w:rsidRPr="00DC380F" w14:paraId="41E19ACF" w14:textId="77777777" w:rsidTr="00DC380F">
        <w:trPr>
          <w:trHeight w:val="3131"/>
        </w:trPr>
        <w:tc>
          <w:tcPr>
            <w:tcW w:w="2337" w:type="dxa"/>
          </w:tcPr>
          <w:p w14:paraId="3C20A146" w14:textId="6559ABB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lastRenderedPageBreak/>
              <w:t>10</w:t>
            </w:r>
          </w:p>
        </w:tc>
        <w:tc>
          <w:tcPr>
            <w:tcW w:w="2337" w:type="dxa"/>
          </w:tcPr>
          <w:p w14:paraId="4AD7E0C8" w14:textId="3C1E839F"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cancelled</w:t>
            </w:r>
          </w:p>
        </w:tc>
        <w:tc>
          <w:tcPr>
            <w:tcW w:w="2338" w:type="dxa"/>
          </w:tcPr>
          <w:p w14:paraId="56D73724" w14:textId="79AC3E4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Int</w:t>
            </w:r>
          </w:p>
        </w:tc>
        <w:tc>
          <w:tcPr>
            <w:tcW w:w="2338" w:type="dxa"/>
          </w:tcPr>
          <w:p w14:paraId="6D0AF8EF" w14:textId="137C0C65"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b/>
                <w:bCs/>
                <w:sz w:val="28"/>
                <w:szCs w:val="28"/>
              </w:rPr>
              <w:t>Trạng thái hủy chuyến</w:t>
            </w:r>
            <w:r w:rsidRPr="00DC380F">
              <w:rPr>
                <w:rFonts w:ascii="Times New Roman" w:hAnsi="Times New Roman" w:cs="Times New Roman"/>
                <w:sz w:val="28"/>
                <w:szCs w:val="28"/>
              </w:rPr>
              <w:t>: Xác định chuyến bay có bị hủy hay không.</w:t>
            </w:r>
          </w:p>
          <w:p w14:paraId="768AC5A2" w14:textId="69AB9F02"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0: Chuyến bay được thực hiện bình thường.</w:t>
            </w:r>
          </w:p>
          <w:p w14:paraId="44CCD116" w14:textId="7777777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1: Chuyến bay bị hủy.</w:t>
            </w:r>
          </w:p>
          <w:p w14:paraId="196B3BCB" w14:textId="77777777" w:rsidR="00DC380F" w:rsidRPr="00DC380F" w:rsidRDefault="00DC380F" w:rsidP="00DC380F">
            <w:pPr>
              <w:rPr>
                <w:rFonts w:ascii="Times New Roman" w:hAnsi="Times New Roman" w:cs="Times New Roman"/>
                <w:sz w:val="28"/>
                <w:szCs w:val="28"/>
              </w:rPr>
            </w:pPr>
          </w:p>
        </w:tc>
      </w:tr>
      <w:tr w:rsidR="00DC380F" w:rsidRPr="00DC380F" w14:paraId="2678640F" w14:textId="77777777" w:rsidTr="00DC380F">
        <w:tc>
          <w:tcPr>
            <w:tcW w:w="2337" w:type="dxa"/>
          </w:tcPr>
          <w:p w14:paraId="06FCDCA8" w14:textId="683DA561"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11</w:t>
            </w:r>
          </w:p>
        </w:tc>
        <w:tc>
          <w:tcPr>
            <w:tcW w:w="2337" w:type="dxa"/>
          </w:tcPr>
          <w:p w14:paraId="2DA9CA43" w14:textId="1FFE6490"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cancellation_code</w:t>
            </w:r>
          </w:p>
        </w:tc>
        <w:tc>
          <w:tcPr>
            <w:tcW w:w="2338" w:type="dxa"/>
          </w:tcPr>
          <w:p w14:paraId="65C12CC7" w14:textId="7D64B87B"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Text / Varchar</w:t>
            </w:r>
          </w:p>
        </w:tc>
        <w:tc>
          <w:tcPr>
            <w:tcW w:w="2338" w:type="dxa"/>
          </w:tcPr>
          <w:p w14:paraId="66147E0B" w14:textId="33BDE2A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b/>
                <w:bCs/>
                <w:sz w:val="28"/>
                <w:szCs w:val="28"/>
              </w:rPr>
              <w:t>Mã lý do hủy chuyến</w:t>
            </w:r>
            <w:r w:rsidRPr="00DC380F">
              <w:rPr>
                <w:rFonts w:ascii="Times New Roman" w:hAnsi="Times New Roman" w:cs="Times New Roman"/>
                <w:sz w:val="28"/>
                <w:szCs w:val="28"/>
              </w:rPr>
              <w:t>: Ghi nhận nguyên nhân dẫn đến hủy chuyến.</w:t>
            </w:r>
          </w:p>
          <w:p w14:paraId="62EBABEF" w14:textId="68F1732C"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NA: Không hủy (chuyến bay bay bình thường)</w:t>
            </w:r>
          </w:p>
          <w:p w14:paraId="7471D83E" w14:textId="4CCF768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A: Do lỗi của hãng hàng không (</w:t>
            </w:r>
            <w:r w:rsidRPr="00DC380F">
              <w:rPr>
                <w:rFonts w:ascii="Times New Roman" w:hAnsi="Times New Roman" w:cs="Times New Roman"/>
                <w:i/>
                <w:iCs/>
                <w:sz w:val="28"/>
                <w:szCs w:val="28"/>
              </w:rPr>
              <w:t>Carrier</w:t>
            </w:r>
            <w:r w:rsidRPr="00DC380F">
              <w:rPr>
                <w:rFonts w:ascii="Times New Roman" w:hAnsi="Times New Roman" w:cs="Times New Roman"/>
                <w:sz w:val="28"/>
                <w:szCs w:val="28"/>
              </w:rPr>
              <w:t>).</w:t>
            </w:r>
          </w:p>
          <w:p w14:paraId="628591D6" w14:textId="6B8CCDC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B: Do điều kiện thời tiết xấu (</w:t>
            </w:r>
            <w:r w:rsidRPr="00DC380F">
              <w:rPr>
                <w:rFonts w:ascii="Times New Roman" w:hAnsi="Times New Roman" w:cs="Times New Roman"/>
                <w:i/>
                <w:iCs/>
                <w:sz w:val="28"/>
                <w:szCs w:val="28"/>
              </w:rPr>
              <w:t>Weather</w:t>
            </w:r>
            <w:r w:rsidRPr="00DC380F">
              <w:rPr>
                <w:rFonts w:ascii="Times New Roman" w:hAnsi="Times New Roman" w:cs="Times New Roman"/>
                <w:sz w:val="28"/>
                <w:szCs w:val="28"/>
              </w:rPr>
              <w:t>).</w:t>
            </w:r>
          </w:p>
          <w:p w14:paraId="4DF15EE4" w14:textId="342C2353"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C: Do Hệ thống Không lưu Quốc gia điều phối (</w:t>
            </w:r>
            <w:r w:rsidRPr="00DC380F">
              <w:rPr>
                <w:rFonts w:ascii="Times New Roman" w:hAnsi="Times New Roman" w:cs="Times New Roman"/>
                <w:i/>
                <w:iCs/>
                <w:sz w:val="28"/>
                <w:szCs w:val="28"/>
              </w:rPr>
              <w:t>NAS</w:t>
            </w:r>
            <w:r w:rsidRPr="00DC380F">
              <w:rPr>
                <w:rFonts w:ascii="Times New Roman" w:hAnsi="Times New Roman" w:cs="Times New Roman"/>
                <w:sz w:val="28"/>
                <w:szCs w:val="28"/>
              </w:rPr>
              <w:t>).</w:t>
            </w:r>
          </w:p>
          <w:p w14:paraId="3FD236BB" w14:textId="7777777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D: Do lý do an ninh (</w:t>
            </w:r>
            <w:r w:rsidRPr="00DC380F">
              <w:rPr>
                <w:rFonts w:ascii="Times New Roman" w:hAnsi="Times New Roman" w:cs="Times New Roman"/>
                <w:i/>
                <w:iCs/>
                <w:sz w:val="28"/>
                <w:szCs w:val="28"/>
              </w:rPr>
              <w:t>Security</w:t>
            </w:r>
            <w:r w:rsidRPr="00DC380F">
              <w:rPr>
                <w:rFonts w:ascii="Times New Roman" w:hAnsi="Times New Roman" w:cs="Times New Roman"/>
                <w:sz w:val="28"/>
                <w:szCs w:val="28"/>
              </w:rPr>
              <w:t>).</w:t>
            </w:r>
          </w:p>
          <w:p w14:paraId="3EDFB03A" w14:textId="77777777" w:rsidR="00DC380F" w:rsidRPr="00DC380F" w:rsidRDefault="00DC380F" w:rsidP="00DC380F">
            <w:pPr>
              <w:rPr>
                <w:rFonts w:ascii="Times New Roman" w:hAnsi="Times New Roman" w:cs="Times New Roman"/>
                <w:sz w:val="28"/>
                <w:szCs w:val="28"/>
              </w:rPr>
            </w:pPr>
          </w:p>
        </w:tc>
      </w:tr>
      <w:tr w:rsidR="00DC380F" w:rsidRPr="00DC380F" w14:paraId="66B1243F" w14:textId="77777777" w:rsidTr="00DC380F">
        <w:tc>
          <w:tcPr>
            <w:tcW w:w="2337" w:type="dxa"/>
          </w:tcPr>
          <w:p w14:paraId="73A355C2" w14:textId="2CAF2D61"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12</w:t>
            </w:r>
          </w:p>
        </w:tc>
        <w:tc>
          <w:tcPr>
            <w:tcW w:w="2337" w:type="dxa"/>
          </w:tcPr>
          <w:p w14:paraId="5C1DEA29" w14:textId="576C9E08"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dep_delay</w:t>
            </w:r>
          </w:p>
        </w:tc>
        <w:tc>
          <w:tcPr>
            <w:tcW w:w="2338" w:type="dxa"/>
          </w:tcPr>
          <w:p w14:paraId="02AD1C50" w14:textId="7CF770CB"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0F8EB143" w14:textId="1C540052"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Thời gian trễ hạ cánh: Chênh lệch giữa giờ tiếp đất thực tế và giờ dự kiến (tính bằng phút).</w:t>
            </w:r>
          </w:p>
          <w:p w14:paraId="655FA020" w14:textId="5D9D031C"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&gt; 0: Hạ cánh trễ.</w:t>
            </w:r>
          </w:p>
          <w:p w14:paraId="52B4EFF0" w14:textId="6B8D214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&lt; 0: Hạ cánh sớm hơn lịch.</w:t>
            </w:r>
          </w:p>
          <w:p w14:paraId="4623CE60" w14:textId="0265B0F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 0: Đúng giờ.</w:t>
            </w:r>
          </w:p>
        </w:tc>
      </w:tr>
      <w:tr w:rsidR="00DC380F" w:rsidRPr="00DC380F" w14:paraId="48C61AD0" w14:textId="77777777" w:rsidTr="00DC380F">
        <w:tc>
          <w:tcPr>
            <w:tcW w:w="2337" w:type="dxa"/>
          </w:tcPr>
          <w:p w14:paraId="34C880E5" w14:textId="6EACD52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lastRenderedPageBreak/>
              <w:t>13</w:t>
            </w:r>
          </w:p>
        </w:tc>
        <w:tc>
          <w:tcPr>
            <w:tcW w:w="2337" w:type="dxa"/>
          </w:tcPr>
          <w:p w14:paraId="0B059C46" w14:textId="777B349A"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arr_delay</w:t>
            </w:r>
          </w:p>
        </w:tc>
        <w:tc>
          <w:tcPr>
            <w:tcW w:w="2338" w:type="dxa"/>
          </w:tcPr>
          <w:p w14:paraId="7148DD0D" w14:textId="4C9DF18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2E04D343" w14:textId="4067BDD2"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b/>
                <w:bCs/>
                <w:sz w:val="28"/>
                <w:szCs w:val="28"/>
              </w:rPr>
              <w:t>Thời gian trễ hạ cánh</w:t>
            </w:r>
            <w:r w:rsidRPr="00DC380F">
              <w:rPr>
                <w:rFonts w:ascii="Times New Roman" w:hAnsi="Times New Roman" w:cs="Times New Roman"/>
                <w:sz w:val="28"/>
                <w:szCs w:val="28"/>
              </w:rPr>
              <w:t>: Chênh lệch giữa giờ tiếp đất thực tế và giờ dự kiến (tính bằng phút).</w:t>
            </w:r>
          </w:p>
          <w:p w14:paraId="75FB5ED2" w14:textId="3757298D"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&gt; 0: Hạ cánh trễ.</w:t>
            </w:r>
          </w:p>
          <w:p w14:paraId="6BE004B2" w14:textId="6560775A"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&lt; 0: Hạ cánh sớm hơn lịch.</w:t>
            </w:r>
          </w:p>
          <w:p w14:paraId="0C210752" w14:textId="7777777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 0: Đúng giờ.</w:t>
            </w:r>
          </w:p>
          <w:p w14:paraId="135541B3" w14:textId="77777777" w:rsidR="00DC380F" w:rsidRPr="00DC380F" w:rsidRDefault="00DC380F" w:rsidP="00DC380F">
            <w:pPr>
              <w:rPr>
                <w:rFonts w:ascii="Times New Roman" w:hAnsi="Times New Roman" w:cs="Times New Roman"/>
                <w:sz w:val="28"/>
                <w:szCs w:val="28"/>
              </w:rPr>
            </w:pPr>
          </w:p>
        </w:tc>
      </w:tr>
      <w:tr w:rsidR="00DC380F" w:rsidRPr="00DC380F" w14:paraId="417BA82D" w14:textId="77777777" w:rsidTr="00DC380F">
        <w:tc>
          <w:tcPr>
            <w:tcW w:w="2337" w:type="dxa"/>
          </w:tcPr>
          <w:p w14:paraId="72FF6C89" w14:textId="39979CB9"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14</w:t>
            </w:r>
          </w:p>
        </w:tc>
        <w:tc>
          <w:tcPr>
            <w:tcW w:w="2337" w:type="dxa"/>
          </w:tcPr>
          <w:p w14:paraId="4BF3AED7" w14:textId="08642E7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carrier_delay</w:t>
            </w:r>
          </w:p>
        </w:tc>
        <w:tc>
          <w:tcPr>
            <w:tcW w:w="2338" w:type="dxa"/>
          </w:tcPr>
          <w:p w14:paraId="5E875DAC" w14:textId="06583D9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0A217B16" w14:textId="02407F77"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Thời gian trễ do hãng bay: Số phút chậm trễ do các yếu tố nội bộ của hãng bay (bảo trì kỹ thuật, thiếu phi hành đoàn, dọn dẹp tàu bay,...). Nếu không phát sinh thì giá trị là 0.</w:t>
            </w:r>
          </w:p>
        </w:tc>
      </w:tr>
      <w:tr w:rsidR="00DC380F" w:rsidRPr="00DC380F" w14:paraId="1CFEA5F6" w14:textId="77777777" w:rsidTr="00DC380F">
        <w:tc>
          <w:tcPr>
            <w:tcW w:w="2337" w:type="dxa"/>
          </w:tcPr>
          <w:p w14:paraId="3FEF8E21" w14:textId="7F669A05"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15</w:t>
            </w:r>
          </w:p>
        </w:tc>
        <w:tc>
          <w:tcPr>
            <w:tcW w:w="2337" w:type="dxa"/>
          </w:tcPr>
          <w:p w14:paraId="642C6246" w14:textId="1E2FAEF4"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weather_delay</w:t>
            </w:r>
          </w:p>
        </w:tc>
        <w:tc>
          <w:tcPr>
            <w:tcW w:w="2338" w:type="dxa"/>
          </w:tcPr>
          <w:p w14:paraId="15C312EA" w14:textId="265777DF"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77B95BAB" w14:textId="049E6674"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Thời gian trễ do thời tiết: Số phút chậm trễ do điều kiện thời tiết cực đoan (bão tuyết, mưa lớn, sương mù dày đặc,...). Nếu không phát sinh thì giá trị là 0.</w:t>
            </w:r>
          </w:p>
        </w:tc>
      </w:tr>
      <w:tr w:rsidR="00DC380F" w:rsidRPr="00DC380F" w14:paraId="77D68FFC" w14:textId="77777777" w:rsidTr="00DC380F">
        <w:tc>
          <w:tcPr>
            <w:tcW w:w="2337" w:type="dxa"/>
          </w:tcPr>
          <w:p w14:paraId="4CFEAC4C" w14:textId="4BCD2BB5"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16</w:t>
            </w:r>
          </w:p>
        </w:tc>
        <w:tc>
          <w:tcPr>
            <w:tcW w:w="2337" w:type="dxa"/>
          </w:tcPr>
          <w:p w14:paraId="6124B27A" w14:textId="1912A81B"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nas_delay</w:t>
            </w:r>
          </w:p>
        </w:tc>
        <w:tc>
          <w:tcPr>
            <w:tcW w:w="2338" w:type="dxa"/>
          </w:tcPr>
          <w:p w14:paraId="57DFEE7A" w14:textId="7BC7D61E"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44CC9756" w14:textId="3C6E3396"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 xml:space="preserve">Thời gian trễ do không lưu (NAS): Số phút chậm trễ do hệ thống không lưu quốc gia điều phối (tắc nghẽn đường băng, điều chỉnh mật độ cất hạ cánh,...). Nếu </w:t>
            </w:r>
            <w:r w:rsidRPr="00DC380F">
              <w:rPr>
                <w:rFonts w:ascii="Times New Roman" w:hAnsi="Times New Roman" w:cs="Times New Roman"/>
                <w:sz w:val="28"/>
                <w:szCs w:val="28"/>
              </w:rPr>
              <w:lastRenderedPageBreak/>
              <w:t>không phát sinh thì giá trị là 0.</w:t>
            </w:r>
          </w:p>
        </w:tc>
      </w:tr>
      <w:tr w:rsidR="00DC380F" w:rsidRPr="00DC380F" w14:paraId="5253E596" w14:textId="77777777" w:rsidTr="00DC380F">
        <w:tc>
          <w:tcPr>
            <w:tcW w:w="2337" w:type="dxa"/>
          </w:tcPr>
          <w:p w14:paraId="03B6FCDA" w14:textId="6ABDD08A"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lastRenderedPageBreak/>
              <w:t>17</w:t>
            </w:r>
          </w:p>
        </w:tc>
        <w:tc>
          <w:tcPr>
            <w:tcW w:w="2337" w:type="dxa"/>
          </w:tcPr>
          <w:p w14:paraId="1E0EE08F" w14:textId="0EF6302D"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security_delay</w:t>
            </w:r>
          </w:p>
        </w:tc>
        <w:tc>
          <w:tcPr>
            <w:tcW w:w="2338" w:type="dxa"/>
          </w:tcPr>
          <w:p w14:paraId="3BC98B9E" w14:textId="15A2F35C"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tcPr>
          <w:p w14:paraId="3DFDF2AE" w14:textId="275ECF10"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Thời gian trễ do an ninh: Số phút chậm trễ liên quan đến an ninh hàng không (kiểm tra an ninh khẩn cấp, soi chiếu lại hành lý,...). Nếu không phát sinh thì giá trị là 0.</w:t>
            </w:r>
          </w:p>
        </w:tc>
      </w:tr>
      <w:tr w:rsidR="00DC380F" w:rsidRPr="00DC380F" w14:paraId="3CB2C28F" w14:textId="77777777" w:rsidTr="00683856">
        <w:tc>
          <w:tcPr>
            <w:tcW w:w="2337" w:type="dxa"/>
            <w:vAlign w:val="center"/>
          </w:tcPr>
          <w:p w14:paraId="6A82B5C7" w14:textId="6AA2EDDF"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b/>
                <w:bCs/>
                <w:sz w:val="28"/>
                <w:szCs w:val="28"/>
              </w:rPr>
              <w:t>18</w:t>
            </w:r>
          </w:p>
        </w:tc>
        <w:tc>
          <w:tcPr>
            <w:tcW w:w="2337" w:type="dxa"/>
            <w:vAlign w:val="center"/>
          </w:tcPr>
          <w:p w14:paraId="338486AF" w14:textId="078C8065" w:rsidR="00DC380F" w:rsidRPr="00DC380F" w:rsidRDefault="00DC380F" w:rsidP="00DC380F">
            <w:pPr>
              <w:rPr>
                <w:rFonts w:ascii="Times New Roman" w:hAnsi="Times New Roman" w:cs="Times New Roman"/>
                <w:sz w:val="28"/>
                <w:szCs w:val="28"/>
              </w:rPr>
            </w:pPr>
            <w:r w:rsidRPr="00DC380F">
              <w:rPr>
                <w:rStyle w:val="HTMLCode"/>
                <w:rFonts w:ascii="Times New Roman" w:eastAsiaTheme="majorEastAsia" w:hAnsi="Times New Roman" w:cs="Times New Roman"/>
                <w:sz w:val="28"/>
                <w:szCs w:val="28"/>
              </w:rPr>
              <w:t>late_aircraft_delay</w:t>
            </w:r>
          </w:p>
        </w:tc>
        <w:tc>
          <w:tcPr>
            <w:tcW w:w="2338" w:type="dxa"/>
            <w:vAlign w:val="center"/>
          </w:tcPr>
          <w:p w14:paraId="7E2FB6EB" w14:textId="34266A40"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sz w:val="28"/>
                <w:szCs w:val="28"/>
              </w:rPr>
              <w:t>Numerical / Float</w:t>
            </w:r>
          </w:p>
        </w:tc>
        <w:tc>
          <w:tcPr>
            <w:tcW w:w="2338" w:type="dxa"/>
            <w:vAlign w:val="center"/>
          </w:tcPr>
          <w:p w14:paraId="0789634A" w14:textId="40C6DEA2" w:rsidR="00DC380F" w:rsidRPr="00DC380F" w:rsidRDefault="00DC380F" w:rsidP="00DC380F">
            <w:pPr>
              <w:rPr>
                <w:rFonts w:ascii="Times New Roman" w:hAnsi="Times New Roman" w:cs="Times New Roman"/>
                <w:sz w:val="28"/>
                <w:szCs w:val="28"/>
              </w:rPr>
            </w:pPr>
            <w:r w:rsidRPr="00DC380F">
              <w:rPr>
                <w:rFonts w:ascii="Times New Roman" w:hAnsi="Times New Roman" w:cs="Times New Roman"/>
                <w:b/>
                <w:bCs/>
                <w:sz w:val="28"/>
                <w:szCs w:val="28"/>
              </w:rPr>
              <w:t>Thời gian trễ do tàu bay đến muộn</w:t>
            </w:r>
            <w:r w:rsidRPr="00DC380F">
              <w:rPr>
                <w:rFonts w:ascii="Times New Roman" w:hAnsi="Times New Roman" w:cs="Times New Roman"/>
                <w:sz w:val="28"/>
                <w:szCs w:val="28"/>
              </w:rPr>
              <w:t xml:space="preserve">: Số phút chậm trễ dây chuyền do máy bay từ chuyến bay trước đến trễ dẫn đến chuyến bay hiện tại phải lùi giờ. Nếu không phát sinh thì giá trị là </w:t>
            </w:r>
            <w:r w:rsidRPr="00DC380F">
              <w:rPr>
                <w:rStyle w:val="HTMLCode"/>
                <w:rFonts w:ascii="Times New Roman" w:eastAsiaTheme="majorEastAsia" w:hAnsi="Times New Roman" w:cs="Times New Roman"/>
                <w:sz w:val="28"/>
                <w:szCs w:val="28"/>
              </w:rPr>
              <w:t>0</w:t>
            </w:r>
            <w:r w:rsidRPr="00DC380F">
              <w:rPr>
                <w:rFonts w:ascii="Times New Roman" w:hAnsi="Times New Roman" w:cs="Times New Roman"/>
                <w:sz w:val="28"/>
                <w:szCs w:val="28"/>
              </w:rPr>
              <w:t>.</w:t>
            </w:r>
          </w:p>
        </w:tc>
      </w:tr>
    </w:tbl>
    <w:p w14:paraId="146BFE0A" w14:textId="77777777" w:rsidR="00DC380F" w:rsidRDefault="00DC380F">
      <w:pPr>
        <w:rPr>
          <w:rFonts w:ascii="Times New Roman" w:hAnsi="Times New Roman" w:cs="Times New Roman"/>
          <w:sz w:val="28"/>
          <w:szCs w:val="28"/>
        </w:rPr>
      </w:pPr>
    </w:p>
    <w:p w14:paraId="138F86E4" w14:textId="77777777" w:rsidR="00E251C4" w:rsidRPr="00DC380F" w:rsidRDefault="00E251C4">
      <w:pPr>
        <w:rPr>
          <w:rFonts w:ascii="Times New Roman" w:hAnsi="Times New Roman" w:cs="Times New Roman"/>
          <w:sz w:val="28"/>
          <w:szCs w:val="28"/>
        </w:rPr>
      </w:pPr>
    </w:p>
    <w:sectPr w:rsidR="00E251C4" w:rsidRPr="00DC3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97"/>
    <w:rsid w:val="000C1797"/>
    <w:rsid w:val="001979D3"/>
    <w:rsid w:val="00530CAE"/>
    <w:rsid w:val="00B54097"/>
    <w:rsid w:val="00DC380F"/>
    <w:rsid w:val="00E251C4"/>
    <w:rsid w:val="00F52002"/>
    <w:rsid w:val="00F9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2ACC1"/>
  <w15:chartTrackingRefBased/>
  <w15:docId w15:val="{EDFC4525-5138-4356-B7B5-60BA6B601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97"/>
    <w:rPr>
      <w:rFonts w:eastAsiaTheme="majorEastAsia" w:cstheme="majorBidi"/>
      <w:color w:val="272727" w:themeColor="text1" w:themeTint="D8"/>
    </w:rPr>
  </w:style>
  <w:style w:type="paragraph" w:styleId="Title">
    <w:name w:val="Title"/>
    <w:basedOn w:val="Normal"/>
    <w:next w:val="Normal"/>
    <w:link w:val="TitleChar"/>
    <w:uiPriority w:val="10"/>
    <w:qFormat/>
    <w:rsid w:val="00B54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97"/>
    <w:pPr>
      <w:spacing w:before="160"/>
      <w:jc w:val="center"/>
    </w:pPr>
    <w:rPr>
      <w:i/>
      <w:iCs/>
      <w:color w:val="404040" w:themeColor="text1" w:themeTint="BF"/>
    </w:rPr>
  </w:style>
  <w:style w:type="character" w:customStyle="1" w:styleId="QuoteChar">
    <w:name w:val="Quote Char"/>
    <w:basedOn w:val="DefaultParagraphFont"/>
    <w:link w:val="Quote"/>
    <w:uiPriority w:val="29"/>
    <w:rsid w:val="00B54097"/>
    <w:rPr>
      <w:i/>
      <w:iCs/>
      <w:color w:val="404040" w:themeColor="text1" w:themeTint="BF"/>
    </w:rPr>
  </w:style>
  <w:style w:type="paragraph" w:styleId="ListParagraph">
    <w:name w:val="List Paragraph"/>
    <w:basedOn w:val="Normal"/>
    <w:uiPriority w:val="34"/>
    <w:qFormat/>
    <w:rsid w:val="00B54097"/>
    <w:pPr>
      <w:ind w:left="720"/>
      <w:contextualSpacing/>
    </w:pPr>
  </w:style>
  <w:style w:type="character" w:styleId="IntenseEmphasis">
    <w:name w:val="Intense Emphasis"/>
    <w:basedOn w:val="DefaultParagraphFont"/>
    <w:uiPriority w:val="21"/>
    <w:qFormat/>
    <w:rsid w:val="00B54097"/>
    <w:rPr>
      <w:i/>
      <w:iCs/>
      <w:color w:val="2F5496" w:themeColor="accent1" w:themeShade="BF"/>
    </w:rPr>
  </w:style>
  <w:style w:type="paragraph" w:styleId="IntenseQuote">
    <w:name w:val="Intense Quote"/>
    <w:basedOn w:val="Normal"/>
    <w:next w:val="Normal"/>
    <w:link w:val="IntenseQuoteChar"/>
    <w:uiPriority w:val="30"/>
    <w:qFormat/>
    <w:rsid w:val="00B54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097"/>
    <w:rPr>
      <w:i/>
      <w:iCs/>
      <w:color w:val="2F5496" w:themeColor="accent1" w:themeShade="BF"/>
    </w:rPr>
  </w:style>
  <w:style w:type="character" w:styleId="IntenseReference">
    <w:name w:val="Intense Reference"/>
    <w:basedOn w:val="DefaultParagraphFont"/>
    <w:uiPriority w:val="32"/>
    <w:qFormat/>
    <w:rsid w:val="00B54097"/>
    <w:rPr>
      <w:b/>
      <w:bCs/>
      <w:smallCaps/>
      <w:color w:val="2F5496" w:themeColor="accent1" w:themeShade="BF"/>
      <w:spacing w:val="5"/>
    </w:rPr>
  </w:style>
  <w:style w:type="table" w:styleId="TableGrid">
    <w:name w:val="Table Grid"/>
    <w:basedOn w:val="TableNormal"/>
    <w:uiPriority w:val="39"/>
    <w:rsid w:val="00B54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54097"/>
    <w:rPr>
      <w:rFonts w:ascii="Courier New" w:eastAsia="Times New Roman" w:hAnsi="Courier New" w:cs="Courier New"/>
      <w:sz w:val="20"/>
      <w:szCs w:val="20"/>
    </w:rPr>
  </w:style>
  <w:style w:type="character" w:styleId="Strong">
    <w:name w:val="Strong"/>
    <w:basedOn w:val="DefaultParagraphFont"/>
    <w:uiPriority w:val="22"/>
    <w:qFormat/>
    <w:rsid w:val="00B54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60562">
      <w:bodyDiv w:val="1"/>
      <w:marLeft w:val="0"/>
      <w:marRight w:val="0"/>
      <w:marTop w:val="0"/>
      <w:marBottom w:val="0"/>
      <w:divBdr>
        <w:top w:val="none" w:sz="0" w:space="0" w:color="auto"/>
        <w:left w:val="none" w:sz="0" w:space="0" w:color="auto"/>
        <w:bottom w:val="none" w:sz="0" w:space="0" w:color="auto"/>
        <w:right w:val="none" w:sz="0" w:space="0" w:color="auto"/>
      </w:divBdr>
    </w:div>
    <w:div w:id="239562978">
      <w:bodyDiv w:val="1"/>
      <w:marLeft w:val="0"/>
      <w:marRight w:val="0"/>
      <w:marTop w:val="0"/>
      <w:marBottom w:val="0"/>
      <w:divBdr>
        <w:top w:val="none" w:sz="0" w:space="0" w:color="auto"/>
        <w:left w:val="none" w:sz="0" w:space="0" w:color="auto"/>
        <w:bottom w:val="none" w:sz="0" w:space="0" w:color="auto"/>
        <w:right w:val="none" w:sz="0" w:space="0" w:color="auto"/>
      </w:divBdr>
    </w:div>
    <w:div w:id="355891963">
      <w:bodyDiv w:val="1"/>
      <w:marLeft w:val="0"/>
      <w:marRight w:val="0"/>
      <w:marTop w:val="0"/>
      <w:marBottom w:val="0"/>
      <w:divBdr>
        <w:top w:val="none" w:sz="0" w:space="0" w:color="auto"/>
        <w:left w:val="none" w:sz="0" w:space="0" w:color="auto"/>
        <w:bottom w:val="none" w:sz="0" w:space="0" w:color="auto"/>
        <w:right w:val="none" w:sz="0" w:space="0" w:color="auto"/>
      </w:divBdr>
    </w:div>
    <w:div w:id="830873935">
      <w:bodyDiv w:val="1"/>
      <w:marLeft w:val="0"/>
      <w:marRight w:val="0"/>
      <w:marTop w:val="0"/>
      <w:marBottom w:val="0"/>
      <w:divBdr>
        <w:top w:val="none" w:sz="0" w:space="0" w:color="auto"/>
        <w:left w:val="none" w:sz="0" w:space="0" w:color="auto"/>
        <w:bottom w:val="none" w:sz="0" w:space="0" w:color="auto"/>
        <w:right w:val="none" w:sz="0" w:space="0" w:color="auto"/>
      </w:divBdr>
    </w:div>
    <w:div w:id="1567229373">
      <w:bodyDiv w:val="1"/>
      <w:marLeft w:val="0"/>
      <w:marRight w:val="0"/>
      <w:marTop w:val="0"/>
      <w:marBottom w:val="0"/>
      <w:divBdr>
        <w:top w:val="none" w:sz="0" w:space="0" w:color="auto"/>
        <w:left w:val="none" w:sz="0" w:space="0" w:color="auto"/>
        <w:bottom w:val="none" w:sz="0" w:space="0" w:color="auto"/>
        <w:right w:val="none" w:sz="0" w:space="0" w:color="auto"/>
      </w:divBdr>
    </w:div>
    <w:div w:id="1814786174">
      <w:bodyDiv w:val="1"/>
      <w:marLeft w:val="0"/>
      <w:marRight w:val="0"/>
      <w:marTop w:val="0"/>
      <w:marBottom w:val="0"/>
      <w:divBdr>
        <w:top w:val="none" w:sz="0" w:space="0" w:color="auto"/>
        <w:left w:val="none" w:sz="0" w:space="0" w:color="auto"/>
        <w:bottom w:val="none" w:sz="0" w:space="0" w:color="auto"/>
        <w:right w:val="none" w:sz="0" w:space="0" w:color="auto"/>
      </w:divBdr>
    </w:div>
    <w:div w:id="2030182925">
      <w:bodyDiv w:val="1"/>
      <w:marLeft w:val="0"/>
      <w:marRight w:val="0"/>
      <w:marTop w:val="0"/>
      <w:marBottom w:val="0"/>
      <w:divBdr>
        <w:top w:val="none" w:sz="0" w:space="0" w:color="auto"/>
        <w:left w:val="none" w:sz="0" w:space="0" w:color="auto"/>
        <w:bottom w:val="none" w:sz="0" w:space="0" w:color="auto"/>
        <w:right w:val="none" w:sz="0" w:space="0" w:color="auto"/>
      </w:divBdr>
      <w:divsChild>
        <w:div w:id="968514713">
          <w:marLeft w:val="0"/>
          <w:marRight w:val="0"/>
          <w:marTop w:val="0"/>
          <w:marBottom w:val="0"/>
          <w:divBdr>
            <w:top w:val="none" w:sz="0" w:space="0" w:color="auto"/>
            <w:left w:val="none" w:sz="0" w:space="0" w:color="auto"/>
            <w:bottom w:val="none" w:sz="0" w:space="0" w:color="auto"/>
            <w:right w:val="none" w:sz="0" w:space="0" w:color="auto"/>
          </w:divBdr>
          <w:divsChild>
            <w:div w:id="1960381674">
              <w:marLeft w:val="0"/>
              <w:marRight w:val="0"/>
              <w:marTop w:val="0"/>
              <w:marBottom w:val="0"/>
              <w:divBdr>
                <w:top w:val="none" w:sz="0" w:space="0" w:color="auto"/>
                <w:left w:val="none" w:sz="0" w:space="0" w:color="auto"/>
                <w:bottom w:val="none" w:sz="0" w:space="0" w:color="auto"/>
                <w:right w:val="none" w:sz="0" w:space="0" w:color="auto"/>
              </w:divBdr>
            </w:div>
            <w:div w:id="1750154856">
              <w:marLeft w:val="0"/>
              <w:marRight w:val="0"/>
              <w:marTop w:val="0"/>
              <w:marBottom w:val="0"/>
              <w:divBdr>
                <w:top w:val="none" w:sz="0" w:space="0" w:color="auto"/>
                <w:left w:val="none" w:sz="0" w:space="0" w:color="auto"/>
                <w:bottom w:val="none" w:sz="0" w:space="0" w:color="auto"/>
                <w:right w:val="none" w:sz="0" w:space="0" w:color="auto"/>
              </w:divBdr>
            </w:div>
            <w:div w:id="942107873">
              <w:marLeft w:val="0"/>
              <w:marRight w:val="0"/>
              <w:marTop w:val="0"/>
              <w:marBottom w:val="0"/>
              <w:divBdr>
                <w:top w:val="none" w:sz="0" w:space="0" w:color="auto"/>
                <w:left w:val="none" w:sz="0" w:space="0" w:color="auto"/>
                <w:bottom w:val="none" w:sz="0" w:space="0" w:color="auto"/>
                <w:right w:val="none" w:sz="0" w:space="0" w:color="auto"/>
              </w:divBdr>
            </w:div>
            <w:div w:id="223685102">
              <w:marLeft w:val="0"/>
              <w:marRight w:val="0"/>
              <w:marTop w:val="0"/>
              <w:marBottom w:val="0"/>
              <w:divBdr>
                <w:top w:val="none" w:sz="0" w:space="0" w:color="auto"/>
                <w:left w:val="none" w:sz="0" w:space="0" w:color="auto"/>
                <w:bottom w:val="none" w:sz="0" w:space="0" w:color="auto"/>
                <w:right w:val="none" w:sz="0" w:space="0" w:color="auto"/>
              </w:divBdr>
            </w:div>
            <w:div w:id="896360874">
              <w:marLeft w:val="0"/>
              <w:marRight w:val="0"/>
              <w:marTop w:val="0"/>
              <w:marBottom w:val="0"/>
              <w:divBdr>
                <w:top w:val="none" w:sz="0" w:space="0" w:color="auto"/>
                <w:left w:val="none" w:sz="0" w:space="0" w:color="auto"/>
                <w:bottom w:val="none" w:sz="0" w:space="0" w:color="auto"/>
                <w:right w:val="none" w:sz="0" w:space="0" w:color="auto"/>
              </w:divBdr>
            </w:div>
            <w:div w:id="1466856007">
              <w:marLeft w:val="0"/>
              <w:marRight w:val="0"/>
              <w:marTop w:val="0"/>
              <w:marBottom w:val="0"/>
              <w:divBdr>
                <w:top w:val="none" w:sz="0" w:space="0" w:color="auto"/>
                <w:left w:val="none" w:sz="0" w:space="0" w:color="auto"/>
                <w:bottom w:val="none" w:sz="0" w:space="0" w:color="auto"/>
                <w:right w:val="none" w:sz="0" w:space="0" w:color="auto"/>
              </w:divBdr>
            </w:div>
            <w:div w:id="1257442770">
              <w:marLeft w:val="0"/>
              <w:marRight w:val="0"/>
              <w:marTop w:val="0"/>
              <w:marBottom w:val="0"/>
              <w:divBdr>
                <w:top w:val="none" w:sz="0" w:space="0" w:color="auto"/>
                <w:left w:val="none" w:sz="0" w:space="0" w:color="auto"/>
                <w:bottom w:val="none" w:sz="0" w:space="0" w:color="auto"/>
                <w:right w:val="none" w:sz="0" w:space="0" w:color="auto"/>
              </w:divBdr>
            </w:div>
            <w:div w:id="1178739668">
              <w:marLeft w:val="0"/>
              <w:marRight w:val="0"/>
              <w:marTop w:val="0"/>
              <w:marBottom w:val="0"/>
              <w:divBdr>
                <w:top w:val="none" w:sz="0" w:space="0" w:color="auto"/>
                <w:left w:val="none" w:sz="0" w:space="0" w:color="auto"/>
                <w:bottom w:val="none" w:sz="0" w:space="0" w:color="auto"/>
                <w:right w:val="none" w:sz="0" w:space="0" w:color="auto"/>
              </w:divBdr>
            </w:div>
            <w:div w:id="159853990">
              <w:marLeft w:val="0"/>
              <w:marRight w:val="0"/>
              <w:marTop w:val="0"/>
              <w:marBottom w:val="0"/>
              <w:divBdr>
                <w:top w:val="none" w:sz="0" w:space="0" w:color="auto"/>
                <w:left w:val="none" w:sz="0" w:space="0" w:color="auto"/>
                <w:bottom w:val="none" w:sz="0" w:space="0" w:color="auto"/>
                <w:right w:val="none" w:sz="0" w:space="0" w:color="auto"/>
              </w:divBdr>
            </w:div>
            <w:div w:id="1384867895">
              <w:marLeft w:val="0"/>
              <w:marRight w:val="0"/>
              <w:marTop w:val="0"/>
              <w:marBottom w:val="0"/>
              <w:divBdr>
                <w:top w:val="none" w:sz="0" w:space="0" w:color="auto"/>
                <w:left w:val="none" w:sz="0" w:space="0" w:color="auto"/>
                <w:bottom w:val="none" w:sz="0" w:space="0" w:color="auto"/>
                <w:right w:val="none" w:sz="0" w:space="0" w:color="auto"/>
              </w:divBdr>
            </w:div>
            <w:div w:id="554200411">
              <w:marLeft w:val="0"/>
              <w:marRight w:val="0"/>
              <w:marTop w:val="0"/>
              <w:marBottom w:val="0"/>
              <w:divBdr>
                <w:top w:val="none" w:sz="0" w:space="0" w:color="auto"/>
                <w:left w:val="none" w:sz="0" w:space="0" w:color="auto"/>
                <w:bottom w:val="none" w:sz="0" w:space="0" w:color="auto"/>
                <w:right w:val="none" w:sz="0" w:space="0" w:color="auto"/>
              </w:divBdr>
            </w:div>
            <w:div w:id="1744717269">
              <w:marLeft w:val="0"/>
              <w:marRight w:val="0"/>
              <w:marTop w:val="0"/>
              <w:marBottom w:val="0"/>
              <w:divBdr>
                <w:top w:val="none" w:sz="0" w:space="0" w:color="auto"/>
                <w:left w:val="none" w:sz="0" w:space="0" w:color="auto"/>
                <w:bottom w:val="none" w:sz="0" w:space="0" w:color="auto"/>
                <w:right w:val="none" w:sz="0" w:space="0" w:color="auto"/>
              </w:divBdr>
            </w:div>
            <w:div w:id="296105101">
              <w:marLeft w:val="0"/>
              <w:marRight w:val="0"/>
              <w:marTop w:val="0"/>
              <w:marBottom w:val="0"/>
              <w:divBdr>
                <w:top w:val="none" w:sz="0" w:space="0" w:color="auto"/>
                <w:left w:val="none" w:sz="0" w:space="0" w:color="auto"/>
                <w:bottom w:val="none" w:sz="0" w:space="0" w:color="auto"/>
                <w:right w:val="none" w:sz="0" w:space="0" w:color="auto"/>
              </w:divBdr>
            </w:div>
            <w:div w:id="645858649">
              <w:marLeft w:val="0"/>
              <w:marRight w:val="0"/>
              <w:marTop w:val="0"/>
              <w:marBottom w:val="0"/>
              <w:divBdr>
                <w:top w:val="none" w:sz="0" w:space="0" w:color="auto"/>
                <w:left w:val="none" w:sz="0" w:space="0" w:color="auto"/>
                <w:bottom w:val="none" w:sz="0" w:space="0" w:color="auto"/>
                <w:right w:val="none" w:sz="0" w:space="0" w:color="auto"/>
              </w:divBdr>
            </w:div>
            <w:div w:id="837158319">
              <w:marLeft w:val="0"/>
              <w:marRight w:val="0"/>
              <w:marTop w:val="0"/>
              <w:marBottom w:val="0"/>
              <w:divBdr>
                <w:top w:val="none" w:sz="0" w:space="0" w:color="auto"/>
                <w:left w:val="none" w:sz="0" w:space="0" w:color="auto"/>
                <w:bottom w:val="none" w:sz="0" w:space="0" w:color="auto"/>
                <w:right w:val="none" w:sz="0" w:space="0" w:color="auto"/>
              </w:divBdr>
            </w:div>
            <w:div w:id="454250448">
              <w:marLeft w:val="0"/>
              <w:marRight w:val="0"/>
              <w:marTop w:val="0"/>
              <w:marBottom w:val="0"/>
              <w:divBdr>
                <w:top w:val="none" w:sz="0" w:space="0" w:color="auto"/>
                <w:left w:val="none" w:sz="0" w:space="0" w:color="auto"/>
                <w:bottom w:val="none" w:sz="0" w:space="0" w:color="auto"/>
                <w:right w:val="none" w:sz="0" w:space="0" w:color="auto"/>
              </w:divBdr>
            </w:div>
            <w:div w:id="1926180454">
              <w:marLeft w:val="0"/>
              <w:marRight w:val="0"/>
              <w:marTop w:val="0"/>
              <w:marBottom w:val="0"/>
              <w:divBdr>
                <w:top w:val="none" w:sz="0" w:space="0" w:color="auto"/>
                <w:left w:val="none" w:sz="0" w:space="0" w:color="auto"/>
                <w:bottom w:val="none" w:sz="0" w:space="0" w:color="auto"/>
                <w:right w:val="none" w:sz="0" w:space="0" w:color="auto"/>
              </w:divBdr>
            </w:div>
            <w:div w:id="628048200">
              <w:marLeft w:val="0"/>
              <w:marRight w:val="0"/>
              <w:marTop w:val="0"/>
              <w:marBottom w:val="0"/>
              <w:divBdr>
                <w:top w:val="none" w:sz="0" w:space="0" w:color="auto"/>
                <w:left w:val="none" w:sz="0" w:space="0" w:color="auto"/>
                <w:bottom w:val="none" w:sz="0" w:space="0" w:color="auto"/>
                <w:right w:val="none" w:sz="0" w:space="0" w:color="auto"/>
              </w:divBdr>
            </w:div>
            <w:div w:id="1943683005">
              <w:marLeft w:val="0"/>
              <w:marRight w:val="0"/>
              <w:marTop w:val="0"/>
              <w:marBottom w:val="0"/>
              <w:divBdr>
                <w:top w:val="none" w:sz="0" w:space="0" w:color="auto"/>
                <w:left w:val="none" w:sz="0" w:space="0" w:color="auto"/>
                <w:bottom w:val="none" w:sz="0" w:space="0" w:color="auto"/>
                <w:right w:val="none" w:sz="0" w:space="0" w:color="auto"/>
              </w:divBdr>
            </w:div>
            <w:div w:id="1594705312">
              <w:marLeft w:val="0"/>
              <w:marRight w:val="0"/>
              <w:marTop w:val="0"/>
              <w:marBottom w:val="0"/>
              <w:divBdr>
                <w:top w:val="none" w:sz="0" w:space="0" w:color="auto"/>
                <w:left w:val="none" w:sz="0" w:space="0" w:color="auto"/>
                <w:bottom w:val="none" w:sz="0" w:space="0" w:color="auto"/>
                <w:right w:val="none" w:sz="0" w:space="0" w:color="auto"/>
              </w:divBdr>
            </w:div>
            <w:div w:id="387072889">
              <w:marLeft w:val="0"/>
              <w:marRight w:val="0"/>
              <w:marTop w:val="0"/>
              <w:marBottom w:val="0"/>
              <w:divBdr>
                <w:top w:val="none" w:sz="0" w:space="0" w:color="auto"/>
                <w:left w:val="none" w:sz="0" w:space="0" w:color="auto"/>
                <w:bottom w:val="none" w:sz="0" w:space="0" w:color="auto"/>
                <w:right w:val="none" w:sz="0" w:space="0" w:color="auto"/>
              </w:divBdr>
            </w:div>
            <w:div w:id="385379227">
              <w:marLeft w:val="0"/>
              <w:marRight w:val="0"/>
              <w:marTop w:val="0"/>
              <w:marBottom w:val="0"/>
              <w:divBdr>
                <w:top w:val="none" w:sz="0" w:space="0" w:color="auto"/>
                <w:left w:val="none" w:sz="0" w:space="0" w:color="auto"/>
                <w:bottom w:val="none" w:sz="0" w:space="0" w:color="auto"/>
                <w:right w:val="none" w:sz="0" w:space="0" w:color="auto"/>
              </w:divBdr>
            </w:div>
            <w:div w:id="1192458722">
              <w:marLeft w:val="0"/>
              <w:marRight w:val="0"/>
              <w:marTop w:val="0"/>
              <w:marBottom w:val="0"/>
              <w:divBdr>
                <w:top w:val="none" w:sz="0" w:space="0" w:color="auto"/>
                <w:left w:val="none" w:sz="0" w:space="0" w:color="auto"/>
                <w:bottom w:val="none" w:sz="0" w:space="0" w:color="auto"/>
                <w:right w:val="none" w:sz="0" w:space="0" w:color="auto"/>
              </w:divBdr>
            </w:div>
            <w:div w:id="1904137">
              <w:marLeft w:val="0"/>
              <w:marRight w:val="0"/>
              <w:marTop w:val="0"/>
              <w:marBottom w:val="0"/>
              <w:divBdr>
                <w:top w:val="none" w:sz="0" w:space="0" w:color="auto"/>
                <w:left w:val="none" w:sz="0" w:space="0" w:color="auto"/>
                <w:bottom w:val="none" w:sz="0" w:space="0" w:color="auto"/>
                <w:right w:val="none" w:sz="0" w:space="0" w:color="auto"/>
              </w:divBdr>
            </w:div>
            <w:div w:id="1787385800">
              <w:marLeft w:val="0"/>
              <w:marRight w:val="0"/>
              <w:marTop w:val="0"/>
              <w:marBottom w:val="0"/>
              <w:divBdr>
                <w:top w:val="none" w:sz="0" w:space="0" w:color="auto"/>
                <w:left w:val="none" w:sz="0" w:space="0" w:color="auto"/>
                <w:bottom w:val="none" w:sz="0" w:space="0" w:color="auto"/>
                <w:right w:val="none" w:sz="0" w:space="0" w:color="auto"/>
              </w:divBdr>
            </w:div>
            <w:div w:id="1057163066">
              <w:marLeft w:val="0"/>
              <w:marRight w:val="0"/>
              <w:marTop w:val="0"/>
              <w:marBottom w:val="0"/>
              <w:divBdr>
                <w:top w:val="none" w:sz="0" w:space="0" w:color="auto"/>
                <w:left w:val="none" w:sz="0" w:space="0" w:color="auto"/>
                <w:bottom w:val="none" w:sz="0" w:space="0" w:color="auto"/>
                <w:right w:val="none" w:sz="0" w:space="0" w:color="auto"/>
              </w:divBdr>
            </w:div>
            <w:div w:id="1181511769">
              <w:marLeft w:val="0"/>
              <w:marRight w:val="0"/>
              <w:marTop w:val="0"/>
              <w:marBottom w:val="0"/>
              <w:divBdr>
                <w:top w:val="none" w:sz="0" w:space="0" w:color="auto"/>
                <w:left w:val="none" w:sz="0" w:space="0" w:color="auto"/>
                <w:bottom w:val="none" w:sz="0" w:space="0" w:color="auto"/>
                <w:right w:val="none" w:sz="0" w:space="0" w:color="auto"/>
              </w:divBdr>
            </w:div>
            <w:div w:id="1023743851">
              <w:marLeft w:val="0"/>
              <w:marRight w:val="0"/>
              <w:marTop w:val="0"/>
              <w:marBottom w:val="0"/>
              <w:divBdr>
                <w:top w:val="none" w:sz="0" w:space="0" w:color="auto"/>
                <w:left w:val="none" w:sz="0" w:space="0" w:color="auto"/>
                <w:bottom w:val="none" w:sz="0" w:space="0" w:color="auto"/>
                <w:right w:val="none" w:sz="0" w:space="0" w:color="auto"/>
              </w:divBdr>
            </w:div>
            <w:div w:id="24865830">
              <w:marLeft w:val="0"/>
              <w:marRight w:val="0"/>
              <w:marTop w:val="0"/>
              <w:marBottom w:val="0"/>
              <w:divBdr>
                <w:top w:val="none" w:sz="0" w:space="0" w:color="auto"/>
                <w:left w:val="none" w:sz="0" w:space="0" w:color="auto"/>
                <w:bottom w:val="none" w:sz="0" w:space="0" w:color="auto"/>
                <w:right w:val="none" w:sz="0" w:space="0" w:color="auto"/>
              </w:divBdr>
            </w:div>
            <w:div w:id="610169124">
              <w:marLeft w:val="0"/>
              <w:marRight w:val="0"/>
              <w:marTop w:val="0"/>
              <w:marBottom w:val="0"/>
              <w:divBdr>
                <w:top w:val="none" w:sz="0" w:space="0" w:color="auto"/>
                <w:left w:val="none" w:sz="0" w:space="0" w:color="auto"/>
                <w:bottom w:val="none" w:sz="0" w:space="0" w:color="auto"/>
                <w:right w:val="none" w:sz="0" w:space="0" w:color="auto"/>
              </w:divBdr>
            </w:div>
            <w:div w:id="298144929">
              <w:marLeft w:val="0"/>
              <w:marRight w:val="0"/>
              <w:marTop w:val="0"/>
              <w:marBottom w:val="0"/>
              <w:divBdr>
                <w:top w:val="none" w:sz="0" w:space="0" w:color="auto"/>
                <w:left w:val="none" w:sz="0" w:space="0" w:color="auto"/>
                <w:bottom w:val="none" w:sz="0" w:space="0" w:color="auto"/>
                <w:right w:val="none" w:sz="0" w:space="0" w:color="auto"/>
              </w:divBdr>
            </w:div>
            <w:div w:id="1027751238">
              <w:marLeft w:val="0"/>
              <w:marRight w:val="0"/>
              <w:marTop w:val="0"/>
              <w:marBottom w:val="0"/>
              <w:divBdr>
                <w:top w:val="none" w:sz="0" w:space="0" w:color="auto"/>
                <w:left w:val="none" w:sz="0" w:space="0" w:color="auto"/>
                <w:bottom w:val="none" w:sz="0" w:space="0" w:color="auto"/>
                <w:right w:val="none" w:sz="0" w:space="0" w:color="auto"/>
              </w:divBdr>
            </w:div>
            <w:div w:id="1267929154">
              <w:marLeft w:val="0"/>
              <w:marRight w:val="0"/>
              <w:marTop w:val="0"/>
              <w:marBottom w:val="0"/>
              <w:divBdr>
                <w:top w:val="none" w:sz="0" w:space="0" w:color="auto"/>
                <w:left w:val="none" w:sz="0" w:space="0" w:color="auto"/>
                <w:bottom w:val="none" w:sz="0" w:space="0" w:color="auto"/>
                <w:right w:val="none" w:sz="0" w:space="0" w:color="auto"/>
              </w:divBdr>
            </w:div>
            <w:div w:id="1268006199">
              <w:marLeft w:val="0"/>
              <w:marRight w:val="0"/>
              <w:marTop w:val="0"/>
              <w:marBottom w:val="0"/>
              <w:divBdr>
                <w:top w:val="none" w:sz="0" w:space="0" w:color="auto"/>
                <w:left w:val="none" w:sz="0" w:space="0" w:color="auto"/>
                <w:bottom w:val="none" w:sz="0" w:space="0" w:color="auto"/>
                <w:right w:val="none" w:sz="0" w:space="0" w:color="auto"/>
              </w:divBdr>
            </w:div>
            <w:div w:id="284584052">
              <w:marLeft w:val="0"/>
              <w:marRight w:val="0"/>
              <w:marTop w:val="0"/>
              <w:marBottom w:val="0"/>
              <w:divBdr>
                <w:top w:val="none" w:sz="0" w:space="0" w:color="auto"/>
                <w:left w:val="none" w:sz="0" w:space="0" w:color="auto"/>
                <w:bottom w:val="none" w:sz="0" w:space="0" w:color="auto"/>
                <w:right w:val="none" w:sz="0" w:space="0" w:color="auto"/>
              </w:divBdr>
            </w:div>
            <w:div w:id="1349021607">
              <w:marLeft w:val="0"/>
              <w:marRight w:val="0"/>
              <w:marTop w:val="0"/>
              <w:marBottom w:val="0"/>
              <w:divBdr>
                <w:top w:val="none" w:sz="0" w:space="0" w:color="auto"/>
                <w:left w:val="none" w:sz="0" w:space="0" w:color="auto"/>
                <w:bottom w:val="none" w:sz="0" w:space="0" w:color="auto"/>
                <w:right w:val="none" w:sz="0" w:space="0" w:color="auto"/>
              </w:divBdr>
            </w:div>
            <w:div w:id="324817745">
              <w:marLeft w:val="0"/>
              <w:marRight w:val="0"/>
              <w:marTop w:val="0"/>
              <w:marBottom w:val="0"/>
              <w:divBdr>
                <w:top w:val="none" w:sz="0" w:space="0" w:color="auto"/>
                <w:left w:val="none" w:sz="0" w:space="0" w:color="auto"/>
                <w:bottom w:val="none" w:sz="0" w:space="0" w:color="auto"/>
                <w:right w:val="none" w:sz="0" w:space="0" w:color="auto"/>
              </w:divBdr>
            </w:div>
            <w:div w:id="1655914312">
              <w:marLeft w:val="0"/>
              <w:marRight w:val="0"/>
              <w:marTop w:val="0"/>
              <w:marBottom w:val="0"/>
              <w:divBdr>
                <w:top w:val="none" w:sz="0" w:space="0" w:color="auto"/>
                <w:left w:val="none" w:sz="0" w:space="0" w:color="auto"/>
                <w:bottom w:val="none" w:sz="0" w:space="0" w:color="auto"/>
                <w:right w:val="none" w:sz="0" w:space="0" w:color="auto"/>
              </w:divBdr>
            </w:div>
            <w:div w:id="1492526066">
              <w:marLeft w:val="0"/>
              <w:marRight w:val="0"/>
              <w:marTop w:val="0"/>
              <w:marBottom w:val="0"/>
              <w:divBdr>
                <w:top w:val="none" w:sz="0" w:space="0" w:color="auto"/>
                <w:left w:val="none" w:sz="0" w:space="0" w:color="auto"/>
                <w:bottom w:val="none" w:sz="0" w:space="0" w:color="auto"/>
                <w:right w:val="none" w:sz="0" w:space="0" w:color="auto"/>
              </w:divBdr>
            </w:div>
            <w:div w:id="2114200619">
              <w:marLeft w:val="0"/>
              <w:marRight w:val="0"/>
              <w:marTop w:val="0"/>
              <w:marBottom w:val="0"/>
              <w:divBdr>
                <w:top w:val="none" w:sz="0" w:space="0" w:color="auto"/>
                <w:left w:val="none" w:sz="0" w:space="0" w:color="auto"/>
                <w:bottom w:val="none" w:sz="0" w:space="0" w:color="auto"/>
                <w:right w:val="none" w:sz="0" w:space="0" w:color="auto"/>
              </w:divBdr>
            </w:div>
            <w:div w:id="188184861">
              <w:marLeft w:val="0"/>
              <w:marRight w:val="0"/>
              <w:marTop w:val="0"/>
              <w:marBottom w:val="0"/>
              <w:divBdr>
                <w:top w:val="none" w:sz="0" w:space="0" w:color="auto"/>
                <w:left w:val="none" w:sz="0" w:space="0" w:color="auto"/>
                <w:bottom w:val="none" w:sz="0" w:space="0" w:color="auto"/>
                <w:right w:val="none" w:sz="0" w:space="0" w:color="auto"/>
              </w:divBdr>
            </w:div>
            <w:div w:id="1926262007">
              <w:marLeft w:val="0"/>
              <w:marRight w:val="0"/>
              <w:marTop w:val="0"/>
              <w:marBottom w:val="0"/>
              <w:divBdr>
                <w:top w:val="none" w:sz="0" w:space="0" w:color="auto"/>
                <w:left w:val="none" w:sz="0" w:space="0" w:color="auto"/>
                <w:bottom w:val="none" w:sz="0" w:space="0" w:color="auto"/>
                <w:right w:val="none" w:sz="0" w:space="0" w:color="auto"/>
              </w:divBdr>
            </w:div>
            <w:div w:id="1678844975">
              <w:marLeft w:val="0"/>
              <w:marRight w:val="0"/>
              <w:marTop w:val="0"/>
              <w:marBottom w:val="0"/>
              <w:divBdr>
                <w:top w:val="none" w:sz="0" w:space="0" w:color="auto"/>
                <w:left w:val="none" w:sz="0" w:space="0" w:color="auto"/>
                <w:bottom w:val="none" w:sz="0" w:space="0" w:color="auto"/>
                <w:right w:val="none" w:sz="0" w:space="0" w:color="auto"/>
              </w:divBdr>
            </w:div>
            <w:div w:id="1026368892">
              <w:marLeft w:val="0"/>
              <w:marRight w:val="0"/>
              <w:marTop w:val="0"/>
              <w:marBottom w:val="0"/>
              <w:divBdr>
                <w:top w:val="none" w:sz="0" w:space="0" w:color="auto"/>
                <w:left w:val="none" w:sz="0" w:space="0" w:color="auto"/>
                <w:bottom w:val="none" w:sz="0" w:space="0" w:color="auto"/>
                <w:right w:val="none" w:sz="0" w:space="0" w:color="auto"/>
              </w:divBdr>
            </w:div>
            <w:div w:id="656302049">
              <w:marLeft w:val="0"/>
              <w:marRight w:val="0"/>
              <w:marTop w:val="0"/>
              <w:marBottom w:val="0"/>
              <w:divBdr>
                <w:top w:val="none" w:sz="0" w:space="0" w:color="auto"/>
                <w:left w:val="none" w:sz="0" w:space="0" w:color="auto"/>
                <w:bottom w:val="none" w:sz="0" w:space="0" w:color="auto"/>
                <w:right w:val="none" w:sz="0" w:space="0" w:color="auto"/>
              </w:divBdr>
            </w:div>
            <w:div w:id="1772243054">
              <w:marLeft w:val="0"/>
              <w:marRight w:val="0"/>
              <w:marTop w:val="0"/>
              <w:marBottom w:val="0"/>
              <w:divBdr>
                <w:top w:val="none" w:sz="0" w:space="0" w:color="auto"/>
                <w:left w:val="none" w:sz="0" w:space="0" w:color="auto"/>
                <w:bottom w:val="none" w:sz="0" w:space="0" w:color="auto"/>
                <w:right w:val="none" w:sz="0" w:space="0" w:color="auto"/>
              </w:divBdr>
            </w:div>
            <w:div w:id="1207377676">
              <w:marLeft w:val="0"/>
              <w:marRight w:val="0"/>
              <w:marTop w:val="0"/>
              <w:marBottom w:val="0"/>
              <w:divBdr>
                <w:top w:val="none" w:sz="0" w:space="0" w:color="auto"/>
                <w:left w:val="none" w:sz="0" w:space="0" w:color="auto"/>
                <w:bottom w:val="none" w:sz="0" w:space="0" w:color="auto"/>
                <w:right w:val="none" w:sz="0" w:space="0" w:color="auto"/>
              </w:divBdr>
            </w:div>
            <w:div w:id="460617448">
              <w:marLeft w:val="0"/>
              <w:marRight w:val="0"/>
              <w:marTop w:val="0"/>
              <w:marBottom w:val="0"/>
              <w:divBdr>
                <w:top w:val="none" w:sz="0" w:space="0" w:color="auto"/>
                <w:left w:val="none" w:sz="0" w:space="0" w:color="auto"/>
                <w:bottom w:val="none" w:sz="0" w:space="0" w:color="auto"/>
                <w:right w:val="none" w:sz="0" w:space="0" w:color="auto"/>
              </w:divBdr>
            </w:div>
            <w:div w:id="1448619664">
              <w:marLeft w:val="0"/>
              <w:marRight w:val="0"/>
              <w:marTop w:val="0"/>
              <w:marBottom w:val="0"/>
              <w:divBdr>
                <w:top w:val="none" w:sz="0" w:space="0" w:color="auto"/>
                <w:left w:val="none" w:sz="0" w:space="0" w:color="auto"/>
                <w:bottom w:val="none" w:sz="0" w:space="0" w:color="auto"/>
                <w:right w:val="none" w:sz="0" w:space="0" w:color="auto"/>
              </w:divBdr>
            </w:div>
            <w:div w:id="1861895873">
              <w:marLeft w:val="0"/>
              <w:marRight w:val="0"/>
              <w:marTop w:val="0"/>
              <w:marBottom w:val="0"/>
              <w:divBdr>
                <w:top w:val="none" w:sz="0" w:space="0" w:color="auto"/>
                <w:left w:val="none" w:sz="0" w:space="0" w:color="auto"/>
                <w:bottom w:val="none" w:sz="0" w:space="0" w:color="auto"/>
                <w:right w:val="none" w:sz="0" w:space="0" w:color="auto"/>
              </w:divBdr>
            </w:div>
            <w:div w:id="1794597858">
              <w:marLeft w:val="0"/>
              <w:marRight w:val="0"/>
              <w:marTop w:val="0"/>
              <w:marBottom w:val="0"/>
              <w:divBdr>
                <w:top w:val="none" w:sz="0" w:space="0" w:color="auto"/>
                <w:left w:val="none" w:sz="0" w:space="0" w:color="auto"/>
                <w:bottom w:val="none" w:sz="0" w:space="0" w:color="auto"/>
                <w:right w:val="none" w:sz="0" w:space="0" w:color="auto"/>
              </w:divBdr>
            </w:div>
            <w:div w:id="2902733">
              <w:marLeft w:val="0"/>
              <w:marRight w:val="0"/>
              <w:marTop w:val="0"/>
              <w:marBottom w:val="0"/>
              <w:divBdr>
                <w:top w:val="none" w:sz="0" w:space="0" w:color="auto"/>
                <w:left w:val="none" w:sz="0" w:space="0" w:color="auto"/>
                <w:bottom w:val="none" w:sz="0" w:space="0" w:color="auto"/>
                <w:right w:val="none" w:sz="0" w:space="0" w:color="auto"/>
              </w:divBdr>
            </w:div>
            <w:div w:id="1050377439">
              <w:marLeft w:val="0"/>
              <w:marRight w:val="0"/>
              <w:marTop w:val="0"/>
              <w:marBottom w:val="0"/>
              <w:divBdr>
                <w:top w:val="none" w:sz="0" w:space="0" w:color="auto"/>
                <w:left w:val="none" w:sz="0" w:space="0" w:color="auto"/>
                <w:bottom w:val="none" w:sz="0" w:space="0" w:color="auto"/>
                <w:right w:val="none" w:sz="0" w:space="0" w:color="auto"/>
              </w:divBdr>
            </w:div>
            <w:div w:id="928659703">
              <w:marLeft w:val="0"/>
              <w:marRight w:val="0"/>
              <w:marTop w:val="0"/>
              <w:marBottom w:val="0"/>
              <w:divBdr>
                <w:top w:val="none" w:sz="0" w:space="0" w:color="auto"/>
                <w:left w:val="none" w:sz="0" w:space="0" w:color="auto"/>
                <w:bottom w:val="none" w:sz="0" w:space="0" w:color="auto"/>
                <w:right w:val="none" w:sz="0" w:space="0" w:color="auto"/>
              </w:divBdr>
            </w:div>
            <w:div w:id="2020038716">
              <w:marLeft w:val="0"/>
              <w:marRight w:val="0"/>
              <w:marTop w:val="0"/>
              <w:marBottom w:val="0"/>
              <w:divBdr>
                <w:top w:val="none" w:sz="0" w:space="0" w:color="auto"/>
                <w:left w:val="none" w:sz="0" w:space="0" w:color="auto"/>
                <w:bottom w:val="none" w:sz="0" w:space="0" w:color="auto"/>
                <w:right w:val="none" w:sz="0" w:space="0" w:color="auto"/>
              </w:divBdr>
            </w:div>
            <w:div w:id="624238034">
              <w:marLeft w:val="0"/>
              <w:marRight w:val="0"/>
              <w:marTop w:val="0"/>
              <w:marBottom w:val="0"/>
              <w:divBdr>
                <w:top w:val="none" w:sz="0" w:space="0" w:color="auto"/>
                <w:left w:val="none" w:sz="0" w:space="0" w:color="auto"/>
                <w:bottom w:val="none" w:sz="0" w:space="0" w:color="auto"/>
                <w:right w:val="none" w:sz="0" w:space="0" w:color="auto"/>
              </w:divBdr>
            </w:div>
            <w:div w:id="161698509">
              <w:marLeft w:val="0"/>
              <w:marRight w:val="0"/>
              <w:marTop w:val="0"/>
              <w:marBottom w:val="0"/>
              <w:divBdr>
                <w:top w:val="none" w:sz="0" w:space="0" w:color="auto"/>
                <w:left w:val="none" w:sz="0" w:space="0" w:color="auto"/>
                <w:bottom w:val="none" w:sz="0" w:space="0" w:color="auto"/>
                <w:right w:val="none" w:sz="0" w:space="0" w:color="auto"/>
              </w:divBdr>
            </w:div>
            <w:div w:id="771629449">
              <w:marLeft w:val="0"/>
              <w:marRight w:val="0"/>
              <w:marTop w:val="0"/>
              <w:marBottom w:val="0"/>
              <w:divBdr>
                <w:top w:val="none" w:sz="0" w:space="0" w:color="auto"/>
                <w:left w:val="none" w:sz="0" w:space="0" w:color="auto"/>
                <w:bottom w:val="none" w:sz="0" w:space="0" w:color="auto"/>
                <w:right w:val="none" w:sz="0" w:space="0" w:color="auto"/>
              </w:divBdr>
            </w:div>
            <w:div w:id="696271874">
              <w:marLeft w:val="0"/>
              <w:marRight w:val="0"/>
              <w:marTop w:val="0"/>
              <w:marBottom w:val="0"/>
              <w:divBdr>
                <w:top w:val="none" w:sz="0" w:space="0" w:color="auto"/>
                <w:left w:val="none" w:sz="0" w:space="0" w:color="auto"/>
                <w:bottom w:val="none" w:sz="0" w:space="0" w:color="auto"/>
                <w:right w:val="none" w:sz="0" w:space="0" w:color="auto"/>
              </w:divBdr>
            </w:div>
            <w:div w:id="550384038">
              <w:marLeft w:val="0"/>
              <w:marRight w:val="0"/>
              <w:marTop w:val="0"/>
              <w:marBottom w:val="0"/>
              <w:divBdr>
                <w:top w:val="none" w:sz="0" w:space="0" w:color="auto"/>
                <w:left w:val="none" w:sz="0" w:space="0" w:color="auto"/>
                <w:bottom w:val="none" w:sz="0" w:space="0" w:color="auto"/>
                <w:right w:val="none" w:sz="0" w:space="0" w:color="auto"/>
              </w:divBdr>
            </w:div>
            <w:div w:id="852113808">
              <w:marLeft w:val="0"/>
              <w:marRight w:val="0"/>
              <w:marTop w:val="0"/>
              <w:marBottom w:val="0"/>
              <w:divBdr>
                <w:top w:val="none" w:sz="0" w:space="0" w:color="auto"/>
                <w:left w:val="none" w:sz="0" w:space="0" w:color="auto"/>
                <w:bottom w:val="none" w:sz="0" w:space="0" w:color="auto"/>
                <w:right w:val="none" w:sz="0" w:space="0" w:color="auto"/>
              </w:divBdr>
            </w:div>
            <w:div w:id="1498812591">
              <w:marLeft w:val="0"/>
              <w:marRight w:val="0"/>
              <w:marTop w:val="0"/>
              <w:marBottom w:val="0"/>
              <w:divBdr>
                <w:top w:val="none" w:sz="0" w:space="0" w:color="auto"/>
                <w:left w:val="none" w:sz="0" w:space="0" w:color="auto"/>
                <w:bottom w:val="none" w:sz="0" w:space="0" w:color="auto"/>
                <w:right w:val="none" w:sz="0" w:space="0" w:color="auto"/>
              </w:divBdr>
            </w:div>
            <w:div w:id="669529201">
              <w:marLeft w:val="0"/>
              <w:marRight w:val="0"/>
              <w:marTop w:val="0"/>
              <w:marBottom w:val="0"/>
              <w:divBdr>
                <w:top w:val="none" w:sz="0" w:space="0" w:color="auto"/>
                <w:left w:val="none" w:sz="0" w:space="0" w:color="auto"/>
                <w:bottom w:val="none" w:sz="0" w:space="0" w:color="auto"/>
                <w:right w:val="none" w:sz="0" w:space="0" w:color="auto"/>
              </w:divBdr>
            </w:div>
            <w:div w:id="2093088883">
              <w:marLeft w:val="0"/>
              <w:marRight w:val="0"/>
              <w:marTop w:val="0"/>
              <w:marBottom w:val="0"/>
              <w:divBdr>
                <w:top w:val="none" w:sz="0" w:space="0" w:color="auto"/>
                <w:left w:val="none" w:sz="0" w:space="0" w:color="auto"/>
                <w:bottom w:val="none" w:sz="0" w:space="0" w:color="auto"/>
                <w:right w:val="none" w:sz="0" w:space="0" w:color="auto"/>
              </w:divBdr>
            </w:div>
            <w:div w:id="1287851372">
              <w:marLeft w:val="0"/>
              <w:marRight w:val="0"/>
              <w:marTop w:val="0"/>
              <w:marBottom w:val="0"/>
              <w:divBdr>
                <w:top w:val="none" w:sz="0" w:space="0" w:color="auto"/>
                <w:left w:val="none" w:sz="0" w:space="0" w:color="auto"/>
                <w:bottom w:val="none" w:sz="0" w:space="0" w:color="auto"/>
                <w:right w:val="none" w:sz="0" w:space="0" w:color="auto"/>
              </w:divBdr>
            </w:div>
            <w:div w:id="1671133632">
              <w:marLeft w:val="0"/>
              <w:marRight w:val="0"/>
              <w:marTop w:val="0"/>
              <w:marBottom w:val="0"/>
              <w:divBdr>
                <w:top w:val="none" w:sz="0" w:space="0" w:color="auto"/>
                <w:left w:val="none" w:sz="0" w:space="0" w:color="auto"/>
                <w:bottom w:val="none" w:sz="0" w:space="0" w:color="auto"/>
                <w:right w:val="none" w:sz="0" w:space="0" w:color="auto"/>
              </w:divBdr>
            </w:div>
            <w:div w:id="1450856951">
              <w:marLeft w:val="0"/>
              <w:marRight w:val="0"/>
              <w:marTop w:val="0"/>
              <w:marBottom w:val="0"/>
              <w:divBdr>
                <w:top w:val="none" w:sz="0" w:space="0" w:color="auto"/>
                <w:left w:val="none" w:sz="0" w:space="0" w:color="auto"/>
                <w:bottom w:val="none" w:sz="0" w:space="0" w:color="auto"/>
                <w:right w:val="none" w:sz="0" w:space="0" w:color="auto"/>
              </w:divBdr>
            </w:div>
            <w:div w:id="329213012">
              <w:marLeft w:val="0"/>
              <w:marRight w:val="0"/>
              <w:marTop w:val="0"/>
              <w:marBottom w:val="0"/>
              <w:divBdr>
                <w:top w:val="none" w:sz="0" w:space="0" w:color="auto"/>
                <w:left w:val="none" w:sz="0" w:space="0" w:color="auto"/>
                <w:bottom w:val="none" w:sz="0" w:space="0" w:color="auto"/>
                <w:right w:val="none" w:sz="0" w:space="0" w:color="auto"/>
              </w:divBdr>
            </w:div>
            <w:div w:id="101196795">
              <w:marLeft w:val="0"/>
              <w:marRight w:val="0"/>
              <w:marTop w:val="0"/>
              <w:marBottom w:val="0"/>
              <w:divBdr>
                <w:top w:val="none" w:sz="0" w:space="0" w:color="auto"/>
                <w:left w:val="none" w:sz="0" w:space="0" w:color="auto"/>
                <w:bottom w:val="none" w:sz="0" w:space="0" w:color="auto"/>
                <w:right w:val="none" w:sz="0" w:space="0" w:color="auto"/>
              </w:divBdr>
            </w:div>
            <w:div w:id="1411659104">
              <w:marLeft w:val="0"/>
              <w:marRight w:val="0"/>
              <w:marTop w:val="0"/>
              <w:marBottom w:val="0"/>
              <w:divBdr>
                <w:top w:val="none" w:sz="0" w:space="0" w:color="auto"/>
                <w:left w:val="none" w:sz="0" w:space="0" w:color="auto"/>
                <w:bottom w:val="none" w:sz="0" w:space="0" w:color="auto"/>
                <w:right w:val="none" w:sz="0" w:space="0" w:color="auto"/>
              </w:divBdr>
            </w:div>
            <w:div w:id="750540996">
              <w:marLeft w:val="0"/>
              <w:marRight w:val="0"/>
              <w:marTop w:val="0"/>
              <w:marBottom w:val="0"/>
              <w:divBdr>
                <w:top w:val="none" w:sz="0" w:space="0" w:color="auto"/>
                <w:left w:val="none" w:sz="0" w:space="0" w:color="auto"/>
                <w:bottom w:val="none" w:sz="0" w:space="0" w:color="auto"/>
                <w:right w:val="none" w:sz="0" w:space="0" w:color="auto"/>
              </w:divBdr>
            </w:div>
            <w:div w:id="1906796684">
              <w:marLeft w:val="0"/>
              <w:marRight w:val="0"/>
              <w:marTop w:val="0"/>
              <w:marBottom w:val="0"/>
              <w:divBdr>
                <w:top w:val="none" w:sz="0" w:space="0" w:color="auto"/>
                <w:left w:val="none" w:sz="0" w:space="0" w:color="auto"/>
                <w:bottom w:val="none" w:sz="0" w:space="0" w:color="auto"/>
                <w:right w:val="none" w:sz="0" w:space="0" w:color="auto"/>
              </w:divBdr>
            </w:div>
            <w:div w:id="1536504146">
              <w:marLeft w:val="0"/>
              <w:marRight w:val="0"/>
              <w:marTop w:val="0"/>
              <w:marBottom w:val="0"/>
              <w:divBdr>
                <w:top w:val="none" w:sz="0" w:space="0" w:color="auto"/>
                <w:left w:val="none" w:sz="0" w:space="0" w:color="auto"/>
                <w:bottom w:val="none" w:sz="0" w:space="0" w:color="auto"/>
                <w:right w:val="none" w:sz="0" w:space="0" w:color="auto"/>
              </w:divBdr>
            </w:div>
            <w:div w:id="678656230">
              <w:marLeft w:val="0"/>
              <w:marRight w:val="0"/>
              <w:marTop w:val="0"/>
              <w:marBottom w:val="0"/>
              <w:divBdr>
                <w:top w:val="none" w:sz="0" w:space="0" w:color="auto"/>
                <w:left w:val="none" w:sz="0" w:space="0" w:color="auto"/>
                <w:bottom w:val="none" w:sz="0" w:space="0" w:color="auto"/>
                <w:right w:val="none" w:sz="0" w:space="0" w:color="auto"/>
              </w:divBdr>
            </w:div>
            <w:div w:id="864486689">
              <w:marLeft w:val="0"/>
              <w:marRight w:val="0"/>
              <w:marTop w:val="0"/>
              <w:marBottom w:val="0"/>
              <w:divBdr>
                <w:top w:val="none" w:sz="0" w:space="0" w:color="auto"/>
                <w:left w:val="none" w:sz="0" w:space="0" w:color="auto"/>
                <w:bottom w:val="none" w:sz="0" w:space="0" w:color="auto"/>
                <w:right w:val="none" w:sz="0" w:space="0" w:color="auto"/>
              </w:divBdr>
            </w:div>
            <w:div w:id="1506045710">
              <w:marLeft w:val="0"/>
              <w:marRight w:val="0"/>
              <w:marTop w:val="0"/>
              <w:marBottom w:val="0"/>
              <w:divBdr>
                <w:top w:val="none" w:sz="0" w:space="0" w:color="auto"/>
                <w:left w:val="none" w:sz="0" w:space="0" w:color="auto"/>
                <w:bottom w:val="none" w:sz="0" w:space="0" w:color="auto"/>
                <w:right w:val="none" w:sz="0" w:space="0" w:color="auto"/>
              </w:divBdr>
            </w:div>
            <w:div w:id="631978996">
              <w:marLeft w:val="0"/>
              <w:marRight w:val="0"/>
              <w:marTop w:val="0"/>
              <w:marBottom w:val="0"/>
              <w:divBdr>
                <w:top w:val="none" w:sz="0" w:space="0" w:color="auto"/>
                <w:left w:val="none" w:sz="0" w:space="0" w:color="auto"/>
                <w:bottom w:val="none" w:sz="0" w:space="0" w:color="auto"/>
                <w:right w:val="none" w:sz="0" w:space="0" w:color="auto"/>
              </w:divBdr>
            </w:div>
            <w:div w:id="221983503">
              <w:marLeft w:val="0"/>
              <w:marRight w:val="0"/>
              <w:marTop w:val="0"/>
              <w:marBottom w:val="0"/>
              <w:divBdr>
                <w:top w:val="none" w:sz="0" w:space="0" w:color="auto"/>
                <w:left w:val="none" w:sz="0" w:space="0" w:color="auto"/>
                <w:bottom w:val="none" w:sz="0" w:space="0" w:color="auto"/>
                <w:right w:val="none" w:sz="0" w:space="0" w:color="auto"/>
              </w:divBdr>
            </w:div>
            <w:div w:id="1427846781">
              <w:marLeft w:val="0"/>
              <w:marRight w:val="0"/>
              <w:marTop w:val="0"/>
              <w:marBottom w:val="0"/>
              <w:divBdr>
                <w:top w:val="none" w:sz="0" w:space="0" w:color="auto"/>
                <w:left w:val="none" w:sz="0" w:space="0" w:color="auto"/>
                <w:bottom w:val="none" w:sz="0" w:space="0" w:color="auto"/>
                <w:right w:val="none" w:sz="0" w:space="0" w:color="auto"/>
              </w:divBdr>
            </w:div>
            <w:div w:id="1614819739">
              <w:marLeft w:val="0"/>
              <w:marRight w:val="0"/>
              <w:marTop w:val="0"/>
              <w:marBottom w:val="0"/>
              <w:divBdr>
                <w:top w:val="none" w:sz="0" w:space="0" w:color="auto"/>
                <w:left w:val="none" w:sz="0" w:space="0" w:color="auto"/>
                <w:bottom w:val="none" w:sz="0" w:space="0" w:color="auto"/>
                <w:right w:val="none" w:sz="0" w:space="0" w:color="auto"/>
              </w:divBdr>
            </w:div>
            <w:div w:id="337849395">
              <w:marLeft w:val="0"/>
              <w:marRight w:val="0"/>
              <w:marTop w:val="0"/>
              <w:marBottom w:val="0"/>
              <w:divBdr>
                <w:top w:val="none" w:sz="0" w:space="0" w:color="auto"/>
                <w:left w:val="none" w:sz="0" w:space="0" w:color="auto"/>
                <w:bottom w:val="none" w:sz="0" w:space="0" w:color="auto"/>
                <w:right w:val="none" w:sz="0" w:space="0" w:color="auto"/>
              </w:divBdr>
            </w:div>
            <w:div w:id="1120145541">
              <w:marLeft w:val="0"/>
              <w:marRight w:val="0"/>
              <w:marTop w:val="0"/>
              <w:marBottom w:val="0"/>
              <w:divBdr>
                <w:top w:val="none" w:sz="0" w:space="0" w:color="auto"/>
                <w:left w:val="none" w:sz="0" w:space="0" w:color="auto"/>
                <w:bottom w:val="none" w:sz="0" w:space="0" w:color="auto"/>
                <w:right w:val="none" w:sz="0" w:space="0" w:color="auto"/>
              </w:divBdr>
            </w:div>
            <w:div w:id="942566658">
              <w:marLeft w:val="0"/>
              <w:marRight w:val="0"/>
              <w:marTop w:val="0"/>
              <w:marBottom w:val="0"/>
              <w:divBdr>
                <w:top w:val="none" w:sz="0" w:space="0" w:color="auto"/>
                <w:left w:val="none" w:sz="0" w:space="0" w:color="auto"/>
                <w:bottom w:val="none" w:sz="0" w:space="0" w:color="auto"/>
                <w:right w:val="none" w:sz="0" w:space="0" w:color="auto"/>
              </w:divBdr>
            </w:div>
            <w:div w:id="69811811">
              <w:marLeft w:val="0"/>
              <w:marRight w:val="0"/>
              <w:marTop w:val="0"/>
              <w:marBottom w:val="0"/>
              <w:divBdr>
                <w:top w:val="none" w:sz="0" w:space="0" w:color="auto"/>
                <w:left w:val="none" w:sz="0" w:space="0" w:color="auto"/>
                <w:bottom w:val="none" w:sz="0" w:space="0" w:color="auto"/>
                <w:right w:val="none" w:sz="0" w:space="0" w:color="auto"/>
              </w:divBdr>
            </w:div>
            <w:div w:id="17114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59064">
      <w:bodyDiv w:val="1"/>
      <w:marLeft w:val="0"/>
      <w:marRight w:val="0"/>
      <w:marTop w:val="0"/>
      <w:marBottom w:val="0"/>
      <w:divBdr>
        <w:top w:val="none" w:sz="0" w:space="0" w:color="auto"/>
        <w:left w:val="none" w:sz="0" w:space="0" w:color="auto"/>
        <w:bottom w:val="none" w:sz="0" w:space="0" w:color="auto"/>
        <w:right w:val="none" w:sz="0" w:space="0" w:color="auto"/>
      </w:divBdr>
    </w:div>
    <w:div w:id="206336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Đăng Khoa</dc:creator>
  <cp:keywords/>
  <dc:description/>
  <cp:lastModifiedBy>Phạm Đăng Khoa</cp:lastModifiedBy>
  <cp:revision>3</cp:revision>
  <dcterms:created xsi:type="dcterms:W3CDTF">2026-09-27T15:41:00Z</dcterms:created>
  <dcterms:modified xsi:type="dcterms:W3CDTF">2026-09-27T16:56:00Z</dcterms:modified>
</cp:coreProperties>
</file>