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EB20" w14:textId="7B669873" w:rsidR="00E85C72" w:rsidRPr="00EB0327" w:rsidRDefault="00E85C72" w:rsidP="00E85C72">
      <w:pPr>
        <w:pStyle w:val="Heading1"/>
        <w:rPr>
          <w:shd w:val="clear" w:color="auto" w:fill="FFFFFF"/>
        </w:rPr>
      </w:pPr>
      <w:r w:rsidRPr="00EB0327">
        <w:t xml:space="preserve">Câu </w:t>
      </w:r>
      <w:r w:rsidR="0013456B">
        <w:t>1</w:t>
      </w:r>
      <w:r w:rsidR="0013456B">
        <w:rPr>
          <w:lang w:val="vi-VN"/>
        </w:rPr>
        <w:t>.</w:t>
      </w:r>
      <w:r w:rsidRPr="00EB0327">
        <w:t xml:space="preserve"> </w:t>
      </w:r>
      <w:r w:rsidRPr="00EB0327">
        <w:rPr>
          <w:shd w:val="clear" w:color="auto" w:fill="FFFFFF"/>
        </w:rPr>
        <w:t>Cần chú trọng đến những vấn đề gì khi xây dựng hệ thống quản lý cho công ty khởi nghiệp?</w:t>
      </w:r>
    </w:p>
    <w:p w14:paraId="05E32C41" w14:textId="77777777" w:rsidR="00E85C72" w:rsidRPr="00EB0327" w:rsidRDefault="00E85C72" w:rsidP="00E85C72">
      <w:pPr>
        <w:pStyle w:val="Heading2"/>
      </w:pPr>
      <w:r w:rsidRPr="00EB0327">
        <w:t>Tạo điều kiện thuận lợi cho công việc chung:</w:t>
      </w:r>
    </w:p>
    <w:p w14:paraId="77257661" w14:textId="77777777" w:rsidR="00E85C72" w:rsidRPr="00EB0327" w:rsidRDefault="00E85C72" w:rsidP="00E85C72">
      <w:r w:rsidRPr="00EB0327">
        <w:t>Nhà quản lý phải hợp tác với nhóm cộng sự của mình, với cấp quản lý cao hơn và với toàn thể nhân viên trong công ty. Về nguyên tắc, một nhà quản lý tốt phải đặt lợi ích của tập thể trong tính toàn thể. Vai trò của nhà quản lý vì thế chủ yếu là việc tìm thấy một sự cân bằng giữa nhu cầu của đơn vị, yêu cầu của cấp quản lý cao hơn và nhu cầu của nhân viên.</w:t>
      </w:r>
    </w:p>
    <w:p w14:paraId="733B4CFD" w14:textId="77777777" w:rsidR="00E85C72" w:rsidRPr="00EB0327" w:rsidRDefault="00E85C72" w:rsidP="00E85C72">
      <w:pPr>
        <w:pStyle w:val="Heading2"/>
      </w:pPr>
      <w:r w:rsidRPr="00EB0327">
        <w:t>Khơi gợi và thiết lập tinh thần tập thể:</w:t>
      </w:r>
    </w:p>
    <w:p w14:paraId="45057986" w14:textId="77777777" w:rsidR="00E85C72" w:rsidRPr="00EB0327" w:rsidRDefault="00E85C72" w:rsidP="00E85C72">
      <w:r w:rsidRPr="00EB0327">
        <w:t>Đạo đức tốt và tinh thần tập thể là hai thành phần chủ yếu của một nhóm. Bản chất của tinh thần tập thể có thể là sự nhiệt tình hứng khởi, những kết quả làm hài lòng, sự vui thích. Nó có thể bắt nguồn từ sự quan tâm dù nhỏ của nhà quản lý như một bó hoa trên bàn, một bức vẽ hài hước trên bảng thông báo, một chiếc bánh gatô. Tóm lại, những hành động như thế phải được tiến hành đủ để cho nhân viên thấy được nhà quản lý có quan tâm đến họ. Từ đó, nhân viên sẽ hết lòng hết sức vì công việc chung.</w:t>
      </w:r>
    </w:p>
    <w:p w14:paraId="7E13EE01" w14:textId="77777777" w:rsidR="00E85C72" w:rsidRPr="00EB0327" w:rsidRDefault="00E85C72" w:rsidP="00E85C72">
      <w:pPr>
        <w:pStyle w:val="Heading2"/>
      </w:pPr>
      <w:r w:rsidRPr="00EB0327">
        <w:t>Đảm bảo sự an toàn, yên ổn của các cộng sự:</w:t>
      </w:r>
    </w:p>
    <w:p w14:paraId="5D9EA4E2" w14:textId="77777777" w:rsidR="00E85C72" w:rsidRPr="00EB0327" w:rsidRDefault="00E85C72" w:rsidP="00E85C72">
      <w:r w:rsidRPr="00EB0327">
        <w:t>Để hoàn thành một công việc theo cách có lợi nhất, con người luôn cần có sự an toàn. Nhà quản lý sẽ không bao giờ thành công nếu như đặt sự an toàn và sức khỏe của nhân viên vào vòng nguy hiểm, các cộng sự chính là đối tượng mà nhà quản lý phải tìm kiếm sự trợ giúp và lòng trung thành ở họ vì thế nhất thiết phải tạo cho họ niềm tin và sự an toàn.</w:t>
      </w:r>
    </w:p>
    <w:p w14:paraId="2A284A25" w14:textId="77777777" w:rsidR="00E85C72" w:rsidRPr="00EB0327" w:rsidRDefault="00E85C72" w:rsidP="00E85C72">
      <w:pPr>
        <w:pStyle w:val="Heading2"/>
      </w:pPr>
      <w:r w:rsidRPr="00EB0327">
        <w:t>Truyền đạt sự hiểu biết, kinh nghiệm:</w:t>
      </w:r>
    </w:p>
    <w:p w14:paraId="66B13153" w14:textId="1640814F" w:rsidR="00E85C72" w:rsidRDefault="00E85C72" w:rsidP="00E85C72">
      <w:r w:rsidRPr="00EB0327">
        <w:t>Nhà quản lý tài năng thường dành nhiều thời gian để cải thiện năng lực những cộng sự của mình, truyền cho họ những hiểu biết, kinh nghiệm bản thân sao cho họ có thể từ đó mà phát triển hơn. Chính qua hành động này, nhà quản lý đã đào tạo được người thay thế mình trong tương lai, một nhân vật có đủ khả năng được thăng tiến, điều này càng có ý nghĩa kích thích các cộng sự hơn.</w:t>
      </w:r>
    </w:p>
    <w:p w14:paraId="1AF92988" w14:textId="6EA54159" w:rsidR="00B2394A" w:rsidRDefault="00B2394A" w:rsidP="00B2394A">
      <w:pPr>
        <w:pStyle w:val="Heading1"/>
      </w:pPr>
      <w:r>
        <w:t xml:space="preserve">Câu </w:t>
      </w:r>
      <w:r w:rsidR="0013456B">
        <w:t>3</w:t>
      </w:r>
      <w:r w:rsidR="0013456B">
        <w:rPr>
          <w:lang w:val="vi-VN"/>
        </w:rPr>
        <w:t>.</w:t>
      </w:r>
      <w:r>
        <w:t xml:space="preserve"> Kênh bán hàng nào hiệu quả nhất đối với công ty khởi nghiệp?</w:t>
      </w:r>
    </w:p>
    <w:p w14:paraId="63BB12C2" w14:textId="77777777" w:rsidR="00B2394A" w:rsidRDefault="00B2394A" w:rsidP="00B2394A">
      <w:r>
        <w:t xml:space="preserve">Kinh doanh hay bán hàng online là hình thức được rất nhiều người lựa chọn vì nó có thể mang lại cho chúng ta nhiều lợi ích hơn kinh doanh truyền thống. Tùy vào chiến lược kinh doanh </w:t>
      </w:r>
      <w:r>
        <w:lastRenderedPageBreak/>
        <w:t>riêng mà người bán triển khai bán trên nhiều kênh khác nhau, đối với nhiều người chủ bắt đầu muốn bán hàng bằng hình thức online đã nhiều lần cân nhắc xem nên chọn kênh bán hàng nào phù hợp với sản phẩm của mình nhất, tốn ít chi phí quảng cáo hơn và đặc biệt là phải ra đơn.</w:t>
      </w:r>
    </w:p>
    <w:p w14:paraId="1ACB79D7" w14:textId="77777777" w:rsidR="00B2394A" w:rsidRDefault="00B2394A" w:rsidP="00B2394A">
      <w:r>
        <w:t>Những kênh bán hàng hiệu quả nhất đối với công ty mới khởi nghiệp là :</w:t>
      </w:r>
    </w:p>
    <w:p w14:paraId="0B0DED06" w14:textId="77777777" w:rsidR="00B2394A" w:rsidRDefault="00B2394A" w:rsidP="00B2394A">
      <w:pPr>
        <w:pStyle w:val="Heading2"/>
      </w:pPr>
      <w:r>
        <w:t>1. Facebook - kênh bán hàng online số 1 hiện nay</w:t>
      </w:r>
    </w:p>
    <w:p w14:paraId="304AB055" w14:textId="77777777" w:rsidR="00B2394A" w:rsidRDefault="00B2394A" w:rsidP="00B2394A">
      <w:r>
        <w:t xml:space="preserve">Để bắt đầu kinh doanh trên Facebook thì bạn cần có cho mình một tài khoản Facebook, sau đó bạn có thể bắt đầu bán hàng thông qua 3 địa điểm sau: bán trực tiếp bằng Trang cá nhân của mình, tạo Trang (tạo shop bán hàng trên Facebook page) hoặc bán hàng trong các Nhóm (Group). </w:t>
      </w:r>
    </w:p>
    <w:p w14:paraId="3C5B8CB6" w14:textId="77777777" w:rsidR="00B2394A" w:rsidRPr="00B2394A" w:rsidRDefault="00B2394A" w:rsidP="00B2394A">
      <w:pPr>
        <w:rPr>
          <w:b/>
          <w:bCs/>
        </w:rPr>
      </w:pPr>
      <w:r w:rsidRPr="00B2394A">
        <w:rPr>
          <w:b/>
          <w:bCs/>
        </w:rPr>
        <w:t xml:space="preserve">* Ưu điểm: </w:t>
      </w:r>
    </w:p>
    <w:p w14:paraId="1F32082C" w14:textId="77777777" w:rsidR="00B2394A" w:rsidRDefault="00B2394A" w:rsidP="00B2394A">
      <w:r>
        <w:t>Dễ dàng tự tạo lập tài khoản Facebook: vừa tích hợp quản lý page bán hàng, quản lý group với tài khoản cá nhân nên rất tiết kiệm chi phí quản lý, tính bảo mật và dễ dàng sử dụng nhưng vẫn đem lại sự chuyên nghiệp.</w:t>
      </w:r>
    </w:p>
    <w:p w14:paraId="5D704298" w14:textId="77777777" w:rsidR="00B2394A" w:rsidRDefault="00B2394A" w:rsidP="00B2394A">
      <w:r>
        <w:t xml:space="preserve"> Khả năng tiếp cận khách hàng cao: số lượng khách hàng tiềm năng sử dụng mạng xã hội này rất lớn, Page bán hàng không giới hạn số lượng người theo dõi và tương tác.</w:t>
      </w:r>
    </w:p>
    <w:p w14:paraId="36B7AD6B" w14:textId="77777777" w:rsidR="00B2394A" w:rsidRDefault="00B2394A" w:rsidP="00B2394A">
      <w:pPr>
        <w:pStyle w:val="Heading2"/>
      </w:pPr>
      <w:r>
        <w:t>2. Bán hàng trên các kênh rao vặt</w:t>
      </w:r>
    </w:p>
    <w:p w14:paraId="3F84A070" w14:textId="77777777" w:rsidR="00B2394A" w:rsidRDefault="00B2394A" w:rsidP="00B2394A">
      <w:r>
        <w:t xml:space="preserve">Hiện nay có rất nhiều trang web về rao vặt lớn và uy tín, có lượng truy cập hàng ngày cao như Chotot.vn, Vatgia.vn, batdongsan.com, banxehoi.com, alonhadat.com,…Hình thức hoạt động chủ yếu của những trang web này là người dùng sau khi đăng ký tài khoản có thể tự đăng tin rao vặt của mình trong từng chủ đề cụ thể. Phù hợp kinh doanh online đồ lạ, bán đồ cũ, đồ 2hand mà chỉ cần bỏ ra ít vốn. </w:t>
      </w:r>
    </w:p>
    <w:p w14:paraId="5E0BB5DD" w14:textId="77777777" w:rsidR="00B2394A" w:rsidRPr="00B2394A" w:rsidRDefault="00B2394A" w:rsidP="00B2394A">
      <w:pPr>
        <w:rPr>
          <w:b/>
          <w:bCs/>
        </w:rPr>
      </w:pPr>
      <w:r w:rsidRPr="00B2394A">
        <w:rPr>
          <w:b/>
          <w:bCs/>
        </w:rPr>
        <w:t xml:space="preserve">* Ưu điểm: </w:t>
      </w:r>
    </w:p>
    <w:p w14:paraId="024CBC93" w14:textId="77777777" w:rsidR="00B2394A" w:rsidRDefault="00B2394A" w:rsidP="00B2394A">
      <w:r>
        <w:t xml:space="preserve">Chi phí rẻ, hầu hết các trang web này đều hỗ trợ đăng tin miễn phí </w:t>
      </w:r>
    </w:p>
    <w:p w14:paraId="54EB0C59" w14:textId="77777777" w:rsidR="00B2394A" w:rsidRDefault="00B2394A" w:rsidP="00B2394A">
      <w:r>
        <w:t>Khách hàng dễ tìm kiếm, lọc thông tin sản phẩm theo các tiêu chí cụ thể</w:t>
      </w:r>
    </w:p>
    <w:p w14:paraId="58458DF8" w14:textId="77777777" w:rsidR="00B2394A" w:rsidRDefault="00B2394A" w:rsidP="00B2394A">
      <w:r>
        <w:t>Dễ dàng tiếp cận với nhiều khách hàng đang có nhu cầu</w:t>
      </w:r>
    </w:p>
    <w:p w14:paraId="7F64598D" w14:textId="77777777" w:rsidR="00B2394A" w:rsidRDefault="00B2394A" w:rsidP="00B2394A">
      <w:r>
        <w:t xml:space="preserve">Hỗ trợ các công cụ tìm kiếm hình ảnh, text  </w:t>
      </w:r>
    </w:p>
    <w:p w14:paraId="47CC7D18" w14:textId="169B81B1" w:rsidR="00B2394A" w:rsidRDefault="003B3F88" w:rsidP="00B2394A">
      <w:pPr>
        <w:pStyle w:val="Heading2"/>
      </w:pPr>
      <w:r>
        <w:lastRenderedPageBreak/>
        <w:t>3</w:t>
      </w:r>
      <w:r w:rsidR="00B2394A">
        <w:t>. Bán hàng online qua Zalo</w:t>
      </w:r>
    </w:p>
    <w:p w14:paraId="0AE7D9C3" w14:textId="77777777" w:rsidR="00B2394A" w:rsidRDefault="00B2394A" w:rsidP="00B2394A">
      <w:r>
        <w:t xml:space="preserve">Bán hàng trên Zalo hiện nay đang là giải pháp Marketing hữu hiệu mang lại hiệu quả kinh doanh tốt. Lý do vì Zalo ít rủi ro, chi phí thấp thậm chí là free, trong khi Facebook như chiến trường khốc liệt, tỉ lệ cạnh tranh vô cùng lớn, rủi ro và chi phí cao. </w:t>
      </w:r>
    </w:p>
    <w:p w14:paraId="2F9BCD27" w14:textId="48164EBA" w:rsidR="00B2394A" w:rsidRPr="00B2394A" w:rsidRDefault="00B2394A" w:rsidP="00B2394A">
      <w:pPr>
        <w:rPr>
          <w:b/>
          <w:bCs/>
        </w:rPr>
      </w:pPr>
      <w:r w:rsidRPr="00B2394A">
        <w:rPr>
          <w:b/>
          <w:bCs/>
        </w:rPr>
        <w:t xml:space="preserve">Ưu điểm: </w:t>
      </w:r>
    </w:p>
    <w:p w14:paraId="570F95C6" w14:textId="135B6CB9"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Số lượng người sử dụng Zalo tại Việt Nam rất cao với hơn 70 triệu khách hàng tiềm năng.</w:t>
      </w:r>
    </w:p>
    <w:p w14:paraId="0BF1B89B" w14:textId="76EB5A76"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 xml:space="preserve">Khả năng kết nối khách hàng trên Zalo dễ hơn Facebook. Khi có một danh sách các số điện thoại khách hàng, bạn có thể thông qua đó để tìm kiếm và kết bạn với họ. </w:t>
      </w:r>
    </w:p>
    <w:p w14:paraId="5343C675" w14:textId="25E449EB"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Tỉ lệ tiếp cận trên Zalo lên đến 100%: Không cần phải sử dụng quảng cáo, hàng ngày bạn có thể giới sản phẩm của mình với tỉ lệ tiếp cận cao.</w:t>
      </w:r>
    </w:p>
    <w:p w14:paraId="6A216086" w14:textId="16E5F564" w:rsidR="00B2394A" w:rsidRPr="00B2394A" w:rsidRDefault="00B2394A" w:rsidP="00B2394A">
      <w:pPr>
        <w:pStyle w:val="ListParagraph"/>
        <w:numPr>
          <w:ilvl w:val="0"/>
          <w:numId w:val="18"/>
        </w:numPr>
        <w:rPr>
          <w:rFonts w:ascii="Times New Roman" w:hAnsi="Times New Roman" w:cs="Times New Roman"/>
          <w:sz w:val="26"/>
          <w:szCs w:val="26"/>
        </w:rPr>
      </w:pPr>
      <w:r w:rsidRPr="00B2394A">
        <w:rPr>
          <w:rFonts w:ascii="Times New Roman" w:hAnsi="Times New Roman" w:cs="Times New Roman"/>
          <w:sz w:val="26"/>
          <w:szCs w:val="26"/>
        </w:rPr>
        <w:t xml:space="preserve">Chi phí đầu tư bán hàng trên Zalo thấp </w:t>
      </w:r>
    </w:p>
    <w:p w14:paraId="1D80F5B5" w14:textId="1F163D07" w:rsidR="00B2394A" w:rsidRDefault="003B3F88" w:rsidP="003B3F88">
      <w:pPr>
        <w:pStyle w:val="Heading2"/>
      </w:pPr>
      <w:r>
        <w:t>4</w:t>
      </w:r>
      <w:r w:rsidR="00B2394A">
        <w:t>. Bán hàng trên Tiktok</w:t>
      </w:r>
    </w:p>
    <w:p w14:paraId="775EF259" w14:textId="77777777" w:rsidR="00B2394A" w:rsidRDefault="00B2394A" w:rsidP="00B2394A">
      <w:r>
        <w:t xml:space="preserve">Đầu tiên, bạn cần xác định rõ sản phẩm bạn định bán trên TikTok là gì ? đối tượng khách hàng mục tiêu bạn nhắm tới ? Giống như các app livestream bán hàng online trên Facebook, các mặt hàng sản phẩm phổ biến nhất trên TikTok dễ kinh doanh như: đồ ăn, đồ thời trang, mỹ phẩm, thực phẩm chức năng, đồ handmade,… </w:t>
      </w:r>
    </w:p>
    <w:p w14:paraId="3B90063F" w14:textId="2FE09C5C" w:rsidR="00B2394A" w:rsidRDefault="00B2394A" w:rsidP="00DA0874">
      <w:r>
        <w:t>Lý do vì Tik Tok chủ yếu dành cho giới trẻ độ tuổi từ 14 – 26 tuổi nên các sản phẩm dành cho giới trẻ sẽ rất dễ bán. Ngoài ra, bạn cũng có thể bán hàng theo trend xu hướng trên TikTok. Hoặc bạn có thể tận dụng TikTok để quảng bá thương hiệu như: trung tâm đào tạo, các khóa học online, du lịch,…</w:t>
      </w:r>
    </w:p>
    <w:p w14:paraId="1F4C6A44" w14:textId="77777777" w:rsidR="00B2394A" w:rsidRDefault="00B2394A" w:rsidP="00B2394A">
      <w:r>
        <w:t>Sau đó, bạn cần tạo ra các video có nội dung cực kỳ hot, độc lạ, giàu tính viral, sáng tạo để tăng lượt view cho tài khoản bán hàng đó. Hiện tại thì video trên TikTok chưa bị bản quyền nhiều, bạn có thể tự quay video, tự làm video theo trend hoặc tự tạo video sáng tạo, xem video nào đang hot thì bắt chước họ.</w:t>
      </w:r>
    </w:p>
    <w:p w14:paraId="51958234" w14:textId="39C785DB" w:rsidR="00B2394A" w:rsidRPr="00DA0874" w:rsidRDefault="003B3F88" w:rsidP="003B3F88">
      <w:pPr>
        <w:pStyle w:val="Heading2"/>
        <w:rPr>
          <w:lang w:val="vi-VN"/>
        </w:rPr>
      </w:pPr>
      <w:r>
        <w:lastRenderedPageBreak/>
        <w:t>5</w:t>
      </w:r>
      <w:r w:rsidR="00B2394A">
        <w:t>.</w:t>
      </w:r>
      <w:r w:rsidR="00DA0874">
        <w:t xml:space="preserve"> </w:t>
      </w:r>
      <w:r w:rsidR="00B2394A">
        <w:t xml:space="preserve">Bán hàng online trên </w:t>
      </w:r>
      <w:r w:rsidR="00DA0874">
        <w:rPr>
          <w:lang w:val="vi-VN"/>
        </w:rPr>
        <w:t>các sàn thương mại điện tử</w:t>
      </w:r>
    </w:p>
    <w:p w14:paraId="6FB0D403" w14:textId="2FA2285F" w:rsidR="00B2394A" w:rsidRDefault="00B2394A" w:rsidP="00B2394A">
      <w:r>
        <w:t xml:space="preserve">Thời đại thương mại điện tử </w:t>
      </w:r>
      <w:r w:rsidR="00DA0874">
        <w:t>thương</w:t>
      </w:r>
      <w:r w:rsidR="00DA0874">
        <w:rPr>
          <w:lang w:val="vi-VN"/>
        </w:rPr>
        <w:t xml:space="preserve"> mại điện tử </w:t>
      </w:r>
      <w:r>
        <w:t>bùng nổ, việc mua sắm hàng hóa trên mạng Internet trở thành xu hướng tất yếu. Vì vậy bạn nên tận dụng các chợ, các sàn thương mại điện tử để bán hàng online. Cách thức hoạt động là bạn đưa sản phẩm lên các chợ điện tử để bán hàng.</w:t>
      </w:r>
    </w:p>
    <w:p w14:paraId="6DC27019" w14:textId="6803CBB8"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Shopee</w:t>
      </w:r>
    </w:p>
    <w:p w14:paraId="57535668" w14:textId="74AB4CE0"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Lazada</w:t>
      </w:r>
    </w:p>
    <w:p w14:paraId="3326C034" w14:textId="6AB110F4" w:rsidR="00B2394A" w:rsidRPr="00DA0874" w:rsidRDefault="00B2394A" w:rsidP="00DA0874">
      <w:pPr>
        <w:pStyle w:val="ListParagraph"/>
        <w:numPr>
          <w:ilvl w:val="0"/>
          <w:numId w:val="18"/>
        </w:numPr>
        <w:rPr>
          <w:rFonts w:ascii="Times New Roman" w:hAnsi="Times New Roman" w:cs="Times New Roman"/>
          <w:sz w:val="26"/>
          <w:szCs w:val="26"/>
        </w:rPr>
      </w:pPr>
      <w:r w:rsidRPr="00DA0874">
        <w:rPr>
          <w:rFonts w:ascii="Times New Roman" w:hAnsi="Times New Roman" w:cs="Times New Roman"/>
          <w:sz w:val="26"/>
          <w:szCs w:val="26"/>
        </w:rPr>
        <w:t>Tiki</w:t>
      </w:r>
    </w:p>
    <w:p w14:paraId="70A85E5C" w14:textId="62BDFB2D" w:rsidR="00B2394A" w:rsidRDefault="003B3F88" w:rsidP="003B3F88">
      <w:pPr>
        <w:pStyle w:val="Heading2"/>
      </w:pPr>
      <w:r>
        <w:t>6</w:t>
      </w:r>
      <w:r w:rsidR="00B2394A">
        <w:t>. Bán hàng qua Email Marketing</w:t>
      </w:r>
    </w:p>
    <w:p w14:paraId="4D8D8A11" w14:textId="33FBD08E" w:rsidR="00B2394A" w:rsidRDefault="00B2394A" w:rsidP="00B2394A">
      <w:r>
        <w:t>Email Marketing là một kênh marketing mang về doanh thu thành công cho nhiều doanh nghiệp. Không chỉ là kênh truyền thông rất rẻ với những bản tin ngắn gọn, đây còn là kênh tuyệt vời để quảng bá sản phẩm mới/sản phẩm sắp ra mắt cho doanh nghiệp của bạn.</w:t>
      </w:r>
    </w:p>
    <w:p w14:paraId="49F689E3" w14:textId="77777777" w:rsidR="00B2394A" w:rsidRDefault="00B2394A" w:rsidP="00B2394A">
      <w:r>
        <w:t xml:space="preserve"> Chi phí bán hàng trên Email cực kỳ thấp. </w:t>
      </w:r>
    </w:p>
    <w:p w14:paraId="1214AFE5" w14:textId="77777777" w:rsidR="00B2394A" w:rsidRDefault="00B2394A" w:rsidP="00B2394A">
      <w:r>
        <w:t xml:space="preserve">Nếu như bạn khai thác tốt thì hiệu quả của nó thật đáng kinh nể. Việc tiếp cận tới hàng triệu khách hàng tiềm năng chỉ trong vòng 1 nốt nhạc </w:t>
      </w:r>
    </w:p>
    <w:p w14:paraId="3EACA348" w14:textId="77777777" w:rsidR="00B2394A" w:rsidRDefault="00B2394A" w:rsidP="00B2394A">
      <w:r>
        <w:t xml:space="preserve">Hơn nữa, email marketing là một hình thưc marketing có mục tiêu – có nghĩa là bạn có thể liên lạc đến những người mà bạn biết là đang quan tâm đến những gì trình bày trong email. </w:t>
      </w:r>
    </w:p>
    <w:p w14:paraId="0000D8C0" w14:textId="77777777" w:rsidR="00B2394A" w:rsidRDefault="00B2394A" w:rsidP="00B2394A">
      <w:r>
        <w:t>Email marketing cũng giúp bạn xây dựng lòng tin, sự trung thành của khách hàng bằng cách cung cấp những thông tin hữu ích, hợp lý trong email bạn gửi cho họ.</w:t>
      </w:r>
    </w:p>
    <w:p w14:paraId="3B87FE30" w14:textId="77777777" w:rsidR="00B2394A" w:rsidRPr="00B2394A" w:rsidRDefault="00B2394A" w:rsidP="00B2394A">
      <w:pPr>
        <w:rPr>
          <w:color w:val="000000" w:themeColor="text1"/>
        </w:rPr>
      </w:pPr>
      <w:r>
        <w:t xml:space="preserve">Hiện </w:t>
      </w:r>
      <w:r w:rsidRPr="00B2394A">
        <w:rPr>
          <w:color w:val="000000" w:themeColor="text1"/>
        </w:rPr>
        <w:t>nay, bán hàng qua email được đánh giá là phương thức bán hàng hiệu quả.</w:t>
      </w:r>
    </w:p>
    <w:p w14:paraId="6B2F595E" w14:textId="695598C4" w:rsidR="00B2394A" w:rsidRPr="00B2394A" w:rsidRDefault="003B3F88" w:rsidP="003B3F88">
      <w:pPr>
        <w:pStyle w:val="Heading2"/>
      </w:pPr>
      <w:r>
        <w:t>7</w:t>
      </w:r>
      <w:r w:rsidR="00B2394A" w:rsidRPr="00B2394A">
        <w:t>. Bán hàng online qua Youtube – xu hướng thịnh hành hiện nay</w:t>
      </w:r>
    </w:p>
    <w:p w14:paraId="1284624A" w14:textId="38750FE5" w:rsidR="00B2394A" w:rsidRDefault="00B2394A" w:rsidP="00B2394A">
      <w:pPr>
        <w:rPr>
          <w:color w:val="000000" w:themeColor="text1"/>
        </w:rPr>
      </w:pPr>
      <w:r w:rsidRPr="00B2394A">
        <w:rPr>
          <w:color w:val="000000" w:themeColor="text1"/>
        </w:rPr>
        <w:t xml:space="preserve"> Youtube là kênh video lớn nhất thế giới với hàng tỷ lượt xem. Youtube nơi mọi người chia sẻ video hiệu quả và giúp tiếp cận được với nhiều người. Youtube không hề khó, ai cũng có thể làm Video bán hàng hiệu quả.</w:t>
      </w:r>
    </w:p>
    <w:p w14:paraId="78C41585" w14:textId="31A284C8" w:rsidR="001A3E64" w:rsidRPr="001A3E64" w:rsidRDefault="00F84C85" w:rsidP="001A3E64">
      <w:pPr>
        <w:pStyle w:val="Heading1"/>
        <w:rPr>
          <w:shd w:val="clear" w:color="auto" w:fill="FFFFFF"/>
        </w:rPr>
      </w:pPr>
      <w:r>
        <w:t>Câu</w:t>
      </w:r>
      <w:r>
        <w:rPr>
          <w:lang w:val="vi-VN"/>
        </w:rPr>
        <w:t xml:space="preserve"> </w:t>
      </w:r>
      <w:r w:rsidR="001A3E64" w:rsidRPr="001A3E64">
        <w:t xml:space="preserve">5. </w:t>
      </w:r>
      <w:r w:rsidR="001A3E64" w:rsidRPr="001A3E64">
        <w:rPr>
          <w:shd w:val="clear" w:color="auto" w:fill="FFFFFF"/>
        </w:rPr>
        <w:t>Cho biết những nguyên tắc quan trọng trong quản trị tài chính công ty khởi nghiệp?</w:t>
      </w:r>
    </w:p>
    <w:p w14:paraId="157A9A29" w14:textId="77777777" w:rsidR="001A3E64" w:rsidRPr="001A3E64" w:rsidRDefault="001A3E64" w:rsidP="001A3E64">
      <w:r w:rsidRPr="001A3E64">
        <w:lastRenderedPageBreak/>
        <w:t>Khởi nghiệp chưa bao giờ là công việc dễ dàng khi mà thực tế, có hơn 90% startup thất bại. Trong vô vàn những lý do thì một trong số đó, rất quan trọng, là việc các doanh nghiệp khởi nghiệp khủng hoảng trong vấn đề quản lý tài chính doanh nghiệp</w:t>
      </w:r>
    </w:p>
    <w:p w14:paraId="1B78E0B4" w14:textId="77777777" w:rsidR="001A3E64" w:rsidRPr="001A3E64" w:rsidRDefault="001A3E64" w:rsidP="001A3E64">
      <w:r w:rsidRPr="001A3E64">
        <w:t>Vấn đề tài chính luôn quan trọng trong quá trình từ khởi sự đến thành công của một startup. Nhưng trên thực tế, các doanh nghiệp startup quy mô vừa và nhỏ thường bỏ qua tầm quan trọng của vấn đề quản lý tài chính. Đó là một trong những nguyên nhân chính dẫn tới sự thất bại của nhiều doanh nghiệp này tại Việt Nam. Vậy nên quản lý tài chính như thế nào?</w:t>
      </w:r>
    </w:p>
    <w:p w14:paraId="075109A6" w14:textId="77777777" w:rsidR="001A3E64" w:rsidRPr="001A3E64" w:rsidRDefault="001A3E64" w:rsidP="001A3E64">
      <w:pPr>
        <w:pStyle w:val="Heading2"/>
      </w:pPr>
      <w:r w:rsidRPr="001A3E64">
        <w:t>Nguồn vốn luôn rót từ từ:</w:t>
      </w:r>
    </w:p>
    <w:p w14:paraId="4AEBD7E2" w14:textId="77777777" w:rsidR="001A3E64" w:rsidRPr="001A3E64" w:rsidRDefault="001A3E64" w:rsidP="001A3E64">
      <w:r w:rsidRPr="001A3E64">
        <w:rPr>
          <w:rStyle w:val="Strong"/>
          <w:b w:val="0"/>
          <w:bCs w:val="0"/>
          <w:szCs w:val="26"/>
        </w:rPr>
        <w:t>Quản lý nguồn vốn</w:t>
      </w:r>
      <w:r w:rsidRPr="001A3E64">
        <w:t> mang một ý nghĩa quan trọng đối với </w:t>
      </w:r>
      <w:r w:rsidRPr="001A3E64">
        <w:rPr>
          <w:rStyle w:val="Strong"/>
          <w:b w:val="0"/>
          <w:bCs w:val="0"/>
          <w:szCs w:val="26"/>
        </w:rPr>
        <w:t>kế hoạch tài chính</w:t>
      </w:r>
      <w:r w:rsidRPr="001A3E64">
        <w:t> của một doanh nghiệp startup. Nếu bạn không kiểm soát được việc quản lý tài chính dòng tiền của mình, bạn sẽ đặt doanh nghiệp vào một vị trí rất nguy hiểm. Không quan trọng là ý tưởng của bạn có thể tốt đến mức nào nhưng khi bạn không duy trì được dòng vốn, bạn sẽ khiến cho dự án thất bại.</w:t>
      </w:r>
    </w:p>
    <w:p w14:paraId="54C5C3E1" w14:textId="6BEA281F" w:rsidR="001A3E64" w:rsidRPr="001A3E64" w:rsidRDefault="001A3E64" w:rsidP="001A3E64">
      <w:r w:rsidRPr="001A3E64">
        <w:t>Các doanh nghiệp khởi nghiệp thường quá chú trọng vào vấn đề như là sản phẩm như thế nào, bán hàng ra sao mà quên mất rằng nguồn vốn là thứ tạo ra và điều phối tất cả những thứ kể trên.</w:t>
      </w:r>
    </w:p>
    <w:p w14:paraId="1C8EA98E" w14:textId="7071A798" w:rsidR="001A3E64" w:rsidRPr="001A3E64" w:rsidRDefault="001A3E64" w:rsidP="001A3E64">
      <w:pPr>
        <w:rPr>
          <w:i/>
        </w:rPr>
      </w:pPr>
      <w:r w:rsidRPr="001A3E64">
        <w:t>Do đó, để có thể tồn tại lâu hơn trong môi trường cạnh tranh ngày càng gay gắt, các startup nên có </w:t>
      </w:r>
      <w:r w:rsidRPr="001A3E64">
        <w:rPr>
          <w:rStyle w:val="Strong"/>
          <w:b w:val="0"/>
          <w:bCs w:val="0"/>
          <w:szCs w:val="26"/>
        </w:rPr>
        <w:t>kế hoạch quản lý tài chính</w:t>
      </w:r>
      <w:r w:rsidRPr="001A3E64">
        <w:t xml:space="preserve"> rõ ràng, đảm bảo sau hai năm đầu tiên, ngừng phụ thuộc 100% nguồn vốn bên ngoài. Chú ý tránh sa vào những cái bẫy tài chính và đảm bảo được nguồn vốn của mình luôn lưu thông thuận lợi.  </w:t>
      </w:r>
    </w:p>
    <w:p w14:paraId="280B635C" w14:textId="77777777" w:rsidR="001A3E64" w:rsidRPr="001A3E64" w:rsidRDefault="001A3E64" w:rsidP="001A3E64">
      <w:pPr>
        <w:pStyle w:val="Heading2"/>
      </w:pPr>
      <w:r w:rsidRPr="001A3E64">
        <w:t>Làm những gì tốt nhất cho doanh nghiệp của bạn, không phải cho bạn:</w:t>
      </w:r>
    </w:p>
    <w:p w14:paraId="57EF91CB" w14:textId="77777777" w:rsidR="001A3E64" w:rsidRPr="001A3E64" w:rsidRDefault="001A3E64" w:rsidP="001A3E64">
      <w:r w:rsidRPr="001A3E64">
        <w:t>Hãy nhớ rằng việc chọn </w:t>
      </w:r>
      <w:hyperlink r:id="rId8" w:tgtFrame="_blank" w:history="1">
        <w:r w:rsidRPr="001A3E64">
          <w:rPr>
            <w:rStyle w:val="Strong"/>
            <w:b w:val="0"/>
            <w:bCs w:val="0"/>
            <w:szCs w:val="26"/>
          </w:rPr>
          <w:t>đối tác kinh doanh</w:t>
        </w:r>
      </w:hyperlink>
      <w:r w:rsidRPr="001A3E64">
        <w:t>, nhà thầu hoặc nhân viên cần sự cẩn thận đến từ bạn. Có thể bạn có mối quan hệ rất thân thiết với nhiều người nhưng đừng vì điều đó mà bạn ưu tiên lựa chọn họ mà không có sự đánh giá, xem xét. Việc chi tiêu, quản lý tài chính trong một doanh nghiệp startup rất là quan trọng, cho nên bạn cần cân nhắc mọi vấn đề để tránh việc lãng phí và mất tiền oan.</w:t>
      </w:r>
    </w:p>
    <w:p w14:paraId="1CB8FCA1" w14:textId="77777777" w:rsidR="001A3E64" w:rsidRPr="001A3E64" w:rsidRDefault="001A3E64" w:rsidP="001A3E64">
      <w:r w:rsidRPr="001A3E64">
        <w:t>Trước khi đầu tư, hãy chắc chắn rằng bạn có sự </w:t>
      </w:r>
      <w:hyperlink r:id="rId9" w:tgtFrame="_blank" w:history="1">
        <w:r w:rsidRPr="001A3E64">
          <w:rPr>
            <w:rStyle w:val="Strong"/>
            <w:b w:val="0"/>
            <w:bCs w:val="0"/>
            <w:szCs w:val="26"/>
          </w:rPr>
          <w:t>nghiên cứu thị trường</w:t>
        </w:r>
      </w:hyperlink>
      <w:r w:rsidRPr="001A3E64">
        <w:t> kỹ lưỡng. Một công ty vững mạnh không thể thành công trong ngày một ngày hai, cho nên việc xây dựng từng bước đi nhỏ sẽ tạo một nền tảng vững chắc cho doanh nghiệp.</w:t>
      </w:r>
    </w:p>
    <w:p w14:paraId="7FC064D5" w14:textId="77777777" w:rsidR="001A3E64" w:rsidRPr="001A3E64" w:rsidRDefault="001A3E64" w:rsidP="001A3E64">
      <w:r w:rsidRPr="001A3E64">
        <w:lastRenderedPageBreak/>
        <w:t>Do đó lời khuyên cho bạn là: “Khi bước chân vào một thị trường, hãy đánh giá mức độ tiềm năng và khả năng thu hồi lợi nhuận của mình, đừng đầu tư lãng phí mà không có kết quả. Tốt hơn hết là bạn nên có một </w:t>
      </w:r>
      <w:r w:rsidRPr="001A3E64">
        <w:rPr>
          <w:rStyle w:val="Strong"/>
          <w:b w:val="0"/>
          <w:bCs w:val="0"/>
          <w:szCs w:val="26"/>
        </w:rPr>
        <w:t>kế hoạch quản lý tài chính rõ ràng</w:t>
      </w:r>
      <w:r w:rsidRPr="001A3E64">
        <w:t> nếu muốn đưa doanh nghiệp mình đi đến thành công”.</w:t>
      </w:r>
    </w:p>
    <w:p w14:paraId="12E93000" w14:textId="77777777" w:rsidR="001A3E64" w:rsidRPr="001A3E64" w:rsidRDefault="001A3E64" w:rsidP="001A3E64">
      <w:pPr>
        <w:pStyle w:val="Heading2"/>
      </w:pPr>
      <w:r w:rsidRPr="001A3E64">
        <w:t xml:space="preserve">Đừng đánh mất sự tập trung bởi cạnh tranh: </w:t>
      </w:r>
    </w:p>
    <w:p w14:paraId="16E323C7" w14:textId="104843EF" w:rsidR="001A3E64" w:rsidRPr="001A3E64" w:rsidRDefault="001A3E64" w:rsidP="001A3E64">
      <w:r w:rsidRPr="001A3E64">
        <w:t>Việc cạnh tranh trong môi trường kinh doanh khốc liệt là điều khó khăn đối với các doanh nghiệp startup. Tuy nhiên đừng vì thấy đối thủ đi trước của mình chi tiêu nhiều cho các hoạt động như </w:t>
      </w:r>
      <w:r w:rsidRPr="001A3E64">
        <w:rPr>
          <w:szCs w:val="26"/>
        </w:rPr>
        <w:t>Marketing</w:t>
      </w:r>
      <w:r w:rsidRPr="001A3E64">
        <w:t>, sản xuất… mà bạn phải đi theo bước chân của họ. Sự sáng tạo trong thời điểm này sẽ giúp bạn vượt qua thời kỳ khủng hoảng và một </w:t>
      </w:r>
      <w:r w:rsidRPr="001A3E64">
        <w:rPr>
          <w:szCs w:val="26"/>
        </w:rPr>
        <w:t>ý tưởng kinh doanh</w:t>
      </w:r>
      <w:r w:rsidRPr="001A3E64">
        <w:t> nhỏ nhưng thông minh có thể mang lại hiệu quả bất ngờ. </w:t>
      </w:r>
    </w:p>
    <w:p w14:paraId="22E0507A" w14:textId="77777777" w:rsidR="001A3E64" w:rsidRPr="001A3E64" w:rsidRDefault="001A3E64" w:rsidP="001A3E64">
      <w:r w:rsidRPr="001A3E64">
        <w:t>Bạn có thể tập trung vào việc tạo ra một sản phẩm hay dịch vụ chất lượng độc đáo đáp ứng đúng </w:t>
      </w:r>
      <w:hyperlink r:id="rId10" w:tgtFrame="_blank" w:history="1">
        <w:r w:rsidRPr="001A3E64">
          <w:rPr>
            <w:rStyle w:val="Strong"/>
            <w:b w:val="0"/>
            <w:bCs w:val="0"/>
            <w:szCs w:val="26"/>
          </w:rPr>
          <w:t>tâm lý khách hàng</w:t>
        </w:r>
      </w:hyperlink>
      <w:r w:rsidRPr="001A3E64">
        <w:t>. Hay sự sáng tạo trong trải nghiệm mua sắm sẽ mang đến sự hài lòng dành cho khách hàng… Hãy thông minh và thu hút khách hàng của bạn một cách khôn ngoan.</w:t>
      </w:r>
    </w:p>
    <w:p w14:paraId="14367094" w14:textId="77777777" w:rsidR="001A3E64" w:rsidRPr="001A3E64" w:rsidRDefault="001A3E64" w:rsidP="00F84C85">
      <w:pPr>
        <w:pStyle w:val="Heading2"/>
      </w:pPr>
      <w:r w:rsidRPr="001A3E64">
        <w:t>Quan tâm song hành 2 yếu tố chi phí và lợi nhuận:</w:t>
      </w:r>
    </w:p>
    <w:p w14:paraId="07899FC8" w14:textId="77777777" w:rsidR="001A3E64" w:rsidRPr="001A3E64" w:rsidRDefault="001A3E64" w:rsidP="001A3E64">
      <w:r w:rsidRPr="001A3E64">
        <w:t>Mục tiêu hoạt động của mọi doanh nghiệp đều hướng tới việc tạo ra lợi nhuận. Nhưng song song lợi nhuận thì bạn phải quan tâm tới </w:t>
      </w:r>
      <w:hyperlink r:id="rId11" w:tgtFrame="_blank" w:history="1">
        <w:r w:rsidRPr="001A3E64">
          <w:rPr>
            <w:rStyle w:val="Strong"/>
            <w:b w:val="0"/>
            <w:bCs w:val="0"/>
            <w:szCs w:val="26"/>
          </w:rPr>
          <w:t>cách quản lý tài chính</w:t>
        </w:r>
      </w:hyperlink>
      <w:r w:rsidRPr="001A3E64">
        <w:t> trong vấn đề chi phí.</w:t>
      </w:r>
    </w:p>
    <w:p w14:paraId="45C3701B" w14:textId="77777777" w:rsidR="001A3E64" w:rsidRPr="001A3E64" w:rsidRDefault="001A3E64" w:rsidP="001A3E64">
      <w:r w:rsidRPr="001A3E64">
        <w:t>Một trong những thông tin quan trọng nhất trong dữ liệu quản lý tài chính mà bạn là người sáng lập phải nắm rõ là tổng chi phí để vận hành doanh nghiệp của bạn, bao gồm: chi phí cố định và chi phí phát sinh. Nắm rõ được tổng chi phí vận hành sẽ cho phép bạn biết được bao nhiêu số tiền bạn chi ra cho việc kinh doanh sẽ đem lại cho bạn lợi nhuận.</w:t>
      </w:r>
    </w:p>
    <w:p w14:paraId="75B09B57" w14:textId="77777777" w:rsidR="001A3E64" w:rsidRPr="001A3E64" w:rsidRDefault="001A3E64" w:rsidP="001A3E64">
      <w:r w:rsidRPr="001A3E64">
        <w:t>Các </w:t>
      </w:r>
      <w:hyperlink r:id="rId12" w:tgtFrame="_blank" w:history="1">
        <w:r w:rsidRPr="001A3E64">
          <w:rPr>
            <w:rStyle w:val="Strong"/>
            <w:b w:val="0"/>
            <w:bCs w:val="0"/>
            <w:szCs w:val="26"/>
          </w:rPr>
          <w:t>chủ đầu tư</w:t>
        </w:r>
      </w:hyperlink>
      <w:r w:rsidRPr="001A3E64">
        <w:t> (hoặc đối tác kinh doanh) thường nhìn vào tỷ lệ chi tiêu của startup và đo lường nó với doanh thu của doanh nghiệp trong tương lai để quyết định liệu doanh nghiệp đó xứng đáng để đầu tư hoặc hợp tác hay không. </w:t>
      </w:r>
    </w:p>
    <w:p w14:paraId="13444927" w14:textId="77777777" w:rsidR="001A3E64" w:rsidRPr="001A3E64" w:rsidRDefault="001A3E64" w:rsidP="001A3E64">
      <w:r w:rsidRPr="001A3E64">
        <w:t>Nếu quản lý tài chính chi tiêu lớn hơn dự đoán mà không mang lại doanh thu tăng nhanh như dự kiến thì các nhà đầu tư nguồn vốn có thể đánh giá doanh nghiệp đó không phải là một khoản đầu tư có lợi. Họ có thể gặp nhiều rủi ro khi đầu tư và sẽ quyết định không đầu tư nguồn vốn vào doanh nghiệp.  </w:t>
      </w:r>
    </w:p>
    <w:p w14:paraId="3DB70A0D" w14:textId="77777777" w:rsidR="001A3E64" w:rsidRPr="001A3E64" w:rsidRDefault="001A3E64" w:rsidP="001A3E64">
      <w:r w:rsidRPr="001A3E64">
        <w:lastRenderedPageBreak/>
        <w:t>Ngoài ra, trong nội bộ doanh nghiệp cần kết hợp chặt chẽ hoạt động quản lý tài chính giữa bộ phận tài chính với các phòng ban khác, vì từ đó doanh nghiệp sẽ kiểm soát được nguồn chi phí cố định và chi phí biến đổi, </w:t>
      </w:r>
      <w:r w:rsidRPr="001A3E64">
        <w:rPr>
          <w:rStyle w:val="Strong"/>
          <w:b w:val="0"/>
          <w:bCs w:val="0"/>
          <w:szCs w:val="26"/>
        </w:rPr>
        <w:t>kế hoạch quản lý tài chính</w:t>
      </w:r>
      <w:r w:rsidRPr="001A3E64">
        <w:t> cho các dòng tiền lưu chuyển, cũng như cung cấp một cái nhìn rõ ràng về lợi nhuận của doanh nghiệp. </w:t>
      </w:r>
    </w:p>
    <w:p w14:paraId="320966FF" w14:textId="77777777" w:rsidR="001A3E64" w:rsidRPr="001A3E64" w:rsidRDefault="001A3E64" w:rsidP="00F84C85">
      <w:pPr>
        <w:pStyle w:val="Heading2"/>
      </w:pPr>
      <w:r w:rsidRPr="001A3E64">
        <w:t>Thiết lập mục tiêu rõ ràng:</w:t>
      </w:r>
    </w:p>
    <w:p w14:paraId="2DC1090C" w14:textId="40463E97" w:rsidR="001A3E64" w:rsidRPr="001A3E64" w:rsidRDefault="001A3E64" w:rsidP="001A3E64">
      <w:r w:rsidRPr="001A3E64">
        <w:t>Điểm chung của các công ty khởi nghiệp khi bắt đầu bước chân vào thị trường kinh doanh đó chính là sự nhiệt tình, khí thế hừng hực, cảm thấy như không gì có thể ngăn cản bước chân thành công của họ, mặc dù có thể số vốn trong tay không phải là nhiều. Tuy nhiên </w:t>
      </w:r>
      <w:r w:rsidRPr="00F84C85">
        <w:rPr>
          <w:szCs w:val="26"/>
        </w:rPr>
        <w:t>startup</w:t>
      </w:r>
      <w:r w:rsidRPr="001A3E64">
        <w:t> cần phải luôn giữ sự tỉnh táo trong việc quản lý tài chính doanh nghiệp để tránh mắc vào những cái bẫy thị trường.</w:t>
      </w:r>
    </w:p>
    <w:p w14:paraId="6184E4FA" w14:textId="77777777" w:rsidR="001A3E64" w:rsidRPr="001A3E64" w:rsidRDefault="001A3E64" w:rsidP="001A3E64">
      <w:r w:rsidRPr="001A3E64">
        <w:t>Thay vì chỉ nói, tôi muốn xây dựng một công ty trị giá hàng triệu đô la, bạn cần chia nhỏ các mục tiêu tài chính thành các mục tiêu rõ ràng, có thể tiếp cận và đo lường được. Ví dụ như mục tiêu doanh thu hàng tháng, hàng tuần hoặc thậm chí hàng ngày cho phép bạn theo dõi và thực hiện các điều chỉnh cần thiết cho sự tăng trưởng liên tục.</w:t>
      </w:r>
    </w:p>
    <w:p w14:paraId="42D0AAC4" w14:textId="6355789A" w:rsidR="001A3E64" w:rsidRPr="00F84C85" w:rsidRDefault="001A3E64" w:rsidP="00F84C85">
      <w:r w:rsidRPr="001A3E64">
        <w:t>Ngoài ra bạn có thể thiết lập các mục tiêu khác như </w:t>
      </w:r>
      <w:r w:rsidRPr="001A3E64">
        <w:rPr>
          <w:rStyle w:val="Strong"/>
          <w:b w:val="0"/>
          <w:bCs w:val="0"/>
          <w:szCs w:val="26"/>
        </w:rPr>
        <w:t>mục tiêu chi phí, mục tiêu lợi nhuận, mục tiêu đầu tư</w:t>
      </w:r>
      <w:r w:rsidRPr="001A3E64">
        <w:t>… Tất cả các mục tiêu đề ra đều phải dựa trên sự </w:t>
      </w:r>
      <w:r w:rsidRPr="00F84C85">
        <w:rPr>
          <w:szCs w:val="26"/>
        </w:rPr>
        <w:t>nghiên cứu kỹ lưỡng về thị trường</w:t>
      </w:r>
      <w:r w:rsidRPr="001A3E64">
        <w:t>, đối thủ cạnh tranh, nguồn lực thực tế và quan trọng là thời gian cần thiết để hoàn thành mục tiêu. Cách quản lý tài chính này, bạn có thể tham khảo ý kiến và đề xuất ​​từ các đối tác kinh doanh, nhân viên của bạn (hoặc nhà thầu) và cởi mở với các ý kiến đó.</w:t>
      </w:r>
    </w:p>
    <w:p w14:paraId="5A3404B5" w14:textId="509EC8D6" w:rsidR="001A3E64" w:rsidRPr="001A3E64" w:rsidRDefault="001A3E64" w:rsidP="00F84C85">
      <w:pPr>
        <w:pStyle w:val="Heading2"/>
      </w:pPr>
      <w:r w:rsidRPr="001A3E64">
        <w:t>Đánh giá kết quả một năm</w:t>
      </w:r>
    </w:p>
    <w:p w14:paraId="18A575FD" w14:textId="77777777" w:rsidR="001A3E64" w:rsidRPr="001A3E64" w:rsidRDefault="001A3E64" w:rsidP="001A3E64">
      <w:r w:rsidRPr="001A3E64">
        <w:t>Điều quan trọng cuối cùng trong việc thiết lập kế hoạch quản lý tài chính là việc </w:t>
      </w:r>
      <w:r w:rsidRPr="001A3E64">
        <w:rPr>
          <w:rStyle w:val="Strong"/>
          <w:b w:val="0"/>
          <w:bCs w:val="0"/>
          <w:szCs w:val="26"/>
        </w:rPr>
        <w:t>theo dõi và đánh giá kết quả tài chính một năm</w:t>
      </w:r>
      <w:r w:rsidRPr="001A3E64">
        <w:t> mà doanh nghiệp bạn đã thực hiện. </w:t>
      </w:r>
    </w:p>
    <w:p w14:paraId="1EAC2369" w14:textId="5F05AC9D" w:rsidR="001A3E64" w:rsidRPr="001A3E64" w:rsidRDefault="001A3E64" w:rsidP="001A3E64">
      <w:r w:rsidRPr="001A3E64">
        <w:t>Bộ phận </w:t>
      </w:r>
      <w:r w:rsidRPr="00F84C85">
        <w:rPr>
          <w:szCs w:val="26"/>
        </w:rPr>
        <w:t>kế toán</w:t>
      </w:r>
      <w:r w:rsidRPr="001A3E64">
        <w:t> của startup phải có khả năng ghi lại mọi giao dịch tài chính xảy ra trong một năm và tổng kết lại thành một báo cáo kế hoạch tài chính chi tiết. Những báo cáo này được trình bày hết sức tổng quát, phản ánh tổng quan nhất về tình hình tài sản, tài chính và kết quả kinh doanh một năm của doanh nghiệp. </w:t>
      </w:r>
    </w:p>
    <w:p w14:paraId="4CD724F9" w14:textId="0BE8F665" w:rsidR="001A3E64" w:rsidRDefault="001A3E64" w:rsidP="001A3E64">
      <w:r w:rsidRPr="001A3E64">
        <w:t>Thông qua kết quả báo cáo, bạn sẽ biết rằng biết liệu doanh nghiệp của bạn đang hoạt động kém hay hoạt động ở mức tối ưu. Và từ những căn cứ quan trọng đó, bạn sẽ đưa ra </w:t>
      </w:r>
      <w:r w:rsidRPr="001A3E64">
        <w:rPr>
          <w:rStyle w:val="Strong"/>
          <w:b w:val="0"/>
          <w:bCs w:val="0"/>
          <w:szCs w:val="26"/>
        </w:rPr>
        <w:t xml:space="preserve">chiến lược </w:t>
      </w:r>
      <w:r w:rsidRPr="001A3E64">
        <w:rPr>
          <w:rStyle w:val="Strong"/>
          <w:b w:val="0"/>
          <w:bCs w:val="0"/>
          <w:szCs w:val="26"/>
        </w:rPr>
        <w:lastRenderedPageBreak/>
        <w:t>quản lý tài chính</w:t>
      </w:r>
      <w:r w:rsidRPr="001A3E64">
        <w:t> phù hợp cho doanh nghiệp theo dòng chảy kinh doanh. Một số chuyên gia tài chính tin rằng đây là cách tốt nhất để theo dõi dòng tiền, lợi nhuận và các yếu tố tài chính khác, giúp doanh nghiệp bạn có </w:t>
      </w:r>
      <w:r w:rsidRPr="001A3E64">
        <w:rPr>
          <w:rStyle w:val="Strong"/>
          <w:b w:val="0"/>
          <w:bCs w:val="0"/>
          <w:szCs w:val="26"/>
        </w:rPr>
        <w:t>kế hoạch quản lý tài chính</w:t>
      </w:r>
      <w:r w:rsidRPr="001A3E64">
        <w:t> hiệu quả hơn.</w:t>
      </w:r>
    </w:p>
    <w:p w14:paraId="03413C90" w14:textId="635D2275" w:rsidR="00A907A7" w:rsidRDefault="00A907A7" w:rsidP="00A907A7">
      <w:pPr>
        <w:pStyle w:val="Heading1"/>
        <w:rPr>
          <w:rFonts w:asciiTheme="minorHAnsi" w:eastAsiaTheme="minorHAnsi" w:hAnsiTheme="minorHAnsi" w:cstheme="minorBidi"/>
          <w:b w:val="0"/>
          <w:bCs w:val="0"/>
          <w:sz w:val="24"/>
          <w:szCs w:val="24"/>
          <w:shd w:val="clear" w:color="auto" w:fill="FFFFFF"/>
          <w:lang w:val="vi-VN" w:eastAsia="en-US"/>
        </w:rPr>
      </w:pPr>
      <w:r>
        <w:rPr>
          <w:lang w:val="vi-VN"/>
        </w:rPr>
        <w:t xml:space="preserve">Câu </w:t>
      </w:r>
      <w:r>
        <w:t>6.</w:t>
      </w:r>
      <w:r>
        <w:rPr>
          <w:lang w:val="vi-VN"/>
        </w:rPr>
        <w:t xml:space="preserve"> </w:t>
      </w:r>
      <w:r>
        <w:t>Mục tiêu kiểm soát trong công ty khởi nghiệp là gì?</w:t>
      </w:r>
    </w:p>
    <w:p w14:paraId="10A561A9"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Xác định cơ cấu, định mức, tiêu chuẩn các khoản mục chi phí phù hợp; hạn chế tối đa sự lãng phí là mục tiêu của kiểm soát chi phí. Lãnh đạo công ty khởi nghiệp cần phải có khả năng kiểm soát chi phí để đảm bảo lợi nhuận trước mắt và sự phát triển lâu dài cho công ty.</w:t>
      </w:r>
    </w:p>
    <w:p w14:paraId="33A03C27"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Có thể phân các hạng mục của chi phí hoạt động thành 2 nhóm chính: chi phí cố định (định phí) và chi phí biến đổi (biến phí).</w:t>
      </w:r>
    </w:p>
    <w:p w14:paraId="25308102"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Sau khi xác định được định mức, tiêu chuẩn các hạng mục chi phí, cần thiết lập các quy chế liên quan đến từng hạng mục để quá trình thực hiện phải tuân thủ, nhằm đảm bảo đạt được định mức, tiêu chuẩn đã xác định. Các quy chế liên quan đến chi phí bao gồm quy chế trả lương thiết kế web, thưởng; quản lý và bảo trì máy móc, thiết bị; các hạng mục chi phí quản lý;</w:t>
      </w:r>
    </w:p>
    <w:p w14:paraId="50D1DF3A" w14:textId="69F1606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 xml:space="preserve">Người thiết kế web sẽ chịu trách nhiệm diễn đạt tốt nhất ý tưởng nội dung của website. Từ bố cục, màu sắc, hình ảnh, … đến cách bố trí </w:t>
      </w:r>
      <w:r>
        <w:rPr>
          <w:rFonts w:ascii="Times New Roman" w:hAnsi="Times New Roman" w:cs="Times New Roman"/>
          <w:sz w:val="26"/>
          <w:szCs w:val="26"/>
        </w:rPr>
        <w:t xml:space="preserve">các thành phần trang của trang web </w:t>
      </w:r>
      <w:r w:rsidRPr="00A907A7">
        <w:rPr>
          <w:rFonts w:ascii="Times New Roman" w:hAnsi="Times New Roman" w:cs="Times New Roman"/>
          <w:sz w:val="26"/>
          <w:szCs w:val="26"/>
        </w:rPr>
        <w:t xml:space="preserve">sao cho thật hài hòa và hợp mắt người </w:t>
      </w:r>
      <w:r>
        <w:rPr>
          <w:rFonts w:ascii="Times New Roman" w:hAnsi="Times New Roman" w:cs="Times New Roman"/>
          <w:sz w:val="26"/>
          <w:szCs w:val="26"/>
        </w:rPr>
        <w:t>dùng.</w:t>
      </w:r>
    </w:p>
    <w:p w14:paraId="1E6D8213" w14:textId="77777777"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Thực tế, rất nhiều giám đốc công ty khởi nghiệp không nắm được định mức, tiêu chuẩn định phí, tỷ lệ biến phí trên doanh thu như thế nào là phù hợp, dẫn đến doanh thu hòa vốn quá cao, và dù rất nỗ lực theo đuổi mục tiêu tăng doanh thu nhưng vẫn bị lỗ kéo dài, không cầm cự được lâu, dẫn đến phá sản.</w:t>
      </w:r>
    </w:p>
    <w:p w14:paraId="06FFCF9A" w14:textId="6A23C9BF" w:rsidR="00A907A7" w:rsidRPr="00A907A7" w:rsidRDefault="00A907A7" w:rsidP="00A907A7">
      <w:pPr>
        <w:pStyle w:val="ListParagraph"/>
        <w:numPr>
          <w:ilvl w:val="0"/>
          <w:numId w:val="18"/>
        </w:numPr>
        <w:ind w:left="567" w:hanging="567"/>
        <w:rPr>
          <w:rFonts w:ascii="Times New Roman" w:hAnsi="Times New Roman" w:cs="Times New Roman"/>
          <w:sz w:val="26"/>
          <w:szCs w:val="26"/>
        </w:rPr>
      </w:pPr>
      <w:r w:rsidRPr="00A907A7">
        <w:rPr>
          <w:rFonts w:ascii="Times New Roman" w:hAnsi="Times New Roman" w:cs="Times New Roman"/>
          <w:sz w:val="26"/>
          <w:szCs w:val="26"/>
        </w:rPr>
        <w:t>Do vậy, trước khi xây dựng kế hoạch kinh doanh về thiết kế web, nên tham khảo các mô hình kinh doanh tương tự thông qua nghiên cứu báo cáo tài chính của các công ty đã niêm yết trên thị trường chứng khoán, dữ liệu tổng hợp từ các công ty kiểm toán, hoặc các mối quan hệ cá nhân. Sau đó đối chiếu với những điểm tương đồng, khác biệt với công ty mình để xác định mức độ, tiêu chuẩn định phí và tỷ lệ biến phí trên doanh thu sao cho phù hợp. Nhờ vậy sẽ xác định được doanh thu hòa vốn hợp lý, có thể cạnh tranh được khi chào giá bán sản phẩm, đồng thời đảm bảo được lợi nhuận.</w:t>
      </w:r>
    </w:p>
    <w:p w14:paraId="1294E75D" w14:textId="6C360D02" w:rsidR="0011350B" w:rsidRPr="0011350B" w:rsidRDefault="0011350B" w:rsidP="0011350B">
      <w:pPr>
        <w:pStyle w:val="Heading1"/>
        <w:rPr>
          <w:shd w:val="clear" w:color="auto" w:fill="FFFFFF"/>
        </w:rPr>
      </w:pPr>
      <w:r>
        <w:rPr>
          <w:shd w:val="clear" w:color="auto" w:fill="FFFFFF"/>
        </w:rPr>
        <w:t>Câu</w:t>
      </w:r>
      <w:r>
        <w:rPr>
          <w:shd w:val="clear" w:color="auto" w:fill="FFFFFF"/>
          <w:lang w:val="vi-VN"/>
        </w:rPr>
        <w:t xml:space="preserve"> 7. </w:t>
      </w:r>
      <w:r w:rsidRPr="0011350B">
        <w:rPr>
          <w:shd w:val="clear" w:color="auto" w:fill="FFFFFF"/>
        </w:rPr>
        <w:t>Công ty khởi nghiệp cần bắt đầu quản trị rủi ro như thế nào?</w:t>
      </w:r>
    </w:p>
    <w:p w14:paraId="46F18BEF" w14:textId="3981E2A7" w:rsidR="0011350B" w:rsidRPr="0011350B" w:rsidRDefault="0011350B" w:rsidP="0011350B">
      <w:pPr>
        <w:rPr>
          <w:color w:val="000000" w:themeColor="text1"/>
          <w:sz w:val="24"/>
          <w:szCs w:val="24"/>
        </w:rPr>
      </w:pPr>
      <w:r w:rsidRPr="0011350B">
        <w:rPr>
          <w:color w:val="000000" w:themeColor="text1"/>
          <w:sz w:val="24"/>
          <w:szCs w:val="24"/>
        </w:rPr>
        <w:lastRenderedPageBreak/>
        <w:t>Công ty khởi nghiệp thường gặp phải những rủi ro liên quan đến pháp lý, vận hành doanh nghiệp và khả năng thực thi các mục tiêu, kế hoạch ban đầu.</w:t>
      </w:r>
      <w:r w:rsidR="008E045D">
        <w:rPr>
          <w:color w:val="000000" w:themeColor="text1"/>
          <w:sz w:val="24"/>
          <w:szCs w:val="24"/>
          <w:lang w:val="vi-VN"/>
        </w:rPr>
        <w:t xml:space="preserve"> </w:t>
      </w:r>
      <w:r w:rsidRPr="0011350B">
        <w:rPr>
          <w:color w:val="000000" w:themeColor="text1"/>
          <w:sz w:val="24"/>
          <w:szCs w:val="24"/>
        </w:rPr>
        <w:t>Một trong những phương pháp để giảm thiểu rủi ro khi khởi nghiệp là chuẩn bị nguồn tài chính cho tối thiểu ba năm phòng trường hợp nếu dự án chưa thành công thì vẫn có nguồn tiền trang trải cho chi phí vận hành, lương nhân viên</w:t>
      </w:r>
    </w:p>
    <w:p w14:paraId="3B92276A"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Phân tích báo cáo tài chính: phân tích các bảng tổng kết tài sản, báo cáo hoạt động sản xuất kinh doanh, các tài liệu để xác định được các nguy cơ rủi ro của doanh nghiệp về tài sản, nguồn nhân lực và các trách nhiệm hợp lý.</w:t>
      </w:r>
    </w:p>
    <w:p w14:paraId="70FEF44F"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Phương pháp lưu đồ: là phương pháp quan trọng để nhận dạng các rủi ro.</w:t>
      </w:r>
    </w:p>
    <w:p w14:paraId="7FEF5CA0"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Thanh tra hiện trường và nghiên cứu rủi ro: quan sát, theo dõi các hoạt động từ phân tích đến đánh giá, nhận dạng rủi ro và cuối cùng là biện pháp.</w:t>
      </w:r>
    </w:p>
    <w:p w14:paraId="1CC175EA" w14:textId="77777777" w:rsidR="0011350B" w:rsidRPr="0011350B" w:rsidRDefault="0011350B" w:rsidP="0011350B">
      <w:pPr>
        <w:rPr>
          <w:color w:val="000000" w:themeColor="text1"/>
          <w:sz w:val="24"/>
          <w:szCs w:val="24"/>
        </w:rPr>
      </w:pPr>
      <w:r w:rsidRPr="0011350B">
        <w:rPr>
          <w:color w:val="000000" w:themeColor="text1"/>
          <w:sz w:val="24"/>
          <w:szCs w:val="24"/>
        </w:rPr>
        <w:t>Kiểm soát là việc sử dụng các biện pháp, kỹ thuật, công cụ, chiến lược, chương trình hành động,… để ngăn ngừa né tránh hoặc giảm thiểu những tổn thất, những ảnh hưởng không mong đợi có thể đến với tổ chức.</w:t>
      </w:r>
    </w:p>
    <w:p w14:paraId="44D55B5D"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né tránh rủi ro: né tránh  trước khi xảy ra và loại bỏ những nguyên nhân gây ra rủi ro</w:t>
      </w:r>
    </w:p>
    <w:p w14:paraId="481ED1F5"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ngăn ngừa tổn thất: tập trung vào môi trường gây rủi ro. Chọn ngân hàng uy tín để mở L/C. Mua bảo hiểm rủi ro. Tập trung vào sự tương tác giữa các mối nguy cơ và môi trường rủi ro thông qua các trung gian để tiếp cận thị trường.</w:t>
      </w:r>
    </w:p>
    <w:p w14:paraId="61696F4E"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Biện pháp giảm thiểu tổn thất: cứu vớt các tài sản còn sử dụng. Chuyển nợ như bồi thường cho bên thứ 3. Xây dựng các kế hoạch phòng ngừa rủi ro. Dự phòng và phân tán cho các rủi ro.</w:t>
      </w:r>
    </w:p>
    <w:p w14:paraId="24DFF23B" w14:textId="77777777" w:rsidR="0011350B" w:rsidRPr="0011350B" w:rsidRDefault="0011350B" w:rsidP="0011350B">
      <w:pPr>
        <w:rPr>
          <w:rFonts w:eastAsia="Times New Roman"/>
          <w:color w:val="000000" w:themeColor="text1"/>
          <w:sz w:val="24"/>
          <w:szCs w:val="24"/>
          <w:lang w:eastAsia="vi-VN"/>
        </w:rPr>
      </w:pPr>
      <w:r w:rsidRPr="0011350B">
        <w:rPr>
          <w:rFonts w:eastAsia="Times New Roman"/>
          <w:color w:val="000000" w:themeColor="text1"/>
          <w:sz w:val="24"/>
          <w:szCs w:val="24"/>
          <w:lang w:eastAsia="vi-VN"/>
        </w:rPr>
        <w:t>Chuyển giao rủi ro: chuyển giao các rủi ro đến cho các tổ chức khác. Ký hợp đồng với người khác tổ chức.</w:t>
      </w:r>
    </w:p>
    <w:p w14:paraId="43AD6288" w14:textId="3CE8093D" w:rsidR="00B2394A" w:rsidRPr="0011350B" w:rsidRDefault="0011350B" w:rsidP="006137CE">
      <w:pPr>
        <w:rPr>
          <w:color w:val="000000" w:themeColor="text1"/>
        </w:rPr>
      </w:pPr>
      <w:r w:rsidRPr="0011350B">
        <w:rPr>
          <w:rFonts w:eastAsia="Times New Roman"/>
          <w:color w:val="000000" w:themeColor="text1"/>
          <w:sz w:val="24"/>
          <w:szCs w:val="24"/>
          <w:lang w:eastAsia="vi-VN"/>
        </w:rPr>
        <w:t xml:space="preserve">Đa dạng hóa rủi ro: Đa dạng về thị trường và khách hàng để phòng chống các rủi </w:t>
      </w:r>
      <w:r w:rsidR="006137CE">
        <w:rPr>
          <w:rFonts w:eastAsia="Times New Roman"/>
          <w:color w:val="000000" w:themeColor="text1"/>
          <w:sz w:val="24"/>
          <w:szCs w:val="24"/>
          <w:lang w:eastAsia="vi-VN"/>
        </w:rPr>
        <w:t>ro</w:t>
      </w:r>
      <w:r w:rsidR="006137CE">
        <w:rPr>
          <w:rFonts w:eastAsia="Times New Roman"/>
          <w:color w:val="000000" w:themeColor="text1"/>
          <w:sz w:val="24"/>
          <w:szCs w:val="24"/>
          <w:lang w:val="vi-VN" w:eastAsia="vi-VN"/>
        </w:rPr>
        <w:t>.</w:t>
      </w:r>
    </w:p>
    <w:p w14:paraId="799B289A" w14:textId="45B4C7EA" w:rsidR="00B55640" w:rsidRPr="0011350B" w:rsidRDefault="00B55640" w:rsidP="001A3E64">
      <w:pPr>
        <w:rPr>
          <w:color w:val="000000" w:themeColor="text1"/>
        </w:rPr>
      </w:pPr>
    </w:p>
    <w:sectPr w:rsidR="00B55640" w:rsidRPr="0011350B" w:rsidSect="00492D75">
      <w:headerReference w:type="defaul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6B92" w14:textId="77777777" w:rsidR="008E5FE1" w:rsidRDefault="008E5FE1" w:rsidP="00186402">
      <w:pPr>
        <w:spacing w:after="0" w:line="240" w:lineRule="auto"/>
      </w:pPr>
      <w:r>
        <w:separator/>
      </w:r>
    </w:p>
  </w:endnote>
  <w:endnote w:type="continuationSeparator" w:id="0">
    <w:p w14:paraId="4978D1BC" w14:textId="77777777" w:rsidR="008E5FE1" w:rsidRDefault="008E5FE1" w:rsidP="001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B5FF" w14:textId="77777777" w:rsidR="008E5FE1" w:rsidRDefault="008E5FE1" w:rsidP="00186402">
      <w:pPr>
        <w:spacing w:after="0" w:line="240" w:lineRule="auto"/>
      </w:pPr>
      <w:r>
        <w:separator/>
      </w:r>
    </w:p>
  </w:footnote>
  <w:footnote w:type="continuationSeparator" w:id="0">
    <w:p w14:paraId="0CF907EB" w14:textId="77777777" w:rsidR="008E5FE1" w:rsidRDefault="008E5FE1" w:rsidP="001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0DE8" w14:textId="77777777" w:rsidR="00492D75" w:rsidRDefault="0049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5pt;height:11.45pt" o:bullet="t">
        <v:imagedata r:id="rId1" o:title="mso6CF7"/>
      </v:shape>
    </w:pict>
  </w:numPicBullet>
  <w:abstractNum w:abstractNumId="0" w15:restartNumberingAfterBreak="0">
    <w:nsid w:val="0B3822CA"/>
    <w:multiLevelType w:val="hybridMultilevel"/>
    <w:tmpl w:val="871A7526"/>
    <w:lvl w:ilvl="0" w:tplc="8F6A7EAE">
      <w:start w:val="1"/>
      <w:numFmt w:val="bullet"/>
      <w:lvlText w:val="-"/>
      <w:lvlJc w:val="left"/>
      <w:pPr>
        <w:ind w:left="927" w:hanging="360"/>
      </w:pPr>
      <w:rPr>
        <w:rFonts w:ascii="Times New Roman" w:eastAsiaTheme="minorHAnsi" w:hAnsi="Times New Roman" w:cs="Times New Roman" w:hint="default"/>
      </w:rPr>
    </w:lvl>
    <w:lvl w:ilvl="1" w:tplc="B02ADC72">
      <w:numFmt w:val="bullet"/>
      <w:lvlText w:val="•"/>
      <w:lvlJc w:val="left"/>
      <w:pPr>
        <w:ind w:left="1647" w:hanging="360"/>
      </w:pPr>
      <w:rPr>
        <w:rFonts w:ascii="Times New Roman" w:eastAsiaTheme="minorHAnsi" w:hAnsi="Times New Roman" w:cs="Times New Roman"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88D0FA9"/>
    <w:multiLevelType w:val="hybridMultilevel"/>
    <w:tmpl w:val="FFC01EA0"/>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27FE775E"/>
    <w:multiLevelType w:val="hybridMultilevel"/>
    <w:tmpl w:val="BB38C200"/>
    <w:lvl w:ilvl="0" w:tplc="C2A6D41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C3817"/>
    <w:multiLevelType w:val="hybridMultilevel"/>
    <w:tmpl w:val="F460A820"/>
    <w:lvl w:ilvl="0" w:tplc="A056B4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931B4B"/>
    <w:multiLevelType w:val="hybridMultilevel"/>
    <w:tmpl w:val="6440419A"/>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2DC215C1"/>
    <w:multiLevelType w:val="hybridMultilevel"/>
    <w:tmpl w:val="954055BA"/>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31C92A3D"/>
    <w:multiLevelType w:val="hybridMultilevel"/>
    <w:tmpl w:val="6FB4D18A"/>
    <w:lvl w:ilvl="0" w:tplc="DF4E69EE">
      <w:start w:val="1"/>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7" w15:restartNumberingAfterBreak="0">
    <w:nsid w:val="3F4F7825"/>
    <w:multiLevelType w:val="hybridMultilevel"/>
    <w:tmpl w:val="FB404B48"/>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40DB63FA"/>
    <w:multiLevelType w:val="hybridMultilevel"/>
    <w:tmpl w:val="55AC4364"/>
    <w:lvl w:ilvl="0" w:tplc="8F6A7EAE">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413C4C0A"/>
    <w:multiLevelType w:val="hybridMultilevel"/>
    <w:tmpl w:val="A5AEAAD2"/>
    <w:lvl w:ilvl="0" w:tplc="8F6A7EAE">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47AD78C3"/>
    <w:multiLevelType w:val="hybridMultilevel"/>
    <w:tmpl w:val="25FC7902"/>
    <w:lvl w:ilvl="0" w:tplc="620494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92B67"/>
    <w:multiLevelType w:val="hybridMultilevel"/>
    <w:tmpl w:val="70A4C04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53442128"/>
    <w:multiLevelType w:val="hybridMultilevel"/>
    <w:tmpl w:val="CECCEB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05067"/>
    <w:multiLevelType w:val="hybridMultilevel"/>
    <w:tmpl w:val="02C47C70"/>
    <w:lvl w:ilvl="0" w:tplc="EB049532">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12EF1"/>
    <w:multiLevelType w:val="hybridMultilevel"/>
    <w:tmpl w:val="19D4576E"/>
    <w:lvl w:ilvl="0" w:tplc="FFFFFFFF">
      <w:start w:val="11"/>
      <w:numFmt w:val="bullet"/>
      <w:lvlText w:val="-"/>
      <w:lvlJc w:val="left"/>
      <w:pPr>
        <w:ind w:left="1287" w:hanging="360"/>
      </w:pPr>
      <w:rPr>
        <w:rFonts w:ascii="Times New Roman" w:eastAsiaTheme="minorHAnsi" w:hAnsi="Times New Roman" w:cs="Times New Roman" w:hint="default"/>
      </w:rPr>
    </w:lvl>
    <w:lvl w:ilvl="1" w:tplc="C2A6D41A">
      <w:start w:val="1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60F8538F"/>
    <w:multiLevelType w:val="hybridMultilevel"/>
    <w:tmpl w:val="C464B79E"/>
    <w:lvl w:ilvl="0" w:tplc="04090005">
      <w:start w:val="1"/>
      <w:numFmt w:val="bullet"/>
      <w:lvlText w:val=""/>
      <w:lvlJc w:val="left"/>
      <w:pPr>
        <w:ind w:left="1440" w:hanging="360"/>
      </w:pPr>
      <w:rPr>
        <w:rFonts w:ascii="Wingdings" w:hAnsi="Wingdings" w:hint="default"/>
      </w:rPr>
    </w:lvl>
    <w:lvl w:ilvl="1" w:tplc="95EAA73C">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76109"/>
    <w:multiLevelType w:val="hybridMultilevel"/>
    <w:tmpl w:val="D804BEBA"/>
    <w:lvl w:ilvl="0" w:tplc="FFFFFFFF">
      <w:start w:val="1"/>
      <w:numFmt w:val="bullet"/>
      <w:lvlText w:val="-"/>
      <w:lvlJc w:val="left"/>
      <w:pPr>
        <w:ind w:left="1287" w:hanging="360"/>
      </w:pPr>
      <w:rPr>
        <w:rFonts w:ascii="Times New Roman" w:eastAsiaTheme="minorHAnsi" w:hAnsi="Times New Roman" w:cs="Times New Roman" w:hint="default"/>
      </w:rPr>
    </w:lvl>
    <w:lvl w:ilvl="1" w:tplc="8F6A7EAE">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7" w15:restartNumberingAfterBreak="0">
    <w:nsid w:val="6DBB5EAD"/>
    <w:multiLevelType w:val="hybridMultilevel"/>
    <w:tmpl w:val="B686E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5940BE"/>
    <w:multiLevelType w:val="hybridMultilevel"/>
    <w:tmpl w:val="F38CC43C"/>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76C11510"/>
    <w:multiLevelType w:val="hybridMultilevel"/>
    <w:tmpl w:val="774E8508"/>
    <w:lvl w:ilvl="0" w:tplc="C2A6D41A">
      <w:start w:val="1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76C400C0"/>
    <w:multiLevelType w:val="hybridMultilevel"/>
    <w:tmpl w:val="0EB0E476"/>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9FE5F1F"/>
    <w:multiLevelType w:val="hybridMultilevel"/>
    <w:tmpl w:val="FC70D68A"/>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7AF26C50"/>
    <w:multiLevelType w:val="hybridMultilevel"/>
    <w:tmpl w:val="0E1A5038"/>
    <w:lvl w:ilvl="0" w:tplc="35AC8B70">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3"/>
  </w:num>
  <w:num w:numId="2">
    <w:abstractNumId w:val="10"/>
  </w:num>
  <w:num w:numId="3">
    <w:abstractNumId w:val="6"/>
  </w:num>
  <w:num w:numId="4">
    <w:abstractNumId w:val="0"/>
  </w:num>
  <w:num w:numId="5">
    <w:abstractNumId w:val="9"/>
  </w:num>
  <w:num w:numId="6">
    <w:abstractNumId w:val="4"/>
  </w:num>
  <w:num w:numId="7">
    <w:abstractNumId w:val="7"/>
  </w:num>
  <w:num w:numId="8">
    <w:abstractNumId w:val="8"/>
  </w:num>
  <w:num w:numId="9">
    <w:abstractNumId w:val="16"/>
  </w:num>
  <w:num w:numId="10">
    <w:abstractNumId w:val="2"/>
  </w:num>
  <w:num w:numId="11">
    <w:abstractNumId w:val="17"/>
  </w:num>
  <w:num w:numId="12">
    <w:abstractNumId w:val="15"/>
  </w:num>
  <w:num w:numId="13">
    <w:abstractNumId w:val="19"/>
  </w:num>
  <w:num w:numId="14">
    <w:abstractNumId w:val="1"/>
  </w:num>
  <w:num w:numId="15">
    <w:abstractNumId w:val="11"/>
  </w:num>
  <w:num w:numId="16">
    <w:abstractNumId w:val="14"/>
  </w:num>
  <w:num w:numId="17">
    <w:abstractNumId w:val="18"/>
  </w:num>
  <w:num w:numId="18">
    <w:abstractNumId w:val="20"/>
  </w:num>
  <w:num w:numId="19">
    <w:abstractNumId w:val="22"/>
  </w:num>
  <w:num w:numId="20">
    <w:abstractNumId w:val="12"/>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B3"/>
    <w:rsid w:val="00002D65"/>
    <w:rsid w:val="00040630"/>
    <w:rsid w:val="000F3629"/>
    <w:rsid w:val="0011350B"/>
    <w:rsid w:val="00126914"/>
    <w:rsid w:val="0013456B"/>
    <w:rsid w:val="00186402"/>
    <w:rsid w:val="001A3E64"/>
    <w:rsid w:val="001D11EF"/>
    <w:rsid w:val="001E4C4E"/>
    <w:rsid w:val="001F375A"/>
    <w:rsid w:val="001F4929"/>
    <w:rsid w:val="00247A65"/>
    <w:rsid w:val="00263498"/>
    <w:rsid w:val="00292FFA"/>
    <w:rsid w:val="00294991"/>
    <w:rsid w:val="002A01DD"/>
    <w:rsid w:val="00303CFA"/>
    <w:rsid w:val="00340DAB"/>
    <w:rsid w:val="00366CCA"/>
    <w:rsid w:val="003B3F88"/>
    <w:rsid w:val="003E4623"/>
    <w:rsid w:val="003F08CB"/>
    <w:rsid w:val="00420A13"/>
    <w:rsid w:val="00446E31"/>
    <w:rsid w:val="00492D75"/>
    <w:rsid w:val="004C00B4"/>
    <w:rsid w:val="004C27A2"/>
    <w:rsid w:val="004F05DD"/>
    <w:rsid w:val="004F0737"/>
    <w:rsid w:val="00514961"/>
    <w:rsid w:val="00555848"/>
    <w:rsid w:val="0056680D"/>
    <w:rsid w:val="005E3D0B"/>
    <w:rsid w:val="005E6392"/>
    <w:rsid w:val="006137CE"/>
    <w:rsid w:val="006F0B85"/>
    <w:rsid w:val="006F32B2"/>
    <w:rsid w:val="0070127C"/>
    <w:rsid w:val="00704F17"/>
    <w:rsid w:val="007065C4"/>
    <w:rsid w:val="00735F82"/>
    <w:rsid w:val="007A4E6D"/>
    <w:rsid w:val="007C04BD"/>
    <w:rsid w:val="007D057D"/>
    <w:rsid w:val="007F50F6"/>
    <w:rsid w:val="007F62DF"/>
    <w:rsid w:val="0084493A"/>
    <w:rsid w:val="00847A41"/>
    <w:rsid w:val="0086000F"/>
    <w:rsid w:val="008C68A8"/>
    <w:rsid w:val="008E045D"/>
    <w:rsid w:val="008E5FE1"/>
    <w:rsid w:val="00921086"/>
    <w:rsid w:val="00921302"/>
    <w:rsid w:val="00943BE3"/>
    <w:rsid w:val="00971C86"/>
    <w:rsid w:val="0097675C"/>
    <w:rsid w:val="009B6DC3"/>
    <w:rsid w:val="009C03C3"/>
    <w:rsid w:val="009D624C"/>
    <w:rsid w:val="009F4882"/>
    <w:rsid w:val="009F4D1F"/>
    <w:rsid w:val="00A26CF9"/>
    <w:rsid w:val="00A60E1A"/>
    <w:rsid w:val="00A615C2"/>
    <w:rsid w:val="00A805A4"/>
    <w:rsid w:val="00A907A7"/>
    <w:rsid w:val="00A93204"/>
    <w:rsid w:val="00AA64AE"/>
    <w:rsid w:val="00AA7E96"/>
    <w:rsid w:val="00AC6ECA"/>
    <w:rsid w:val="00AD0EBA"/>
    <w:rsid w:val="00AE0939"/>
    <w:rsid w:val="00AE4920"/>
    <w:rsid w:val="00B2394A"/>
    <w:rsid w:val="00B40F57"/>
    <w:rsid w:val="00B44F73"/>
    <w:rsid w:val="00B55640"/>
    <w:rsid w:val="00B84D25"/>
    <w:rsid w:val="00BD3C8A"/>
    <w:rsid w:val="00BE35EF"/>
    <w:rsid w:val="00BE4063"/>
    <w:rsid w:val="00BF0753"/>
    <w:rsid w:val="00C07563"/>
    <w:rsid w:val="00C14190"/>
    <w:rsid w:val="00C23821"/>
    <w:rsid w:val="00C4026D"/>
    <w:rsid w:val="00C43ECF"/>
    <w:rsid w:val="00C65422"/>
    <w:rsid w:val="00C81CCD"/>
    <w:rsid w:val="00CA0B90"/>
    <w:rsid w:val="00CD0814"/>
    <w:rsid w:val="00CD79A7"/>
    <w:rsid w:val="00CD7E7B"/>
    <w:rsid w:val="00CF389A"/>
    <w:rsid w:val="00D336DE"/>
    <w:rsid w:val="00D36C37"/>
    <w:rsid w:val="00D37848"/>
    <w:rsid w:val="00D44DB5"/>
    <w:rsid w:val="00D61ECE"/>
    <w:rsid w:val="00D666B3"/>
    <w:rsid w:val="00DA0874"/>
    <w:rsid w:val="00DE2E69"/>
    <w:rsid w:val="00DF1C36"/>
    <w:rsid w:val="00DF6C8D"/>
    <w:rsid w:val="00E0151D"/>
    <w:rsid w:val="00E574E2"/>
    <w:rsid w:val="00E73F47"/>
    <w:rsid w:val="00E85C72"/>
    <w:rsid w:val="00ED1229"/>
    <w:rsid w:val="00EF1C26"/>
    <w:rsid w:val="00F23A83"/>
    <w:rsid w:val="00F40F81"/>
    <w:rsid w:val="00F4340B"/>
    <w:rsid w:val="00F43581"/>
    <w:rsid w:val="00F5228A"/>
    <w:rsid w:val="00F72C8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3DA4"/>
  <w15:chartTrackingRefBased/>
  <w15:docId w15:val="{B3613580-8087-45C7-AD49-D6ECE2A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A8"/>
    <w:pPr>
      <w:spacing w:line="360" w:lineRule="auto"/>
      <w:ind w:firstLine="567"/>
      <w:jc w:val="both"/>
    </w:pPr>
    <w:rPr>
      <w:sz w:val="26"/>
      <w:shd w:val="clear" w:color="auto" w:fill="FFFFFF"/>
    </w:rPr>
  </w:style>
  <w:style w:type="paragraph" w:styleId="Heading1">
    <w:name w:val="heading 1"/>
    <w:next w:val="Normal"/>
    <w:link w:val="Heading1Char"/>
    <w:uiPriority w:val="1"/>
    <w:qFormat/>
    <w:rsid w:val="003E4623"/>
    <w:pPr>
      <w:widowControl w:val="0"/>
      <w:autoSpaceDE w:val="0"/>
      <w:autoSpaceDN w:val="0"/>
      <w:spacing w:before="240" w:after="0" w:line="360" w:lineRule="auto"/>
      <w:outlineLvl w:val="0"/>
    </w:pPr>
    <w:rPr>
      <w:rFonts w:eastAsia="Times New Roman"/>
      <w:b/>
      <w:bCs/>
      <w:sz w:val="28"/>
      <w:szCs w:val="26"/>
      <w:lang w:val="vi" w:eastAsia="vi"/>
    </w:rPr>
  </w:style>
  <w:style w:type="paragraph" w:styleId="Heading2">
    <w:name w:val="heading 2"/>
    <w:basedOn w:val="Normal"/>
    <w:next w:val="Normal"/>
    <w:link w:val="Heading2Char"/>
    <w:uiPriority w:val="9"/>
    <w:unhideWhenUsed/>
    <w:qFormat/>
    <w:rsid w:val="00514961"/>
    <w:pPr>
      <w:keepNext/>
      <w:keepLines/>
      <w:spacing w:before="40" w:after="0"/>
      <w:ind w:firstLine="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514961"/>
    <w:pPr>
      <w:keepNext/>
      <w:keepLines/>
      <w:spacing w:before="40" w:after="0"/>
      <w:ind w:firstLine="0"/>
      <w:outlineLvl w:val="2"/>
    </w:pPr>
    <w:rPr>
      <w:rFonts w:eastAsiaTheme="majorEastAsia" w:cstheme="majorBidi"/>
      <w:b/>
      <w:color w:val="000000" w:themeColor="text1"/>
      <w:szCs w:val="24"/>
    </w:rPr>
  </w:style>
  <w:style w:type="paragraph" w:styleId="Heading6">
    <w:name w:val="heading 6"/>
    <w:basedOn w:val="Normal"/>
    <w:next w:val="Normal"/>
    <w:link w:val="Heading6Char"/>
    <w:uiPriority w:val="9"/>
    <w:semiHidden/>
    <w:unhideWhenUsed/>
    <w:qFormat/>
    <w:rsid w:val="000406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6B3"/>
    <w:pPr>
      <w:spacing w:after="0" w:line="240" w:lineRule="auto"/>
    </w:pPr>
  </w:style>
  <w:style w:type="character" w:customStyle="1" w:styleId="Heading1Char">
    <w:name w:val="Heading 1 Char"/>
    <w:basedOn w:val="DefaultParagraphFont"/>
    <w:link w:val="Heading1"/>
    <w:uiPriority w:val="1"/>
    <w:rsid w:val="003E4623"/>
    <w:rPr>
      <w:rFonts w:eastAsia="Times New Roman"/>
      <w:b/>
      <w:bCs/>
      <w:sz w:val="28"/>
      <w:szCs w:val="26"/>
      <w:lang w:val="vi" w:eastAsia="vi"/>
    </w:rPr>
  </w:style>
  <w:style w:type="paragraph" w:styleId="BodyText">
    <w:name w:val="Body Text"/>
    <w:basedOn w:val="Normal"/>
    <w:link w:val="BodyTextChar"/>
    <w:uiPriority w:val="1"/>
    <w:qFormat/>
    <w:rsid w:val="00040630"/>
    <w:pPr>
      <w:widowControl w:val="0"/>
      <w:autoSpaceDE w:val="0"/>
      <w:autoSpaceDN w:val="0"/>
      <w:spacing w:after="0" w:line="240" w:lineRule="auto"/>
    </w:pPr>
    <w:rPr>
      <w:rFonts w:eastAsia="Times New Roman"/>
      <w:szCs w:val="26"/>
      <w:lang w:val="vi" w:eastAsia="vi"/>
    </w:rPr>
  </w:style>
  <w:style w:type="character" w:customStyle="1" w:styleId="BodyTextChar">
    <w:name w:val="Body Text Char"/>
    <w:basedOn w:val="DefaultParagraphFont"/>
    <w:link w:val="BodyText"/>
    <w:uiPriority w:val="1"/>
    <w:rsid w:val="00040630"/>
    <w:rPr>
      <w:rFonts w:eastAsia="Times New Roman"/>
      <w:sz w:val="26"/>
      <w:szCs w:val="26"/>
      <w:lang w:val="vi" w:eastAsia="vi"/>
    </w:rPr>
  </w:style>
  <w:style w:type="paragraph" w:styleId="ListParagraph">
    <w:name w:val="List Paragraph"/>
    <w:basedOn w:val="Normal"/>
    <w:uiPriority w:val="34"/>
    <w:qFormat/>
    <w:rsid w:val="00040630"/>
    <w:pPr>
      <w:ind w:left="720"/>
      <w:contextualSpacing/>
    </w:pPr>
    <w:rPr>
      <w:rFonts w:asciiTheme="minorHAnsi" w:hAnsiTheme="minorHAnsi" w:cstheme="minorBidi"/>
      <w:sz w:val="22"/>
      <w:lang w:val="vi-VN"/>
    </w:rPr>
  </w:style>
  <w:style w:type="paragraph" w:styleId="NormalWeb">
    <w:name w:val="Normal (Web)"/>
    <w:basedOn w:val="Normal"/>
    <w:uiPriority w:val="99"/>
    <w:unhideWhenUsed/>
    <w:rsid w:val="00040630"/>
    <w:pPr>
      <w:spacing w:before="100" w:beforeAutospacing="1" w:after="100" w:afterAutospacing="1" w:line="240" w:lineRule="auto"/>
    </w:pPr>
    <w:rPr>
      <w:rFonts w:eastAsia="Times New Roman"/>
      <w:szCs w:val="24"/>
      <w:lang w:val="vi-VN" w:eastAsia="vi-VN"/>
    </w:rPr>
  </w:style>
  <w:style w:type="character" w:styleId="Strong">
    <w:name w:val="Strong"/>
    <w:basedOn w:val="DefaultParagraphFont"/>
    <w:uiPriority w:val="22"/>
    <w:qFormat/>
    <w:rsid w:val="00040630"/>
    <w:rPr>
      <w:b/>
      <w:bCs/>
    </w:rPr>
  </w:style>
  <w:style w:type="character" w:customStyle="1" w:styleId="Heading3Char">
    <w:name w:val="Heading 3 Char"/>
    <w:basedOn w:val="DefaultParagraphFont"/>
    <w:link w:val="Heading3"/>
    <w:uiPriority w:val="9"/>
    <w:rsid w:val="00514961"/>
    <w:rPr>
      <w:rFonts w:eastAsiaTheme="majorEastAsia" w:cstheme="majorBidi"/>
      <w:b/>
      <w:color w:val="000000" w:themeColor="text1"/>
      <w:sz w:val="26"/>
      <w:szCs w:val="24"/>
    </w:rPr>
  </w:style>
  <w:style w:type="character" w:customStyle="1" w:styleId="Heading6Char">
    <w:name w:val="Heading 6 Char"/>
    <w:basedOn w:val="DefaultParagraphFont"/>
    <w:link w:val="Heading6"/>
    <w:uiPriority w:val="9"/>
    <w:semiHidden/>
    <w:rsid w:val="0004063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4961"/>
    <w:rPr>
      <w:rFonts w:eastAsiaTheme="majorEastAsia" w:cstheme="majorBidi"/>
      <w:b/>
      <w:i/>
      <w:color w:val="000000" w:themeColor="text1"/>
      <w:sz w:val="26"/>
      <w:szCs w:val="26"/>
    </w:rPr>
  </w:style>
  <w:style w:type="character" w:styleId="Hyperlink">
    <w:name w:val="Hyperlink"/>
    <w:basedOn w:val="DefaultParagraphFont"/>
    <w:uiPriority w:val="99"/>
    <w:unhideWhenUsed/>
    <w:rsid w:val="00704F17"/>
    <w:rPr>
      <w:color w:val="0000FF"/>
      <w:u w:val="single"/>
    </w:rPr>
  </w:style>
  <w:style w:type="character" w:styleId="UnresolvedMention">
    <w:name w:val="Unresolved Mention"/>
    <w:basedOn w:val="DefaultParagraphFont"/>
    <w:uiPriority w:val="99"/>
    <w:semiHidden/>
    <w:unhideWhenUsed/>
    <w:rsid w:val="00704F17"/>
    <w:rPr>
      <w:color w:val="605E5C"/>
      <w:shd w:val="clear" w:color="auto" w:fill="E1DFDD"/>
    </w:rPr>
  </w:style>
  <w:style w:type="paragraph" w:styleId="Header">
    <w:name w:val="header"/>
    <w:basedOn w:val="Normal"/>
    <w:link w:val="HeaderChar"/>
    <w:uiPriority w:val="99"/>
    <w:unhideWhenUsed/>
    <w:rsid w:val="001864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02"/>
    <w:rPr>
      <w:sz w:val="26"/>
    </w:rPr>
  </w:style>
  <w:style w:type="paragraph" w:styleId="Footer">
    <w:name w:val="footer"/>
    <w:basedOn w:val="Normal"/>
    <w:link w:val="FooterChar"/>
    <w:uiPriority w:val="99"/>
    <w:unhideWhenUsed/>
    <w:rsid w:val="001864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02"/>
    <w:rPr>
      <w:sz w:val="26"/>
    </w:rPr>
  </w:style>
  <w:style w:type="table" w:styleId="TableGrid">
    <w:name w:val="Table Grid"/>
    <w:basedOn w:val="TableNormal"/>
    <w:uiPriority w:val="39"/>
    <w:rsid w:val="00E7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4">
      <w:bodyDiv w:val="1"/>
      <w:marLeft w:val="0"/>
      <w:marRight w:val="0"/>
      <w:marTop w:val="0"/>
      <w:marBottom w:val="0"/>
      <w:divBdr>
        <w:top w:val="none" w:sz="0" w:space="0" w:color="auto"/>
        <w:left w:val="none" w:sz="0" w:space="0" w:color="auto"/>
        <w:bottom w:val="none" w:sz="0" w:space="0" w:color="auto"/>
        <w:right w:val="none" w:sz="0" w:space="0" w:color="auto"/>
      </w:divBdr>
    </w:div>
    <w:div w:id="57168880">
      <w:bodyDiv w:val="1"/>
      <w:marLeft w:val="0"/>
      <w:marRight w:val="0"/>
      <w:marTop w:val="0"/>
      <w:marBottom w:val="0"/>
      <w:divBdr>
        <w:top w:val="none" w:sz="0" w:space="0" w:color="auto"/>
        <w:left w:val="none" w:sz="0" w:space="0" w:color="auto"/>
        <w:bottom w:val="none" w:sz="0" w:space="0" w:color="auto"/>
        <w:right w:val="none" w:sz="0" w:space="0" w:color="auto"/>
      </w:divBdr>
    </w:div>
    <w:div w:id="122626401">
      <w:bodyDiv w:val="1"/>
      <w:marLeft w:val="0"/>
      <w:marRight w:val="0"/>
      <w:marTop w:val="0"/>
      <w:marBottom w:val="0"/>
      <w:divBdr>
        <w:top w:val="none" w:sz="0" w:space="0" w:color="auto"/>
        <w:left w:val="none" w:sz="0" w:space="0" w:color="auto"/>
        <w:bottom w:val="none" w:sz="0" w:space="0" w:color="auto"/>
        <w:right w:val="none" w:sz="0" w:space="0" w:color="auto"/>
      </w:divBdr>
    </w:div>
    <w:div w:id="147406132">
      <w:bodyDiv w:val="1"/>
      <w:marLeft w:val="0"/>
      <w:marRight w:val="0"/>
      <w:marTop w:val="0"/>
      <w:marBottom w:val="0"/>
      <w:divBdr>
        <w:top w:val="none" w:sz="0" w:space="0" w:color="auto"/>
        <w:left w:val="none" w:sz="0" w:space="0" w:color="auto"/>
        <w:bottom w:val="none" w:sz="0" w:space="0" w:color="auto"/>
        <w:right w:val="none" w:sz="0" w:space="0" w:color="auto"/>
      </w:divBdr>
    </w:div>
    <w:div w:id="155925895">
      <w:bodyDiv w:val="1"/>
      <w:marLeft w:val="0"/>
      <w:marRight w:val="0"/>
      <w:marTop w:val="0"/>
      <w:marBottom w:val="0"/>
      <w:divBdr>
        <w:top w:val="none" w:sz="0" w:space="0" w:color="auto"/>
        <w:left w:val="none" w:sz="0" w:space="0" w:color="auto"/>
        <w:bottom w:val="none" w:sz="0" w:space="0" w:color="auto"/>
        <w:right w:val="none" w:sz="0" w:space="0" w:color="auto"/>
      </w:divBdr>
    </w:div>
    <w:div w:id="204149052">
      <w:bodyDiv w:val="1"/>
      <w:marLeft w:val="0"/>
      <w:marRight w:val="0"/>
      <w:marTop w:val="0"/>
      <w:marBottom w:val="0"/>
      <w:divBdr>
        <w:top w:val="none" w:sz="0" w:space="0" w:color="auto"/>
        <w:left w:val="none" w:sz="0" w:space="0" w:color="auto"/>
        <w:bottom w:val="none" w:sz="0" w:space="0" w:color="auto"/>
        <w:right w:val="none" w:sz="0" w:space="0" w:color="auto"/>
      </w:divBdr>
      <w:divsChild>
        <w:div w:id="1440027099">
          <w:marLeft w:val="0"/>
          <w:marRight w:val="0"/>
          <w:marTop w:val="0"/>
          <w:marBottom w:val="0"/>
          <w:divBdr>
            <w:top w:val="none" w:sz="0" w:space="0" w:color="auto"/>
            <w:left w:val="none" w:sz="0" w:space="0" w:color="auto"/>
            <w:bottom w:val="none" w:sz="0" w:space="0" w:color="auto"/>
            <w:right w:val="none" w:sz="0" w:space="0" w:color="auto"/>
          </w:divBdr>
          <w:divsChild>
            <w:div w:id="1423525014">
              <w:marLeft w:val="0"/>
              <w:marRight w:val="0"/>
              <w:marTop w:val="0"/>
              <w:marBottom w:val="0"/>
              <w:divBdr>
                <w:top w:val="none" w:sz="0" w:space="0" w:color="auto"/>
                <w:left w:val="none" w:sz="0" w:space="0" w:color="auto"/>
                <w:bottom w:val="none" w:sz="0" w:space="0" w:color="auto"/>
                <w:right w:val="none" w:sz="0" w:space="0" w:color="auto"/>
              </w:divBdr>
            </w:div>
            <w:div w:id="1510219433">
              <w:marLeft w:val="0"/>
              <w:marRight w:val="0"/>
              <w:marTop w:val="0"/>
              <w:marBottom w:val="0"/>
              <w:divBdr>
                <w:top w:val="none" w:sz="0" w:space="0" w:color="auto"/>
                <w:left w:val="none" w:sz="0" w:space="0" w:color="auto"/>
                <w:bottom w:val="none" w:sz="0" w:space="0" w:color="auto"/>
                <w:right w:val="none" w:sz="0" w:space="0" w:color="auto"/>
              </w:divBdr>
            </w:div>
            <w:div w:id="975336921">
              <w:marLeft w:val="0"/>
              <w:marRight w:val="0"/>
              <w:marTop w:val="0"/>
              <w:marBottom w:val="0"/>
              <w:divBdr>
                <w:top w:val="none" w:sz="0" w:space="0" w:color="auto"/>
                <w:left w:val="none" w:sz="0" w:space="0" w:color="auto"/>
                <w:bottom w:val="none" w:sz="0" w:space="0" w:color="auto"/>
                <w:right w:val="none" w:sz="0" w:space="0" w:color="auto"/>
              </w:divBdr>
            </w:div>
            <w:div w:id="704672134">
              <w:marLeft w:val="0"/>
              <w:marRight w:val="0"/>
              <w:marTop w:val="0"/>
              <w:marBottom w:val="0"/>
              <w:divBdr>
                <w:top w:val="none" w:sz="0" w:space="0" w:color="auto"/>
                <w:left w:val="none" w:sz="0" w:space="0" w:color="auto"/>
                <w:bottom w:val="none" w:sz="0" w:space="0" w:color="auto"/>
                <w:right w:val="none" w:sz="0" w:space="0" w:color="auto"/>
              </w:divBdr>
            </w:div>
            <w:div w:id="1320622944">
              <w:marLeft w:val="0"/>
              <w:marRight w:val="0"/>
              <w:marTop w:val="0"/>
              <w:marBottom w:val="0"/>
              <w:divBdr>
                <w:top w:val="none" w:sz="0" w:space="0" w:color="auto"/>
                <w:left w:val="none" w:sz="0" w:space="0" w:color="auto"/>
                <w:bottom w:val="none" w:sz="0" w:space="0" w:color="auto"/>
                <w:right w:val="none" w:sz="0" w:space="0" w:color="auto"/>
              </w:divBdr>
            </w:div>
            <w:div w:id="1112356686">
              <w:marLeft w:val="0"/>
              <w:marRight w:val="0"/>
              <w:marTop w:val="0"/>
              <w:marBottom w:val="0"/>
              <w:divBdr>
                <w:top w:val="none" w:sz="0" w:space="0" w:color="auto"/>
                <w:left w:val="none" w:sz="0" w:space="0" w:color="auto"/>
                <w:bottom w:val="none" w:sz="0" w:space="0" w:color="auto"/>
                <w:right w:val="none" w:sz="0" w:space="0" w:color="auto"/>
              </w:divBdr>
            </w:div>
            <w:div w:id="1407804668">
              <w:marLeft w:val="0"/>
              <w:marRight w:val="0"/>
              <w:marTop w:val="0"/>
              <w:marBottom w:val="0"/>
              <w:divBdr>
                <w:top w:val="none" w:sz="0" w:space="0" w:color="auto"/>
                <w:left w:val="none" w:sz="0" w:space="0" w:color="auto"/>
                <w:bottom w:val="none" w:sz="0" w:space="0" w:color="auto"/>
                <w:right w:val="none" w:sz="0" w:space="0" w:color="auto"/>
              </w:divBdr>
            </w:div>
            <w:div w:id="1208953590">
              <w:marLeft w:val="0"/>
              <w:marRight w:val="0"/>
              <w:marTop w:val="0"/>
              <w:marBottom w:val="0"/>
              <w:divBdr>
                <w:top w:val="none" w:sz="0" w:space="0" w:color="auto"/>
                <w:left w:val="none" w:sz="0" w:space="0" w:color="auto"/>
                <w:bottom w:val="none" w:sz="0" w:space="0" w:color="auto"/>
                <w:right w:val="none" w:sz="0" w:space="0" w:color="auto"/>
              </w:divBdr>
            </w:div>
            <w:div w:id="850874914">
              <w:marLeft w:val="0"/>
              <w:marRight w:val="0"/>
              <w:marTop w:val="0"/>
              <w:marBottom w:val="0"/>
              <w:divBdr>
                <w:top w:val="none" w:sz="0" w:space="0" w:color="auto"/>
                <w:left w:val="none" w:sz="0" w:space="0" w:color="auto"/>
                <w:bottom w:val="none" w:sz="0" w:space="0" w:color="auto"/>
                <w:right w:val="none" w:sz="0" w:space="0" w:color="auto"/>
              </w:divBdr>
            </w:div>
            <w:div w:id="74713522">
              <w:marLeft w:val="0"/>
              <w:marRight w:val="0"/>
              <w:marTop w:val="0"/>
              <w:marBottom w:val="0"/>
              <w:divBdr>
                <w:top w:val="none" w:sz="0" w:space="0" w:color="auto"/>
                <w:left w:val="none" w:sz="0" w:space="0" w:color="auto"/>
                <w:bottom w:val="none" w:sz="0" w:space="0" w:color="auto"/>
                <w:right w:val="none" w:sz="0" w:space="0" w:color="auto"/>
              </w:divBdr>
            </w:div>
            <w:div w:id="1854875473">
              <w:marLeft w:val="0"/>
              <w:marRight w:val="0"/>
              <w:marTop w:val="0"/>
              <w:marBottom w:val="0"/>
              <w:divBdr>
                <w:top w:val="none" w:sz="0" w:space="0" w:color="auto"/>
                <w:left w:val="none" w:sz="0" w:space="0" w:color="auto"/>
                <w:bottom w:val="none" w:sz="0" w:space="0" w:color="auto"/>
                <w:right w:val="none" w:sz="0" w:space="0" w:color="auto"/>
              </w:divBdr>
            </w:div>
            <w:div w:id="13563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001">
      <w:bodyDiv w:val="1"/>
      <w:marLeft w:val="0"/>
      <w:marRight w:val="0"/>
      <w:marTop w:val="0"/>
      <w:marBottom w:val="0"/>
      <w:divBdr>
        <w:top w:val="none" w:sz="0" w:space="0" w:color="auto"/>
        <w:left w:val="none" w:sz="0" w:space="0" w:color="auto"/>
        <w:bottom w:val="none" w:sz="0" w:space="0" w:color="auto"/>
        <w:right w:val="none" w:sz="0" w:space="0" w:color="auto"/>
      </w:divBdr>
    </w:div>
    <w:div w:id="242230148">
      <w:bodyDiv w:val="1"/>
      <w:marLeft w:val="0"/>
      <w:marRight w:val="0"/>
      <w:marTop w:val="0"/>
      <w:marBottom w:val="0"/>
      <w:divBdr>
        <w:top w:val="none" w:sz="0" w:space="0" w:color="auto"/>
        <w:left w:val="none" w:sz="0" w:space="0" w:color="auto"/>
        <w:bottom w:val="none" w:sz="0" w:space="0" w:color="auto"/>
        <w:right w:val="none" w:sz="0" w:space="0" w:color="auto"/>
      </w:divBdr>
    </w:div>
    <w:div w:id="254829537">
      <w:bodyDiv w:val="1"/>
      <w:marLeft w:val="0"/>
      <w:marRight w:val="0"/>
      <w:marTop w:val="0"/>
      <w:marBottom w:val="0"/>
      <w:divBdr>
        <w:top w:val="none" w:sz="0" w:space="0" w:color="auto"/>
        <w:left w:val="none" w:sz="0" w:space="0" w:color="auto"/>
        <w:bottom w:val="none" w:sz="0" w:space="0" w:color="auto"/>
        <w:right w:val="none" w:sz="0" w:space="0" w:color="auto"/>
      </w:divBdr>
    </w:div>
    <w:div w:id="278799714">
      <w:bodyDiv w:val="1"/>
      <w:marLeft w:val="0"/>
      <w:marRight w:val="0"/>
      <w:marTop w:val="0"/>
      <w:marBottom w:val="0"/>
      <w:divBdr>
        <w:top w:val="none" w:sz="0" w:space="0" w:color="auto"/>
        <w:left w:val="none" w:sz="0" w:space="0" w:color="auto"/>
        <w:bottom w:val="none" w:sz="0" w:space="0" w:color="auto"/>
        <w:right w:val="none" w:sz="0" w:space="0" w:color="auto"/>
      </w:divBdr>
    </w:div>
    <w:div w:id="281421276">
      <w:bodyDiv w:val="1"/>
      <w:marLeft w:val="0"/>
      <w:marRight w:val="0"/>
      <w:marTop w:val="0"/>
      <w:marBottom w:val="0"/>
      <w:divBdr>
        <w:top w:val="none" w:sz="0" w:space="0" w:color="auto"/>
        <w:left w:val="none" w:sz="0" w:space="0" w:color="auto"/>
        <w:bottom w:val="none" w:sz="0" w:space="0" w:color="auto"/>
        <w:right w:val="none" w:sz="0" w:space="0" w:color="auto"/>
      </w:divBdr>
    </w:div>
    <w:div w:id="288509874">
      <w:bodyDiv w:val="1"/>
      <w:marLeft w:val="0"/>
      <w:marRight w:val="0"/>
      <w:marTop w:val="0"/>
      <w:marBottom w:val="0"/>
      <w:divBdr>
        <w:top w:val="none" w:sz="0" w:space="0" w:color="auto"/>
        <w:left w:val="none" w:sz="0" w:space="0" w:color="auto"/>
        <w:bottom w:val="none" w:sz="0" w:space="0" w:color="auto"/>
        <w:right w:val="none" w:sz="0" w:space="0" w:color="auto"/>
      </w:divBdr>
    </w:div>
    <w:div w:id="381028441">
      <w:bodyDiv w:val="1"/>
      <w:marLeft w:val="0"/>
      <w:marRight w:val="0"/>
      <w:marTop w:val="0"/>
      <w:marBottom w:val="0"/>
      <w:divBdr>
        <w:top w:val="none" w:sz="0" w:space="0" w:color="auto"/>
        <w:left w:val="none" w:sz="0" w:space="0" w:color="auto"/>
        <w:bottom w:val="none" w:sz="0" w:space="0" w:color="auto"/>
        <w:right w:val="none" w:sz="0" w:space="0" w:color="auto"/>
      </w:divBdr>
    </w:div>
    <w:div w:id="443113915">
      <w:bodyDiv w:val="1"/>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sChild>
            <w:div w:id="1654212446">
              <w:marLeft w:val="0"/>
              <w:marRight w:val="0"/>
              <w:marTop w:val="0"/>
              <w:marBottom w:val="0"/>
              <w:divBdr>
                <w:top w:val="none" w:sz="0" w:space="0" w:color="auto"/>
                <w:left w:val="none" w:sz="0" w:space="0" w:color="auto"/>
                <w:bottom w:val="none" w:sz="0" w:space="0" w:color="auto"/>
                <w:right w:val="none" w:sz="0" w:space="0" w:color="auto"/>
              </w:divBdr>
            </w:div>
            <w:div w:id="1952320773">
              <w:marLeft w:val="0"/>
              <w:marRight w:val="0"/>
              <w:marTop w:val="0"/>
              <w:marBottom w:val="0"/>
              <w:divBdr>
                <w:top w:val="none" w:sz="0" w:space="0" w:color="auto"/>
                <w:left w:val="none" w:sz="0" w:space="0" w:color="auto"/>
                <w:bottom w:val="none" w:sz="0" w:space="0" w:color="auto"/>
                <w:right w:val="none" w:sz="0" w:space="0" w:color="auto"/>
              </w:divBdr>
            </w:div>
            <w:div w:id="395782409">
              <w:marLeft w:val="0"/>
              <w:marRight w:val="0"/>
              <w:marTop w:val="0"/>
              <w:marBottom w:val="0"/>
              <w:divBdr>
                <w:top w:val="none" w:sz="0" w:space="0" w:color="auto"/>
                <w:left w:val="none" w:sz="0" w:space="0" w:color="auto"/>
                <w:bottom w:val="none" w:sz="0" w:space="0" w:color="auto"/>
                <w:right w:val="none" w:sz="0" w:space="0" w:color="auto"/>
              </w:divBdr>
            </w:div>
            <w:div w:id="1449426102">
              <w:marLeft w:val="0"/>
              <w:marRight w:val="0"/>
              <w:marTop w:val="0"/>
              <w:marBottom w:val="0"/>
              <w:divBdr>
                <w:top w:val="none" w:sz="0" w:space="0" w:color="auto"/>
                <w:left w:val="none" w:sz="0" w:space="0" w:color="auto"/>
                <w:bottom w:val="none" w:sz="0" w:space="0" w:color="auto"/>
                <w:right w:val="none" w:sz="0" w:space="0" w:color="auto"/>
              </w:divBdr>
            </w:div>
            <w:div w:id="1889225185">
              <w:marLeft w:val="0"/>
              <w:marRight w:val="0"/>
              <w:marTop w:val="0"/>
              <w:marBottom w:val="0"/>
              <w:divBdr>
                <w:top w:val="none" w:sz="0" w:space="0" w:color="auto"/>
                <w:left w:val="none" w:sz="0" w:space="0" w:color="auto"/>
                <w:bottom w:val="none" w:sz="0" w:space="0" w:color="auto"/>
                <w:right w:val="none" w:sz="0" w:space="0" w:color="auto"/>
              </w:divBdr>
            </w:div>
            <w:div w:id="1572235763">
              <w:marLeft w:val="0"/>
              <w:marRight w:val="0"/>
              <w:marTop w:val="0"/>
              <w:marBottom w:val="0"/>
              <w:divBdr>
                <w:top w:val="none" w:sz="0" w:space="0" w:color="auto"/>
                <w:left w:val="none" w:sz="0" w:space="0" w:color="auto"/>
                <w:bottom w:val="none" w:sz="0" w:space="0" w:color="auto"/>
                <w:right w:val="none" w:sz="0" w:space="0" w:color="auto"/>
              </w:divBdr>
            </w:div>
            <w:div w:id="1118404387">
              <w:marLeft w:val="0"/>
              <w:marRight w:val="0"/>
              <w:marTop w:val="0"/>
              <w:marBottom w:val="0"/>
              <w:divBdr>
                <w:top w:val="none" w:sz="0" w:space="0" w:color="auto"/>
                <w:left w:val="none" w:sz="0" w:space="0" w:color="auto"/>
                <w:bottom w:val="none" w:sz="0" w:space="0" w:color="auto"/>
                <w:right w:val="none" w:sz="0" w:space="0" w:color="auto"/>
              </w:divBdr>
            </w:div>
            <w:div w:id="342830129">
              <w:marLeft w:val="0"/>
              <w:marRight w:val="0"/>
              <w:marTop w:val="0"/>
              <w:marBottom w:val="0"/>
              <w:divBdr>
                <w:top w:val="none" w:sz="0" w:space="0" w:color="auto"/>
                <w:left w:val="none" w:sz="0" w:space="0" w:color="auto"/>
                <w:bottom w:val="none" w:sz="0" w:space="0" w:color="auto"/>
                <w:right w:val="none" w:sz="0" w:space="0" w:color="auto"/>
              </w:divBdr>
            </w:div>
            <w:div w:id="1783264385">
              <w:marLeft w:val="0"/>
              <w:marRight w:val="0"/>
              <w:marTop w:val="0"/>
              <w:marBottom w:val="0"/>
              <w:divBdr>
                <w:top w:val="none" w:sz="0" w:space="0" w:color="auto"/>
                <w:left w:val="none" w:sz="0" w:space="0" w:color="auto"/>
                <w:bottom w:val="none" w:sz="0" w:space="0" w:color="auto"/>
                <w:right w:val="none" w:sz="0" w:space="0" w:color="auto"/>
              </w:divBdr>
            </w:div>
            <w:div w:id="845900836">
              <w:marLeft w:val="0"/>
              <w:marRight w:val="0"/>
              <w:marTop w:val="0"/>
              <w:marBottom w:val="0"/>
              <w:divBdr>
                <w:top w:val="none" w:sz="0" w:space="0" w:color="auto"/>
                <w:left w:val="none" w:sz="0" w:space="0" w:color="auto"/>
                <w:bottom w:val="none" w:sz="0" w:space="0" w:color="auto"/>
                <w:right w:val="none" w:sz="0" w:space="0" w:color="auto"/>
              </w:divBdr>
            </w:div>
            <w:div w:id="1543438956">
              <w:marLeft w:val="0"/>
              <w:marRight w:val="0"/>
              <w:marTop w:val="0"/>
              <w:marBottom w:val="0"/>
              <w:divBdr>
                <w:top w:val="none" w:sz="0" w:space="0" w:color="auto"/>
                <w:left w:val="none" w:sz="0" w:space="0" w:color="auto"/>
                <w:bottom w:val="none" w:sz="0" w:space="0" w:color="auto"/>
                <w:right w:val="none" w:sz="0" w:space="0" w:color="auto"/>
              </w:divBdr>
            </w:div>
            <w:div w:id="16086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186">
      <w:bodyDiv w:val="1"/>
      <w:marLeft w:val="0"/>
      <w:marRight w:val="0"/>
      <w:marTop w:val="0"/>
      <w:marBottom w:val="0"/>
      <w:divBdr>
        <w:top w:val="none" w:sz="0" w:space="0" w:color="auto"/>
        <w:left w:val="none" w:sz="0" w:space="0" w:color="auto"/>
        <w:bottom w:val="none" w:sz="0" w:space="0" w:color="auto"/>
        <w:right w:val="none" w:sz="0" w:space="0" w:color="auto"/>
      </w:divBdr>
    </w:div>
    <w:div w:id="496044720">
      <w:bodyDiv w:val="1"/>
      <w:marLeft w:val="0"/>
      <w:marRight w:val="0"/>
      <w:marTop w:val="0"/>
      <w:marBottom w:val="0"/>
      <w:divBdr>
        <w:top w:val="none" w:sz="0" w:space="0" w:color="auto"/>
        <w:left w:val="none" w:sz="0" w:space="0" w:color="auto"/>
        <w:bottom w:val="none" w:sz="0" w:space="0" w:color="auto"/>
        <w:right w:val="none" w:sz="0" w:space="0" w:color="auto"/>
      </w:divBdr>
    </w:div>
    <w:div w:id="608582305">
      <w:bodyDiv w:val="1"/>
      <w:marLeft w:val="0"/>
      <w:marRight w:val="0"/>
      <w:marTop w:val="0"/>
      <w:marBottom w:val="0"/>
      <w:divBdr>
        <w:top w:val="none" w:sz="0" w:space="0" w:color="auto"/>
        <w:left w:val="none" w:sz="0" w:space="0" w:color="auto"/>
        <w:bottom w:val="none" w:sz="0" w:space="0" w:color="auto"/>
        <w:right w:val="none" w:sz="0" w:space="0" w:color="auto"/>
      </w:divBdr>
    </w:div>
    <w:div w:id="640766216">
      <w:bodyDiv w:val="1"/>
      <w:marLeft w:val="0"/>
      <w:marRight w:val="0"/>
      <w:marTop w:val="0"/>
      <w:marBottom w:val="0"/>
      <w:divBdr>
        <w:top w:val="none" w:sz="0" w:space="0" w:color="auto"/>
        <w:left w:val="none" w:sz="0" w:space="0" w:color="auto"/>
        <w:bottom w:val="none" w:sz="0" w:space="0" w:color="auto"/>
        <w:right w:val="none" w:sz="0" w:space="0" w:color="auto"/>
      </w:divBdr>
    </w:div>
    <w:div w:id="655380444">
      <w:bodyDiv w:val="1"/>
      <w:marLeft w:val="0"/>
      <w:marRight w:val="0"/>
      <w:marTop w:val="0"/>
      <w:marBottom w:val="0"/>
      <w:divBdr>
        <w:top w:val="none" w:sz="0" w:space="0" w:color="auto"/>
        <w:left w:val="none" w:sz="0" w:space="0" w:color="auto"/>
        <w:bottom w:val="none" w:sz="0" w:space="0" w:color="auto"/>
        <w:right w:val="none" w:sz="0" w:space="0" w:color="auto"/>
      </w:divBdr>
      <w:divsChild>
        <w:div w:id="1964843995">
          <w:marLeft w:val="0"/>
          <w:marRight w:val="0"/>
          <w:marTop w:val="0"/>
          <w:marBottom w:val="0"/>
          <w:divBdr>
            <w:top w:val="none" w:sz="0" w:space="0" w:color="auto"/>
            <w:left w:val="none" w:sz="0" w:space="0" w:color="auto"/>
            <w:bottom w:val="none" w:sz="0" w:space="0" w:color="auto"/>
            <w:right w:val="none" w:sz="0" w:space="0" w:color="auto"/>
          </w:divBdr>
          <w:divsChild>
            <w:div w:id="382943411">
              <w:marLeft w:val="0"/>
              <w:marRight w:val="0"/>
              <w:marTop w:val="0"/>
              <w:marBottom w:val="0"/>
              <w:divBdr>
                <w:top w:val="none" w:sz="0" w:space="0" w:color="auto"/>
                <w:left w:val="none" w:sz="0" w:space="0" w:color="auto"/>
                <w:bottom w:val="none" w:sz="0" w:space="0" w:color="auto"/>
                <w:right w:val="none" w:sz="0" w:space="0" w:color="auto"/>
              </w:divBdr>
            </w:div>
            <w:div w:id="959915714">
              <w:marLeft w:val="0"/>
              <w:marRight w:val="0"/>
              <w:marTop w:val="0"/>
              <w:marBottom w:val="0"/>
              <w:divBdr>
                <w:top w:val="none" w:sz="0" w:space="0" w:color="auto"/>
                <w:left w:val="none" w:sz="0" w:space="0" w:color="auto"/>
                <w:bottom w:val="none" w:sz="0" w:space="0" w:color="auto"/>
                <w:right w:val="none" w:sz="0" w:space="0" w:color="auto"/>
              </w:divBdr>
            </w:div>
            <w:div w:id="1951860584">
              <w:marLeft w:val="0"/>
              <w:marRight w:val="0"/>
              <w:marTop w:val="0"/>
              <w:marBottom w:val="0"/>
              <w:divBdr>
                <w:top w:val="none" w:sz="0" w:space="0" w:color="auto"/>
                <w:left w:val="none" w:sz="0" w:space="0" w:color="auto"/>
                <w:bottom w:val="none" w:sz="0" w:space="0" w:color="auto"/>
                <w:right w:val="none" w:sz="0" w:space="0" w:color="auto"/>
              </w:divBdr>
            </w:div>
            <w:div w:id="679508869">
              <w:marLeft w:val="0"/>
              <w:marRight w:val="0"/>
              <w:marTop w:val="0"/>
              <w:marBottom w:val="0"/>
              <w:divBdr>
                <w:top w:val="none" w:sz="0" w:space="0" w:color="auto"/>
                <w:left w:val="none" w:sz="0" w:space="0" w:color="auto"/>
                <w:bottom w:val="none" w:sz="0" w:space="0" w:color="auto"/>
                <w:right w:val="none" w:sz="0" w:space="0" w:color="auto"/>
              </w:divBdr>
            </w:div>
            <w:div w:id="1058556474">
              <w:marLeft w:val="0"/>
              <w:marRight w:val="0"/>
              <w:marTop w:val="0"/>
              <w:marBottom w:val="0"/>
              <w:divBdr>
                <w:top w:val="none" w:sz="0" w:space="0" w:color="auto"/>
                <w:left w:val="none" w:sz="0" w:space="0" w:color="auto"/>
                <w:bottom w:val="none" w:sz="0" w:space="0" w:color="auto"/>
                <w:right w:val="none" w:sz="0" w:space="0" w:color="auto"/>
              </w:divBdr>
            </w:div>
            <w:div w:id="1020935907">
              <w:marLeft w:val="0"/>
              <w:marRight w:val="0"/>
              <w:marTop w:val="0"/>
              <w:marBottom w:val="0"/>
              <w:divBdr>
                <w:top w:val="none" w:sz="0" w:space="0" w:color="auto"/>
                <w:left w:val="none" w:sz="0" w:space="0" w:color="auto"/>
                <w:bottom w:val="none" w:sz="0" w:space="0" w:color="auto"/>
                <w:right w:val="none" w:sz="0" w:space="0" w:color="auto"/>
              </w:divBdr>
            </w:div>
            <w:div w:id="790978572">
              <w:marLeft w:val="0"/>
              <w:marRight w:val="0"/>
              <w:marTop w:val="0"/>
              <w:marBottom w:val="0"/>
              <w:divBdr>
                <w:top w:val="none" w:sz="0" w:space="0" w:color="auto"/>
                <w:left w:val="none" w:sz="0" w:space="0" w:color="auto"/>
                <w:bottom w:val="none" w:sz="0" w:space="0" w:color="auto"/>
                <w:right w:val="none" w:sz="0" w:space="0" w:color="auto"/>
              </w:divBdr>
            </w:div>
            <w:div w:id="1471366341">
              <w:marLeft w:val="0"/>
              <w:marRight w:val="0"/>
              <w:marTop w:val="0"/>
              <w:marBottom w:val="0"/>
              <w:divBdr>
                <w:top w:val="none" w:sz="0" w:space="0" w:color="auto"/>
                <w:left w:val="none" w:sz="0" w:space="0" w:color="auto"/>
                <w:bottom w:val="none" w:sz="0" w:space="0" w:color="auto"/>
                <w:right w:val="none" w:sz="0" w:space="0" w:color="auto"/>
              </w:divBdr>
            </w:div>
            <w:div w:id="1678188898">
              <w:marLeft w:val="0"/>
              <w:marRight w:val="0"/>
              <w:marTop w:val="0"/>
              <w:marBottom w:val="0"/>
              <w:divBdr>
                <w:top w:val="none" w:sz="0" w:space="0" w:color="auto"/>
                <w:left w:val="none" w:sz="0" w:space="0" w:color="auto"/>
                <w:bottom w:val="none" w:sz="0" w:space="0" w:color="auto"/>
                <w:right w:val="none" w:sz="0" w:space="0" w:color="auto"/>
              </w:divBdr>
            </w:div>
            <w:div w:id="871458008">
              <w:marLeft w:val="0"/>
              <w:marRight w:val="0"/>
              <w:marTop w:val="0"/>
              <w:marBottom w:val="0"/>
              <w:divBdr>
                <w:top w:val="none" w:sz="0" w:space="0" w:color="auto"/>
                <w:left w:val="none" w:sz="0" w:space="0" w:color="auto"/>
                <w:bottom w:val="none" w:sz="0" w:space="0" w:color="auto"/>
                <w:right w:val="none" w:sz="0" w:space="0" w:color="auto"/>
              </w:divBdr>
            </w:div>
            <w:div w:id="1741097449">
              <w:marLeft w:val="0"/>
              <w:marRight w:val="0"/>
              <w:marTop w:val="0"/>
              <w:marBottom w:val="0"/>
              <w:divBdr>
                <w:top w:val="none" w:sz="0" w:space="0" w:color="auto"/>
                <w:left w:val="none" w:sz="0" w:space="0" w:color="auto"/>
                <w:bottom w:val="none" w:sz="0" w:space="0" w:color="auto"/>
                <w:right w:val="none" w:sz="0" w:space="0" w:color="auto"/>
              </w:divBdr>
            </w:div>
            <w:div w:id="846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3922">
      <w:bodyDiv w:val="1"/>
      <w:marLeft w:val="0"/>
      <w:marRight w:val="0"/>
      <w:marTop w:val="0"/>
      <w:marBottom w:val="0"/>
      <w:divBdr>
        <w:top w:val="none" w:sz="0" w:space="0" w:color="auto"/>
        <w:left w:val="none" w:sz="0" w:space="0" w:color="auto"/>
        <w:bottom w:val="none" w:sz="0" w:space="0" w:color="auto"/>
        <w:right w:val="none" w:sz="0" w:space="0" w:color="auto"/>
      </w:divBdr>
    </w:div>
    <w:div w:id="696272019">
      <w:bodyDiv w:val="1"/>
      <w:marLeft w:val="0"/>
      <w:marRight w:val="0"/>
      <w:marTop w:val="0"/>
      <w:marBottom w:val="0"/>
      <w:divBdr>
        <w:top w:val="none" w:sz="0" w:space="0" w:color="auto"/>
        <w:left w:val="none" w:sz="0" w:space="0" w:color="auto"/>
        <w:bottom w:val="none" w:sz="0" w:space="0" w:color="auto"/>
        <w:right w:val="none" w:sz="0" w:space="0" w:color="auto"/>
      </w:divBdr>
    </w:div>
    <w:div w:id="727148289">
      <w:bodyDiv w:val="1"/>
      <w:marLeft w:val="0"/>
      <w:marRight w:val="0"/>
      <w:marTop w:val="0"/>
      <w:marBottom w:val="0"/>
      <w:divBdr>
        <w:top w:val="none" w:sz="0" w:space="0" w:color="auto"/>
        <w:left w:val="none" w:sz="0" w:space="0" w:color="auto"/>
        <w:bottom w:val="none" w:sz="0" w:space="0" w:color="auto"/>
        <w:right w:val="none" w:sz="0" w:space="0" w:color="auto"/>
      </w:divBdr>
    </w:div>
    <w:div w:id="73447358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21">
          <w:marLeft w:val="0"/>
          <w:marRight w:val="0"/>
          <w:marTop w:val="0"/>
          <w:marBottom w:val="0"/>
          <w:divBdr>
            <w:top w:val="none" w:sz="0" w:space="0" w:color="auto"/>
            <w:left w:val="none" w:sz="0" w:space="0" w:color="auto"/>
            <w:bottom w:val="none" w:sz="0" w:space="0" w:color="auto"/>
            <w:right w:val="none" w:sz="0" w:space="0" w:color="auto"/>
          </w:divBdr>
          <w:divsChild>
            <w:div w:id="1650015481">
              <w:marLeft w:val="0"/>
              <w:marRight w:val="0"/>
              <w:marTop w:val="0"/>
              <w:marBottom w:val="0"/>
              <w:divBdr>
                <w:top w:val="none" w:sz="0" w:space="0" w:color="auto"/>
                <w:left w:val="none" w:sz="0" w:space="0" w:color="auto"/>
                <w:bottom w:val="none" w:sz="0" w:space="0" w:color="auto"/>
                <w:right w:val="none" w:sz="0" w:space="0" w:color="auto"/>
              </w:divBdr>
            </w:div>
            <w:div w:id="597098812">
              <w:marLeft w:val="0"/>
              <w:marRight w:val="0"/>
              <w:marTop w:val="0"/>
              <w:marBottom w:val="0"/>
              <w:divBdr>
                <w:top w:val="none" w:sz="0" w:space="0" w:color="auto"/>
                <w:left w:val="none" w:sz="0" w:space="0" w:color="auto"/>
                <w:bottom w:val="none" w:sz="0" w:space="0" w:color="auto"/>
                <w:right w:val="none" w:sz="0" w:space="0" w:color="auto"/>
              </w:divBdr>
            </w:div>
            <w:div w:id="1538466313">
              <w:marLeft w:val="0"/>
              <w:marRight w:val="0"/>
              <w:marTop w:val="0"/>
              <w:marBottom w:val="0"/>
              <w:divBdr>
                <w:top w:val="none" w:sz="0" w:space="0" w:color="auto"/>
                <w:left w:val="none" w:sz="0" w:space="0" w:color="auto"/>
                <w:bottom w:val="none" w:sz="0" w:space="0" w:color="auto"/>
                <w:right w:val="none" w:sz="0" w:space="0" w:color="auto"/>
              </w:divBdr>
            </w:div>
            <w:div w:id="1322194838">
              <w:marLeft w:val="0"/>
              <w:marRight w:val="0"/>
              <w:marTop w:val="0"/>
              <w:marBottom w:val="0"/>
              <w:divBdr>
                <w:top w:val="none" w:sz="0" w:space="0" w:color="auto"/>
                <w:left w:val="none" w:sz="0" w:space="0" w:color="auto"/>
                <w:bottom w:val="none" w:sz="0" w:space="0" w:color="auto"/>
                <w:right w:val="none" w:sz="0" w:space="0" w:color="auto"/>
              </w:divBdr>
            </w:div>
            <w:div w:id="1398167168">
              <w:marLeft w:val="0"/>
              <w:marRight w:val="0"/>
              <w:marTop w:val="0"/>
              <w:marBottom w:val="0"/>
              <w:divBdr>
                <w:top w:val="none" w:sz="0" w:space="0" w:color="auto"/>
                <w:left w:val="none" w:sz="0" w:space="0" w:color="auto"/>
                <w:bottom w:val="none" w:sz="0" w:space="0" w:color="auto"/>
                <w:right w:val="none" w:sz="0" w:space="0" w:color="auto"/>
              </w:divBdr>
            </w:div>
            <w:div w:id="3139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0400739">
          <w:marLeft w:val="0"/>
          <w:marRight w:val="0"/>
          <w:marTop w:val="0"/>
          <w:marBottom w:val="0"/>
          <w:divBdr>
            <w:top w:val="none" w:sz="0" w:space="0" w:color="auto"/>
            <w:left w:val="none" w:sz="0" w:space="0" w:color="auto"/>
            <w:bottom w:val="none" w:sz="0" w:space="0" w:color="auto"/>
            <w:right w:val="none" w:sz="0" w:space="0" w:color="auto"/>
          </w:divBdr>
          <w:divsChild>
            <w:div w:id="606740451">
              <w:marLeft w:val="0"/>
              <w:marRight w:val="0"/>
              <w:marTop w:val="0"/>
              <w:marBottom w:val="0"/>
              <w:divBdr>
                <w:top w:val="none" w:sz="0" w:space="0" w:color="auto"/>
                <w:left w:val="none" w:sz="0" w:space="0" w:color="auto"/>
                <w:bottom w:val="none" w:sz="0" w:space="0" w:color="auto"/>
                <w:right w:val="none" w:sz="0" w:space="0" w:color="auto"/>
              </w:divBdr>
            </w:div>
            <w:div w:id="1684822728">
              <w:marLeft w:val="0"/>
              <w:marRight w:val="0"/>
              <w:marTop w:val="0"/>
              <w:marBottom w:val="0"/>
              <w:divBdr>
                <w:top w:val="none" w:sz="0" w:space="0" w:color="auto"/>
                <w:left w:val="none" w:sz="0" w:space="0" w:color="auto"/>
                <w:bottom w:val="none" w:sz="0" w:space="0" w:color="auto"/>
                <w:right w:val="none" w:sz="0" w:space="0" w:color="auto"/>
              </w:divBdr>
            </w:div>
            <w:div w:id="1076365686">
              <w:marLeft w:val="0"/>
              <w:marRight w:val="0"/>
              <w:marTop w:val="0"/>
              <w:marBottom w:val="0"/>
              <w:divBdr>
                <w:top w:val="none" w:sz="0" w:space="0" w:color="auto"/>
                <w:left w:val="none" w:sz="0" w:space="0" w:color="auto"/>
                <w:bottom w:val="none" w:sz="0" w:space="0" w:color="auto"/>
                <w:right w:val="none" w:sz="0" w:space="0" w:color="auto"/>
              </w:divBdr>
            </w:div>
            <w:div w:id="1817334156">
              <w:marLeft w:val="0"/>
              <w:marRight w:val="0"/>
              <w:marTop w:val="0"/>
              <w:marBottom w:val="0"/>
              <w:divBdr>
                <w:top w:val="none" w:sz="0" w:space="0" w:color="auto"/>
                <w:left w:val="none" w:sz="0" w:space="0" w:color="auto"/>
                <w:bottom w:val="none" w:sz="0" w:space="0" w:color="auto"/>
                <w:right w:val="none" w:sz="0" w:space="0" w:color="auto"/>
              </w:divBdr>
            </w:div>
            <w:div w:id="249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01">
      <w:bodyDiv w:val="1"/>
      <w:marLeft w:val="0"/>
      <w:marRight w:val="0"/>
      <w:marTop w:val="0"/>
      <w:marBottom w:val="0"/>
      <w:divBdr>
        <w:top w:val="none" w:sz="0" w:space="0" w:color="auto"/>
        <w:left w:val="none" w:sz="0" w:space="0" w:color="auto"/>
        <w:bottom w:val="none" w:sz="0" w:space="0" w:color="auto"/>
        <w:right w:val="none" w:sz="0" w:space="0" w:color="auto"/>
      </w:divBdr>
    </w:div>
    <w:div w:id="780536294">
      <w:bodyDiv w:val="1"/>
      <w:marLeft w:val="0"/>
      <w:marRight w:val="0"/>
      <w:marTop w:val="0"/>
      <w:marBottom w:val="0"/>
      <w:divBdr>
        <w:top w:val="none" w:sz="0" w:space="0" w:color="auto"/>
        <w:left w:val="none" w:sz="0" w:space="0" w:color="auto"/>
        <w:bottom w:val="none" w:sz="0" w:space="0" w:color="auto"/>
        <w:right w:val="none" w:sz="0" w:space="0" w:color="auto"/>
      </w:divBdr>
    </w:div>
    <w:div w:id="786974841">
      <w:bodyDiv w:val="1"/>
      <w:marLeft w:val="0"/>
      <w:marRight w:val="0"/>
      <w:marTop w:val="0"/>
      <w:marBottom w:val="0"/>
      <w:divBdr>
        <w:top w:val="none" w:sz="0" w:space="0" w:color="auto"/>
        <w:left w:val="none" w:sz="0" w:space="0" w:color="auto"/>
        <w:bottom w:val="none" w:sz="0" w:space="0" w:color="auto"/>
        <w:right w:val="none" w:sz="0" w:space="0" w:color="auto"/>
      </w:divBdr>
    </w:div>
    <w:div w:id="816847226">
      <w:bodyDiv w:val="1"/>
      <w:marLeft w:val="0"/>
      <w:marRight w:val="0"/>
      <w:marTop w:val="0"/>
      <w:marBottom w:val="0"/>
      <w:divBdr>
        <w:top w:val="none" w:sz="0" w:space="0" w:color="auto"/>
        <w:left w:val="none" w:sz="0" w:space="0" w:color="auto"/>
        <w:bottom w:val="none" w:sz="0" w:space="0" w:color="auto"/>
        <w:right w:val="none" w:sz="0" w:space="0" w:color="auto"/>
      </w:divBdr>
    </w:div>
    <w:div w:id="871653443">
      <w:bodyDiv w:val="1"/>
      <w:marLeft w:val="0"/>
      <w:marRight w:val="0"/>
      <w:marTop w:val="0"/>
      <w:marBottom w:val="0"/>
      <w:divBdr>
        <w:top w:val="none" w:sz="0" w:space="0" w:color="auto"/>
        <w:left w:val="none" w:sz="0" w:space="0" w:color="auto"/>
        <w:bottom w:val="none" w:sz="0" w:space="0" w:color="auto"/>
        <w:right w:val="none" w:sz="0" w:space="0" w:color="auto"/>
      </w:divBdr>
    </w:div>
    <w:div w:id="873924323">
      <w:bodyDiv w:val="1"/>
      <w:marLeft w:val="0"/>
      <w:marRight w:val="0"/>
      <w:marTop w:val="0"/>
      <w:marBottom w:val="0"/>
      <w:divBdr>
        <w:top w:val="none" w:sz="0" w:space="0" w:color="auto"/>
        <w:left w:val="none" w:sz="0" w:space="0" w:color="auto"/>
        <w:bottom w:val="none" w:sz="0" w:space="0" w:color="auto"/>
        <w:right w:val="none" w:sz="0" w:space="0" w:color="auto"/>
      </w:divBdr>
    </w:div>
    <w:div w:id="919873226">
      <w:bodyDiv w:val="1"/>
      <w:marLeft w:val="0"/>
      <w:marRight w:val="0"/>
      <w:marTop w:val="0"/>
      <w:marBottom w:val="0"/>
      <w:divBdr>
        <w:top w:val="none" w:sz="0" w:space="0" w:color="auto"/>
        <w:left w:val="none" w:sz="0" w:space="0" w:color="auto"/>
        <w:bottom w:val="none" w:sz="0" w:space="0" w:color="auto"/>
        <w:right w:val="none" w:sz="0" w:space="0" w:color="auto"/>
      </w:divBdr>
    </w:div>
    <w:div w:id="1126237299">
      <w:bodyDiv w:val="1"/>
      <w:marLeft w:val="0"/>
      <w:marRight w:val="0"/>
      <w:marTop w:val="0"/>
      <w:marBottom w:val="0"/>
      <w:divBdr>
        <w:top w:val="none" w:sz="0" w:space="0" w:color="auto"/>
        <w:left w:val="none" w:sz="0" w:space="0" w:color="auto"/>
        <w:bottom w:val="none" w:sz="0" w:space="0" w:color="auto"/>
        <w:right w:val="none" w:sz="0" w:space="0" w:color="auto"/>
      </w:divBdr>
    </w:div>
    <w:div w:id="1132752822">
      <w:bodyDiv w:val="1"/>
      <w:marLeft w:val="0"/>
      <w:marRight w:val="0"/>
      <w:marTop w:val="0"/>
      <w:marBottom w:val="0"/>
      <w:divBdr>
        <w:top w:val="none" w:sz="0" w:space="0" w:color="auto"/>
        <w:left w:val="none" w:sz="0" w:space="0" w:color="auto"/>
        <w:bottom w:val="none" w:sz="0" w:space="0" w:color="auto"/>
        <w:right w:val="none" w:sz="0" w:space="0" w:color="auto"/>
      </w:divBdr>
    </w:div>
    <w:div w:id="1197354796">
      <w:bodyDiv w:val="1"/>
      <w:marLeft w:val="0"/>
      <w:marRight w:val="0"/>
      <w:marTop w:val="0"/>
      <w:marBottom w:val="0"/>
      <w:divBdr>
        <w:top w:val="none" w:sz="0" w:space="0" w:color="auto"/>
        <w:left w:val="none" w:sz="0" w:space="0" w:color="auto"/>
        <w:bottom w:val="none" w:sz="0" w:space="0" w:color="auto"/>
        <w:right w:val="none" w:sz="0" w:space="0" w:color="auto"/>
      </w:divBdr>
    </w:div>
    <w:div w:id="1272858510">
      <w:bodyDiv w:val="1"/>
      <w:marLeft w:val="0"/>
      <w:marRight w:val="0"/>
      <w:marTop w:val="0"/>
      <w:marBottom w:val="0"/>
      <w:divBdr>
        <w:top w:val="none" w:sz="0" w:space="0" w:color="auto"/>
        <w:left w:val="none" w:sz="0" w:space="0" w:color="auto"/>
        <w:bottom w:val="none" w:sz="0" w:space="0" w:color="auto"/>
        <w:right w:val="none" w:sz="0" w:space="0" w:color="auto"/>
      </w:divBdr>
    </w:div>
    <w:div w:id="1371109517">
      <w:bodyDiv w:val="1"/>
      <w:marLeft w:val="0"/>
      <w:marRight w:val="0"/>
      <w:marTop w:val="0"/>
      <w:marBottom w:val="0"/>
      <w:divBdr>
        <w:top w:val="none" w:sz="0" w:space="0" w:color="auto"/>
        <w:left w:val="none" w:sz="0" w:space="0" w:color="auto"/>
        <w:bottom w:val="none" w:sz="0" w:space="0" w:color="auto"/>
        <w:right w:val="none" w:sz="0" w:space="0" w:color="auto"/>
      </w:divBdr>
    </w:div>
    <w:div w:id="1374236537">
      <w:bodyDiv w:val="1"/>
      <w:marLeft w:val="0"/>
      <w:marRight w:val="0"/>
      <w:marTop w:val="0"/>
      <w:marBottom w:val="0"/>
      <w:divBdr>
        <w:top w:val="none" w:sz="0" w:space="0" w:color="auto"/>
        <w:left w:val="none" w:sz="0" w:space="0" w:color="auto"/>
        <w:bottom w:val="none" w:sz="0" w:space="0" w:color="auto"/>
        <w:right w:val="none" w:sz="0" w:space="0" w:color="auto"/>
      </w:divBdr>
    </w:div>
    <w:div w:id="1386300235">
      <w:bodyDiv w:val="1"/>
      <w:marLeft w:val="0"/>
      <w:marRight w:val="0"/>
      <w:marTop w:val="0"/>
      <w:marBottom w:val="0"/>
      <w:divBdr>
        <w:top w:val="none" w:sz="0" w:space="0" w:color="auto"/>
        <w:left w:val="none" w:sz="0" w:space="0" w:color="auto"/>
        <w:bottom w:val="none" w:sz="0" w:space="0" w:color="auto"/>
        <w:right w:val="none" w:sz="0" w:space="0" w:color="auto"/>
      </w:divBdr>
    </w:div>
    <w:div w:id="1417826254">
      <w:bodyDiv w:val="1"/>
      <w:marLeft w:val="0"/>
      <w:marRight w:val="0"/>
      <w:marTop w:val="0"/>
      <w:marBottom w:val="0"/>
      <w:divBdr>
        <w:top w:val="none" w:sz="0" w:space="0" w:color="auto"/>
        <w:left w:val="none" w:sz="0" w:space="0" w:color="auto"/>
        <w:bottom w:val="none" w:sz="0" w:space="0" w:color="auto"/>
        <w:right w:val="none" w:sz="0" w:space="0" w:color="auto"/>
      </w:divBdr>
    </w:div>
    <w:div w:id="1452092687">
      <w:bodyDiv w:val="1"/>
      <w:marLeft w:val="0"/>
      <w:marRight w:val="0"/>
      <w:marTop w:val="0"/>
      <w:marBottom w:val="0"/>
      <w:divBdr>
        <w:top w:val="none" w:sz="0" w:space="0" w:color="auto"/>
        <w:left w:val="none" w:sz="0" w:space="0" w:color="auto"/>
        <w:bottom w:val="none" w:sz="0" w:space="0" w:color="auto"/>
        <w:right w:val="none" w:sz="0" w:space="0" w:color="auto"/>
      </w:divBdr>
    </w:div>
    <w:div w:id="1479689312">
      <w:bodyDiv w:val="1"/>
      <w:marLeft w:val="0"/>
      <w:marRight w:val="0"/>
      <w:marTop w:val="0"/>
      <w:marBottom w:val="0"/>
      <w:divBdr>
        <w:top w:val="none" w:sz="0" w:space="0" w:color="auto"/>
        <w:left w:val="none" w:sz="0" w:space="0" w:color="auto"/>
        <w:bottom w:val="none" w:sz="0" w:space="0" w:color="auto"/>
        <w:right w:val="none" w:sz="0" w:space="0" w:color="auto"/>
      </w:divBdr>
    </w:div>
    <w:div w:id="1496991345">
      <w:bodyDiv w:val="1"/>
      <w:marLeft w:val="0"/>
      <w:marRight w:val="0"/>
      <w:marTop w:val="0"/>
      <w:marBottom w:val="0"/>
      <w:divBdr>
        <w:top w:val="none" w:sz="0" w:space="0" w:color="auto"/>
        <w:left w:val="none" w:sz="0" w:space="0" w:color="auto"/>
        <w:bottom w:val="none" w:sz="0" w:space="0" w:color="auto"/>
        <w:right w:val="none" w:sz="0" w:space="0" w:color="auto"/>
      </w:divBdr>
    </w:div>
    <w:div w:id="1498351150">
      <w:bodyDiv w:val="1"/>
      <w:marLeft w:val="0"/>
      <w:marRight w:val="0"/>
      <w:marTop w:val="0"/>
      <w:marBottom w:val="0"/>
      <w:divBdr>
        <w:top w:val="none" w:sz="0" w:space="0" w:color="auto"/>
        <w:left w:val="none" w:sz="0" w:space="0" w:color="auto"/>
        <w:bottom w:val="none" w:sz="0" w:space="0" w:color="auto"/>
        <w:right w:val="none" w:sz="0" w:space="0" w:color="auto"/>
      </w:divBdr>
    </w:div>
    <w:div w:id="1537961370">
      <w:bodyDiv w:val="1"/>
      <w:marLeft w:val="0"/>
      <w:marRight w:val="0"/>
      <w:marTop w:val="0"/>
      <w:marBottom w:val="0"/>
      <w:divBdr>
        <w:top w:val="none" w:sz="0" w:space="0" w:color="auto"/>
        <w:left w:val="none" w:sz="0" w:space="0" w:color="auto"/>
        <w:bottom w:val="none" w:sz="0" w:space="0" w:color="auto"/>
        <w:right w:val="none" w:sz="0" w:space="0" w:color="auto"/>
      </w:divBdr>
    </w:div>
    <w:div w:id="1628775324">
      <w:bodyDiv w:val="1"/>
      <w:marLeft w:val="0"/>
      <w:marRight w:val="0"/>
      <w:marTop w:val="0"/>
      <w:marBottom w:val="0"/>
      <w:divBdr>
        <w:top w:val="none" w:sz="0" w:space="0" w:color="auto"/>
        <w:left w:val="none" w:sz="0" w:space="0" w:color="auto"/>
        <w:bottom w:val="none" w:sz="0" w:space="0" w:color="auto"/>
        <w:right w:val="none" w:sz="0" w:space="0" w:color="auto"/>
      </w:divBdr>
    </w:div>
    <w:div w:id="1684741973">
      <w:bodyDiv w:val="1"/>
      <w:marLeft w:val="0"/>
      <w:marRight w:val="0"/>
      <w:marTop w:val="0"/>
      <w:marBottom w:val="0"/>
      <w:divBdr>
        <w:top w:val="none" w:sz="0" w:space="0" w:color="auto"/>
        <w:left w:val="none" w:sz="0" w:space="0" w:color="auto"/>
        <w:bottom w:val="none" w:sz="0" w:space="0" w:color="auto"/>
        <w:right w:val="none" w:sz="0" w:space="0" w:color="auto"/>
      </w:divBdr>
    </w:div>
    <w:div w:id="2002997522">
      <w:bodyDiv w:val="1"/>
      <w:marLeft w:val="0"/>
      <w:marRight w:val="0"/>
      <w:marTop w:val="0"/>
      <w:marBottom w:val="0"/>
      <w:divBdr>
        <w:top w:val="none" w:sz="0" w:space="0" w:color="auto"/>
        <w:left w:val="none" w:sz="0" w:space="0" w:color="auto"/>
        <w:bottom w:val="none" w:sz="0" w:space="0" w:color="auto"/>
        <w:right w:val="none" w:sz="0" w:space="0" w:color="auto"/>
      </w:divBdr>
    </w:div>
    <w:div w:id="2088378704">
      <w:bodyDiv w:val="1"/>
      <w:marLeft w:val="0"/>
      <w:marRight w:val="0"/>
      <w:marTop w:val="0"/>
      <w:marBottom w:val="0"/>
      <w:divBdr>
        <w:top w:val="none" w:sz="0" w:space="0" w:color="auto"/>
        <w:left w:val="none" w:sz="0" w:space="0" w:color="auto"/>
        <w:bottom w:val="none" w:sz="0" w:space="0" w:color="auto"/>
        <w:right w:val="none" w:sz="0" w:space="0" w:color="auto"/>
      </w:divBdr>
    </w:div>
    <w:div w:id="21391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3job.vn/bai-viet/hop-tac-kinh-doanh-chon-nguoi-hien-tai-moi-co-the-di-xa-753.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23job.vn/bai-viet/top-10-chien-luoc-kinh-doanh-ban-le-ma-chu-dau-tu-can-nam-vung-70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job.vn/bai-viet/mach-ban-cac-buoc-quan-ly-tai-chinh-ca-nhan-hieu-qua-nhat-68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23job.vn/bai-viet/nam-bat-tam-ly-khach-hang-chia-khoa-vang-giup-kinh-doanh-thanh-cong-171.html" TargetMode="External"/><Relationship Id="rId4" Type="http://schemas.openxmlformats.org/officeDocument/2006/relationships/settings" Target="settings.xml"/><Relationship Id="rId9" Type="http://schemas.openxmlformats.org/officeDocument/2006/relationships/hyperlink" Target="https://123job.vn/bai-viet/cach-nghien-cuu-thi-truong-de-tim-ra-diem-giao-giua-san-pham-thi-truong-841.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99EE-1EE6-41FD-BCD2-BCA0D448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dc:creator>
  <cp:keywords/>
  <dc:description/>
  <cp:lastModifiedBy>HUYNH THI THUY KIEU-RHM18</cp:lastModifiedBy>
  <cp:revision>12</cp:revision>
  <dcterms:created xsi:type="dcterms:W3CDTF">2021-11-15T15:05:00Z</dcterms:created>
  <dcterms:modified xsi:type="dcterms:W3CDTF">2021-11-15T15:41:00Z</dcterms:modified>
</cp:coreProperties>
</file>