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4" w:space="0" w:color="FFFFFF"/>
          <w:bottom w:val="none" w:sz="4" w:space="0" w:color="FFFFFF"/>
          <w:left w:val="none" w:sz="4" w:space="0" w:color="FFFFFF"/>
          <w:right w:val="none" w:sz="4" w:space="0" w:color="FFFFFF"/>
          <w:insideH w:val="none" w:sz="4" w:space="0" w:color="FFFFFF"/>
          <w:insideV w:val="none" w:sz="4" w:space="0" w:color="FFFFFF"/>
        </w:tblBorders>
      </w:tblPr>
      <w:tblGrid>
        <w:gridCol w:w="7481"/>
        <w:gridCol w:w="7481"/>
      </w:tblGrid>
      <w:tr>
        <w:tc>
          <w:tcPr>
            <w:tcW w:type="dxa" w:w="7481"/>
          </w:tcPr>
          <w:p>
            <w:pPr>
              <w:jc w:val="center"/>
            </w:pPr>
            <w:r>
              <w:rPr>
                <w:rFonts w:ascii="Times New Roman" w:hAnsi="Times New Roman"/>
                <w:b/>
                <w:sz w:val="22"/>
              </w:rPr>
              <w:t>PHÒNG GD&amp;ĐT QUẬN/HUYỆN</w:t>
              <w:br/>
              <w:t>TRƯỜNG THCS NGUYỄN DU</w:t>
            </w:r>
          </w:p>
          <w:p>
            <w:pPr>
              <w:jc w:val="center"/>
            </w:pPr>
            <w:r>
              <w:rPr>
                <w:rFonts w:ascii="Times New Roman" w:hAnsi="Times New Roman"/>
                <w:sz w:val="22"/>
              </w:rPr>
              <w:t>TỔ CHUYÊN MÔN: TIN HỌC</w:t>
            </w:r>
          </w:p>
        </w:tc>
        <w:tc>
          <w:tcPr>
            <w:tcW w:type="dxa" w:w="7481"/>
          </w:tcPr>
          <w:p>
            <w:pPr>
              <w:jc w:val="center"/>
            </w:pPr>
            <w:r>
              <w:rPr>
                <w:rFonts w:ascii="Times New Roman" w:hAnsi="Times New Roman"/>
                <w:b/>
                <w:sz w:val="22"/>
              </w:rPr>
              <w:t>HỒ SƠ KHẢO THÍ VÀ KIỂM TRA ĐỊNH KỲ</w:t>
              <w:br/>
              <w:t>BÀI KIỂM TRA: GIỮA KỲ 1</w:t>
              <w:br/>
              <w:t>NĂM HỌC 2026 - 2027</w:t>
            </w:r>
          </w:p>
          <w:p>
            <w:pPr>
              <w:jc w:val="center"/>
            </w:pPr>
            <w:r>
              <w:rPr>
                <w:rFonts w:ascii="Times New Roman" w:hAnsi="Times New Roman"/>
                <w:i/>
                <w:sz w:val="20"/>
              </w:rPr>
              <w:t>Môn: TIN HỌC LỚP 8 - Thời gian làm bài: 45 phút</w:t>
            </w:r>
          </w:p>
        </w:tc>
      </w:tr>
      <w:tr>
        <w:tc>
          <w:tcPr>
            <w:tcW w:type="dxa" w:w="7481"/>
          </w:tcPr>
          <w:p/>
        </w:tc>
        <w:tc>
          <w:tcPr>
            <w:tcW w:type="dxa" w:w="7481"/>
          </w:tcPr>
          <w:p/>
        </w:tc>
      </w:tr>
    </w:tbl>
    <w:p/>
    <w:p>
      <w:pPr>
        <w:jc w:val="left"/>
      </w:pPr>
      <w:r>
        <w:rPr>
          <w:rFonts w:ascii="Times New Roman" w:hAnsi="Times New Roman"/>
          <w:b/>
          <w:sz w:val="26"/>
        </w:rPr>
        <w:t>I. MA TRẬN ĐỀ KIỂM TRA ĐỊNH KỲ (CHUẨN GDPT 2018)</w:t>
      </w:r>
    </w:p>
    <w:p>
      <w:r>
        <w:rPr>
          <w:rFonts w:ascii="Times New Roman" w:hAnsi="Times New Roman"/>
          <w:i/>
          <w:sz w:val="21"/>
        </w:rPr>
        <w:t>* Tỉ lệ phân bố mức độ nhận thức: 40% Nhận biết – 30% Thông hiểu – 30% Vận dụng (Tỉ lệ 4 : 3 : 3)</w:t>
        <w:br/>
        <w:t>* Cấu trúc đề: Mẫu 1 (Theo cấu trúc docx trường: TN 4 lựa chọn + Đúng/Sai + Tự luận)</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60" w:type="dxa"/>
          <w:bottom w:w="60" w:type="dxa"/>
          <w:left w:w="70" w:type="dxa"/>
          <w:right w:w="70" w:type="dxa"/>
        </w:tblCellMar>
      </w:tblPr>
      <w:tblGrid>
        <w:gridCol w:w="935"/>
        <w:gridCol w:w="935"/>
        <w:gridCol w:w="935"/>
        <w:gridCol w:w="935"/>
        <w:gridCol w:w="935"/>
        <w:gridCol w:w="935"/>
        <w:gridCol w:w="935"/>
        <w:gridCol w:w="935"/>
        <w:gridCol w:w="935"/>
        <w:gridCol w:w="935"/>
        <w:gridCol w:w="935"/>
        <w:gridCol w:w="935"/>
        <w:gridCol w:w="935"/>
        <w:gridCol w:w="935"/>
        <w:gridCol w:w="935"/>
        <w:gridCol w:w="935"/>
      </w:tblGrid>
      <w:tr>
        <w:tc>
          <w:tcPr>
            <w:tcW w:type="dxa" w:w="935"/>
            <w:vMerge w:val="restart"/>
            <w:shd w:fill="EAECEE"/>
            <w:vAlign w:val="center"/>
            <w:shd w:fill="EAECEE"/>
            <w:shd w:fill="EAECEE"/>
            <w:shd w:fill="EAECEE"/>
          </w:tcPr>
          <w:p>
            <w:pPr>
              <w:jc w:val="center"/>
            </w:pPr>
            <w:r>
              <w:rPr>
                <w:rFonts w:ascii="Times New Roman" w:hAnsi="Times New Roman"/>
                <w:b/>
                <w:sz w:val="17"/>
              </w:rPr>
              <w:t>TT</w:t>
            </w:r>
          </w:p>
        </w:tc>
        <w:tc>
          <w:tcPr>
            <w:tcW w:type="dxa" w:w="935"/>
            <w:vMerge w:val="restart"/>
            <w:shd w:fill="EAECEE"/>
            <w:vAlign w:val="center"/>
            <w:shd w:fill="EAECEE"/>
            <w:shd w:fill="EAECEE"/>
            <w:shd w:fill="EAECEE"/>
          </w:tcPr>
          <w:p>
            <w:pPr>
              <w:jc w:val="center"/>
            </w:pPr>
            <w:r>
              <w:rPr>
                <w:rFonts w:ascii="Times New Roman" w:hAnsi="Times New Roman"/>
                <w:b/>
                <w:sz w:val="17"/>
              </w:rPr>
              <w:t>Chương / Chủ đề</w:t>
            </w:r>
          </w:p>
        </w:tc>
        <w:tc>
          <w:tcPr>
            <w:tcW w:type="dxa" w:w="935"/>
            <w:vMerge w:val="restart"/>
            <w:shd w:fill="EAECEE"/>
            <w:vAlign w:val="center"/>
            <w:shd w:fill="EAECEE"/>
            <w:shd w:fill="EAECEE"/>
            <w:shd w:fill="EAECEE"/>
          </w:tcPr>
          <w:p>
            <w:pPr>
              <w:jc w:val="center"/>
            </w:pPr>
            <w:r>
              <w:rPr>
                <w:rFonts w:ascii="Times New Roman" w:hAnsi="Times New Roman"/>
                <w:b/>
                <w:sz w:val="17"/>
              </w:rPr>
              <w:t>Nội dung / Đơn vị kiến thức</w:t>
            </w:r>
          </w:p>
        </w:tc>
        <w:tc>
          <w:tcPr>
            <w:tcW w:type="dxa" w:w="8415"/>
            <w:gridSpan w:val="9"/>
            <w:shd w:fill="EAECEE"/>
            <w:vAlign w:val="center"/>
            <w:shd w:fill="EAECEE"/>
            <w:shd w:fill="EAECEE"/>
            <w:shd w:fill="EAECEE"/>
            <w:shd w:fill="EAECEE"/>
            <w:shd w:fill="EAECEE"/>
            <w:shd w:fill="EAECEE"/>
            <w:shd w:fill="EAECEE"/>
            <w:shd w:fill="EAECEE"/>
          </w:tcPr>
          <w:p>
            <w:pPr>
              <w:jc w:val="center"/>
            </w:pPr>
            <w:r>
              <w:rPr>
                <w:rFonts w:ascii="Times New Roman" w:hAnsi="Times New Roman"/>
                <w:b/>
                <w:sz w:val="17"/>
              </w:rPr>
              <w:t>Số câu hỏi / ý hỏi ở các mức độ đánh giá</w:t>
            </w:r>
          </w:p>
        </w:tc>
        <w:tc>
          <w:tcPr>
            <w:tcW w:type="dxa" w:w="2805"/>
            <w:gridSpan w:val="3"/>
            <w:shd w:fill="EAECEE"/>
            <w:vAlign w:val="center"/>
            <w:shd w:fill="EAECEE"/>
            <w:shd w:fill="EAECEE"/>
          </w:tcPr>
          <w:p>
            <w:pPr>
              <w:jc w:val="center"/>
            </w:pPr>
            <w:r>
              <w:rPr>
                <w:rFonts w:ascii="Times New Roman" w:hAnsi="Times New Roman"/>
                <w:b/>
                <w:sz w:val="17"/>
              </w:rPr>
              <w:t>Tổng</w:t>
            </w:r>
          </w:p>
        </w:tc>
        <w:tc>
          <w:tcPr>
            <w:tcW w:type="dxa" w:w="935"/>
            <w:vMerge w:val="restart"/>
            <w:shd w:fill="EAECEE"/>
            <w:vAlign w:val="center"/>
            <w:shd w:fill="EAECEE"/>
            <w:shd w:fill="EAECEE"/>
            <w:shd w:fill="EAECEE"/>
          </w:tcPr>
          <w:p>
            <w:pPr>
              <w:jc w:val="center"/>
            </w:pPr>
            <w:r>
              <w:rPr>
                <w:rFonts w:ascii="Times New Roman" w:hAnsi="Times New Roman"/>
                <w:b/>
                <w:sz w:val="17"/>
              </w:rPr>
              <w:t>Tỉ lệ % điểm</w:t>
            </w:r>
          </w:p>
        </w:tc>
      </w:tr>
      <w:tr>
        <w:tc>
          <w:tcPr>
            <w:tcW w:type="dxa" w:w="935"/>
            <w:vMerge/>
          </w:tcPr>
          <w:p/>
        </w:tc>
        <w:tc>
          <w:tcPr>
            <w:tcW w:type="dxa" w:w="935"/>
            <w:vMerge/>
          </w:tcPr>
          <w:p/>
        </w:tc>
        <w:tc>
          <w:tcPr>
            <w:tcW w:type="dxa" w:w="935"/>
            <w:vMerge/>
          </w:tcPr>
          <w:p/>
        </w:tc>
        <w:tc>
          <w:tcPr>
            <w:tcW w:type="dxa" w:w="5610"/>
            <w:gridSpan w:val="6"/>
            <w:shd w:fill="EAECEE"/>
            <w:vAlign w:val="center"/>
            <w:shd w:fill="EAECEE"/>
            <w:shd w:fill="EAECEE"/>
            <w:shd w:fill="EAECEE"/>
            <w:shd w:fill="EAECEE"/>
            <w:shd w:fill="EAECEE"/>
          </w:tcPr>
          <w:p>
            <w:pPr>
              <w:jc w:val="center"/>
            </w:pPr>
            <w:r>
              <w:rPr>
                <w:rFonts w:ascii="Times New Roman" w:hAnsi="Times New Roman"/>
                <w:b/>
                <w:sz w:val="17"/>
              </w:rPr>
              <w:t>Trắc nghiệm khách quan</w:t>
            </w:r>
          </w:p>
        </w:tc>
        <w:tc>
          <w:tcPr>
            <w:tcW w:type="dxa" w:w="2805"/>
            <w:gridSpan w:val="3"/>
            <w:vMerge w:val="restart"/>
            <w:shd w:fill="EAECEE"/>
            <w:vAlign w:val="center"/>
            <w:shd w:fill="EAECEE"/>
            <w:shd w:fill="EAECEE"/>
            <w:shd w:fill="EAECEE"/>
            <w:shd w:fill="EAECEE"/>
            <w:shd w:fill="EAECEE"/>
          </w:tcPr>
          <w:p>
            <w:pPr>
              <w:jc w:val="center"/>
            </w:pPr>
            <w:r>
              <w:rPr>
                <w:rFonts w:ascii="Times New Roman" w:hAnsi="Times New Roman"/>
                <w:b/>
                <w:sz w:val="17"/>
              </w:rPr>
              <w:t>Tự luận</w:t>
            </w:r>
          </w:p>
        </w:tc>
        <w:tc>
          <w:tcPr>
            <w:tcW w:type="dxa" w:w="935"/>
            <w:vMerge w:val="restart"/>
            <w:shd w:fill="EAECEE"/>
            <w:vAlign w:val="center"/>
            <w:shd w:fill="EAECEE"/>
            <w:shd w:fill="EAECEE"/>
          </w:tcPr>
          <w:p>
            <w:pPr>
              <w:jc w:val="center"/>
            </w:pPr>
            <w:r>
              <w:rPr>
                <w:rFonts w:ascii="Times New Roman" w:hAnsi="Times New Roman"/>
                <w:b/>
                <w:sz w:val="17"/>
              </w:rPr>
              <w:t>Biết</w:t>
            </w:r>
          </w:p>
        </w:tc>
        <w:tc>
          <w:tcPr>
            <w:tcW w:type="dxa" w:w="935"/>
            <w:vMerge w:val="restart"/>
            <w:shd w:fill="EAECEE"/>
            <w:vAlign w:val="center"/>
            <w:shd w:fill="EAECEE"/>
            <w:shd w:fill="EAECEE"/>
          </w:tcPr>
          <w:p>
            <w:pPr>
              <w:jc w:val="center"/>
            </w:pPr>
            <w:r>
              <w:rPr>
                <w:rFonts w:ascii="Times New Roman" w:hAnsi="Times New Roman"/>
                <w:b/>
                <w:sz w:val="17"/>
              </w:rPr>
              <w:t>Hiểu</w:t>
            </w:r>
          </w:p>
        </w:tc>
        <w:tc>
          <w:tcPr>
            <w:tcW w:type="dxa" w:w="935"/>
            <w:vMerge w:val="restart"/>
            <w:shd w:fill="EAECEE"/>
            <w:vAlign w:val="center"/>
            <w:shd w:fill="EAECEE"/>
            <w:shd w:fill="EAECEE"/>
          </w:tcPr>
          <w:p>
            <w:pPr>
              <w:jc w:val="center"/>
            </w:pPr>
            <w:r>
              <w:rPr>
                <w:rFonts w:ascii="Times New Roman" w:hAnsi="Times New Roman"/>
                <w:b/>
                <w:sz w:val="17"/>
              </w:rPr>
              <w:t>Vận dụng</w:t>
            </w:r>
          </w:p>
        </w:tc>
        <w:tc>
          <w:tcPr>
            <w:tcW w:type="dxa" w:w="935"/>
            <w:vMerge/>
          </w:tcPr>
          <w:p/>
        </w:tc>
      </w:tr>
      <w:tr>
        <w:tc>
          <w:tcPr>
            <w:tcW w:type="dxa" w:w="935"/>
            <w:vMerge/>
          </w:tcPr>
          <w:p/>
        </w:tc>
        <w:tc>
          <w:tcPr>
            <w:tcW w:type="dxa" w:w="935"/>
            <w:vMerge/>
          </w:tcPr>
          <w:p/>
        </w:tc>
        <w:tc>
          <w:tcPr>
            <w:tcW w:type="dxa" w:w="935"/>
            <w:vMerge/>
          </w:tcPr>
          <w:p/>
        </w:tc>
        <w:tc>
          <w:tcPr>
            <w:tcW w:type="dxa" w:w="2805"/>
            <w:gridSpan w:val="3"/>
            <w:shd w:fill="EAECEE"/>
            <w:vAlign w:val="center"/>
            <w:shd w:fill="EAECEE"/>
            <w:shd w:fill="EAECEE"/>
          </w:tcPr>
          <w:p>
            <w:pPr>
              <w:jc w:val="center"/>
            </w:pPr>
            <w:r>
              <w:rPr>
                <w:rFonts w:ascii="Times New Roman" w:hAnsi="Times New Roman"/>
                <w:b/>
                <w:sz w:val="17"/>
              </w:rPr>
              <w:t>Nhiều lựa chọn</w:t>
            </w:r>
          </w:p>
        </w:tc>
        <w:tc>
          <w:tcPr>
            <w:tcW w:type="dxa" w:w="2805"/>
            <w:gridSpan w:val="3"/>
            <w:shd w:fill="EAECEE"/>
            <w:vAlign w:val="center"/>
            <w:shd w:fill="EAECEE"/>
            <w:shd w:fill="EAECEE"/>
          </w:tcPr>
          <w:p>
            <w:pPr>
              <w:jc w:val="center"/>
            </w:pPr>
            <w:r>
              <w:rPr>
                <w:rFonts w:ascii="Times New Roman" w:hAnsi="Times New Roman"/>
                <w:b/>
                <w:sz w:val="17"/>
              </w:rPr>
              <w:t>Đúng / Sai</w:t>
            </w:r>
          </w:p>
        </w:tc>
        <w:tc>
          <w:tcPr>
            <w:tcW w:type="dxa" w:w="2805"/>
            <w:gridSpan w:val="3"/>
            <w:vMerge/>
          </w:tcPr>
          <w:p/>
        </w:tc>
        <w:tc>
          <w:tcPr>
            <w:tcW w:type="dxa" w:w="935"/>
            <w:vMerge/>
          </w:tcPr>
          <w:p/>
        </w:tc>
        <w:tc>
          <w:tcPr>
            <w:tcW w:type="dxa" w:w="935"/>
            <w:vMerge/>
          </w:tcPr>
          <w:p/>
        </w:tc>
        <w:tc>
          <w:tcPr>
            <w:tcW w:type="dxa" w:w="935"/>
            <w:vMerge/>
          </w:tcPr>
          <w:p/>
        </w:tc>
        <w:tc>
          <w:tcPr>
            <w:tcW w:type="dxa" w:w="935"/>
            <w:vMerge/>
          </w:tcPr>
          <w:p/>
        </w:tc>
      </w:tr>
      <w:tr>
        <w:tc>
          <w:tcPr>
            <w:tcW w:type="dxa" w:w="935"/>
            <w:vMerge/>
          </w:tcPr>
          <w:p/>
        </w:tc>
        <w:tc>
          <w:tcPr>
            <w:tcW w:type="dxa" w:w="935"/>
            <w:vMerge/>
          </w:tcPr>
          <w:p/>
        </w:tc>
        <w:tc>
          <w:tcPr>
            <w:tcW w:type="dxa" w:w="935"/>
            <w:vMerge/>
          </w:tcP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shd w:fill="EAECEE"/>
            <w:vAlign w:val="center"/>
          </w:tcPr>
          <w:p>
            <w:pPr>
              <w:jc w:val="center"/>
            </w:pPr>
            <w:r>
              <w:rPr>
                <w:rFonts w:ascii="Times New Roman" w:hAnsi="Times New Roman"/>
                <w:b/>
                <w:sz w:val="17"/>
              </w:rPr>
              <w:t>Biết</w:t>
            </w:r>
          </w:p>
        </w:tc>
        <w:tc>
          <w:tcPr>
            <w:tcW w:type="dxa" w:w="935"/>
            <w:shd w:fill="EAECEE"/>
            <w:vAlign w:val="center"/>
          </w:tcPr>
          <w:p>
            <w:pPr>
              <w:jc w:val="center"/>
            </w:pPr>
            <w:r>
              <w:rPr>
                <w:rFonts w:ascii="Times New Roman" w:hAnsi="Times New Roman"/>
                <w:b/>
                <w:sz w:val="17"/>
              </w:rPr>
              <w:t>Hiểu</w:t>
            </w:r>
          </w:p>
        </w:tc>
        <w:tc>
          <w:tcPr>
            <w:tcW w:type="dxa" w:w="935"/>
            <w:shd w:fill="EAECEE"/>
            <w:vAlign w:val="center"/>
          </w:tcPr>
          <w:p>
            <w:pPr>
              <w:jc w:val="center"/>
            </w:pPr>
            <w:r>
              <w:rPr>
                <w:rFonts w:ascii="Times New Roman" w:hAnsi="Times New Roman"/>
                <w:b/>
                <w:sz w:val="17"/>
              </w:rPr>
              <w:t>V.Dụng</w:t>
            </w:r>
          </w:p>
        </w:tc>
        <w:tc>
          <w:tcPr>
            <w:tcW w:type="dxa" w:w="935"/>
            <w:vMerge/>
          </w:tcPr>
          <w:p/>
        </w:tc>
        <w:tc>
          <w:tcPr>
            <w:tcW w:type="dxa" w:w="935"/>
            <w:vMerge/>
          </w:tcPr>
          <w:p/>
        </w:tc>
        <w:tc>
          <w:tcPr>
            <w:tcW w:type="dxa" w:w="935"/>
            <w:vMerge/>
          </w:tcPr>
          <w:p/>
        </w:tc>
        <w:tc>
          <w:tcPr>
            <w:tcW w:type="dxa" w:w="935"/>
            <w:vMerge/>
          </w:tcPr>
          <w:p/>
        </w:tc>
      </w:tr>
      <w:tr>
        <w:tc>
          <w:tcPr>
            <w:tcW w:type="dxa" w:w="935"/>
            <w:vAlign w:val="center"/>
          </w:tcPr>
          <w:p>
            <w:pPr>
              <w:jc w:val="center"/>
            </w:pPr>
            <w:r>
              <w:rPr>
                <w:rFonts w:ascii="Times New Roman" w:hAnsi="Times New Roman"/>
                <w:sz w:val="17"/>
              </w:rPr>
              <w:t>1</w:t>
            </w:r>
          </w:p>
        </w:tc>
        <w:tc>
          <w:tcPr>
            <w:tcW w:type="dxa" w:w="935"/>
            <w:vAlign w:val="center"/>
          </w:tcPr>
          <w:p>
            <w:pPr>
              <w:jc w:val="left"/>
            </w:pPr>
            <w:r>
              <w:rPr>
                <w:rFonts w:ascii="Times New Roman" w:hAnsi="Times New Roman"/>
                <w:sz w:val="17"/>
              </w:rPr>
              <w:t>Chủ đề A</w:t>
            </w:r>
          </w:p>
        </w:tc>
        <w:tc>
          <w:tcPr>
            <w:tcW w:type="dxa" w:w="935"/>
            <w:vAlign w:val="center"/>
          </w:tcPr>
          <w:p>
            <w:pPr>
              <w:jc w:val="left"/>
            </w:pPr>
            <w:r>
              <w:rPr>
                <w:rFonts w:ascii="Times New Roman" w:hAnsi="Times New Roman"/>
                <w:sz w:val="17"/>
              </w:rPr>
              <w:t>Lịch sử phát triển máy tính</w:t>
            </w:r>
          </w:p>
        </w:tc>
        <w:tc>
          <w:tcPr>
            <w:tcW w:type="dxa" w:w="935"/>
            <w:vAlign w:val="center"/>
          </w:tcPr>
          <w:p>
            <w:pPr>
              <w:jc w:val="center"/>
            </w:pPr>
            <w:r>
              <w:rPr>
                <w:rFonts w:ascii="Times New Roman" w:hAnsi="Times New Roman"/>
                <w:sz w:val="17"/>
              </w:rPr>
              <w:t>5</w:t>
            </w:r>
          </w:p>
        </w:tc>
        <w:tc>
          <w:tcPr>
            <w:tcW w:type="dxa" w:w="935"/>
            <w:vAlign w:val="center"/>
          </w:tcPr>
          <w:p>
            <w:pPr>
              <w:jc w:val="center"/>
            </w:pPr>
            <w:r>
              <w:rPr>
                <w:rFonts w:ascii="Times New Roman" w:hAnsi="Times New Roman"/>
                <w:sz w:val="17"/>
              </w:rPr>
              <w:t>3</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7</w:t>
            </w:r>
          </w:p>
        </w:tc>
        <w:tc>
          <w:tcPr>
            <w:tcW w:type="dxa" w:w="935"/>
            <w:vAlign w:val="center"/>
          </w:tcPr>
          <w:p>
            <w:pPr>
              <w:jc w:val="center"/>
            </w:pPr>
            <w:r>
              <w:rPr>
                <w:rFonts w:ascii="Times New Roman" w:hAnsi="Times New Roman"/>
                <w:sz w:val="17"/>
              </w:rPr>
              <w:t>3</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50.0%</w:t>
            </w:r>
          </w:p>
        </w:tc>
      </w:tr>
      <w:tr>
        <w:tc>
          <w:tcPr>
            <w:tcW w:type="dxa" w:w="935"/>
            <w:vAlign w:val="center"/>
          </w:tcPr>
          <w:p>
            <w:pPr>
              <w:jc w:val="center"/>
            </w:pPr>
            <w:r>
              <w:rPr>
                <w:rFonts w:ascii="Times New Roman" w:hAnsi="Times New Roman"/>
                <w:sz w:val="17"/>
              </w:rPr>
              <w:t>2</w:t>
            </w:r>
          </w:p>
        </w:tc>
        <w:tc>
          <w:tcPr>
            <w:tcW w:type="dxa" w:w="935"/>
            <w:vAlign w:val="center"/>
          </w:tcPr>
          <w:p>
            <w:pPr>
              <w:jc w:val="left"/>
            </w:pPr>
            <w:r>
              <w:rPr>
                <w:rFonts w:ascii="Times New Roman" w:hAnsi="Times New Roman"/>
                <w:sz w:val="17"/>
              </w:rPr>
              <w:t>Chủ đề B</w:t>
            </w:r>
          </w:p>
        </w:tc>
        <w:tc>
          <w:tcPr>
            <w:tcW w:type="dxa" w:w="935"/>
            <w:vAlign w:val="center"/>
          </w:tcPr>
          <w:p>
            <w:pPr>
              <w:jc w:val="left"/>
            </w:pPr>
            <w:r>
              <w:rPr>
                <w:rFonts w:ascii="Times New Roman" w:hAnsi="Times New Roman"/>
                <w:sz w:val="17"/>
              </w:rPr>
              <w:t>Thông tin đáng tin cậy và tìm kiếm nâng cao</w:t>
            </w:r>
          </w:p>
        </w:tc>
        <w:tc>
          <w:tcPr>
            <w:tcW w:type="dxa" w:w="935"/>
            <w:vAlign w:val="center"/>
          </w:tcPr>
          <w:p>
            <w:pPr>
              <w:jc w:val="center"/>
            </w:pPr>
            <w:r>
              <w:rPr>
                <w:rFonts w:ascii="Times New Roman" w:hAnsi="Times New Roman"/>
                <w:sz w:val="17"/>
              </w:rPr>
              <w:t>5</w:t>
            </w:r>
          </w:p>
        </w:tc>
        <w:tc>
          <w:tcPr>
            <w:tcW w:type="dxa" w:w="935"/>
            <w:vAlign w:val="center"/>
          </w:tcPr>
          <w:p>
            <w:pPr>
              <w:jc w:val="center"/>
            </w:pPr>
            <w:r>
              <w:rPr>
                <w:rFonts w:ascii="Times New Roman" w:hAnsi="Times New Roman"/>
                <w:sz w:val="17"/>
              </w:rPr>
              <w:t>3</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5</w:t>
            </w:r>
          </w:p>
        </w:tc>
        <w:tc>
          <w:tcPr>
            <w:tcW w:type="dxa" w:w="935"/>
            <w:vAlign w:val="center"/>
          </w:tcPr>
          <w:p>
            <w:pPr>
              <w:jc w:val="center"/>
            </w:pPr>
            <w:r>
              <w:rPr>
                <w:rFonts w:ascii="Times New Roman" w:hAnsi="Times New Roman"/>
                <w:sz w:val="17"/>
              </w:rPr>
              <w:t>5</w:t>
            </w:r>
          </w:p>
        </w:tc>
        <w:tc>
          <w:tcPr>
            <w:tcW w:type="dxa" w:w="935"/>
            <w:vAlign w:val="center"/>
          </w:tcPr>
          <w:p>
            <w:pPr>
              <w:jc w:val="center"/>
            </w:pPr>
            <w:r>
              <w:rPr>
                <w:rFonts w:ascii="Times New Roman" w:hAnsi="Times New Roman"/>
                <w:sz w:val="17"/>
              </w:rPr>
              <w:t>1</w:t>
            </w:r>
          </w:p>
        </w:tc>
        <w:tc>
          <w:tcPr>
            <w:tcW w:type="dxa" w:w="935"/>
            <w:vAlign w:val="center"/>
          </w:tcPr>
          <w:p>
            <w:pPr>
              <w:jc w:val="center"/>
            </w:pPr>
            <w:r>
              <w:rPr>
                <w:rFonts w:ascii="Times New Roman" w:hAnsi="Times New Roman"/>
                <w:sz w:val="17"/>
              </w:rPr>
              <w:t>50.0%</w:t>
            </w:r>
          </w:p>
        </w:tc>
      </w:tr>
      <w:tr>
        <w:tc>
          <w:tcPr>
            <w:tcW w:type="dxa" w:w="2805"/>
            <w:gridSpan w:val="3"/>
            <w:shd w:fill="F8F9FA"/>
            <w:vAlign w:val="center"/>
            <w:shd w:fill="F8F9FA"/>
            <w:shd w:fill="F8F9FA"/>
          </w:tcPr>
          <w:p>
            <w:pPr>
              <w:jc w:val="center"/>
            </w:pPr>
            <w:r>
              <w:rPr>
                <w:rFonts w:ascii="Times New Roman" w:hAnsi="Times New Roman"/>
                <w:b/>
                <w:sz w:val="17"/>
              </w:rPr>
              <w:t>Tổng số câu</w:t>
            </w:r>
          </w:p>
        </w:tc>
        <w:tc>
          <w:tcPr>
            <w:tcW w:type="dxa" w:w="935"/>
            <w:shd w:fill="F8F9FA"/>
            <w:vAlign w:val="center"/>
          </w:tcPr>
          <w:p>
            <w:pPr>
              <w:jc w:val="center"/>
            </w:pPr>
            <w:r>
              <w:rPr>
                <w:rFonts w:ascii="Times New Roman" w:hAnsi="Times New Roman"/>
                <w:b/>
                <w:sz w:val="17"/>
              </w:rPr>
              <w:t>10</w:t>
            </w:r>
          </w:p>
        </w:tc>
        <w:tc>
          <w:tcPr>
            <w:tcW w:type="dxa" w:w="935"/>
            <w:shd w:fill="F8F9FA"/>
            <w:vAlign w:val="center"/>
          </w:tcPr>
          <w:p>
            <w:pPr>
              <w:jc w:val="center"/>
            </w:pPr>
            <w:r>
              <w:rPr>
                <w:rFonts w:ascii="Times New Roman" w:hAnsi="Times New Roman"/>
                <w:b/>
                <w:sz w:val="17"/>
              </w:rPr>
              <w:t>6</w:t>
            </w:r>
          </w:p>
        </w:tc>
        <w:tc>
          <w:tcPr>
            <w:tcW w:type="dxa" w:w="935"/>
            <w:shd w:fill="F8F9FA"/>
            <w:vAlign w:val="center"/>
          </w:tcPr>
          <w:p>
            <w:pPr>
              <w:jc w:val="center"/>
            </w:pP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r>
              <w:rPr>
                <w:rFonts w:ascii="Times New Roman" w:hAnsi="Times New Roman"/>
                <w:b/>
                <w:sz w:val="17"/>
              </w:rPr>
              <w:t>1</w:t>
            </w:r>
          </w:p>
        </w:tc>
        <w:tc>
          <w:tcPr>
            <w:tcW w:type="dxa" w:w="935"/>
            <w:shd w:fill="F8F9FA"/>
            <w:vAlign w:val="center"/>
          </w:tcPr>
          <w:p>
            <w:pPr>
              <w:jc w:val="center"/>
            </w:pPr>
            <w:r>
              <w:rPr>
                <w:rFonts w:ascii="Times New Roman" w:hAnsi="Times New Roman"/>
                <w:b/>
                <w:sz w:val="17"/>
              </w:rPr>
              <w:t>2</w:t>
            </w:r>
          </w:p>
        </w:tc>
        <w:tc>
          <w:tcPr>
            <w:tcW w:type="dxa" w:w="935"/>
            <w:shd w:fill="F8F9FA"/>
            <w:vAlign w:val="center"/>
          </w:tcPr>
          <w:p>
            <w:pPr>
              <w:jc w:val="center"/>
            </w:pPr>
            <w:r>
              <w:rPr>
                <w:rFonts w:ascii="Times New Roman" w:hAnsi="Times New Roman"/>
                <w:b/>
                <w:sz w:val="17"/>
              </w:rPr>
              <w:t>12</w:t>
            </w:r>
          </w:p>
        </w:tc>
        <w:tc>
          <w:tcPr>
            <w:tcW w:type="dxa" w:w="935"/>
            <w:shd w:fill="F8F9FA"/>
            <w:vAlign w:val="center"/>
          </w:tcPr>
          <w:p>
            <w:pPr>
              <w:jc w:val="center"/>
            </w:pPr>
            <w:r>
              <w:rPr>
                <w:rFonts w:ascii="Times New Roman" w:hAnsi="Times New Roman"/>
                <w:b/>
                <w:sz w:val="17"/>
              </w:rPr>
              <w:t>8</w:t>
            </w:r>
          </w:p>
        </w:tc>
        <w:tc>
          <w:tcPr>
            <w:tcW w:type="dxa" w:w="935"/>
            <w:shd w:fill="F8F9FA"/>
            <w:vAlign w:val="center"/>
          </w:tcPr>
          <w:p>
            <w:pPr>
              <w:jc w:val="center"/>
            </w:pPr>
            <w:r>
              <w:rPr>
                <w:rFonts w:ascii="Times New Roman" w:hAnsi="Times New Roman"/>
                <w:b/>
                <w:sz w:val="17"/>
              </w:rPr>
              <w:t>2</w:t>
            </w:r>
          </w:p>
        </w:tc>
        <w:tc>
          <w:tcPr>
            <w:tcW w:type="dxa" w:w="935"/>
            <w:shd w:fill="F8F9FA"/>
            <w:vAlign w:val="center"/>
          </w:tcPr>
          <w:p>
            <w:pPr>
              <w:jc w:val="center"/>
            </w:pPr>
            <w:r>
              <w:rPr>
                <w:rFonts w:ascii="Times New Roman" w:hAnsi="Times New Roman"/>
                <w:b/>
                <w:sz w:val="17"/>
              </w:rPr>
              <w:t>22 câu</w:t>
            </w:r>
          </w:p>
        </w:tc>
      </w:tr>
      <w:tr>
        <w:tc>
          <w:tcPr>
            <w:tcW w:type="dxa" w:w="2805"/>
            <w:gridSpan w:val="3"/>
            <w:shd w:fill="F8F9FA"/>
            <w:vAlign w:val="center"/>
            <w:shd w:fill="F8F9FA"/>
            <w:shd w:fill="F8F9FA"/>
          </w:tcPr>
          <w:p>
            <w:pPr>
              <w:jc w:val="center"/>
            </w:pPr>
            <w:r>
              <w:rPr>
                <w:rFonts w:ascii="Times New Roman" w:hAnsi="Times New Roman"/>
                <w:b/>
                <w:sz w:val="17"/>
              </w:rPr>
              <w:t>Tổng số điểm</w:t>
            </w:r>
          </w:p>
        </w:tc>
        <w:tc>
          <w:tcPr>
            <w:tcW w:type="dxa" w:w="2805"/>
            <w:gridSpan w:val="3"/>
            <w:shd w:fill="F8F9FA"/>
            <w:vAlign w:val="center"/>
            <w:shd w:fill="F8F9FA"/>
            <w:shd w:fill="F8F9FA"/>
          </w:tcPr>
          <w:p>
            <w:pPr>
              <w:jc w:val="center"/>
            </w:pPr>
            <w:r>
              <w:rPr>
                <w:rFonts w:ascii="Times New Roman" w:hAnsi="Times New Roman"/>
                <w:b/>
                <w:sz w:val="17"/>
              </w:rPr>
              <w:t>4,0 điểm</w:t>
            </w:r>
          </w:p>
        </w:tc>
        <w:tc>
          <w:tcPr>
            <w:tcW w:type="dxa" w:w="2805"/>
            <w:gridSpan w:val="3"/>
            <w:shd w:fill="F8F9FA"/>
            <w:vAlign w:val="center"/>
            <w:shd w:fill="F8F9FA"/>
            <w:shd w:fill="F8F9FA"/>
          </w:tcPr>
          <w:p>
            <w:pPr>
              <w:jc w:val="center"/>
            </w:pPr>
            <w:r>
              <w:rPr>
                <w:rFonts w:ascii="Times New Roman" w:hAnsi="Times New Roman"/>
                <w:b/>
                <w:sz w:val="17"/>
              </w:rPr>
              <w:t>2,0 điểm</w:t>
            </w:r>
          </w:p>
        </w:tc>
        <w:tc>
          <w:tcPr>
            <w:tcW w:type="dxa" w:w="2805"/>
            <w:gridSpan w:val="3"/>
            <w:shd w:fill="F8F9FA"/>
            <w:vAlign w:val="center"/>
            <w:shd w:fill="F8F9FA"/>
            <w:shd w:fill="F8F9FA"/>
          </w:tcPr>
          <w:p>
            <w:pPr>
              <w:jc w:val="center"/>
            </w:pPr>
            <w:r>
              <w:rPr>
                <w:rFonts w:ascii="Times New Roman" w:hAnsi="Times New Roman"/>
                <w:b/>
                <w:sz w:val="17"/>
              </w:rPr>
              <w:t>4,0 điểm</w:t>
            </w:r>
          </w:p>
        </w:tc>
        <w:tc>
          <w:tcPr>
            <w:tcW w:type="dxa" w:w="935"/>
            <w:shd w:fill="F8F9FA"/>
            <w:vAlign w:val="center"/>
          </w:tcPr>
          <w:p>
            <w:pPr>
              <w:jc w:val="center"/>
            </w:pPr>
            <w:r>
              <w:rPr>
                <w:rFonts w:ascii="Times New Roman" w:hAnsi="Times New Roman"/>
                <w:b/>
                <w:sz w:val="17"/>
              </w:rPr>
              <w:t>4,0 điểm</w:t>
            </w:r>
          </w:p>
        </w:tc>
        <w:tc>
          <w:tcPr>
            <w:tcW w:type="dxa" w:w="935"/>
            <w:shd w:fill="F8F9FA"/>
            <w:vAlign w:val="center"/>
          </w:tcPr>
          <w:p>
            <w:pPr>
              <w:jc w:val="center"/>
            </w:pPr>
            <w:r>
              <w:rPr>
                <w:rFonts w:ascii="Times New Roman" w:hAnsi="Times New Roman"/>
                <w:b/>
                <w:sz w:val="17"/>
              </w:rPr>
              <w:t>3,0 điểm</w:t>
            </w:r>
          </w:p>
        </w:tc>
        <w:tc>
          <w:tcPr>
            <w:tcW w:type="dxa" w:w="935"/>
            <w:shd w:fill="F8F9FA"/>
            <w:vAlign w:val="center"/>
          </w:tcPr>
          <w:p>
            <w:pPr>
              <w:jc w:val="center"/>
            </w:pPr>
            <w:r>
              <w:rPr>
                <w:rFonts w:ascii="Times New Roman" w:hAnsi="Times New Roman"/>
                <w:b/>
                <w:sz w:val="17"/>
              </w:rPr>
              <w:t>3,0 điểm</w:t>
            </w:r>
          </w:p>
        </w:tc>
        <w:tc>
          <w:tcPr>
            <w:tcW w:type="dxa" w:w="935"/>
            <w:shd w:fill="F8F9FA"/>
            <w:vAlign w:val="center"/>
          </w:tcPr>
          <w:p>
            <w:pPr>
              <w:jc w:val="center"/>
            </w:pPr>
            <w:r>
              <w:rPr>
                <w:rFonts w:ascii="Times New Roman" w:hAnsi="Times New Roman"/>
                <w:b/>
                <w:sz w:val="17"/>
              </w:rPr>
              <w:t>10,0 điểm</w:t>
            </w:r>
          </w:p>
        </w:tc>
      </w:tr>
      <w:tr>
        <w:tc>
          <w:tcPr>
            <w:tcW w:type="dxa" w:w="2805"/>
            <w:gridSpan w:val="3"/>
            <w:shd w:fill="F8F9FA"/>
            <w:vAlign w:val="center"/>
            <w:shd w:fill="F8F9FA"/>
            <w:shd w:fill="F8F9FA"/>
          </w:tcPr>
          <w:p>
            <w:pPr>
              <w:jc w:val="center"/>
            </w:pPr>
            <w:r>
              <w:rPr>
                <w:rFonts w:ascii="Times New Roman" w:hAnsi="Times New Roman"/>
                <w:b/>
                <w:sz w:val="17"/>
              </w:rPr>
              <w:t>Tỉ lệ %</w:t>
            </w:r>
          </w:p>
        </w:tc>
        <w:tc>
          <w:tcPr>
            <w:tcW w:type="dxa" w:w="2805"/>
            <w:gridSpan w:val="3"/>
            <w:shd w:fill="F8F9FA"/>
            <w:vAlign w:val="center"/>
            <w:shd w:fill="F8F9FA"/>
            <w:shd w:fill="F8F9FA"/>
          </w:tcPr>
          <w:p>
            <w:pPr>
              <w:jc w:val="center"/>
            </w:pPr>
            <w:r>
              <w:rPr>
                <w:rFonts w:ascii="Times New Roman" w:hAnsi="Times New Roman"/>
                <w:b/>
                <w:sz w:val="17"/>
              </w:rPr>
              <w:t>40%</w:t>
            </w:r>
          </w:p>
        </w:tc>
        <w:tc>
          <w:tcPr>
            <w:tcW w:type="dxa" w:w="2805"/>
            <w:gridSpan w:val="3"/>
            <w:shd w:fill="F8F9FA"/>
            <w:vAlign w:val="center"/>
            <w:shd w:fill="F8F9FA"/>
            <w:shd w:fill="F8F9FA"/>
          </w:tcPr>
          <w:p>
            <w:pPr>
              <w:jc w:val="center"/>
            </w:pPr>
            <w:r>
              <w:rPr>
                <w:rFonts w:ascii="Times New Roman" w:hAnsi="Times New Roman"/>
                <w:b/>
                <w:sz w:val="17"/>
              </w:rPr>
              <w:t>20%</w:t>
            </w:r>
          </w:p>
        </w:tc>
        <w:tc>
          <w:tcPr>
            <w:tcW w:type="dxa" w:w="2805"/>
            <w:gridSpan w:val="3"/>
            <w:shd w:fill="F8F9FA"/>
            <w:vAlign w:val="center"/>
            <w:shd w:fill="F8F9FA"/>
            <w:shd w:fill="F8F9FA"/>
          </w:tcPr>
          <w:p>
            <w:pPr>
              <w:jc w:val="center"/>
            </w:pPr>
            <w:r>
              <w:rPr>
                <w:rFonts w:ascii="Times New Roman" w:hAnsi="Times New Roman"/>
                <w:b/>
                <w:sz w:val="17"/>
              </w:rPr>
              <w:t>40%</w:t>
            </w:r>
          </w:p>
        </w:tc>
        <w:tc>
          <w:tcPr>
            <w:tcW w:type="dxa" w:w="935"/>
            <w:shd w:fill="F8F9FA"/>
            <w:vAlign w:val="center"/>
          </w:tcPr>
          <w:p>
            <w:pPr>
              <w:jc w:val="center"/>
            </w:pPr>
            <w:r>
              <w:rPr>
                <w:rFonts w:ascii="Times New Roman" w:hAnsi="Times New Roman"/>
                <w:b/>
                <w:sz w:val="17"/>
              </w:rPr>
              <w:t>40%</w:t>
            </w:r>
          </w:p>
        </w:tc>
        <w:tc>
          <w:tcPr>
            <w:tcW w:type="dxa" w:w="935"/>
            <w:shd w:fill="F8F9FA"/>
            <w:vAlign w:val="center"/>
          </w:tcPr>
          <w:p>
            <w:pPr>
              <w:jc w:val="center"/>
            </w:pPr>
            <w:r>
              <w:rPr>
                <w:rFonts w:ascii="Times New Roman" w:hAnsi="Times New Roman"/>
                <w:b/>
                <w:sz w:val="17"/>
              </w:rPr>
              <w:t>30%</w:t>
            </w:r>
          </w:p>
        </w:tc>
        <w:tc>
          <w:tcPr>
            <w:tcW w:type="dxa" w:w="935"/>
            <w:shd w:fill="F8F9FA"/>
            <w:vAlign w:val="center"/>
          </w:tcPr>
          <w:p>
            <w:pPr>
              <w:jc w:val="center"/>
            </w:pPr>
            <w:r>
              <w:rPr>
                <w:rFonts w:ascii="Times New Roman" w:hAnsi="Times New Roman"/>
                <w:b/>
                <w:sz w:val="17"/>
              </w:rPr>
              <w:t>30%</w:t>
            </w:r>
          </w:p>
        </w:tc>
        <w:tc>
          <w:tcPr>
            <w:tcW w:type="dxa" w:w="935"/>
            <w:shd w:fill="F8F9FA"/>
            <w:vAlign w:val="center"/>
          </w:tcPr>
          <w:p>
            <w:pPr>
              <w:jc w:val="center"/>
            </w:pPr>
            <w:r>
              <w:rPr>
                <w:rFonts w:ascii="Times New Roman" w:hAnsi="Times New Roman"/>
                <w:b/>
                <w:sz w:val="17"/>
              </w:rPr>
              <w:t>100%</w:t>
            </w:r>
          </w:p>
        </w:tc>
      </w:tr>
    </w:tbl>
    <w:p>
      <w:r>
        <w:br w:type="page"/>
      </w:r>
    </w:p>
    <w:p>
      <w:r>
        <w:rPr>
          <w:rFonts w:ascii="Times New Roman" w:hAnsi="Times New Roman"/>
          <w:b/>
          <w:sz w:val="26"/>
        </w:rPr>
        <w:t>II. BẢN ĐẶC TẢ KỸ THUẬT ĐỀ KIỂM TRA ĐỊNH KỲ</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80" w:type="dxa"/>
          <w:bottom w:w="80" w:type="dxa"/>
          <w:left w:w="100" w:type="dxa"/>
          <w:right w:w="100" w:type="dxa"/>
        </w:tblCellMar>
      </w:tblPr>
      <w:tblGrid>
        <w:gridCol w:w="2992"/>
        <w:gridCol w:w="2992"/>
        <w:gridCol w:w="2992"/>
        <w:gridCol w:w="2992"/>
        <w:gridCol w:w="2992"/>
      </w:tblGrid>
      <w:tr>
        <w:tc>
          <w:tcPr>
            <w:tcW w:type="dxa" w:w="648"/>
            <w:shd w:fill="EAECEE"/>
          </w:tcPr>
          <w:p>
            <w:pPr>
              <w:jc w:val="center"/>
            </w:pPr>
            <w:r>
              <w:rPr>
                <w:rFonts w:ascii="Times New Roman" w:hAnsi="Times New Roman"/>
                <w:b/>
                <w:sz w:val="19"/>
              </w:rPr>
              <w:t>TT</w:t>
            </w:r>
          </w:p>
        </w:tc>
        <w:tc>
          <w:tcPr>
            <w:tcW w:type="dxa" w:w="2160"/>
            <w:shd w:fill="EAECEE"/>
          </w:tcPr>
          <w:p>
            <w:pPr>
              <w:jc w:val="center"/>
            </w:pPr>
            <w:r>
              <w:rPr>
                <w:rFonts w:ascii="Times New Roman" w:hAnsi="Times New Roman"/>
                <w:b/>
                <w:sz w:val="19"/>
              </w:rPr>
              <w:t>Chủ đề / Chương</w:t>
            </w:r>
          </w:p>
        </w:tc>
        <w:tc>
          <w:tcPr>
            <w:tcW w:type="dxa" w:w="2664"/>
            <w:shd w:fill="EAECEE"/>
          </w:tcPr>
          <w:p>
            <w:pPr>
              <w:jc w:val="center"/>
            </w:pPr>
            <w:r>
              <w:rPr>
                <w:rFonts w:ascii="Times New Roman" w:hAnsi="Times New Roman"/>
                <w:b/>
                <w:sz w:val="19"/>
              </w:rPr>
              <w:t>Nội dung kiến thức</w:t>
            </w:r>
          </w:p>
        </w:tc>
        <w:tc>
          <w:tcPr>
            <w:tcW w:type="dxa" w:w="6912"/>
            <w:shd w:fill="EAECEE"/>
          </w:tcPr>
          <w:p>
            <w:pPr>
              <w:jc w:val="center"/>
            </w:pPr>
            <w:r>
              <w:rPr>
                <w:rFonts w:ascii="Times New Roman" w:hAnsi="Times New Roman"/>
                <w:b/>
                <w:sz w:val="19"/>
              </w:rPr>
              <w:t>Yêu cầu cần đạt (theo chuẩn GDPT 2018)</w:t>
            </w:r>
          </w:p>
        </w:tc>
        <w:tc>
          <w:tcPr>
            <w:tcW w:type="dxa" w:w="2592"/>
            <w:shd w:fill="EAECEE"/>
          </w:tcPr>
          <w:p>
            <w:pPr>
              <w:jc w:val="center"/>
            </w:pPr>
            <w:r>
              <w:rPr>
                <w:rFonts w:ascii="Times New Roman" w:hAnsi="Times New Roman"/>
                <w:b/>
                <w:sz w:val="19"/>
              </w:rPr>
              <w:t>Số câu / Mức độ đánh giá</w:t>
            </w:r>
          </w:p>
        </w:tc>
      </w:tr>
      <w:tr>
        <w:tc>
          <w:tcPr>
            <w:tcW w:type="dxa" w:w="648"/>
          </w:tcPr>
          <w:p>
            <w:pPr>
              <w:jc w:val="center"/>
            </w:pPr>
            <w:r>
              <w:rPr>
                <w:rFonts w:ascii="Times New Roman" w:hAnsi="Times New Roman"/>
                <w:sz w:val="18"/>
              </w:rPr>
              <w:t>1</w:t>
            </w:r>
          </w:p>
        </w:tc>
        <w:tc>
          <w:tcPr>
            <w:tcW w:type="dxa" w:w="2160"/>
          </w:tcPr>
          <w:p>
            <w:pPr>
              <w:jc w:val="left"/>
            </w:pPr>
            <w:r>
              <w:rPr>
                <w:rFonts w:ascii="Times New Roman" w:hAnsi="Times New Roman"/>
                <w:sz w:val="18"/>
              </w:rPr>
              <w:t>Chủ đề A: Máy tính và cộng đồng</w:t>
            </w:r>
          </w:p>
        </w:tc>
        <w:tc>
          <w:tcPr>
            <w:tcW w:type="dxa" w:w="2664"/>
          </w:tcPr>
          <w:p>
            <w:pPr>
              <w:jc w:val="left"/>
            </w:pPr>
            <w:r>
              <w:rPr>
                <w:rFonts w:ascii="Times New Roman" w:hAnsi="Times New Roman"/>
                <w:sz w:val="18"/>
              </w:rPr>
              <w:t>Lịch sử phát triển máy tính</w:t>
            </w:r>
          </w:p>
        </w:tc>
        <w:tc>
          <w:tcPr>
            <w:tcW w:type="dxa" w:w="6912"/>
          </w:tcPr>
          <w:p>
            <w:pPr>
              <w:jc w:val="left"/>
            </w:pPr>
            <w:r>
              <w:rPr>
                <w:rFonts w:ascii="Times New Roman" w:hAnsi="Times New Roman"/>
                <w:sz w:val="18"/>
              </w:rPr>
              <w:t>Nhận biết:</w:t>
              <w:br/>
              <w:t>- Nêu được các mốc chính trong lịch sử phát triển máy tính (5 thế hệ máy tính).</w:t>
              <w:br/>
              <w:t>- Nhận biết được xu hướng phát triển của thiết bị số: thu nhỏ kích thước, tăng tốc độ xử lý, tiết kiệm năng lượng, kết nối thông minh.</w:t>
              <w:br/>
              <w:br/>
              <w:t>Thông hiểu:</w:t>
              <w:br/>
              <w:t>- Giải thích được sự đóng góp của máy tính vào sự thay đổi của các ngành nghề trong xã hội.</w:t>
              <w:br/>
              <w:br/>
              <w:t>Vận dụng:</w:t>
              <w:br/>
              <w:t>- Nhận diện được các thiết bị thông minh hiện diện trong đời sống hàng ngày (smart phone, smart watch, robot hút bụi...).</w:t>
            </w:r>
          </w:p>
        </w:tc>
        <w:tc>
          <w:tcPr>
            <w:tcW w:type="dxa" w:w="2592"/>
          </w:tcPr>
          <w:p>
            <w:pPr>
              <w:jc w:val="left"/>
            </w:pPr>
            <w:r>
              <w:rPr>
                <w:rFonts w:ascii="Times New Roman" w:hAnsi="Times New Roman"/>
                <w:sz w:val="18"/>
              </w:rPr>
              <w:t>• TN nhiều lựa chọn: 5 Biết, 3 Hiểu</w:t>
              <w:br/>
              <w:t>• TN Đúng/Sai: 1 câu Biết, 0 câu Hiểu</w:t>
              <w:br/>
              <w:t>• Tự luận: 1 Biết, 1 Vận dụng</w:t>
            </w:r>
          </w:p>
        </w:tc>
      </w:tr>
      <w:tr>
        <w:tc>
          <w:tcPr>
            <w:tcW w:type="dxa" w:w="648"/>
          </w:tcPr>
          <w:p>
            <w:pPr>
              <w:jc w:val="center"/>
            </w:pPr>
            <w:r>
              <w:rPr>
                <w:rFonts w:ascii="Times New Roman" w:hAnsi="Times New Roman"/>
                <w:sz w:val="18"/>
              </w:rPr>
              <w:t>2</w:t>
            </w:r>
          </w:p>
        </w:tc>
        <w:tc>
          <w:tcPr>
            <w:tcW w:type="dxa" w:w="2160"/>
          </w:tcPr>
          <w:p>
            <w:pPr>
              <w:jc w:val="left"/>
            </w:pPr>
            <w:r>
              <w:rPr>
                <w:rFonts w:ascii="Times New Roman" w:hAnsi="Times New Roman"/>
                <w:sz w:val="18"/>
              </w:rPr>
              <w:t>Chủ đề B: Mạng máy tính và Internet</w:t>
            </w:r>
          </w:p>
        </w:tc>
        <w:tc>
          <w:tcPr>
            <w:tcW w:type="dxa" w:w="2664"/>
          </w:tcPr>
          <w:p>
            <w:pPr>
              <w:jc w:val="left"/>
            </w:pPr>
            <w:r>
              <w:rPr>
                <w:rFonts w:ascii="Times New Roman" w:hAnsi="Times New Roman"/>
                <w:sz w:val="18"/>
              </w:rPr>
              <w:t>Thông tin đáng tin cậy và tìm kiếm nâng cao</w:t>
            </w:r>
          </w:p>
        </w:tc>
        <w:tc>
          <w:tcPr>
            <w:tcW w:type="dxa" w:w="6912"/>
          </w:tcPr>
          <w:p>
            <w:pPr>
              <w:jc w:val="left"/>
            </w:pPr>
            <w:r>
              <w:rPr>
                <w:rFonts w:ascii="Times New Roman" w:hAnsi="Times New Roman"/>
                <w:sz w:val="18"/>
              </w:rPr>
              <w:t>Nhận biết:</w:t>
              <w:br/>
              <w:t>- Biết các tiêu chí đánh giá độ tin cậy của thông tin trên Internet: tác giả, cơ quan chủ quản, thời điểm xuất bản, mục đích thông tin.</w:t>
              <w:br/>
              <w:t>- Biết các toán tử tìm kiếm nâng cao (+, -, AND, OR, dấu ngoặc kép "").</w:t>
              <w:br/>
              <w:br/>
              <w:t>Thông hiểu:</w:t>
              <w:br/>
              <w:t>- Phân tích được lý do vì sao không phải mọi thông tin trên Internet đều chính xác.</w:t>
              <w:br/>
              <w:t>- Hiểu được cơ chế hoạt động của toán tử tìm kiếm để thu hẹp kết quả tìm kiếm.</w:t>
              <w:br/>
              <w:br/>
              <w:t>Vận dụng:</w:t>
              <w:br/>
              <w:t>- Sử dụng toán tử tìm kiếm nâng cao để tra cứu tài liệu học tập chính thống và loại bỏ kết quả rác.</w:t>
            </w:r>
          </w:p>
        </w:tc>
        <w:tc>
          <w:tcPr>
            <w:tcW w:type="dxa" w:w="2592"/>
          </w:tcPr>
          <w:p>
            <w:pPr>
              <w:jc w:val="left"/>
            </w:pPr>
            <w:r>
              <w:rPr>
                <w:rFonts w:ascii="Times New Roman" w:hAnsi="Times New Roman"/>
                <w:sz w:val="18"/>
              </w:rPr>
              <w:t>• TN nhiều lựa chọn: 5 Biết, 3 Hiểu</w:t>
              <w:br/>
              <w:t>• TN Đúng/Sai: 0 câu Biết, 1 câu Hiểu</w:t>
              <w:br/>
              <w:t>• Tự luận: 1 Hiểu, 1 Vận dụng</w:t>
            </w:r>
          </w:p>
        </w:tc>
      </w:tr>
      <w:tr>
        <w:tc>
          <w:tcPr>
            <w:tcW w:type="dxa" w:w="2664"/>
            <w:gridSpan w:val="3"/>
            <w:shd w:fill="F8F9FA"/>
            <w:vAlign w:val="center"/>
          </w:tcPr>
          <w:p>
            <w:pPr>
              <w:jc w:val="center"/>
            </w:pPr>
            <w:r>
              <w:rPr>
                <w:rFonts w:ascii="Times New Roman" w:hAnsi="Times New Roman"/>
                <w:b/>
                <w:sz w:val="19"/>
              </w:rPr>
              <w:t>Tổng</w:t>
            </w:r>
          </w:p>
        </w:tc>
        <w:tc>
          <w:tcPr>
            <w:tcW w:type="dxa" w:w="6912"/>
            <w:shd w:fill="F8F9FA"/>
            <w:vAlign w:val="center"/>
          </w:tcPr>
          <w:p>
            <w:pPr>
              <w:jc w:val="center"/>
            </w:pPr>
            <w:r>
              <w:rPr>
                <w:rFonts w:ascii="Times New Roman" w:hAnsi="Times New Roman"/>
                <w:b/>
                <w:sz w:val="19"/>
              </w:rPr>
              <w:t>Đảm bảo tỷ lệ đánh giá: 40% Nhận biết (4.0đ) – 30% Thông hiểu (3.0đ) – 30% Vận dụng (3.0đ)</w:t>
            </w:r>
          </w:p>
        </w:tc>
        <w:tc>
          <w:tcPr>
            <w:tcW w:type="dxa" w:w="2592"/>
            <w:shd w:fill="F8F9FA"/>
            <w:vAlign w:val="center"/>
          </w:tcPr>
          <w:p>
            <w:pPr>
              <w:jc w:val="center"/>
            </w:pPr>
            <w:r>
              <w:rPr>
                <w:rFonts w:ascii="Times New Roman" w:hAnsi="Times New Roman"/>
                <w:b/>
                <w:sz w:val="19"/>
              </w:rPr>
              <w:t>10.0 điểm</w:t>
              <w:br/>
              <w:t>(100%)</w:t>
            </w:r>
          </w:p>
        </w:tc>
      </w:tr>
    </w:tbl>
    <w:p>
      <w:pPr>
        <w:sectPr>
          <w:pgSz w:w="16834" w:h="11909" w:orient="landscape"/>
          <w:pgMar w:top="792" w:right="936" w:bottom="792" w:left="936" w:header="720" w:footer="720" w:gutter="0"/>
          <w:cols w:space="720"/>
          <w:docGrid w:linePitch="360"/>
        </w:sectPr>
      </w:pPr>
    </w:p>
    <w:p>
      <w:pPr>
        <w:jc w:val="center"/>
      </w:pPr>
      <w:r>
        <w:rPr>
          <w:rFonts w:ascii="Times New Roman" w:hAnsi="Times New Roman"/>
          <w:b/>
          <w:sz w:val="26"/>
        </w:rPr>
        <w:t>III. ĐỀ KIỂM TRA GIỮA KỲ 1 MÔN TIN HỌC LỚP 8</w:t>
        <w:br/>
        <w:t>NĂM HỌC 2026 - 2027</w:t>
        <w:br/>
        <w:t>Thời gian làm bài: 45 phút (Không kể thời gian phát đề)</w:t>
      </w:r>
    </w:p>
    <w:p>
      <w:r>
        <w:t>Họ và tên thí sinh: ............................................................. Lớp: ............. SBD: ....................</w:t>
      </w:r>
    </w:p>
    <w:p>
      <w:r>
        <w:rPr>
          <w:rFonts w:ascii="Times New Roman" w:hAnsi="Times New Roman"/>
          <w:b/>
          <w:sz w:val="23"/>
        </w:rPr>
        <w:t>PHẦN I. Câu hỏi trắc nghiệm nhiều phương án lựa chọn (4.0 điểm)</w:t>
      </w:r>
    </w:p>
    <w:p>
      <w:r>
        <w:rPr>
          <w:i/>
          <w:sz w:val="20"/>
        </w:rPr>
        <w:t>Thí sinh trả lời từ câu 1 đến câu 16. Mỗi câu hỏi chỉ chọn một phương án đúng duy nhất.</w:t>
      </w:r>
    </w:p>
    <w:p>
      <w:r>
        <w:rPr>
          <w:b/>
        </w:rPr>
        <w:t xml:space="preserve">Câu 1: </w:t>
      </w:r>
      <w:r>
        <w:t>Theo yêu cầu về "Lịch sử phát triển máy tính": Nêu được các mốc chính trong lịch sử phát triển máy tính (5 thế hệ máy tính) Khẳng định nào sau đây là ĐÚNG NHẤT?</w:t>
      </w:r>
    </w:p>
    <w:p>
      <w:pPr>
        <w:ind w:left="360"/>
      </w:pPr>
      <w:r>
        <w:rPr>
          <w:b/>
        </w:rPr>
        <w:t xml:space="preserve">A. </w:t>
      </w:r>
      <w:r>
        <w:t>Thể hiện đúng bản chất của lịch sử phát triển máy tính trong môi trường số.</w:t>
      </w:r>
    </w:p>
    <w:p>
      <w:pPr>
        <w:ind w:left="360"/>
      </w:pPr>
      <w:r>
        <w:rPr>
          <w:b/>
        </w:rPr>
        <w:t xml:space="preserve">B. </w:t>
      </w:r>
      <w:r>
        <w:t>Là thao tác tùy chọn không bắt buộc khi sử dụng công nghệ.</w:t>
      </w:r>
    </w:p>
    <w:p>
      <w:pPr>
        <w:ind w:left="360"/>
      </w:pPr>
      <w:r>
        <w:rPr>
          <w:b/>
        </w:rPr>
        <w:t xml:space="preserve">C. </w:t>
      </w:r>
      <w:r>
        <w:t>Không có liên quan đến việc xử lý dữ liệu và thông tin.</w:t>
      </w:r>
    </w:p>
    <w:p>
      <w:pPr>
        <w:ind w:left="360"/>
      </w:pPr>
      <w:r>
        <w:rPr>
          <w:b/>
        </w:rPr>
        <w:t xml:space="preserve">D. </w:t>
      </w:r>
      <w:r>
        <w:t>Chỉ áp dụng trong một số trường hợp thiết bị máy tính đời cũ.</w:t>
      </w:r>
    </w:p>
    <w:p>
      <w:r>
        <w:rPr>
          <w:b/>
        </w:rPr>
        <w:t xml:space="preserve">Câu 2: </w:t>
      </w:r>
      <w:r>
        <w:t>Theo yêu cầu về "Lịch sử phát triển máy tính": Nhận biết được xu hướng phát triển của thiết bị số: thu nhỏ kích thước, tăng tốc độ xử lý, tiết kiệm năng lượng, kết nối thông minh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Là thao tác tùy chọn không bắt buộc khi sử dụng công nghệ.</w:t>
      </w:r>
    </w:p>
    <w:p>
      <w:pPr>
        <w:ind w:left="360"/>
      </w:pPr>
      <w:r>
        <w:rPr>
          <w:b/>
        </w:rPr>
        <w:t xml:space="preserve">C. </w:t>
      </w:r>
      <w:r>
        <w:t>Thể hiện đúng bản chất của lịch sử phát triển máy tính trong môi trường số.</w:t>
      </w:r>
    </w:p>
    <w:p>
      <w:pPr>
        <w:ind w:left="360"/>
      </w:pPr>
      <w:r>
        <w:rPr>
          <w:b/>
        </w:rPr>
        <w:t xml:space="preserve">D. </w:t>
      </w:r>
      <w:r>
        <w:t>Chỉ áp dụng trong một số trường hợp thiết bị máy tính đời cũ.</w:t>
      </w:r>
    </w:p>
    <w:p>
      <w:r>
        <w:rPr>
          <w:b/>
        </w:rPr>
        <w:t xml:space="preserve">Câu 3: </w:t>
      </w:r>
      <w:r>
        <w:t>Theo yêu cầu về "Lịch sử phát triển máy tính": Nêu được các mốc chính trong lịch sử phát triển máy tính (5 thế hệ máy tính)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Không có liên quan đến việc xử lý dữ liệu và thông tin.</w:t>
      </w:r>
    </w:p>
    <w:p>
      <w:pPr>
        <w:ind w:left="360"/>
      </w:pPr>
      <w:r>
        <w:rPr>
          <w:b/>
        </w:rPr>
        <w:t xml:space="preserve">C. </w:t>
      </w:r>
      <w:r>
        <w:t>Thể hiện đúng bản chất của lịch sử phát triển máy tính trong môi trường số.</w:t>
      </w:r>
    </w:p>
    <w:p>
      <w:pPr>
        <w:ind w:left="360"/>
      </w:pPr>
      <w:r>
        <w:rPr>
          <w:b/>
        </w:rPr>
        <w:t xml:space="preserve">D. </w:t>
      </w:r>
      <w:r>
        <w:t>Chỉ áp dụng trong một số trường hợp thiết bị máy tính đời cũ.</w:t>
      </w:r>
    </w:p>
    <w:p>
      <w:r>
        <w:rPr>
          <w:b/>
        </w:rPr>
        <w:t xml:space="preserve">Câu 4: </w:t>
      </w:r>
      <w:r>
        <w:t>Theo yêu cầu về "Lịch sử phát triển máy tính": Nêu được các mốc chính trong lịch sử phát triển máy tính (5 thế hệ máy tính) Khẳng định nào sau đây là ĐÚNG NHẤT?</w:t>
      </w:r>
    </w:p>
    <w:p>
      <w:pPr>
        <w:ind w:left="360"/>
      </w:pPr>
      <w:r>
        <w:rPr>
          <w:b/>
        </w:rPr>
        <w:t xml:space="preserve">A. </w:t>
      </w:r>
      <w:r>
        <w:t>Chỉ áp dụng trong một số trường hợp thiết bị máy tính đời cũ.</w:t>
      </w:r>
    </w:p>
    <w:p>
      <w:pPr>
        <w:ind w:left="360"/>
      </w:pPr>
      <w:r>
        <w:rPr>
          <w:b/>
        </w:rPr>
        <w:t xml:space="preserve">B. </w:t>
      </w:r>
      <w:r>
        <w:t>Thể hiện đúng bản chất của lịch sử phát triển máy tính trong môi trường số.</w:t>
      </w:r>
    </w:p>
    <w:p>
      <w:pPr>
        <w:ind w:left="360"/>
      </w:pPr>
      <w:r>
        <w:rPr>
          <w:b/>
        </w:rPr>
        <w:t xml:space="preserve">C. </w:t>
      </w:r>
      <w:r>
        <w:t>Không có liên quan đến việc xử lý dữ liệu và thông tin.</w:t>
      </w:r>
    </w:p>
    <w:p>
      <w:pPr>
        <w:ind w:left="360"/>
      </w:pPr>
      <w:r>
        <w:rPr>
          <w:b/>
        </w:rPr>
        <w:t xml:space="preserve">D. </w:t>
      </w:r>
      <w:r>
        <w:t>Là thao tác tùy chọn không bắt buộc khi sử dụng công nghệ.</w:t>
      </w:r>
    </w:p>
    <w:p>
      <w:r>
        <w:rPr>
          <w:b/>
        </w:rPr>
        <w:t xml:space="preserve">Câu 5: </w:t>
      </w:r>
      <w:r>
        <w:t>Theo yêu cầu về "Lịch sử phát triển máy tính": Nêu được các mốc chính trong lịch sử phát triển máy tính (5 thế hệ máy tính)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Thể hiện đúng bản chất của lịch sử phát triển máy tính trong môi trường số.</w:t>
      </w:r>
    </w:p>
    <w:p>
      <w:pPr>
        <w:ind w:left="360"/>
      </w:pPr>
      <w:r>
        <w:rPr>
          <w:b/>
        </w:rPr>
        <w:t xml:space="preserve">C. </w:t>
      </w:r>
      <w:r>
        <w:t>Chỉ áp dụng trong một số trường hợp thiết bị máy tính đời cũ.</w:t>
      </w:r>
    </w:p>
    <w:p>
      <w:pPr>
        <w:ind w:left="360"/>
      </w:pPr>
      <w:r>
        <w:rPr>
          <w:b/>
        </w:rPr>
        <w:t xml:space="preserve">D. </w:t>
      </w:r>
      <w:r>
        <w:t>Không có liên quan đến việc xử lý dữ liệu và thông tin.</w:t>
      </w:r>
    </w:p>
    <w:p>
      <w:r>
        <w:rPr>
          <w:b/>
        </w:rPr>
        <w:t xml:space="preserve">Câu 6: </w:t>
      </w:r>
      <w:r>
        <w:t>Khi tìm hiểu về "Lịch sử phát triển máy tính", một học sinh thắc mắc: "Giải thích được sự đóng góp của máy tính vào sự thay đổi của các ngành nghề trong xã hội". Em hãy chỉ ra giải thích nào sau đây là chuẩn xác nhất?</w:t>
      </w:r>
    </w:p>
    <w:p>
      <w:pPr>
        <w:ind w:left="360"/>
      </w:pPr>
      <w:r>
        <w:rPr>
          <w:b/>
        </w:rPr>
        <w:t xml:space="preserve">A. </w:t>
      </w:r>
      <w:r>
        <w:t>Không cần phân biệt vì công nghệ hiện đại đã tự động hóa toàn bộ.</w:t>
      </w:r>
    </w:p>
    <w:p>
      <w:pPr>
        <w:ind w:left="360"/>
      </w:pPr>
      <w:r>
        <w:rPr>
          <w:b/>
        </w:rPr>
        <w:t xml:space="preserve">B. </w:t>
      </w:r>
      <w:r>
        <w:t>Việc nắm vững nguyên lý chỉ cần thiết cho các kỹ sư lập trình chuyên nghiệp.</w:t>
      </w:r>
    </w:p>
    <w:p>
      <w:pPr>
        <w:ind w:left="360"/>
      </w:pPr>
      <w:r>
        <w:rPr>
          <w:b/>
        </w:rPr>
        <w:t xml:space="preserve">C. </w:t>
      </w:r>
      <w:r>
        <w:t>Mọi thành phần trong máy tính đều có chức năng hoàn toàn giống nhau.</w:t>
      </w:r>
    </w:p>
    <w:p>
      <w:pPr>
        <w:ind w:left="360"/>
      </w:pPr>
      <w:r>
        <w:rPr>
          <w:b/>
        </w:rPr>
        <w:t xml:space="preserve">D. </w:t>
      </w:r>
      <w:r>
        <w:t>Để hiểu sâu cần phân biệt rõ bản chất của lịch sử phát triển máy tính với các khái niệm liên quan.</w:t>
      </w:r>
    </w:p>
    <w:p>
      <w:r>
        <w:rPr>
          <w:b/>
        </w:rPr>
        <w:t xml:space="preserve">Câu 7: </w:t>
      </w:r>
      <w:r>
        <w:t>Khi tìm hiểu về "Lịch sử phát triển máy tính", một học sinh thắc mắc: "Giải thích được sự đóng góp của máy tính vào sự thay đổi của các ngành nghề trong xã hội". Em hãy chỉ ra giải thích nào sau đây là chuẩn xác nhất?</w:t>
      </w:r>
    </w:p>
    <w:p>
      <w:pPr>
        <w:ind w:left="360"/>
      </w:pPr>
      <w:r>
        <w:rPr>
          <w:b/>
        </w:rPr>
        <w:t xml:space="preserve">A. </w:t>
      </w:r>
      <w:r>
        <w:t>Việc nắm vững nguyên lý chỉ cần thiết cho các kỹ sư lập trình chuyên nghiệp.</w:t>
      </w:r>
    </w:p>
    <w:p>
      <w:pPr>
        <w:ind w:left="360"/>
      </w:pPr>
      <w:r>
        <w:rPr>
          <w:b/>
        </w:rPr>
        <w:t xml:space="preserve">B. </w:t>
      </w:r>
      <w:r>
        <w:t>Mọi thành phần trong máy tính đều có chức năng hoàn toàn giống nhau.</w:t>
      </w:r>
    </w:p>
    <w:p>
      <w:pPr>
        <w:ind w:left="360"/>
      </w:pPr>
      <w:r>
        <w:rPr>
          <w:b/>
        </w:rPr>
        <w:t xml:space="preserve">C. </w:t>
      </w:r>
      <w:r>
        <w:t>Để hiểu sâu cần phân biệt rõ bản chất của lịch sử phát triển máy tính với các khái niệm liên quan.</w:t>
      </w:r>
    </w:p>
    <w:p>
      <w:pPr>
        <w:ind w:left="360"/>
      </w:pPr>
      <w:r>
        <w:rPr>
          <w:b/>
        </w:rPr>
        <w:t xml:space="preserve">D. </w:t>
      </w:r>
      <w:r>
        <w:t>Không cần phân biệt vì công nghệ hiện đại đã tự động hóa toàn bộ.</w:t>
      </w:r>
    </w:p>
    <w:p>
      <w:r>
        <w:rPr>
          <w:b/>
        </w:rPr>
        <w:t xml:space="preserve">Câu 8: </w:t>
      </w:r>
      <w:r>
        <w:t>Khi tìm hiểu về "Lịch sử phát triển máy tính", một học sinh thắc mắc: "Giải thích được sự đóng góp của máy tính vào sự thay đổi của các ngành nghề trong xã hội".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Không cần phân biệt vì công nghệ hiện đại đã tự động hóa toàn bộ.</w:t>
      </w:r>
    </w:p>
    <w:p>
      <w:pPr>
        <w:ind w:left="360"/>
      </w:pPr>
      <w:r>
        <w:rPr>
          <w:b/>
        </w:rPr>
        <w:t xml:space="preserve">C. </w:t>
      </w:r>
      <w:r>
        <w:t>Việc nắm vững nguyên lý chỉ cần thiết cho các kỹ sư lập trình chuyên nghiệp.</w:t>
      </w:r>
    </w:p>
    <w:p>
      <w:pPr>
        <w:ind w:left="360"/>
      </w:pPr>
      <w:r>
        <w:rPr>
          <w:b/>
        </w:rPr>
        <w:t xml:space="preserve">D. </w:t>
      </w:r>
      <w:r>
        <w:t>Để hiểu sâu cần phân biệt rõ bản chất của lịch sử phát triển máy tính với các khái niệm liên quan.</w:t>
      </w:r>
    </w:p>
    <w:p>
      <w:r>
        <w:rPr>
          <w:b/>
        </w:rPr>
        <w:t xml:space="preserve">Câu 9: </w:t>
      </w:r>
      <w:r>
        <w:t>Theo yêu cầu về "Thông tin đáng tin cậy và tìm kiếm nâng cao": Biết các tiêu chí đánh giá độ tin cậy của thông tin trên Internet: tác giả, cơ quan chủ quản, thời điểm xuất bản, mục đích thông tin Khẳng định nào sau đây là ĐÚNG NHẤT?</w:t>
      </w:r>
    </w:p>
    <w:p>
      <w:pPr>
        <w:ind w:left="360"/>
      </w:pPr>
      <w:r>
        <w:rPr>
          <w:b/>
        </w:rPr>
        <w:t xml:space="preserve">A. </w:t>
      </w:r>
      <w:r>
        <w:t>Chỉ áp dụng trong một số trường hợp thiết bị máy tính đời cũ.</w:t>
      </w:r>
    </w:p>
    <w:p>
      <w:pPr>
        <w:ind w:left="360"/>
      </w:pPr>
      <w:r>
        <w:rPr>
          <w:b/>
        </w:rPr>
        <w:t xml:space="preserve">B. </w:t>
      </w:r>
      <w:r>
        <w:t>Không có liên quan đến việc xử lý dữ liệu và thông tin.</w:t>
      </w:r>
    </w:p>
    <w:p>
      <w:pPr>
        <w:ind w:left="360"/>
      </w:pPr>
      <w:r>
        <w:rPr>
          <w:b/>
        </w:rPr>
        <w:t xml:space="preserve">C. </w:t>
      </w:r>
      <w:r>
        <w:t>Thể hiện đúng bản chất của thông tin đáng tin cậy và tìm kiếm nâng cao trong môi trường số.</w:t>
      </w:r>
    </w:p>
    <w:p>
      <w:pPr>
        <w:ind w:left="360"/>
      </w:pPr>
      <w:r>
        <w:rPr>
          <w:b/>
        </w:rPr>
        <w:t xml:space="preserve">D. </w:t>
      </w:r>
      <w:r>
        <w:t>Là thao tác tùy chọn không bắt buộc khi sử dụng công nghệ.</w:t>
      </w:r>
    </w:p>
    <w:p>
      <w:r>
        <w:rPr>
          <w:b/>
        </w:rPr>
        <w:t xml:space="preserve">Câu 10: </w:t>
      </w:r>
      <w:r>
        <w:t>Theo yêu cầu về "Thông tin đáng tin cậy và tìm kiếm nâng cao": Biết các toán tử tìm kiếm nâng cao (+, -, AND, OR, dấu ngoặc kép "") Khẳng định nào sau đây là ĐÚNG NHẤT?</w:t>
      </w:r>
    </w:p>
    <w:p>
      <w:pPr>
        <w:ind w:left="360"/>
      </w:pPr>
      <w:r>
        <w:rPr>
          <w:b/>
        </w:rPr>
        <w:t xml:space="preserve">A. </w:t>
      </w:r>
      <w:r>
        <w:t>Chỉ áp dụng trong một số trường hợp thiết bị máy tính đời cũ.</w:t>
      </w:r>
    </w:p>
    <w:p>
      <w:pPr>
        <w:ind w:left="360"/>
      </w:pPr>
      <w:r>
        <w:rPr>
          <w:b/>
        </w:rPr>
        <w:t xml:space="preserve">B. </w:t>
      </w:r>
      <w:r>
        <w:t>Không có liên quan đến việc xử lý dữ liệu và thông tin.</w:t>
      </w:r>
    </w:p>
    <w:p>
      <w:pPr>
        <w:ind w:left="360"/>
      </w:pPr>
      <w:r>
        <w:rPr>
          <w:b/>
        </w:rPr>
        <w:t xml:space="preserve">C. </w:t>
      </w:r>
      <w:r>
        <w:t>Thể hiện đúng bản chất của thông tin đáng tin cậy và tìm kiếm nâng cao trong môi trường số.</w:t>
      </w:r>
    </w:p>
    <w:p>
      <w:pPr>
        <w:ind w:left="360"/>
      </w:pPr>
      <w:r>
        <w:rPr>
          <w:b/>
        </w:rPr>
        <w:t xml:space="preserve">D. </w:t>
      </w:r>
      <w:r>
        <w:t>Là thao tác tùy chọn không bắt buộc khi sử dụng công nghệ.</w:t>
      </w:r>
    </w:p>
    <w:p>
      <w:r>
        <w:rPr>
          <w:b/>
        </w:rPr>
        <w:t xml:space="preserve">Câu 11: </w:t>
      </w:r>
      <w:r>
        <w:t>Theo yêu cầu về "Thông tin đáng tin cậy và tìm kiếm nâng cao": Biết các tiêu chí đánh giá độ tin cậy của thông tin trên Internet: tác giả, cơ quan chủ quản, thời điểm xuất bản, mục đích thông tin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Không có liên quan đến việc xử lý dữ liệu và thông tin.</w:t>
      </w:r>
    </w:p>
    <w:p>
      <w:pPr>
        <w:ind w:left="360"/>
      </w:pPr>
      <w:r>
        <w:rPr>
          <w:b/>
        </w:rPr>
        <w:t xml:space="preserve">C. </w:t>
      </w:r>
      <w:r>
        <w:t>Thể hiện đúng bản chất của thông tin đáng tin cậy và tìm kiếm nâng cao trong môi trường số.</w:t>
      </w:r>
    </w:p>
    <w:p>
      <w:pPr>
        <w:ind w:left="360"/>
      </w:pPr>
      <w:r>
        <w:rPr>
          <w:b/>
        </w:rPr>
        <w:t xml:space="preserve">D. </w:t>
      </w:r>
      <w:r>
        <w:t>Chỉ áp dụng trong một số trường hợp thiết bị máy tính đời cũ.</w:t>
      </w:r>
    </w:p>
    <w:p>
      <w:r>
        <w:rPr>
          <w:b/>
        </w:rPr>
        <w:t xml:space="preserve">Câu 12: </w:t>
      </w:r>
      <w:r>
        <w:t>Theo yêu cầu về "Thông tin đáng tin cậy và tìm kiếm nâng cao": Biết các toán tử tìm kiếm nâng cao (+, -, AND, OR, dấu ngoặc kép "")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Chỉ áp dụng trong một số trường hợp thiết bị máy tính đời cũ.</w:t>
      </w:r>
    </w:p>
    <w:p>
      <w:pPr>
        <w:ind w:left="360"/>
      </w:pPr>
      <w:r>
        <w:rPr>
          <w:b/>
        </w:rPr>
        <w:t xml:space="preserve">C. </w:t>
      </w:r>
      <w:r>
        <w:t>Là thao tác tùy chọn không bắt buộc khi sử dụng công nghệ.</w:t>
      </w:r>
    </w:p>
    <w:p>
      <w:pPr>
        <w:ind w:left="360"/>
      </w:pPr>
      <w:r>
        <w:rPr>
          <w:b/>
        </w:rPr>
        <w:t xml:space="preserve">D. </w:t>
      </w:r>
      <w:r>
        <w:t>Thể hiện đúng bản chất của thông tin đáng tin cậy và tìm kiếm nâng cao trong môi trường số.</w:t>
      </w:r>
    </w:p>
    <w:p>
      <w:r>
        <w:rPr>
          <w:b/>
        </w:rPr>
        <w:t xml:space="preserve">Câu 13: </w:t>
      </w:r>
      <w:r>
        <w:t>Theo yêu cầu về "Thông tin đáng tin cậy và tìm kiếm nâng cao": Biết các toán tử tìm kiếm nâng cao (+, -, AND, OR, dấu ngoặc kép "") Khẳng định nào sau đây là ĐÚNG NHẤT?</w:t>
      </w:r>
    </w:p>
    <w:p>
      <w:pPr>
        <w:ind w:left="360"/>
      </w:pPr>
      <w:r>
        <w:rPr>
          <w:b/>
        </w:rPr>
        <w:t xml:space="preserve">A. </w:t>
      </w:r>
      <w:r>
        <w:t>Thể hiện đúng bản chất của thông tin đáng tin cậy và tìm kiếm nâng cao trong môi trường số.</w:t>
      </w:r>
    </w:p>
    <w:p>
      <w:pPr>
        <w:ind w:left="360"/>
      </w:pPr>
      <w:r>
        <w:rPr>
          <w:b/>
        </w:rPr>
        <w:t xml:space="preserve">B. </w:t>
      </w:r>
      <w:r>
        <w:t>Không có liên quan đến việc xử lý dữ liệu và thông tin.</w:t>
      </w:r>
    </w:p>
    <w:p>
      <w:pPr>
        <w:ind w:left="360"/>
      </w:pPr>
      <w:r>
        <w:rPr>
          <w:b/>
        </w:rPr>
        <w:t xml:space="preserve">C. </w:t>
      </w:r>
      <w:r>
        <w:t>Chỉ áp dụng trong một số trường hợp thiết bị máy tính đời cũ.</w:t>
      </w:r>
    </w:p>
    <w:p>
      <w:pPr>
        <w:ind w:left="360"/>
      </w:pPr>
      <w:r>
        <w:rPr>
          <w:b/>
        </w:rPr>
        <w:t xml:space="preserve">D. </w:t>
      </w:r>
      <w:r>
        <w:t>Là thao tác tùy chọn không bắt buộc khi sử dụng công nghệ.</w:t>
      </w:r>
    </w:p>
    <w:p>
      <w:r>
        <w:rPr>
          <w:b/>
        </w:rPr>
        <w:t xml:space="preserve">Câu 14: </w:t>
      </w:r>
      <w:r>
        <w:t>Khi tìm hiểu về "Thông tin đáng tin cậy và tìm kiếm nâng cao", một học sinh thắc mắc: "Phân tích được lý do vì sao không phải mọi thông tin trên Internet đều chính xác". Em hãy chỉ ra giải thích nào sau đây là chuẩn xác nhất?</w:t>
      </w:r>
    </w:p>
    <w:p>
      <w:pPr>
        <w:ind w:left="360"/>
      </w:pPr>
      <w:r>
        <w:rPr>
          <w:b/>
        </w:rPr>
        <w:t xml:space="preserve">A. </w:t>
      </w:r>
      <w:r>
        <w:t>Để hiểu sâu cần phân biệt rõ bản chất của thông tin đáng tin cậy và tìm kiếm nâng cao với các khái niệm liên quan.</w:t>
      </w:r>
    </w:p>
    <w:p>
      <w:pPr>
        <w:ind w:left="360"/>
      </w:pPr>
      <w:r>
        <w:rPr>
          <w:b/>
        </w:rPr>
        <w:t xml:space="preserve">B. </w:t>
      </w:r>
      <w:r>
        <w:t>Việc nắm vững nguyên lý chỉ cần thiết cho các kỹ sư lập trình chuyên nghiệp.</w:t>
      </w:r>
    </w:p>
    <w:p>
      <w:pPr>
        <w:ind w:left="360"/>
      </w:pPr>
      <w:r>
        <w:rPr>
          <w:b/>
        </w:rPr>
        <w:t xml:space="preserve">C. </w:t>
      </w:r>
      <w:r>
        <w:t>Không cần phân biệt vì công nghệ hiện đại đã tự động hóa toàn bộ.</w:t>
      </w:r>
    </w:p>
    <w:p>
      <w:pPr>
        <w:ind w:left="360"/>
      </w:pPr>
      <w:r>
        <w:rPr>
          <w:b/>
        </w:rPr>
        <w:t xml:space="preserve">D. </w:t>
      </w:r>
      <w:r>
        <w:t>Mọi thành phần trong máy tính đều có chức năng hoàn toàn giống nhau.</w:t>
      </w:r>
    </w:p>
    <w:p>
      <w:r>
        <w:rPr>
          <w:b/>
        </w:rPr>
        <w:t xml:space="preserve">Câu 15: </w:t>
      </w:r>
      <w:r>
        <w:t>Khi tìm hiểu về "Thông tin đáng tin cậy và tìm kiếm nâng cao", một học sinh thắc mắc: "Phân tích được lý do vì sao không phải mọi thông tin trên Internet đều chính xác".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Việc nắm vững nguyên lý chỉ cần thiết cho các kỹ sư lập trình chuyên nghiệp.</w:t>
      </w:r>
    </w:p>
    <w:p>
      <w:pPr>
        <w:ind w:left="360"/>
      </w:pPr>
      <w:r>
        <w:rPr>
          <w:b/>
        </w:rPr>
        <w:t xml:space="preserve">C. </w:t>
      </w:r>
      <w:r>
        <w:t>Để hiểu sâu cần phân biệt rõ bản chất của thông tin đáng tin cậy và tìm kiếm nâng cao với các khái niệm liên quan.</w:t>
      </w:r>
    </w:p>
    <w:p>
      <w:pPr>
        <w:ind w:left="360"/>
      </w:pPr>
      <w:r>
        <w:rPr>
          <w:b/>
        </w:rPr>
        <w:t xml:space="preserve">D. </w:t>
      </w:r>
      <w:r>
        <w:t>Không cần phân biệt vì công nghệ hiện đại đã tự động hóa toàn bộ.</w:t>
      </w:r>
    </w:p>
    <w:p>
      <w:r>
        <w:rPr>
          <w:b/>
        </w:rPr>
        <w:t xml:space="preserve">Câu 16: </w:t>
      </w:r>
      <w:r>
        <w:t>Khi tìm hiểu về "Thông tin đáng tin cậy và tìm kiếm nâng cao", một học sinh thắc mắc: "Hiểu được cơ chế hoạt động của toán tử tìm kiếm để thu hẹp kết quả tìm kiếm". Em hãy chỉ ra giải thích nào sau đây là chuẩn xác nhất?</w:t>
      </w:r>
    </w:p>
    <w:p>
      <w:pPr>
        <w:ind w:left="360"/>
      </w:pPr>
      <w:r>
        <w:rPr>
          <w:b/>
        </w:rPr>
        <w:t xml:space="preserve">A. </w:t>
      </w:r>
      <w:r>
        <w:t>Không cần phân biệt vì công nghệ hiện đại đã tự động hóa toàn bộ.</w:t>
      </w:r>
    </w:p>
    <w:p>
      <w:pPr>
        <w:ind w:left="360"/>
      </w:pPr>
      <w:r>
        <w:rPr>
          <w:b/>
        </w:rPr>
        <w:t xml:space="preserve">B. </w:t>
      </w:r>
      <w:r>
        <w:t>Để hiểu sâu cần phân biệt rõ bản chất của thông tin đáng tin cậy và tìm kiếm nâng cao với các khái niệm liên quan.</w:t>
      </w:r>
    </w:p>
    <w:p>
      <w:pPr>
        <w:ind w:left="360"/>
      </w:pPr>
      <w:r>
        <w:rPr>
          <w:b/>
        </w:rPr>
        <w:t xml:space="preserve">C. </w:t>
      </w:r>
      <w:r>
        <w:t>Mọi thành phần trong máy tính đều có chức năng hoàn toàn giống nhau.</w:t>
      </w:r>
    </w:p>
    <w:p>
      <w:pPr>
        <w:ind w:left="360"/>
      </w:pPr>
      <w:r>
        <w:rPr>
          <w:b/>
        </w:rPr>
        <w:t xml:space="preserve">D. </w:t>
      </w:r>
      <w:r>
        <w:t>Việc nắm vững nguyên lý chỉ cần thiết cho các kỹ sư lập trình chuyên nghiệp.</w:t>
      </w:r>
    </w:p>
    <w:p/>
    <w:p>
      <w:r>
        <w:rPr>
          <w:rFonts w:ascii="Times New Roman" w:hAnsi="Times New Roman"/>
          <w:b/>
          <w:sz w:val="23"/>
        </w:rPr>
        <w:t>PHẦN II. Câu hỏi trắc nghiệm Đúng / Sai (2.0 điểm)</w:t>
      </w:r>
    </w:p>
    <w:p>
      <w:r>
        <w:rPr>
          <w:i/>
          <w:sz w:val="20"/>
        </w:rPr>
        <w:t>Thí sinh trả lời từ câu 1 đến câu 2. Trong mỗi ý a), b), c), d) ở mỗi câu, thí sinh chọn Đúng hoặc Sai.</w:t>
      </w:r>
    </w:p>
    <w:p>
      <w:r>
        <w:rPr>
          <w:b/>
        </w:rPr>
        <w:t xml:space="preserve">Câu 1: </w:t>
      </w:r>
      <w:r>
        <w:t>Trong giờ thực hành Tin học về chủ đề "Lịch sử phát triển máy tính", nhóm học sinh trao đổi về các phương án và thao tác kỹ thuật nhằm giải quyết nhiệm vụ được giao.</w:t>
      </w:r>
    </w:p>
    <w:p>
      <w:pPr>
        <w:ind w:left="360"/>
      </w:pPr>
      <w:r>
        <w:rPr>
          <w:b/>
        </w:rPr>
        <w:t xml:space="preserve">a) </w:t>
      </w:r>
      <w:r>
        <w:t>Nhận biết được xu hướng phát triển của thiết bị số: thu nhỏ kích thước, tăng tốc độ xử lý, tiết kiệm năng lượng, kết nối thông minh. Đây là thao tác nhận biết chuẩn mực cần tuân thủ.</w:t>
      </w:r>
    </w:p>
    <w:p>
      <w:pPr>
        <w:ind w:left="360"/>
      </w:pPr>
      <w:r>
        <w:rPr>
          <w:b/>
        </w:rPr>
        <w:t xml:space="preserve">b) </w:t>
      </w:r>
      <w:r>
        <w:t>Người dùng có thể bỏ qua bước xác thực hoặc kiểm tra khi thực hiện lịch sử phát triển máy tính mà không gây ảnh hưởng gì.</w:t>
      </w:r>
    </w:p>
    <w:p>
      <w:pPr>
        <w:ind w:left="360"/>
      </w:pPr>
      <w:r>
        <w:rPr>
          <w:b/>
        </w:rPr>
        <w:t xml:space="preserve">c) </w:t>
      </w:r>
      <w:r>
        <w:t>Giải thích được sự đóng góp của máy tính vào sự thay đổi của các ngành nghề trong xã hội. Điều này giúp tăng hiệu quả phối hợp và đảm bảo tính nhất quán.</w:t>
      </w:r>
    </w:p>
    <w:p>
      <w:pPr>
        <w:ind w:left="360"/>
      </w:pPr>
      <w:r>
        <w:rPr>
          <w:b/>
        </w:rPr>
        <w:t xml:space="preserve">d) </w:t>
      </w:r>
      <w:r>
        <w:t>Trong mọi hoàn cảnh, nhận diện được các thiết bị thông minh hiện diện trong đời sống hàng ngày (smart phone, smart watch, robot hút bụi...). chỉ được áp dụng khi có kết nối Internet tốc độ cao.</w:t>
      </w:r>
    </w:p>
    <w:p>
      <w:r>
        <w:rPr>
          <w:b/>
        </w:rPr>
        <w:t xml:space="preserve">Câu 2: </w:t>
      </w:r>
      <w:r>
        <w:t>Trong giờ thực hành Tin học về chủ đề "Thông tin đáng tin cậy và tìm kiếm nâng cao", nhóm học sinh trao đổi về các phương án và thao tác kỹ thuật nhằm giải quyết nhiệm vụ được giao.</w:t>
      </w:r>
    </w:p>
    <w:p>
      <w:pPr>
        <w:ind w:left="360"/>
      </w:pPr>
      <w:r>
        <w:rPr>
          <w:b/>
        </w:rPr>
        <w:t xml:space="preserve">a) </w:t>
      </w:r>
      <w:r>
        <w:t>Biết các toán tử tìm kiếm nâng cao (+, -, AND, OR, dấu ngoặc kép ""). Đây là thao tác nhận biết chuẩn mực cần tuân thủ.</w:t>
      </w:r>
    </w:p>
    <w:p>
      <w:pPr>
        <w:ind w:left="360"/>
      </w:pPr>
      <w:r>
        <w:rPr>
          <w:b/>
        </w:rPr>
        <w:t xml:space="preserve">b) </w:t>
      </w:r>
      <w:r>
        <w:t>Người dùng có thể bỏ qua bước xác thực hoặc kiểm tra khi thực hiện thông tin đáng tin cậy và tìm kiếm nâng cao mà không gây ảnh hưởng gì.</w:t>
      </w:r>
    </w:p>
    <w:p>
      <w:pPr>
        <w:ind w:left="360"/>
      </w:pPr>
      <w:r>
        <w:rPr>
          <w:b/>
        </w:rPr>
        <w:t xml:space="preserve">c) </w:t>
      </w:r>
      <w:r>
        <w:t>Phân tích được lý do vì sao không phải mọi thông tin trên Internet đều chính xác. Điều này giúp tăng hiệu quả phối hợp và đảm bảo tính nhất quán.</w:t>
      </w:r>
    </w:p>
    <w:p>
      <w:pPr>
        <w:ind w:left="360"/>
      </w:pPr>
      <w:r>
        <w:rPr>
          <w:b/>
        </w:rPr>
        <w:t xml:space="preserve">d) </w:t>
      </w:r>
      <w:r>
        <w:t>Trong mọi hoàn cảnh, sử dụng toán tử tìm kiếm nâng cao để tra cứu tài liệu học tập chính thống và loại bỏ kết quả rác. chỉ được áp dụng khi có kết nối Internet tốc độ cao.</w:t>
      </w:r>
    </w:p>
    <w:p/>
    <w:p>
      <w:r>
        <w:rPr>
          <w:rFonts w:ascii="Times New Roman" w:hAnsi="Times New Roman"/>
          <w:b/>
          <w:sz w:val="23"/>
        </w:rPr>
        <w:t>PHẦN III. Tự luận (4.0 điểm)</w:t>
      </w:r>
    </w:p>
    <w:p>
      <w:r>
        <w:rPr>
          <w:i/>
          <w:sz w:val="20"/>
        </w:rPr>
        <w:t>Thí sinh trình bày chi tiết bài làm vào giấy kiểm tra.</w:t>
      </w:r>
    </w:p>
    <w:p>
      <w:r>
        <w:rPr>
          <w:b/>
        </w:rPr>
        <w:t xml:space="preserve">Câu 1 (0.5 điểm): </w:t>
      </w:r>
      <w:r>
        <w:t>Em hãy trình bày khái niệm hoặc định nghĩa chuẩn mực của: "Lịch sử phát triển máy tính" (Nhận biết được xu hướng phát triển của thiết bị số: thu nhỏ kích thước, tăng tốc độ xử lý, tiết kiệm năng lượng, kết nối thông minh.).</w:t>
      </w:r>
    </w:p>
    <w:p>
      <w:r>
        <w:rPr>
          <w:b/>
        </w:rPr>
        <w:t xml:space="preserve">Câu 2 (0.5 điểm): </w:t>
      </w:r>
      <w:r>
        <w:t>Em hãy giải thích ý nghĩa và phân biệt các yếu tố trong: "Thông tin đáng tin cậy và tìm kiếm nâng cao" (Phân tích được lý do vì sao không phải mọi thông tin trên Internet đều chính xác.).</w:t>
      </w:r>
    </w:p>
    <w:p>
      <w:r>
        <w:rPr>
          <w:b/>
        </w:rPr>
        <w:t xml:space="preserve">Câu 3 (1.5 điểm): </w:t>
      </w:r>
      <w:r>
        <w:t>Em hãy đề xuất các bước cụ thể để giải quyết tình huống sau: "Lịch sử phát triển máy tính" (Nhận diện được các thiết bị thông minh hiện diện trong đời sống hàng ngày (smart phone, smart watch, robot hút bụi...).).</w:t>
      </w:r>
    </w:p>
    <w:p>
      <w:r>
        <w:rPr>
          <w:b/>
        </w:rPr>
        <w:t xml:space="preserve">Câu 4 (1.5 điểm): </w:t>
      </w:r>
      <w:r>
        <w:t>Em hãy phân tích tính tối ưu và đề xuất cải tiến nâng cao cho: "Thông tin đáng tin cậy và tìm kiếm nâng cao" (Sử dụng toán tử tìm kiếm nâng cao để tra cứu tài liệu học tập chính thống và loại bỏ kết quả rác.).</w:t>
      </w:r>
    </w:p>
    <w:p>
      <w:r>
        <w:br w:type="page"/>
      </w:r>
    </w:p>
    <w:p>
      <w:r>
        <w:rPr>
          <w:rFonts w:ascii="Times New Roman" w:hAnsi="Times New Roman"/>
          <w:b/>
          <w:sz w:val="26"/>
        </w:rPr>
        <w:t>IV. HƯỚNG DẪN CHẤM VÀ BIỂU ĐIỂM CHI TIẾT</w:t>
      </w:r>
    </w:p>
    <w:p>
      <w:r>
        <w:rPr>
          <w:b/>
        </w:rPr>
        <w:t>1. Đáp án Phần I (Trắc nghiệm nhiều lựa chọn - Mỗi câu đúng được 0,25 điểm)</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50" w:type="dxa"/>
          <w:bottom w:w="50" w:type="dxa"/>
          <w:left w:w="50" w:type="dxa"/>
          <w:right w:w="50" w:type="dxa"/>
        </w:tblCellMar>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fill="EAECEE"/>
            <w:vAlign w:val="center"/>
          </w:tcPr>
          <w:p>
            <w:pPr>
              <w:jc w:val="center"/>
            </w:pPr>
            <w:r>
              <w:rPr>
                <w:rFonts w:ascii="Times New Roman" w:hAnsi="Times New Roman"/>
                <w:b/>
                <w:sz w:val="19"/>
              </w:rPr>
              <w:t>Câu</w:t>
            </w:r>
          </w:p>
        </w:tc>
        <w:tc>
          <w:tcPr>
            <w:tcW w:type="dxa" w:w="567"/>
            <w:shd w:fill="F8F9FA"/>
            <w:vAlign w:val="center"/>
          </w:tcPr>
          <w:p>
            <w:pPr>
              <w:jc w:val="center"/>
            </w:pPr>
            <w:r>
              <w:rPr>
                <w:rFonts w:ascii="Times New Roman" w:hAnsi="Times New Roman"/>
                <w:b/>
                <w:sz w:val="18"/>
              </w:rPr>
              <w:t>1</w:t>
            </w:r>
          </w:p>
        </w:tc>
        <w:tc>
          <w:tcPr>
            <w:tcW w:type="dxa" w:w="567"/>
            <w:shd w:fill="F8F9FA"/>
            <w:vAlign w:val="center"/>
          </w:tcPr>
          <w:p>
            <w:pPr>
              <w:jc w:val="center"/>
            </w:pPr>
            <w:r>
              <w:rPr>
                <w:rFonts w:ascii="Times New Roman" w:hAnsi="Times New Roman"/>
                <w:b/>
                <w:sz w:val="18"/>
              </w:rPr>
              <w:t>2</w:t>
            </w:r>
          </w:p>
        </w:tc>
        <w:tc>
          <w:tcPr>
            <w:tcW w:type="dxa" w:w="567"/>
            <w:shd w:fill="F8F9FA"/>
            <w:vAlign w:val="center"/>
          </w:tcPr>
          <w:p>
            <w:pPr>
              <w:jc w:val="center"/>
            </w:pPr>
            <w:r>
              <w:rPr>
                <w:rFonts w:ascii="Times New Roman" w:hAnsi="Times New Roman"/>
                <w:b/>
                <w:sz w:val="18"/>
              </w:rPr>
              <w:t>3</w:t>
            </w:r>
          </w:p>
        </w:tc>
        <w:tc>
          <w:tcPr>
            <w:tcW w:type="dxa" w:w="567"/>
            <w:shd w:fill="F8F9FA"/>
            <w:vAlign w:val="center"/>
          </w:tcPr>
          <w:p>
            <w:pPr>
              <w:jc w:val="center"/>
            </w:pPr>
            <w:r>
              <w:rPr>
                <w:rFonts w:ascii="Times New Roman" w:hAnsi="Times New Roman"/>
                <w:b/>
                <w:sz w:val="18"/>
              </w:rPr>
              <w:t>4</w:t>
            </w:r>
          </w:p>
        </w:tc>
        <w:tc>
          <w:tcPr>
            <w:tcW w:type="dxa" w:w="567"/>
            <w:shd w:fill="F8F9FA"/>
            <w:vAlign w:val="center"/>
          </w:tcPr>
          <w:p>
            <w:pPr>
              <w:jc w:val="center"/>
            </w:pPr>
            <w:r>
              <w:rPr>
                <w:rFonts w:ascii="Times New Roman" w:hAnsi="Times New Roman"/>
                <w:b/>
                <w:sz w:val="18"/>
              </w:rPr>
              <w:t>5</w:t>
            </w:r>
          </w:p>
        </w:tc>
        <w:tc>
          <w:tcPr>
            <w:tcW w:type="dxa" w:w="567"/>
            <w:shd w:fill="F8F9FA"/>
            <w:vAlign w:val="center"/>
          </w:tcPr>
          <w:p>
            <w:pPr>
              <w:jc w:val="center"/>
            </w:pPr>
            <w:r>
              <w:rPr>
                <w:rFonts w:ascii="Times New Roman" w:hAnsi="Times New Roman"/>
                <w:b/>
                <w:sz w:val="18"/>
              </w:rPr>
              <w:t>6</w:t>
            </w:r>
          </w:p>
        </w:tc>
        <w:tc>
          <w:tcPr>
            <w:tcW w:type="dxa" w:w="567"/>
            <w:shd w:fill="F8F9FA"/>
            <w:vAlign w:val="center"/>
          </w:tcPr>
          <w:p>
            <w:pPr>
              <w:jc w:val="center"/>
            </w:pPr>
            <w:r>
              <w:rPr>
                <w:rFonts w:ascii="Times New Roman" w:hAnsi="Times New Roman"/>
                <w:b/>
                <w:sz w:val="18"/>
              </w:rPr>
              <w:t>7</w:t>
            </w:r>
          </w:p>
        </w:tc>
        <w:tc>
          <w:tcPr>
            <w:tcW w:type="dxa" w:w="567"/>
            <w:shd w:fill="F8F9FA"/>
            <w:vAlign w:val="center"/>
          </w:tcPr>
          <w:p>
            <w:pPr>
              <w:jc w:val="center"/>
            </w:pPr>
            <w:r>
              <w:rPr>
                <w:rFonts w:ascii="Times New Roman" w:hAnsi="Times New Roman"/>
                <w:b/>
                <w:sz w:val="18"/>
              </w:rPr>
              <w:t>8</w:t>
            </w:r>
          </w:p>
        </w:tc>
        <w:tc>
          <w:tcPr>
            <w:tcW w:type="dxa" w:w="567"/>
            <w:shd w:fill="F8F9FA"/>
            <w:vAlign w:val="center"/>
          </w:tcPr>
          <w:p>
            <w:pPr>
              <w:jc w:val="center"/>
            </w:pPr>
            <w:r>
              <w:rPr>
                <w:rFonts w:ascii="Times New Roman" w:hAnsi="Times New Roman"/>
                <w:b/>
                <w:sz w:val="18"/>
              </w:rPr>
              <w:t>9</w:t>
            </w:r>
          </w:p>
        </w:tc>
        <w:tc>
          <w:tcPr>
            <w:tcW w:type="dxa" w:w="567"/>
            <w:shd w:fill="F8F9FA"/>
            <w:vAlign w:val="center"/>
          </w:tcPr>
          <w:p>
            <w:pPr>
              <w:jc w:val="center"/>
            </w:pPr>
            <w:r>
              <w:rPr>
                <w:rFonts w:ascii="Times New Roman" w:hAnsi="Times New Roman"/>
                <w:b/>
                <w:sz w:val="18"/>
              </w:rPr>
              <w:t>10</w:t>
            </w:r>
          </w:p>
        </w:tc>
        <w:tc>
          <w:tcPr>
            <w:tcW w:type="dxa" w:w="567"/>
            <w:shd w:fill="F8F9FA"/>
            <w:vAlign w:val="center"/>
          </w:tcPr>
          <w:p>
            <w:pPr>
              <w:jc w:val="center"/>
            </w:pPr>
            <w:r>
              <w:rPr>
                <w:rFonts w:ascii="Times New Roman" w:hAnsi="Times New Roman"/>
                <w:b/>
                <w:sz w:val="18"/>
              </w:rPr>
              <w:t>11</w:t>
            </w:r>
          </w:p>
        </w:tc>
        <w:tc>
          <w:tcPr>
            <w:tcW w:type="dxa" w:w="567"/>
            <w:shd w:fill="F8F9FA"/>
            <w:vAlign w:val="center"/>
          </w:tcPr>
          <w:p>
            <w:pPr>
              <w:jc w:val="center"/>
            </w:pPr>
            <w:r>
              <w:rPr>
                <w:rFonts w:ascii="Times New Roman" w:hAnsi="Times New Roman"/>
                <w:b/>
                <w:sz w:val="18"/>
              </w:rPr>
              <w:t>12</w:t>
            </w:r>
          </w:p>
        </w:tc>
        <w:tc>
          <w:tcPr>
            <w:tcW w:type="dxa" w:w="567"/>
            <w:shd w:fill="F8F9FA"/>
            <w:vAlign w:val="center"/>
          </w:tcPr>
          <w:p>
            <w:pPr>
              <w:jc w:val="center"/>
            </w:pPr>
            <w:r>
              <w:rPr>
                <w:rFonts w:ascii="Times New Roman" w:hAnsi="Times New Roman"/>
                <w:b/>
                <w:sz w:val="18"/>
              </w:rPr>
              <w:t>13</w:t>
            </w:r>
          </w:p>
        </w:tc>
        <w:tc>
          <w:tcPr>
            <w:tcW w:type="dxa" w:w="567"/>
            <w:shd w:fill="F8F9FA"/>
            <w:vAlign w:val="center"/>
          </w:tcPr>
          <w:p>
            <w:pPr>
              <w:jc w:val="center"/>
            </w:pPr>
            <w:r>
              <w:rPr>
                <w:rFonts w:ascii="Times New Roman" w:hAnsi="Times New Roman"/>
                <w:b/>
                <w:sz w:val="18"/>
              </w:rPr>
              <w:t>14</w:t>
            </w:r>
          </w:p>
        </w:tc>
        <w:tc>
          <w:tcPr>
            <w:tcW w:type="dxa" w:w="567"/>
            <w:shd w:fill="F8F9FA"/>
            <w:vAlign w:val="center"/>
          </w:tcPr>
          <w:p>
            <w:pPr>
              <w:jc w:val="center"/>
            </w:pPr>
            <w:r>
              <w:rPr>
                <w:rFonts w:ascii="Times New Roman" w:hAnsi="Times New Roman"/>
                <w:b/>
                <w:sz w:val="18"/>
              </w:rPr>
              <w:t>15</w:t>
            </w:r>
          </w:p>
        </w:tc>
        <w:tc>
          <w:tcPr>
            <w:tcW w:type="dxa" w:w="567"/>
            <w:shd w:fill="F8F9FA"/>
            <w:vAlign w:val="center"/>
          </w:tcPr>
          <w:p>
            <w:pPr>
              <w:jc w:val="center"/>
            </w:pPr>
            <w:r>
              <w:rPr>
                <w:rFonts w:ascii="Times New Roman" w:hAnsi="Times New Roman"/>
                <w:b/>
                <w:sz w:val="18"/>
              </w:rPr>
              <w:t>16</w:t>
            </w:r>
          </w:p>
        </w:tc>
      </w:tr>
      <w:tr>
        <w:tc>
          <w:tcPr>
            <w:tcW w:type="dxa" w:w="567"/>
            <w:shd w:fill="EAECEE"/>
            <w:vAlign w:val="center"/>
          </w:tcPr>
          <w:p>
            <w:pPr>
              <w:jc w:val="center"/>
            </w:pPr>
            <w:r>
              <w:rPr>
                <w:rFonts w:ascii="Times New Roman" w:hAnsi="Times New Roman"/>
                <w:b/>
                <w:sz w:val="19"/>
              </w:rPr>
              <w:t>Đáp án</w:t>
            </w:r>
          </w:p>
        </w:tc>
        <w:tc>
          <w:tcPr>
            <w:tcW w:type="dxa" w:w="567"/>
            <w:vAlign w:val="center"/>
          </w:tcPr>
          <w:p>
            <w:pPr>
              <w:jc w:val="center"/>
            </w:pPr>
            <w:r>
              <w:rPr>
                <w:rFonts w:ascii="Times New Roman" w:hAnsi="Times New Roman"/>
                <w:b/>
                <w:sz w:val="20"/>
              </w:rPr>
              <w:t>A</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B</w:t>
            </w:r>
          </w:p>
        </w:tc>
        <w:tc>
          <w:tcPr>
            <w:tcW w:type="dxa" w:w="567"/>
            <w:vAlign w:val="center"/>
          </w:tcPr>
          <w:p>
            <w:pPr>
              <w:jc w:val="center"/>
            </w:pPr>
            <w:r>
              <w:rPr>
                <w:rFonts w:ascii="Times New Roman" w:hAnsi="Times New Roman"/>
                <w:b/>
                <w:sz w:val="20"/>
              </w:rPr>
              <w:t>B</w:t>
            </w:r>
          </w:p>
        </w:tc>
        <w:tc>
          <w:tcPr>
            <w:tcW w:type="dxa" w:w="567"/>
            <w:vAlign w:val="center"/>
          </w:tcPr>
          <w:p>
            <w:pPr>
              <w:jc w:val="center"/>
            </w:pPr>
            <w:r>
              <w:rPr>
                <w:rFonts w:ascii="Times New Roman" w:hAnsi="Times New Roman"/>
                <w:b/>
                <w:sz w:val="20"/>
              </w:rPr>
              <w:t>D</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D</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D</w:t>
            </w:r>
          </w:p>
        </w:tc>
        <w:tc>
          <w:tcPr>
            <w:tcW w:type="dxa" w:w="567"/>
            <w:vAlign w:val="center"/>
          </w:tcPr>
          <w:p>
            <w:pPr>
              <w:jc w:val="center"/>
            </w:pPr>
            <w:r>
              <w:rPr>
                <w:rFonts w:ascii="Times New Roman" w:hAnsi="Times New Roman"/>
                <w:b/>
                <w:sz w:val="20"/>
              </w:rPr>
              <w:t>A</w:t>
            </w:r>
          </w:p>
        </w:tc>
        <w:tc>
          <w:tcPr>
            <w:tcW w:type="dxa" w:w="567"/>
            <w:vAlign w:val="center"/>
          </w:tcPr>
          <w:p>
            <w:pPr>
              <w:jc w:val="center"/>
            </w:pPr>
            <w:r>
              <w:rPr>
                <w:rFonts w:ascii="Times New Roman" w:hAnsi="Times New Roman"/>
                <w:b/>
                <w:sz w:val="20"/>
              </w:rPr>
              <w:t>A</w:t>
            </w:r>
          </w:p>
        </w:tc>
        <w:tc>
          <w:tcPr>
            <w:tcW w:type="dxa" w:w="567"/>
            <w:vAlign w:val="center"/>
          </w:tcPr>
          <w:p>
            <w:pPr>
              <w:jc w:val="center"/>
            </w:pPr>
            <w:r>
              <w:rPr>
                <w:rFonts w:ascii="Times New Roman" w:hAnsi="Times New Roman"/>
                <w:b/>
                <w:sz w:val="20"/>
              </w:rPr>
              <w:t>C</w:t>
            </w:r>
          </w:p>
        </w:tc>
        <w:tc>
          <w:tcPr>
            <w:tcW w:type="dxa" w:w="567"/>
            <w:vAlign w:val="center"/>
          </w:tcPr>
          <w:p>
            <w:pPr>
              <w:jc w:val="center"/>
            </w:pPr>
            <w:r>
              <w:rPr>
                <w:rFonts w:ascii="Times New Roman" w:hAnsi="Times New Roman"/>
                <w:b/>
                <w:sz w:val="20"/>
              </w:rPr>
              <w:t>B</w:t>
            </w:r>
          </w:p>
        </w:tc>
      </w:tr>
    </w:tbl>
    <w:p/>
    <w:p>
      <w:r>
        <w:rPr>
          <w:b/>
        </w:rPr>
        <w:t>2. Đáp án Phần II (Trắc nghiệm Đúng - Sai)</w:t>
      </w:r>
    </w:p>
    <w:p>
      <w:r>
        <w:rPr>
          <w:i/>
          <w:sz w:val="19"/>
        </w:rPr>
        <w:t>Quy tắc chấm điểm chuẩn Bộ GD&amp;ĐT:</w:t>
        <w:br/>
        <w:t>- Đúng 01 ý: 0,10 điểm</w:t>
        <w:br/>
        <w:t>- Đúng 02 ý: 0,25 điểm</w:t>
        <w:br/>
        <w:t>- Đúng 03 ý: 0,50 điểm</w:t>
        <w:br/>
        <w:t>- Đúng 04 ý: 1,00 điểm</w:t>
      </w:r>
    </w:p>
    <w:p>
      <w:r>
        <w:rPr>
          <w:b/>
        </w:rPr>
        <w:t xml:space="preserve">Câu 1: </w:t>
      </w:r>
    </w:p>
    <w:p>
      <w:r>
        <w:t xml:space="preserve">  • Ý a): Đúng (Phù hợp hoàn toàn với định nghĩa và chuẩn kiến thức nhận biết.)</w:t>
      </w:r>
    </w:p>
    <w:p>
      <w:r>
        <w:t xml:space="preserve">  • Ý b): Sai (Việc bỏ qua kiểm tra có thể dẫn đến lỗi hệ thống hoặc mất an toàn dữ liệu.)</w:t>
      </w:r>
    </w:p>
    <w:p>
      <w:r>
        <w:t xml:space="preserve">  • Ý c): Đúng (Thể hiện đúng mức độ thông hiểu nguyên lý của đơn vị bài học.)</w:t>
      </w:r>
    </w:p>
    <w:p>
      <w:r>
        <w:t xml:space="preserve">  • Ý d): Sai (Nhiều kỹ năng và thuật toán xử lý dữ liệu hoàn toàn vận hành ngoại tuyến (offline).)</w:t>
      </w:r>
    </w:p>
    <w:p>
      <w:r>
        <w:rPr>
          <w:b/>
        </w:rPr>
        <w:t xml:space="preserve">Câu 2: </w:t>
      </w:r>
    </w:p>
    <w:p>
      <w:r>
        <w:t xml:space="preserve">  • Ý a): Đúng (Phù hợp hoàn toàn với định nghĩa và chuẩn kiến thức nhận biết.)</w:t>
      </w:r>
    </w:p>
    <w:p>
      <w:r>
        <w:t xml:space="preserve">  • Ý b): Sai (Việc bỏ qua kiểm tra có thể dẫn đến lỗi hệ thống hoặc mất an toàn dữ liệu.)</w:t>
      </w:r>
    </w:p>
    <w:p>
      <w:r>
        <w:t xml:space="preserve">  • Ý c): Đúng (Thể hiện đúng mức độ thông hiểu nguyên lý của đơn vị bài học.)</w:t>
      </w:r>
    </w:p>
    <w:p>
      <w:r>
        <w:t xml:space="preserve">  • Ý d): Sai (Nhiều kỹ năng và thuật toán xử lý dữ liệu hoàn toàn vận hành ngoại tuyến (offline).)</w:t>
      </w:r>
    </w:p>
    <w:p/>
    <w:p>
      <w:r>
        <w:rPr>
          <w:b/>
        </w:rPr>
        <w:t>4. Biểu điểm và Hướng dẫn chấm Phần Tự luận</w:t>
      </w:r>
    </w:p>
    <w:p>
      <w:r>
        <w:t>Câu 1 (0.5 điểm): Em hãy trình bày khái niệm hoặc định nghĩa chuẩn mực của: "Lịch sử phát triển máy tính" (Nhận biết được xu hướng phát triển của thiết bị số: thu nhỏ kích thước, tăng tốc độ xử lý, tiết kiệm năng lượng, kết nối thông minh.).</w:t>
      </w:r>
    </w:p>
    <w:p>
      <w:pPr>
        <w:ind w:left="360"/>
      </w:pPr>
      <w:r>
        <w:rPr>
          <w:i/>
        </w:rPr>
        <w:t xml:space="preserve">• Trình bày đúng trọng tâm kiến thức và luận điểm yêu cầu.: </w:t>
      </w:r>
      <w:r>
        <w:rPr>
          <w:b/>
        </w:rPr>
        <w:t>0.3 điểm</w:t>
      </w:r>
    </w:p>
    <w:p>
      <w:pPr>
        <w:ind w:left="360"/>
      </w:pPr>
      <w:r>
        <w:rPr>
          <w:i/>
        </w:rPr>
        <w:t xml:space="preserve">• Giải thích chi tiết, có ví dụ minh họa hoặc liên hệ thực tế.: </w:t>
      </w:r>
      <w:r>
        <w:rPr>
          <w:b/>
        </w:rPr>
        <w:t>0.2 điểm</w:t>
      </w:r>
    </w:p>
    <w:p>
      <w:r>
        <w:t>Câu 2 (0.5 điểm): Em hãy giải thích ý nghĩa và phân biệt các yếu tố trong: "Thông tin đáng tin cậy và tìm kiếm nâng cao" (Phân tích được lý do vì sao không phải mọi thông tin trên Internet đều chính xác.).</w:t>
      </w:r>
    </w:p>
    <w:p>
      <w:pPr>
        <w:ind w:left="360"/>
      </w:pPr>
      <w:r>
        <w:rPr>
          <w:i/>
        </w:rPr>
        <w:t xml:space="preserve">• Trình bày đúng trọng tâm kiến thức và luận điểm yêu cầu.: </w:t>
      </w:r>
      <w:r>
        <w:rPr>
          <w:b/>
        </w:rPr>
        <w:t>0.3 điểm</w:t>
      </w:r>
    </w:p>
    <w:p>
      <w:pPr>
        <w:ind w:left="360"/>
      </w:pPr>
      <w:r>
        <w:rPr>
          <w:i/>
        </w:rPr>
        <w:t xml:space="preserve">• Giải thích chi tiết, có ví dụ minh họa hoặc liên hệ thực tế.: </w:t>
      </w:r>
      <w:r>
        <w:rPr>
          <w:b/>
        </w:rPr>
        <w:t>0.2 điểm</w:t>
      </w:r>
    </w:p>
    <w:p>
      <w:r>
        <w:t>Câu 3 (1.5 điểm): Em hãy đề xuất các bước cụ thể để giải quyết tình huống sau: "Lịch sử phát triển máy tính" (Nhận diện được các thiết bị thông minh hiện diện trong đời sống hàng ngày (smart phone, smart watch, robot hút bụi...).).</w:t>
      </w:r>
    </w:p>
    <w:p>
      <w:pPr>
        <w:ind w:left="360"/>
      </w:pPr>
      <w:r>
        <w:rPr>
          <w:i/>
        </w:rPr>
        <w:t xml:space="preserve">• Trình bày đúng trọng tâm kiến thức và luận điểm yêu cầu.: </w:t>
      </w:r>
      <w:r>
        <w:rPr>
          <w:b/>
        </w:rPr>
        <w:t>0.9 điểm</w:t>
      </w:r>
    </w:p>
    <w:p>
      <w:pPr>
        <w:ind w:left="360"/>
      </w:pPr>
      <w:r>
        <w:rPr>
          <w:i/>
        </w:rPr>
        <w:t xml:space="preserve">• Giải thích chi tiết, có ví dụ minh họa hoặc liên hệ thực tế.: </w:t>
      </w:r>
      <w:r>
        <w:rPr>
          <w:b/>
        </w:rPr>
        <w:t>0.6 điểm</w:t>
      </w:r>
    </w:p>
    <w:p>
      <w:r>
        <w:t>Câu 4 (1.5 điểm): Em hãy phân tích tính tối ưu và đề xuất cải tiến nâng cao cho: "Thông tin đáng tin cậy và tìm kiếm nâng cao" (Sử dụng toán tử tìm kiếm nâng cao để tra cứu tài liệu học tập chính thống và loại bỏ kết quả rác.).</w:t>
      </w:r>
    </w:p>
    <w:p>
      <w:pPr>
        <w:ind w:left="360"/>
      </w:pPr>
      <w:r>
        <w:rPr>
          <w:i/>
        </w:rPr>
        <w:t xml:space="preserve">• Trình bày đúng trọng tâm kiến thức và luận điểm yêu cầu.: </w:t>
      </w:r>
      <w:r>
        <w:rPr>
          <w:b/>
        </w:rPr>
        <w:t>0.9 điểm</w:t>
      </w:r>
    </w:p>
    <w:p>
      <w:pPr>
        <w:ind w:left="360"/>
      </w:pPr>
      <w:r>
        <w:rPr>
          <w:i/>
        </w:rPr>
        <w:t xml:space="preserve">• Giải thích chi tiết, có ví dụ minh họa hoặc liên hệ thực tế.: </w:t>
      </w:r>
      <w:r>
        <w:rPr>
          <w:b/>
        </w:rPr>
        <w:t>0.6 điểm</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