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</w:t>
      </w:r>
      <w:r>
        <w:rPr>
          <w:rFonts w:cs="Times New Roman" w:ascii="Times New Roman" w:hAnsi="Times New Roman"/>
          <w:sz w:val="20"/>
          <w:szCs w:val="20"/>
        </w:rPr>
        <w:t>29</w:t>
      </w:r>
      <w:r>
        <w:rPr>
          <w:rFonts w:cs="Times New Roman" w:ascii="Times New Roman" w:hAnsi="Times New Roman"/>
          <w:sz w:val="20"/>
          <w:szCs w:val="20"/>
        </w:rPr>
        <w:t xml:space="preserve">/04,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đã book lại EMC...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>: Đã gửi Full Pre-Alert cho đại lý, chị Thủy đã làm Jobs, 19/04 đưa chị Thủy duyệt.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  <w:r>
        <w:rPr>
          <w:rFonts w:cs="Times New Roman" w:ascii="Times New Roman" w:hAnsi="Times New Roman"/>
          <w:sz w:val="20"/>
          <w:szCs w:val="20"/>
        </w:rPr>
        <w:t>(Đã gửi booking cho anh Hoàn)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</w:t>
      </w:r>
      <w:r>
        <w:rPr>
          <w:rFonts w:cs="Times New Roman" w:ascii="Times New Roman" w:hAnsi="Times New Roman"/>
          <w:color w:val="000000"/>
          <w:sz w:val="20"/>
          <w:szCs w:val="20"/>
        </w:rPr>
        <w:t>Đã có D/Bill, đã gửi đại lý</w:t>
      </w:r>
    </w:p>
    <w:p>
      <w:pPr>
        <w:pStyle w:val="TextBody"/>
        <w:tabs>
          <w:tab w:val="left" w:pos="1077" w:leader="none"/>
        </w:tabs>
        <w:spacing w:before="0" w:after="0"/>
        <w:rPr/>
      </w:pPr>
      <w:r>
        <w:rPr>
          <w:rFonts w:ascii="Times New Roman" w:hAnsi="Times New Roman"/>
          <w:color w:val="000000"/>
          <w:sz w:val="20"/>
          <w:szCs w:val="20"/>
        </w:rPr>
        <w:tab/>
        <w:t xml:space="preserve">Đợi tàu chạy đòi Debit </w:t>
      </w:r>
      <w:r>
        <w:rPr>
          <w:rFonts w:ascii="Times New Roman" w:hAnsi="Times New Roman"/>
          <w:color w:val="000000"/>
          <w:sz w:val="20"/>
          <w:szCs w:val="20"/>
        </w:rPr>
        <w:t>(Dự kiến chiều 20/04)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6B3"/>
          <w:sz w:val="20"/>
          <w:szCs w:val="20"/>
        </w:rPr>
        <w:t>- ADNE 257</w:t>
      </w:r>
      <w:r>
        <w:rPr>
          <w:rFonts w:cs="Times New Roman" w:ascii="Times New Roman" w:hAnsi="Times New Roman"/>
          <w:color w:val="1C1C1C"/>
          <w:sz w:val="20"/>
          <w:szCs w:val="20"/>
        </w:rPr>
        <w:t xml:space="preserve">: </w:t>
      </w:r>
      <w:r>
        <w:rPr>
          <w:rFonts w:cs="Times New Roman" w:ascii="Times New Roman" w:hAnsi="Times New Roman"/>
          <w:color w:val="1C1C1C"/>
          <w:sz w:val="20"/>
          <w:szCs w:val="20"/>
        </w:rPr>
        <w:t>Đã gửi Debit cho anh Hoàn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/>
          <w:sz w:val="20"/>
          <w:szCs w:val="20"/>
        </w:rPr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</w:t>
      </w:r>
      <w:r>
        <w:rPr>
          <w:rFonts w:cs="Times New Roman" w:ascii="Times New Roman" w:hAnsi="Times New Roman"/>
          <w:color w:val="000000"/>
          <w:sz w:val="20"/>
          <w:szCs w:val="20"/>
        </w:rPr>
        <w:t>Gọi không đc…</w:t>
      </w:r>
      <w:r>
        <w:rPr>
          <w:rFonts w:cs="Times New Roman" w:ascii="Times New Roman" w:hAnsi="Times New Roman"/>
          <w:color w:val="000000"/>
          <w:sz w:val="20"/>
          <w:szCs w:val="20"/>
        </w:rPr>
        <w:t>)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>Đã Book, đang chờ release booking. Đòi chuyển lại ETD: 26/04 (đang chờ phản hồi giữa các bên) – Méo có chỗ, chắc phải lùi nữa...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Application>LibreOffice/6.0.3.2$Windows_x86 LibreOffice_project/8f48d515416608e3a835360314dac7e47fd0b821</Application>
  <Pages>1</Pages>
  <Words>218</Words>
  <Characters>782</Characters>
  <CharactersWithSpaces>990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2018-04-19T15:46:25Z</dcterms:modified>
  <cp:revision>135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