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29/04,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đang đợi đại lý cho gửi booking cho shipper.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 xml:space="preserve">: </w:t>
      </w:r>
      <w:r>
        <w:rPr>
          <w:rFonts w:cs="Times New Roman" w:ascii="Times New Roman" w:hAnsi="Times New Roman"/>
          <w:sz w:val="20"/>
          <w:szCs w:val="20"/>
        </w:rPr>
        <w:t>Đã duyệt….đã đưa Trang chuyển tiền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DET…(Đã gửi booking cho anh Hoàn)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>:</w:t>
      </w:r>
      <w:r>
        <w:rPr>
          <w:rFonts w:cs="Times New Roman" w:ascii="Times New Roman" w:hAnsi="Times New Roman"/>
          <w:color w:val="000000"/>
          <w:sz w:val="20"/>
          <w:szCs w:val="20"/>
        </w:rPr>
        <w:t>Đã có D/Bill, đã gửi đại lý</w:t>
      </w:r>
    </w:p>
    <w:p>
      <w:pPr>
        <w:pStyle w:val="TextBody"/>
        <w:tabs>
          <w:tab w:val="left" w:pos="1077" w:leader="none"/>
        </w:tabs>
        <w:spacing w:before="0" w:after="0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Đợi tàu chạy đòi Debit (Dự kiến chiều 20/04)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6B3"/>
          <w:sz w:val="20"/>
          <w:szCs w:val="20"/>
        </w:rPr>
        <w:t>- ADNE 257</w:t>
      </w:r>
      <w:r>
        <w:rPr>
          <w:rFonts w:cs="Times New Roman" w:ascii="Times New Roman" w:hAnsi="Times New Roman"/>
          <w:color w:val="1C1C1C"/>
          <w:sz w:val="20"/>
          <w:szCs w:val="20"/>
        </w:rPr>
        <w:t>: Đã gửi Debit cho anh Hoàn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>Đ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>ợi có chi phí từ Cat Air gì gì đó rồi đưa qua cho anh Hưng.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>Đã gửi POD và Debit cho chị Huệ Shipper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Push đại lý gửi Debit Note</w:t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(Gọi không đc…)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D6F"/>
          <w:sz w:val="20"/>
          <w:szCs w:val="20"/>
        </w:rPr>
        <w:t>-ADNE267: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gửi booking cho Shipper...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Application>LibreOffice/6.0.3.2$Windows_x86 LibreOffice_project/8f48d515416608e3a835360314dac7e47fd0b821</Application>
  <Pages>1</Pages>
  <Words>203</Words>
  <Characters>727</Characters>
  <CharactersWithSpaces>917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2018-04-20T11:42:49Z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