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Job…….làm đề nghị chuyển khoản hãng tàu.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Đã gửi Debit lô này cho shipper. Đã gửi file cứng cho Trang chuyển khoản.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23/04, đang chờ mail booking từ ngoài CC HP.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–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CC5382859755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(Is There a small war between them !!!???)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 xml:space="preserve">: Đã </w:t>
      </w:r>
      <w:r>
        <w:rPr>
          <w:rFonts w:cs="Times New Roman" w:ascii="Times New Roman" w:hAnsi="Times New Roman"/>
          <w:sz w:val="20"/>
          <w:szCs w:val="20"/>
        </w:rPr>
        <w:t>gửi Full Pre-Alert cho đại lý, đợi chi phí nội địa làm Debit 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 xml:space="preserve">: ETD:19/04(Thứ 5) Đã gửi Booking(Submit SI VGM không là ăn shit) </w:t>
        <w:tab/>
        <w:tab/>
      </w:r>
      <w:r>
        <w:rPr>
          <w:rFonts w:cs="Times New Roman" w:ascii="Times New Roman" w:hAnsi="Times New Roman"/>
          <w:color w:val="1F497D"/>
          <w:sz w:val="20"/>
          <w:szCs w:val="20"/>
        </w:rPr>
        <w:t>Cut off SI: 09.00 19/04</w:t>
      </w:r>
    </w:p>
    <w:p>
      <w:pPr>
        <w:pStyle w:val="TextBody"/>
        <w:rPr>
          <w:color w:val="1F497D"/>
        </w:rPr>
      </w:pPr>
      <w:r>
        <w:rPr>
          <w:color w:val="1F497D"/>
        </w:rPr>
        <w:tab/>
        <w:tab/>
        <w:t>Cut off CDS + VGM: 09.00 18/4</w:t>
      </w:r>
    </w:p>
    <w:p>
      <w:pPr>
        <w:pStyle w:val="TextBody"/>
        <w:rPr>
          <w:rFonts w:ascii="Times New Roman" w:hAnsi="Times New Roman" w:cs="Times New Roman"/>
          <w:sz w:val="20"/>
          <w:szCs w:val="20"/>
        </w:rPr>
      </w:pPr>
      <w:r>
        <w:rPr>
          <w:rFonts w:ascii="Calibri;sans-serif" w:hAnsi="Calibri;sans-serif"/>
          <w:color w:val="1F497D"/>
          <w:sz w:val="22"/>
        </w:rPr>
        <w:tab/>
        <w:tab/>
        <w:t>Cut off laden: 15.00 18/4</w:t>
      </w:r>
      <w:r>
        <w:rPr/>
        <w:t xml:space="preserve"> 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u w:val="none"/>
        </w:rPr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Loạn 1001 sứ quân… 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>đợi có chi phí từ Cat Air gì gì đó rồi đưa qua cho anh Hưng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820F71"/>
          <w:sz w:val="20"/>
          <w:szCs w:val="20"/>
        </w:rPr>
      </w:pPr>
      <w:r>
        <w:rPr/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52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666666"/>
          <w:sz w:val="20"/>
          <w:szCs w:val="20"/>
        </w:rPr>
        <w:tab/>
        <w:t>*Care less*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hạn...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1C1C1C"/>
          <w:sz w:val="20"/>
          <w:szCs w:val="20"/>
        </w:rPr>
        <w:t>ADNE 257: Đã có chi phí nội địa, đợi chị Sam có Debit Note rồi gửi cho anh Hoàn.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1C1C1C"/>
          <w:sz w:val="20"/>
          <w:szCs w:val="20"/>
        </w:rPr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1C1C1C"/>
          <w:sz w:val="20"/>
          <w:szCs w:val="20"/>
        </w:rPr>
      </w:pPr>
      <w:r>
        <w:rPr/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820F71" w:themeColor="text1" w:themeTint="80"/>
          <w:sz w:val="20"/>
          <w:szCs w:val="20"/>
          <w:u w:val="single"/>
        </w:rPr>
        <w:t>- XIN LỊCH TÀU THÁNG 5… về nhà chiến tiếp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Application>LibreOffice/6.0.3.2$Windows_x86 LibreOffice_project/8f48d515416608e3a835360314dac7e47fd0b821</Application>
  <Pages>1</Pages>
  <Words>243</Words>
  <Characters>879</Characters>
  <CharactersWithSpaces>1116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2018-04-16T16:36:26Z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