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BEEE0" w14:textId="1D8D33C3" w:rsidR="00C43D65" w:rsidRDefault="00E924CD" w:rsidP="00834628">
      <w:pPr>
        <w:jc w:val="both"/>
        <w:rPr>
          <w:b/>
          <w:bCs/>
          <w:lang w:val="vi-VN"/>
        </w:rPr>
      </w:pPr>
      <w:r w:rsidRPr="00E924CD">
        <w:rPr>
          <w:b/>
          <w:bCs/>
        </w:rPr>
        <w:t>Kế</w:t>
      </w:r>
      <w:r w:rsidRPr="00E924CD">
        <w:rPr>
          <w:b/>
          <w:bCs/>
          <w:lang w:val="vi-VN"/>
        </w:rPr>
        <w:t xml:space="preserve"> hoạch </w:t>
      </w:r>
      <w:r w:rsidRPr="00E924CD">
        <w:rPr>
          <w:b/>
          <w:bCs/>
        </w:rPr>
        <w:t>đ</w:t>
      </w:r>
      <w:r w:rsidRPr="00E924CD">
        <w:rPr>
          <w:b/>
          <w:bCs/>
        </w:rPr>
        <w:t xml:space="preserve">ánh giá tính khả dụng của ứng dụng </w:t>
      </w:r>
      <w:r w:rsidRPr="00E924CD">
        <w:rPr>
          <w:b/>
          <w:bCs/>
        </w:rPr>
        <w:t>cho</w:t>
      </w:r>
      <w:r w:rsidRPr="00E924CD">
        <w:rPr>
          <w:b/>
          <w:bCs/>
          <w:lang w:val="vi-VN"/>
        </w:rPr>
        <w:t xml:space="preserve"> </w:t>
      </w:r>
      <w:r w:rsidRPr="00E924CD">
        <w:rPr>
          <w:b/>
          <w:bCs/>
        </w:rPr>
        <w:t>người độc thân tìm bạn đời</w:t>
      </w:r>
      <w:r w:rsidRPr="00E924CD">
        <w:rPr>
          <w:b/>
          <w:bCs/>
          <w:lang w:val="vi-VN"/>
        </w:rPr>
        <w:t xml:space="preserve"> (TRUE LOVE)</w:t>
      </w:r>
    </w:p>
    <w:p w14:paraId="345DDF63" w14:textId="099FBD23" w:rsidR="00E924CD" w:rsidRDefault="00E924CD" w:rsidP="00834628">
      <w:pPr>
        <w:jc w:val="both"/>
        <w:rPr>
          <w:lang w:val="vi-VN"/>
        </w:rPr>
      </w:pPr>
      <w:r>
        <w:rPr>
          <w:lang w:val="vi-VN"/>
        </w:rPr>
        <w:t>Họ tên: Đặng Thị Kim Ngân</w:t>
      </w:r>
    </w:p>
    <w:p w14:paraId="19D2BFFA" w14:textId="0765899A" w:rsidR="00E924CD" w:rsidRDefault="00E924CD" w:rsidP="00834628">
      <w:pPr>
        <w:jc w:val="both"/>
        <w:rPr>
          <w:lang w:val="vi-VN"/>
        </w:rPr>
      </w:pPr>
      <w:r>
        <w:rPr>
          <w:lang w:val="vi-VN"/>
        </w:rPr>
        <w:t>Lớp: DA21TTC</w:t>
      </w:r>
    </w:p>
    <w:p w14:paraId="44D12265" w14:textId="33A7D0FF" w:rsidR="00E924CD" w:rsidRDefault="00E924CD" w:rsidP="00834628">
      <w:pPr>
        <w:jc w:val="both"/>
        <w:rPr>
          <w:lang w:val="vi-VN"/>
        </w:rPr>
      </w:pPr>
      <w:r>
        <w:rPr>
          <w:lang w:val="vi-VN"/>
        </w:rPr>
        <w:t xml:space="preserve">Email: </w:t>
      </w:r>
      <w:hyperlink r:id="rId5" w:history="1">
        <w:r w:rsidRPr="00C87DCA">
          <w:rPr>
            <w:rStyle w:val="Hyperlink"/>
            <w:lang w:val="vi-VN"/>
          </w:rPr>
          <w:t>iamkimngan197@gmail.com</w:t>
        </w:r>
      </w:hyperlink>
    </w:p>
    <w:p w14:paraId="59BA8DA7" w14:textId="61FFBFEF" w:rsidR="001A54F4" w:rsidRPr="001A54F4" w:rsidRDefault="001A54F4" w:rsidP="00834628">
      <w:pPr>
        <w:jc w:val="both"/>
        <w:rPr>
          <w:b/>
          <w:bCs/>
          <w:lang w:val="vi-VN"/>
        </w:rPr>
      </w:pPr>
      <w:r w:rsidRPr="001A54F4">
        <w:rPr>
          <w:b/>
          <w:bCs/>
          <w:lang w:val="vi-VN"/>
        </w:rPr>
        <w:t>Các bên liên quan:</w:t>
      </w:r>
    </w:p>
    <w:p w14:paraId="64D92CFD" w14:textId="766969AF" w:rsidR="001A54F4" w:rsidRPr="001A54F4" w:rsidRDefault="001A54F4" w:rsidP="00834628">
      <w:pPr>
        <w:jc w:val="both"/>
        <w:rPr>
          <w:lang w:val="vi-VN"/>
        </w:rPr>
      </w:pPr>
      <w:r w:rsidRPr="001A54F4">
        <w:rPr>
          <w:lang w:val="vi-VN"/>
        </w:rPr>
        <w:t xml:space="preserve">- </w:t>
      </w:r>
      <w:r>
        <w:rPr>
          <w:lang w:val="vi-VN"/>
        </w:rPr>
        <w:t xml:space="preserve">Nguyễn Thị Huỳnh Như – Trưởng nhóm </w:t>
      </w:r>
    </w:p>
    <w:p w14:paraId="7A9FC045" w14:textId="27C49946" w:rsidR="001A54F4" w:rsidRPr="001A54F4" w:rsidRDefault="001A54F4" w:rsidP="00834628">
      <w:pPr>
        <w:jc w:val="both"/>
        <w:rPr>
          <w:lang w:val="vi-VN"/>
        </w:rPr>
      </w:pPr>
      <w:r w:rsidRPr="001A54F4">
        <w:rPr>
          <w:lang w:val="vi-VN"/>
        </w:rPr>
        <w:t xml:space="preserve">- </w:t>
      </w:r>
      <w:r>
        <w:rPr>
          <w:lang w:val="vi-VN"/>
        </w:rPr>
        <w:t>Lâm Huỳnh Như</w:t>
      </w:r>
    </w:p>
    <w:p w14:paraId="22EBD6FE" w14:textId="1835A813" w:rsidR="00E924CD" w:rsidRPr="00E924CD" w:rsidRDefault="00E924CD" w:rsidP="00834628">
      <w:pPr>
        <w:jc w:val="both"/>
        <w:rPr>
          <w:b/>
          <w:bCs/>
          <w:lang w:val="vi-VN"/>
        </w:rPr>
      </w:pPr>
      <w:r w:rsidRPr="00E924CD">
        <w:rPr>
          <w:b/>
          <w:bCs/>
          <w:lang w:val="vi-VN"/>
        </w:rPr>
        <w:t>Tóm tắt dự án</w:t>
      </w:r>
    </w:p>
    <w:p w14:paraId="0AC596A8" w14:textId="77777777" w:rsidR="001A54F4" w:rsidRPr="001A54F4" w:rsidRDefault="001A54F4" w:rsidP="00834628">
      <w:pPr>
        <w:jc w:val="both"/>
      </w:pPr>
      <w:r w:rsidRPr="001A54F4">
        <w:t>Ứng dụng kết nối người độc thân tìm bạn đời được thiết kế để giúp người dùng dễ dàng tìm kiếm và xây dựng mối quan hệ nghiêm túc. Tuy nhiên, qua các phản hồi ban đầu, ứng dụng đang gặp một số vấn đề như:</w:t>
      </w:r>
    </w:p>
    <w:p w14:paraId="593159EF" w14:textId="77777777" w:rsidR="001A54F4" w:rsidRPr="001A54F4" w:rsidRDefault="001A54F4" w:rsidP="00834628">
      <w:pPr>
        <w:numPr>
          <w:ilvl w:val="0"/>
          <w:numId w:val="1"/>
        </w:numPr>
        <w:jc w:val="both"/>
      </w:pPr>
      <w:r w:rsidRPr="001A54F4">
        <w:t>Người dùng cảm thấy khó khăn khi hoàn thành hồ sơ cá nhân.</w:t>
      </w:r>
    </w:p>
    <w:p w14:paraId="59F087C5" w14:textId="77777777" w:rsidR="001A54F4" w:rsidRDefault="001A54F4" w:rsidP="00834628">
      <w:pPr>
        <w:jc w:val="both"/>
        <w:rPr>
          <w:lang w:val="vi-VN"/>
        </w:rPr>
      </w:pPr>
      <w:r w:rsidRPr="001A54F4">
        <w:t>Nghiên cứu này nhằm mục đích xác định các vấn đề cụ thể trong trải nghiệm của người dùng và cung cấp giải pháp cải thiện để tăng hiệu quả sử dụng ứng dụng.</w:t>
      </w:r>
    </w:p>
    <w:p w14:paraId="01CB4DB7" w14:textId="464ECA73" w:rsidR="001A54F4" w:rsidRPr="001A54F4" w:rsidRDefault="001A54F4" w:rsidP="00834628">
      <w:pPr>
        <w:jc w:val="both"/>
        <w:rPr>
          <w:b/>
          <w:bCs/>
          <w:lang w:val="vi-VN"/>
        </w:rPr>
      </w:pPr>
      <w:r w:rsidRPr="001A54F4">
        <w:rPr>
          <w:b/>
          <w:bCs/>
          <w:lang w:val="vi-VN"/>
        </w:rPr>
        <w:t>Mục tiêu nghiên cứu:</w:t>
      </w:r>
    </w:p>
    <w:p w14:paraId="6F710E3D" w14:textId="57B9785D" w:rsidR="001A54F4" w:rsidRPr="001A54F4" w:rsidRDefault="001A54F4" w:rsidP="00834628">
      <w:pPr>
        <w:jc w:val="both"/>
        <w:rPr>
          <w:lang w:val="vi-VN"/>
        </w:rPr>
      </w:pPr>
      <w:r w:rsidRPr="001A54F4">
        <w:rPr>
          <w:lang w:val="vi-VN"/>
        </w:rPr>
        <w:t>1. Xác định các vấn đề về tính khả dụng trong giao diện.</w:t>
      </w:r>
    </w:p>
    <w:p w14:paraId="5F3C332C" w14:textId="77777777" w:rsidR="001A54F4" w:rsidRPr="001A54F4" w:rsidRDefault="001A54F4" w:rsidP="00834628">
      <w:pPr>
        <w:jc w:val="both"/>
        <w:rPr>
          <w:lang w:val="vi-VN"/>
        </w:rPr>
      </w:pPr>
      <w:r w:rsidRPr="001A54F4">
        <w:rPr>
          <w:lang w:val="vi-VN"/>
        </w:rPr>
        <w:t>2. Đánh giá mức độ hài lòng của người dùng với các tính năng chính.</w:t>
      </w:r>
    </w:p>
    <w:p w14:paraId="2383F6E1" w14:textId="77777777" w:rsidR="001A54F4" w:rsidRPr="001A54F4" w:rsidRDefault="001A54F4" w:rsidP="00834628">
      <w:pPr>
        <w:jc w:val="both"/>
        <w:rPr>
          <w:lang w:val="vi-VN"/>
        </w:rPr>
      </w:pPr>
      <w:r w:rsidRPr="001A54F4">
        <w:rPr>
          <w:lang w:val="vi-VN"/>
        </w:rPr>
        <w:t>3. Tìm hiểu cách người dùng tương tác với hệ thống ghép đôi.</w:t>
      </w:r>
    </w:p>
    <w:p w14:paraId="18A2CBB0" w14:textId="77777777" w:rsidR="001A54F4" w:rsidRPr="001A54F4" w:rsidRDefault="001A54F4" w:rsidP="00834628">
      <w:pPr>
        <w:jc w:val="both"/>
        <w:rPr>
          <w:lang w:val="vi-VN"/>
        </w:rPr>
      </w:pPr>
      <w:r w:rsidRPr="001A54F4">
        <w:rPr>
          <w:lang w:val="vi-VN"/>
        </w:rPr>
        <w:t>4. Xác định các rào cản tiềm ẩn trong quá trình đăng ký và tạo hồ sơ.</w:t>
      </w:r>
    </w:p>
    <w:p w14:paraId="158B76AB" w14:textId="386CF063" w:rsidR="001A54F4" w:rsidRDefault="001A54F4" w:rsidP="00834628">
      <w:pPr>
        <w:jc w:val="both"/>
        <w:rPr>
          <w:lang w:val="vi-VN"/>
        </w:rPr>
      </w:pPr>
      <w:r w:rsidRPr="001A54F4">
        <w:rPr>
          <w:lang w:val="vi-VN"/>
        </w:rPr>
        <w:t>5. Thu thập phản hồi về tính năng nhắn tin và kết nối.</w:t>
      </w:r>
    </w:p>
    <w:p w14:paraId="6C89F7DA" w14:textId="5D299019" w:rsidR="001A54F4" w:rsidRPr="000568D7" w:rsidRDefault="001A54F4" w:rsidP="00834628">
      <w:pPr>
        <w:jc w:val="both"/>
        <w:rPr>
          <w:b/>
          <w:bCs/>
          <w:lang w:val="vi-VN"/>
        </w:rPr>
      </w:pPr>
      <w:r w:rsidRPr="000568D7">
        <w:rPr>
          <w:b/>
          <w:bCs/>
          <w:lang w:val="vi-VN"/>
        </w:rPr>
        <w:t>Câu hỏi nghiên cứu:</w:t>
      </w:r>
    </w:p>
    <w:p w14:paraId="03F645CF" w14:textId="77777777" w:rsidR="001A54F4" w:rsidRPr="001A54F4" w:rsidRDefault="001A54F4" w:rsidP="00834628">
      <w:pPr>
        <w:jc w:val="both"/>
        <w:rPr>
          <w:lang w:val="vi-VN"/>
        </w:rPr>
      </w:pPr>
      <w:r w:rsidRPr="001A54F4">
        <w:rPr>
          <w:lang w:val="vi-VN"/>
        </w:rPr>
        <w:t>1. Người dùng có dễ dàng điều hướng và tìm thấy các tính năng chính của ứng dụng không?</w:t>
      </w:r>
    </w:p>
    <w:p w14:paraId="19E0C0FC" w14:textId="77777777" w:rsidR="001A54F4" w:rsidRPr="001A54F4" w:rsidRDefault="001A54F4" w:rsidP="00834628">
      <w:pPr>
        <w:jc w:val="both"/>
        <w:rPr>
          <w:lang w:val="vi-VN"/>
        </w:rPr>
      </w:pPr>
      <w:r w:rsidRPr="001A54F4">
        <w:rPr>
          <w:lang w:val="vi-VN"/>
        </w:rPr>
        <w:t>2. Quá trình đăng ký và tạo hồ sơ có gặp khó khăn gì không?</w:t>
      </w:r>
    </w:p>
    <w:p w14:paraId="5E585285" w14:textId="77777777" w:rsidR="001A54F4" w:rsidRPr="001A54F4" w:rsidRDefault="001A54F4" w:rsidP="00834628">
      <w:pPr>
        <w:jc w:val="both"/>
        <w:rPr>
          <w:lang w:val="vi-VN"/>
        </w:rPr>
      </w:pPr>
      <w:r w:rsidRPr="001A54F4">
        <w:rPr>
          <w:lang w:val="vi-VN"/>
        </w:rPr>
        <w:t>3. Hệ thống ghép đôi có đáp ứng được kỳ vọng của người dùng không?</w:t>
      </w:r>
    </w:p>
    <w:p w14:paraId="7D62A363" w14:textId="77777777" w:rsidR="001A54F4" w:rsidRPr="001A54F4" w:rsidRDefault="001A54F4" w:rsidP="00834628">
      <w:pPr>
        <w:jc w:val="both"/>
        <w:rPr>
          <w:lang w:val="vi-VN"/>
        </w:rPr>
      </w:pPr>
      <w:r w:rsidRPr="001A54F4">
        <w:rPr>
          <w:lang w:val="vi-VN"/>
        </w:rPr>
        <w:t>4. Tính năng nhắn tin có dễ sử dụng và hiệu quả không?</w:t>
      </w:r>
    </w:p>
    <w:p w14:paraId="4C22FC75" w14:textId="77777777" w:rsidR="001A54F4" w:rsidRPr="001A54F4" w:rsidRDefault="001A54F4" w:rsidP="00834628">
      <w:pPr>
        <w:jc w:val="both"/>
        <w:rPr>
          <w:lang w:val="vi-VN"/>
        </w:rPr>
      </w:pPr>
      <w:r w:rsidRPr="001A54F4">
        <w:rPr>
          <w:lang w:val="vi-VN"/>
        </w:rPr>
        <w:t>5. Người dùng có cảm thấy an toàn và thoải mái khi sử dụng ứng dụng không?</w:t>
      </w:r>
    </w:p>
    <w:p w14:paraId="753BF921" w14:textId="77777777" w:rsidR="001A54F4" w:rsidRPr="001A54F4" w:rsidRDefault="001A54F4" w:rsidP="00834628">
      <w:pPr>
        <w:jc w:val="both"/>
        <w:rPr>
          <w:lang w:val="vi-VN"/>
        </w:rPr>
      </w:pPr>
      <w:r w:rsidRPr="001A54F4">
        <w:rPr>
          <w:lang w:val="vi-VN"/>
        </w:rPr>
        <w:t>6. Có tính năng nào người dùng cảm thấy thiếu hoặc không cần thiết không?</w:t>
      </w:r>
    </w:p>
    <w:p w14:paraId="69DE9001" w14:textId="18D16505" w:rsidR="001A54F4" w:rsidRDefault="001A54F4" w:rsidP="00834628">
      <w:pPr>
        <w:jc w:val="both"/>
        <w:rPr>
          <w:lang w:val="vi-VN"/>
        </w:rPr>
      </w:pPr>
      <w:r w:rsidRPr="001A54F4">
        <w:rPr>
          <w:lang w:val="vi-VN"/>
        </w:rPr>
        <w:lastRenderedPageBreak/>
        <w:t>7. Giao diện và thiết kế của ứng dụng có hấp dẫn và phù hợp với đối tượng người dùng không?</w:t>
      </w:r>
    </w:p>
    <w:p w14:paraId="7D2B6EDB" w14:textId="6B227DB4" w:rsidR="000568D7" w:rsidRPr="000568D7" w:rsidRDefault="000568D7" w:rsidP="00834628">
      <w:pPr>
        <w:jc w:val="both"/>
        <w:rPr>
          <w:b/>
          <w:bCs/>
          <w:lang w:val="vi-VN"/>
        </w:rPr>
      </w:pPr>
      <w:r w:rsidRPr="000568D7">
        <w:rPr>
          <w:b/>
          <w:bCs/>
          <w:lang w:val="vi-VN"/>
        </w:rPr>
        <w:t>Chỉ số hiệu suất chính (KPIs):</w:t>
      </w:r>
    </w:p>
    <w:p w14:paraId="0648C7C4" w14:textId="77777777" w:rsidR="000568D7" w:rsidRPr="000568D7" w:rsidRDefault="000568D7" w:rsidP="00834628">
      <w:pPr>
        <w:jc w:val="both"/>
        <w:rPr>
          <w:lang w:val="vi-VN"/>
        </w:rPr>
      </w:pPr>
      <w:r w:rsidRPr="000568D7">
        <w:rPr>
          <w:lang w:val="vi-VN"/>
        </w:rPr>
        <w:t>1. Thời gian hoàn thành nhiệm vụ (đăng ký, tạo hồ sơ, tìm kiếm kết nối)</w:t>
      </w:r>
    </w:p>
    <w:p w14:paraId="31245596" w14:textId="77777777" w:rsidR="000568D7" w:rsidRPr="000568D7" w:rsidRDefault="000568D7" w:rsidP="00834628">
      <w:pPr>
        <w:jc w:val="both"/>
        <w:rPr>
          <w:lang w:val="vi-VN"/>
        </w:rPr>
      </w:pPr>
      <w:r w:rsidRPr="000568D7">
        <w:rPr>
          <w:lang w:val="vi-VN"/>
        </w:rPr>
        <w:t>2. Tỷ lệ hoàn thành nhiệm vụ thành công</w:t>
      </w:r>
    </w:p>
    <w:p w14:paraId="59F43BD9" w14:textId="77777777" w:rsidR="000568D7" w:rsidRPr="000568D7" w:rsidRDefault="000568D7" w:rsidP="00834628">
      <w:pPr>
        <w:jc w:val="both"/>
        <w:rPr>
          <w:lang w:val="vi-VN"/>
        </w:rPr>
      </w:pPr>
      <w:r w:rsidRPr="000568D7">
        <w:rPr>
          <w:lang w:val="vi-VN"/>
        </w:rPr>
        <w:t>3. Số lần nhấp chuột/chạm để hoàn thành một nhiệm vụ</w:t>
      </w:r>
    </w:p>
    <w:p w14:paraId="09A8E44E" w14:textId="77777777" w:rsidR="000568D7" w:rsidRPr="000568D7" w:rsidRDefault="000568D7" w:rsidP="00834628">
      <w:pPr>
        <w:jc w:val="both"/>
        <w:rPr>
          <w:lang w:val="vi-VN"/>
        </w:rPr>
      </w:pPr>
      <w:r w:rsidRPr="000568D7">
        <w:rPr>
          <w:lang w:val="vi-VN"/>
        </w:rPr>
        <w:t>4. Tỷ lệ lỗi người dùng</w:t>
      </w:r>
    </w:p>
    <w:p w14:paraId="2F4B2A1A" w14:textId="77777777" w:rsidR="000568D7" w:rsidRPr="000568D7" w:rsidRDefault="000568D7" w:rsidP="00834628">
      <w:pPr>
        <w:jc w:val="both"/>
        <w:rPr>
          <w:lang w:val="vi-VN"/>
        </w:rPr>
      </w:pPr>
      <w:r w:rsidRPr="000568D7">
        <w:rPr>
          <w:lang w:val="vi-VN"/>
        </w:rPr>
        <w:t>5. Điểm số hệ thống thang đo khả năng sử dụng (SUS)</w:t>
      </w:r>
    </w:p>
    <w:p w14:paraId="719AEFE6" w14:textId="77777777" w:rsidR="000568D7" w:rsidRPr="000568D7" w:rsidRDefault="000568D7" w:rsidP="00834628">
      <w:pPr>
        <w:jc w:val="both"/>
        <w:rPr>
          <w:lang w:val="vi-VN"/>
        </w:rPr>
      </w:pPr>
      <w:r w:rsidRPr="000568D7">
        <w:rPr>
          <w:lang w:val="vi-VN"/>
        </w:rPr>
        <w:t>6. Tỷ lệ người dùng tiếp tục sử dụng sau khi đăng ký</w:t>
      </w:r>
    </w:p>
    <w:p w14:paraId="2CB94BE6" w14:textId="5FF23D32" w:rsidR="000568D7" w:rsidRDefault="000568D7" w:rsidP="00834628">
      <w:pPr>
        <w:jc w:val="both"/>
        <w:rPr>
          <w:lang w:val="vi-VN"/>
        </w:rPr>
      </w:pPr>
      <w:r w:rsidRPr="000568D7">
        <w:rPr>
          <w:lang w:val="vi-VN"/>
        </w:rPr>
        <w:t>7. Mức độ hài lòng của người dùng (thang điểm 1-5)</w:t>
      </w:r>
    </w:p>
    <w:p w14:paraId="1D2EDEB0" w14:textId="2144F907" w:rsidR="000568D7" w:rsidRPr="000568D7" w:rsidRDefault="000568D7" w:rsidP="00834628">
      <w:pPr>
        <w:jc w:val="both"/>
        <w:rPr>
          <w:b/>
          <w:bCs/>
          <w:lang w:val="vi-VN"/>
        </w:rPr>
      </w:pPr>
      <w:r w:rsidRPr="000568D7">
        <w:rPr>
          <w:b/>
          <w:bCs/>
          <w:lang w:val="vi-VN"/>
        </w:rPr>
        <w:t>Phương pháp:</w:t>
      </w:r>
    </w:p>
    <w:p w14:paraId="36AF19D5" w14:textId="23B3861B" w:rsidR="000568D7" w:rsidRPr="000568D7" w:rsidRDefault="000568D7" w:rsidP="00834628">
      <w:pPr>
        <w:pStyle w:val="ListParagraph"/>
        <w:numPr>
          <w:ilvl w:val="0"/>
          <w:numId w:val="3"/>
        </w:numPr>
        <w:jc w:val="both"/>
        <w:rPr>
          <w:b/>
          <w:bCs/>
        </w:rPr>
      </w:pPr>
      <w:r w:rsidRPr="000568D7">
        <w:rPr>
          <w:b/>
          <w:bCs/>
        </w:rPr>
        <w:t>Phỏng vấn người dùng (5-7 người):</w:t>
      </w:r>
    </w:p>
    <w:p w14:paraId="767EDB6A" w14:textId="5684BBC7" w:rsidR="000568D7" w:rsidRPr="000568D7" w:rsidRDefault="000568D7" w:rsidP="00834628">
      <w:pPr>
        <w:ind w:left="720"/>
        <w:jc w:val="both"/>
      </w:pPr>
      <w:r>
        <w:rPr>
          <w:lang w:val="vi-VN"/>
        </w:rPr>
        <w:t xml:space="preserve">- </w:t>
      </w:r>
      <w:r w:rsidRPr="000568D7">
        <w:t xml:space="preserve">Thời lượng: </w:t>
      </w:r>
      <w:r>
        <w:t>2</w:t>
      </w:r>
      <w:r w:rsidRPr="000568D7">
        <w:t>0-</w:t>
      </w:r>
      <w:r>
        <w:t>3</w:t>
      </w:r>
      <w:r w:rsidRPr="000568D7">
        <w:t>5 phút mỗi buổi.</w:t>
      </w:r>
    </w:p>
    <w:p w14:paraId="76A8F394" w14:textId="77777777" w:rsidR="000568D7" w:rsidRDefault="000568D7" w:rsidP="00834628">
      <w:pPr>
        <w:ind w:left="720"/>
        <w:jc w:val="both"/>
        <w:rPr>
          <w:lang w:val="vi-VN"/>
        </w:rPr>
      </w:pPr>
      <w:r>
        <w:rPr>
          <w:lang w:val="vi-VN"/>
        </w:rPr>
        <w:t xml:space="preserve">- </w:t>
      </w:r>
      <w:r w:rsidRPr="000568D7">
        <w:t>Mục tiêu: Hiểu sâu hơn về cảm nhận và hành vi của người dùng khi sử dụng ứng dụng.</w:t>
      </w:r>
    </w:p>
    <w:p w14:paraId="3D55850A" w14:textId="02D313BD" w:rsidR="000568D7" w:rsidRPr="000568D7" w:rsidRDefault="000568D7" w:rsidP="00834628">
      <w:pPr>
        <w:ind w:left="360"/>
        <w:jc w:val="both"/>
        <w:rPr>
          <w:lang w:val="vi-VN"/>
        </w:rPr>
      </w:pPr>
      <w:r>
        <w:rPr>
          <w:b/>
          <w:bCs/>
        </w:rPr>
        <w:t>2</w:t>
      </w:r>
      <w:r>
        <w:rPr>
          <w:b/>
          <w:bCs/>
          <w:lang w:val="vi-VN"/>
        </w:rPr>
        <w:t xml:space="preserve">. </w:t>
      </w:r>
      <w:r w:rsidRPr="000568D7">
        <w:rPr>
          <w:b/>
          <w:bCs/>
        </w:rPr>
        <w:t>Thử nghiệm khả dụng (Usability Testing):</w:t>
      </w:r>
    </w:p>
    <w:p w14:paraId="14DD9F29" w14:textId="7E2E5D5B" w:rsidR="000568D7" w:rsidRPr="000568D7" w:rsidRDefault="000568D7" w:rsidP="00834628">
      <w:pPr>
        <w:ind w:left="720"/>
        <w:jc w:val="both"/>
      </w:pPr>
      <w:r>
        <w:rPr>
          <w:lang w:val="vi-VN"/>
        </w:rPr>
        <w:t xml:space="preserve">- </w:t>
      </w:r>
      <w:r w:rsidRPr="000568D7">
        <w:t xml:space="preserve">Số lượng: </w:t>
      </w:r>
      <w:r>
        <w:t>5</w:t>
      </w:r>
      <w:r>
        <w:rPr>
          <w:lang w:val="vi-VN"/>
        </w:rPr>
        <w:t>-7</w:t>
      </w:r>
      <w:r w:rsidRPr="000568D7">
        <w:t xml:space="preserve"> người tham gia.</w:t>
      </w:r>
    </w:p>
    <w:p w14:paraId="152FA929" w14:textId="5C46BD54" w:rsidR="000568D7" w:rsidRPr="000568D7" w:rsidRDefault="000568D7" w:rsidP="00834628">
      <w:pPr>
        <w:ind w:left="720"/>
        <w:jc w:val="both"/>
      </w:pPr>
      <w:r>
        <w:rPr>
          <w:lang w:val="vi-VN"/>
        </w:rPr>
        <w:t xml:space="preserve">- </w:t>
      </w:r>
      <w:r w:rsidRPr="000568D7">
        <w:t>Hình thức:</w:t>
      </w:r>
    </w:p>
    <w:p w14:paraId="60794563" w14:textId="77777777" w:rsidR="000568D7" w:rsidRPr="000568D7" w:rsidRDefault="000568D7" w:rsidP="00834628">
      <w:pPr>
        <w:pStyle w:val="ListParagraph"/>
        <w:numPr>
          <w:ilvl w:val="0"/>
          <w:numId w:val="8"/>
        </w:numPr>
        <w:jc w:val="both"/>
      </w:pPr>
      <w:r w:rsidRPr="000568D7">
        <w:t>Quan sát trực tiếp khi người dùng thực hiện các nhiệm vụ chính như đăng ký, tìm kiếm đối tượng, gửi lời mời.</w:t>
      </w:r>
    </w:p>
    <w:p w14:paraId="2767C959" w14:textId="77777777" w:rsidR="000568D7" w:rsidRPr="000568D7" w:rsidRDefault="000568D7" w:rsidP="00834628">
      <w:pPr>
        <w:pStyle w:val="ListParagraph"/>
        <w:numPr>
          <w:ilvl w:val="0"/>
          <w:numId w:val="8"/>
        </w:numPr>
        <w:jc w:val="both"/>
      </w:pPr>
      <w:r w:rsidRPr="000568D7">
        <w:t>Ghi lại thời gian, tỷ lệ lỗi, và phản hồi.</w:t>
      </w:r>
    </w:p>
    <w:p w14:paraId="36595777" w14:textId="770E7B02" w:rsidR="000568D7" w:rsidRPr="000568D7" w:rsidRDefault="000568D7" w:rsidP="00834628">
      <w:pPr>
        <w:pStyle w:val="ListParagraph"/>
        <w:numPr>
          <w:ilvl w:val="2"/>
          <w:numId w:val="4"/>
        </w:numPr>
        <w:jc w:val="both"/>
        <w:rPr>
          <w:b/>
          <w:bCs/>
          <w:lang w:val="vi-VN"/>
        </w:rPr>
      </w:pPr>
      <w:r w:rsidRPr="000568D7">
        <w:rPr>
          <w:b/>
          <w:bCs/>
          <w:lang w:val="vi-VN"/>
        </w:rPr>
        <w:t>Khảo sát nhanh:</w:t>
      </w:r>
    </w:p>
    <w:p w14:paraId="433A582D" w14:textId="1C7D41FB" w:rsidR="000568D7" w:rsidRDefault="000568D7" w:rsidP="00834628">
      <w:pPr>
        <w:ind w:left="720"/>
        <w:jc w:val="both"/>
        <w:rPr>
          <w:lang w:val="vi-VN"/>
        </w:rPr>
      </w:pPr>
      <w:r w:rsidRPr="000568D7">
        <w:rPr>
          <w:lang w:val="vi-VN"/>
        </w:rPr>
        <w:t>Gửi bảng hỏi tới 50-100 người dùng hiện tại để thu thập dữ liệu định lượng về mức độ hài lòng và các khó khăn gặp phải.</w:t>
      </w:r>
    </w:p>
    <w:p w14:paraId="50B0CF56" w14:textId="073E1B52" w:rsidR="0019724A" w:rsidRPr="0019724A" w:rsidRDefault="0019724A" w:rsidP="00834628">
      <w:pPr>
        <w:pStyle w:val="ListParagraph"/>
        <w:numPr>
          <w:ilvl w:val="2"/>
          <w:numId w:val="4"/>
        </w:numPr>
        <w:jc w:val="both"/>
        <w:rPr>
          <w:b/>
          <w:bCs/>
          <w:lang w:val="vi-VN"/>
        </w:rPr>
      </w:pPr>
      <w:r w:rsidRPr="0019724A">
        <w:rPr>
          <w:b/>
          <w:bCs/>
          <w:lang w:val="vi-VN"/>
        </w:rPr>
        <w:t>Phân tích dữ liệu:</w:t>
      </w:r>
    </w:p>
    <w:p w14:paraId="2A0EF9D3" w14:textId="77777777" w:rsidR="0019724A" w:rsidRPr="0019724A" w:rsidRDefault="0019724A" w:rsidP="00834628">
      <w:pPr>
        <w:ind w:left="720"/>
        <w:jc w:val="both"/>
        <w:rPr>
          <w:lang w:val="vi-VN"/>
        </w:rPr>
      </w:pPr>
      <w:r w:rsidRPr="0019724A">
        <w:rPr>
          <w:lang w:val="vi-VN"/>
        </w:rPr>
        <w:t>- Phân tích định lượng: Tính toán các KPI, điểm số SUS.</w:t>
      </w:r>
    </w:p>
    <w:p w14:paraId="1B92D67E" w14:textId="44B57C38" w:rsidR="0019724A" w:rsidRPr="0019724A" w:rsidRDefault="0019724A" w:rsidP="00834628">
      <w:pPr>
        <w:ind w:left="720"/>
        <w:jc w:val="both"/>
        <w:rPr>
          <w:lang w:val="vi-VN"/>
        </w:rPr>
      </w:pPr>
      <w:r w:rsidRPr="0019724A">
        <w:rPr>
          <w:lang w:val="vi-VN"/>
        </w:rPr>
        <w:t xml:space="preserve">- Phân tích định tính: </w:t>
      </w:r>
      <w:r>
        <w:rPr>
          <w:lang w:val="vi-VN"/>
        </w:rPr>
        <w:t>P</w:t>
      </w:r>
      <w:r w:rsidRPr="0019724A">
        <w:rPr>
          <w:lang w:val="vi-VN"/>
        </w:rPr>
        <w:t>hân loại phản hồi từ phỏng vấn và ghi chú quan sát.</w:t>
      </w:r>
    </w:p>
    <w:p w14:paraId="53483134" w14:textId="6B3B5425" w:rsidR="0019724A" w:rsidRDefault="0019724A" w:rsidP="00834628">
      <w:pPr>
        <w:ind w:left="720"/>
        <w:jc w:val="both"/>
        <w:rPr>
          <w:lang w:val="vi-VN"/>
        </w:rPr>
      </w:pPr>
      <w:r w:rsidRPr="0019724A">
        <w:rPr>
          <w:lang w:val="vi-VN"/>
        </w:rPr>
        <w:t>- Xác định các mẫu và xu hướng chung trong dữ liệu.</w:t>
      </w:r>
    </w:p>
    <w:p w14:paraId="7D3E55E3" w14:textId="03768F7D" w:rsidR="0019724A" w:rsidRPr="0019724A" w:rsidRDefault="0019724A" w:rsidP="00834628">
      <w:pPr>
        <w:ind w:left="720"/>
        <w:jc w:val="both"/>
        <w:rPr>
          <w:b/>
          <w:bCs/>
          <w:lang w:val="vi-VN"/>
        </w:rPr>
      </w:pPr>
      <w:r w:rsidRPr="0019724A">
        <w:rPr>
          <w:b/>
          <w:bCs/>
          <w:lang w:val="vi-VN"/>
        </w:rPr>
        <w:t>Người tham gia:</w:t>
      </w:r>
    </w:p>
    <w:p w14:paraId="5B71EAFC" w14:textId="34CFF9C2" w:rsidR="0019724A" w:rsidRPr="0019724A" w:rsidRDefault="0019724A" w:rsidP="00834628">
      <w:pPr>
        <w:ind w:left="720"/>
        <w:jc w:val="both"/>
        <w:rPr>
          <w:lang w:val="vi-VN"/>
        </w:rPr>
      </w:pPr>
      <w:r w:rsidRPr="0019724A">
        <w:rPr>
          <w:lang w:val="vi-VN"/>
        </w:rPr>
        <w:lastRenderedPageBreak/>
        <w:t xml:space="preserve">- Số lượng: </w:t>
      </w:r>
      <w:r>
        <w:rPr>
          <w:lang w:val="vi-VN"/>
        </w:rPr>
        <w:t>5 - 7</w:t>
      </w:r>
      <w:r w:rsidRPr="0019724A">
        <w:rPr>
          <w:lang w:val="vi-VN"/>
        </w:rPr>
        <w:t xml:space="preserve"> người</w:t>
      </w:r>
    </w:p>
    <w:p w14:paraId="3C50B9C3" w14:textId="012B5DD4" w:rsidR="0019724A" w:rsidRPr="0019724A" w:rsidRDefault="0019724A" w:rsidP="00834628">
      <w:pPr>
        <w:ind w:left="720"/>
        <w:jc w:val="both"/>
        <w:rPr>
          <w:lang w:val="vi-VN"/>
        </w:rPr>
      </w:pPr>
      <w:r w:rsidRPr="0019724A">
        <w:rPr>
          <w:lang w:val="vi-VN"/>
        </w:rPr>
        <w:t xml:space="preserve">- Độ tuổi: </w:t>
      </w:r>
      <w:r>
        <w:rPr>
          <w:lang w:val="vi-VN"/>
        </w:rPr>
        <w:t>20</w:t>
      </w:r>
      <w:r w:rsidRPr="0019724A">
        <w:rPr>
          <w:lang w:val="vi-VN"/>
        </w:rPr>
        <w:t>-</w:t>
      </w:r>
      <w:r>
        <w:rPr>
          <w:lang w:val="vi-VN"/>
        </w:rPr>
        <w:t>35</w:t>
      </w:r>
    </w:p>
    <w:p w14:paraId="7FF33D1C" w14:textId="77777777" w:rsidR="0019724A" w:rsidRPr="0019724A" w:rsidRDefault="0019724A" w:rsidP="00834628">
      <w:pPr>
        <w:ind w:left="720"/>
        <w:jc w:val="both"/>
        <w:rPr>
          <w:lang w:val="vi-VN"/>
        </w:rPr>
      </w:pPr>
      <w:r w:rsidRPr="0019724A">
        <w:rPr>
          <w:lang w:val="vi-VN"/>
        </w:rPr>
        <w:t>- Giới tính: Cân bằng giữa nam và nữ</w:t>
      </w:r>
    </w:p>
    <w:p w14:paraId="317C621E" w14:textId="77777777" w:rsidR="0019724A" w:rsidRPr="0019724A" w:rsidRDefault="0019724A" w:rsidP="00834628">
      <w:pPr>
        <w:ind w:left="720"/>
        <w:jc w:val="both"/>
        <w:rPr>
          <w:lang w:val="vi-VN"/>
        </w:rPr>
      </w:pPr>
      <w:r w:rsidRPr="0019724A">
        <w:rPr>
          <w:lang w:val="vi-VN"/>
        </w:rPr>
        <w:t>- Trạng thái mối quan hệ: Độc thân, đang tìm kiếm mối quan hệ</w:t>
      </w:r>
    </w:p>
    <w:p w14:paraId="0BCCF7FC" w14:textId="77777777" w:rsidR="0019724A" w:rsidRPr="0019724A" w:rsidRDefault="0019724A" w:rsidP="00834628">
      <w:pPr>
        <w:ind w:left="720"/>
        <w:jc w:val="both"/>
        <w:rPr>
          <w:lang w:val="vi-VN"/>
        </w:rPr>
      </w:pPr>
      <w:r w:rsidRPr="0019724A">
        <w:rPr>
          <w:lang w:val="vi-VN"/>
        </w:rPr>
        <w:t>- Kinh nghiệm sử dụng ứng dụng hẹn hò: Hỗn hợp giữa người mới và người có kinh nghiệm</w:t>
      </w:r>
    </w:p>
    <w:p w14:paraId="51524547" w14:textId="77777777" w:rsidR="0019724A" w:rsidRPr="0019724A" w:rsidRDefault="0019724A" w:rsidP="00834628">
      <w:pPr>
        <w:ind w:left="720"/>
        <w:jc w:val="both"/>
        <w:rPr>
          <w:lang w:val="vi-VN"/>
        </w:rPr>
      </w:pPr>
      <w:r w:rsidRPr="0019724A">
        <w:rPr>
          <w:lang w:val="vi-VN"/>
        </w:rPr>
        <w:t>- Kỹ năng công nghệ: Đa dạng từ cơ bản đến thành thạo</w:t>
      </w:r>
    </w:p>
    <w:p w14:paraId="0AC93D22" w14:textId="79DEBC2A" w:rsidR="0019724A" w:rsidRDefault="0019724A" w:rsidP="00834628">
      <w:pPr>
        <w:ind w:left="720"/>
        <w:jc w:val="both"/>
        <w:rPr>
          <w:lang w:val="vi-VN"/>
        </w:rPr>
      </w:pPr>
      <w:r w:rsidRPr="0019724A">
        <w:rPr>
          <w:lang w:val="vi-VN"/>
        </w:rPr>
        <w:t xml:space="preserve">- Địa điểm: </w:t>
      </w:r>
      <w:r>
        <w:rPr>
          <w:lang w:val="vi-VN"/>
        </w:rPr>
        <w:t>Đa dang vùng miền, khu vực sống.</w:t>
      </w:r>
    </w:p>
    <w:p w14:paraId="33BC7282" w14:textId="4C1FFAE9" w:rsidR="0019724A" w:rsidRDefault="0019724A" w:rsidP="00834628">
      <w:pPr>
        <w:ind w:left="720"/>
        <w:jc w:val="both"/>
        <w:rPr>
          <w:lang w:val="vi-VN"/>
        </w:rPr>
      </w:pPr>
      <w:r w:rsidRPr="0019724A">
        <w:rPr>
          <w:lang w:val="vi-VN"/>
        </w:rPr>
        <w:t xml:space="preserve">Lý do chọn: Nhóm người tham gia này đại diện cho đối tượng mục tiêu chính của ứng dụng, bao gồm cả người dùng </w:t>
      </w:r>
      <w:r>
        <w:rPr>
          <w:lang w:val="vi-VN"/>
        </w:rPr>
        <w:t>mới</w:t>
      </w:r>
      <w:r w:rsidRPr="0019724A">
        <w:rPr>
          <w:lang w:val="vi-VN"/>
        </w:rPr>
        <w:t xml:space="preserve"> và người dùng có kinh nghiệm với các ứng dụng hẹn hò khác.</w:t>
      </w:r>
    </w:p>
    <w:p w14:paraId="7B73D86F" w14:textId="77777777" w:rsidR="00EE0D85" w:rsidRPr="00EE0D85" w:rsidRDefault="00EE0D85" w:rsidP="00834628">
      <w:pPr>
        <w:jc w:val="both"/>
        <w:rPr>
          <w:b/>
          <w:bCs/>
          <w:lang w:val="vi-VN"/>
        </w:rPr>
      </w:pPr>
      <w:r w:rsidRPr="00EE0D85">
        <w:rPr>
          <w:b/>
          <w:bCs/>
          <w:lang w:val="vi-VN"/>
        </w:rPr>
        <w:t>Nhiệm vụ yêu cầu người tham gia thực hiện</w:t>
      </w:r>
    </w:p>
    <w:p w14:paraId="2643197B" w14:textId="536FB791" w:rsidR="00EE0D85" w:rsidRPr="00EE0D85" w:rsidRDefault="00EE0D85" w:rsidP="00834628">
      <w:pPr>
        <w:pStyle w:val="ListParagraph"/>
        <w:numPr>
          <w:ilvl w:val="0"/>
          <w:numId w:val="10"/>
        </w:numPr>
        <w:jc w:val="both"/>
        <w:rPr>
          <w:lang w:val="vi-VN"/>
        </w:rPr>
      </w:pPr>
      <w:r w:rsidRPr="00EE0D85">
        <w:rPr>
          <w:lang w:val="vi-VN"/>
        </w:rPr>
        <w:t>Đăng ký tài khoản:</w:t>
      </w:r>
    </w:p>
    <w:p w14:paraId="77354099" w14:textId="091ACE5B" w:rsidR="00EE0D85" w:rsidRPr="00EE0D85" w:rsidRDefault="00EE0D85" w:rsidP="00834628">
      <w:pPr>
        <w:ind w:left="502"/>
        <w:jc w:val="both"/>
        <w:rPr>
          <w:lang w:val="vi-VN"/>
        </w:rPr>
      </w:pPr>
      <w:r>
        <w:rPr>
          <w:lang w:val="vi-VN"/>
        </w:rPr>
        <w:t xml:space="preserve">- </w:t>
      </w:r>
      <w:r w:rsidRPr="00EE0D85">
        <w:rPr>
          <w:lang w:val="vi-VN"/>
        </w:rPr>
        <w:t>Thử nghiệm với các bước yêu cầu email, mật khẩu, và thông tin cơ bản.</w:t>
      </w:r>
    </w:p>
    <w:p w14:paraId="50FC2145" w14:textId="7D92C135" w:rsidR="00EE0D85" w:rsidRPr="00EE0D85" w:rsidRDefault="00EE0D85" w:rsidP="00834628">
      <w:pPr>
        <w:ind w:left="502"/>
        <w:jc w:val="both"/>
        <w:rPr>
          <w:lang w:val="vi-VN"/>
        </w:rPr>
      </w:pPr>
      <w:r>
        <w:rPr>
          <w:lang w:val="vi-VN"/>
        </w:rPr>
        <w:t xml:space="preserve">- </w:t>
      </w:r>
      <w:r w:rsidRPr="00EE0D85">
        <w:rPr>
          <w:lang w:val="vi-VN"/>
        </w:rPr>
        <w:t>Quan sát xem người dùng có gặp khó khăn trong việc tạo mật khẩu hoặc xác minh email không.</w:t>
      </w:r>
    </w:p>
    <w:p w14:paraId="73953F49" w14:textId="5015557F" w:rsidR="00EE0D85" w:rsidRPr="00EE0D85" w:rsidRDefault="00EE0D85" w:rsidP="00834628">
      <w:pPr>
        <w:pStyle w:val="ListParagraph"/>
        <w:numPr>
          <w:ilvl w:val="0"/>
          <w:numId w:val="10"/>
        </w:numPr>
        <w:jc w:val="both"/>
        <w:rPr>
          <w:lang w:val="vi-VN"/>
        </w:rPr>
      </w:pPr>
      <w:r w:rsidRPr="00EE0D85">
        <w:rPr>
          <w:lang w:val="vi-VN"/>
        </w:rPr>
        <w:t>Thiết lập hồ sơ cá nhân:</w:t>
      </w:r>
    </w:p>
    <w:p w14:paraId="3FA9D0F3" w14:textId="2BE9FB09" w:rsidR="00EE0D85" w:rsidRPr="00EE0D85" w:rsidRDefault="00EE0D85" w:rsidP="00834628">
      <w:pPr>
        <w:ind w:left="502"/>
        <w:jc w:val="both"/>
        <w:rPr>
          <w:lang w:val="vi-VN"/>
        </w:rPr>
      </w:pPr>
      <w:r>
        <w:rPr>
          <w:lang w:val="vi-VN"/>
        </w:rPr>
        <w:t xml:space="preserve">- </w:t>
      </w:r>
      <w:r w:rsidRPr="00EE0D85">
        <w:rPr>
          <w:lang w:val="vi-VN"/>
        </w:rPr>
        <w:t>Thêm ảnh đại diện, sở thích, và mô tả ngắn gọn.</w:t>
      </w:r>
    </w:p>
    <w:p w14:paraId="70C1D6D0" w14:textId="0923FA19" w:rsidR="00EE0D85" w:rsidRPr="00EE0D85" w:rsidRDefault="00EE0D85" w:rsidP="00834628">
      <w:pPr>
        <w:ind w:left="502"/>
        <w:jc w:val="both"/>
        <w:rPr>
          <w:lang w:val="vi-VN"/>
        </w:rPr>
      </w:pPr>
      <w:r>
        <w:rPr>
          <w:lang w:val="vi-VN"/>
        </w:rPr>
        <w:t xml:space="preserve">- </w:t>
      </w:r>
      <w:r w:rsidRPr="00EE0D85">
        <w:rPr>
          <w:lang w:val="vi-VN"/>
        </w:rPr>
        <w:t>Quan sát xem người dùng có hiểu rõ từng trường thông tin và sử dụng hiệu quả không.</w:t>
      </w:r>
    </w:p>
    <w:p w14:paraId="575ACFEA" w14:textId="231E1C08" w:rsidR="00EE0D85" w:rsidRPr="00EE0D85" w:rsidRDefault="00EE0D85" w:rsidP="00834628">
      <w:pPr>
        <w:ind w:left="502"/>
        <w:jc w:val="both"/>
        <w:rPr>
          <w:lang w:val="vi-VN"/>
        </w:rPr>
      </w:pPr>
      <w:r>
        <w:rPr>
          <w:lang w:val="vi-VN"/>
        </w:rPr>
        <w:t xml:space="preserve">- </w:t>
      </w:r>
      <w:r w:rsidRPr="00EE0D85">
        <w:rPr>
          <w:lang w:val="vi-VN"/>
        </w:rPr>
        <w:t>Tìm kiếm đối tượng:</w:t>
      </w:r>
    </w:p>
    <w:p w14:paraId="51E722A4" w14:textId="3070ED37" w:rsidR="00EE0D85" w:rsidRPr="00EE0D85" w:rsidRDefault="00EE0D85" w:rsidP="00834628">
      <w:pPr>
        <w:ind w:left="502"/>
        <w:jc w:val="both"/>
        <w:rPr>
          <w:lang w:val="vi-VN"/>
        </w:rPr>
      </w:pPr>
      <w:r>
        <w:rPr>
          <w:lang w:val="vi-VN"/>
        </w:rPr>
        <w:t xml:space="preserve">- </w:t>
      </w:r>
      <w:r w:rsidRPr="00EE0D85">
        <w:rPr>
          <w:lang w:val="vi-VN"/>
        </w:rPr>
        <w:t>Thực hiện tìm kiếm với các tiêu chí (độ tuổi, vị trí, sở thích).</w:t>
      </w:r>
    </w:p>
    <w:p w14:paraId="2B28D73B" w14:textId="4B957479" w:rsidR="00EE0D85" w:rsidRPr="00EE0D85" w:rsidRDefault="00EE0D85" w:rsidP="00834628">
      <w:pPr>
        <w:ind w:left="502"/>
        <w:jc w:val="both"/>
        <w:rPr>
          <w:lang w:val="vi-VN"/>
        </w:rPr>
      </w:pPr>
      <w:r>
        <w:rPr>
          <w:lang w:val="vi-VN"/>
        </w:rPr>
        <w:t xml:space="preserve">- </w:t>
      </w:r>
      <w:r w:rsidRPr="00EE0D85">
        <w:rPr>
          <w:lang w:val="vi-VN"/>
        </w:rPr>
        <w:t>Quan sát xem người dùng có sử dụng hiệu quả bộ lọc và hiểu rõ kết quả tìm kiếm không.</w:t>
      </w:r>
    </w:p>
    <w:p w14:paraId="58D5AA41" w14:textId="35E89228" w:rsidR="00EE0D85" w:rsidRPr="00EE0D85" w:rsidRDefault="00EE0D85" w:rsidP="00834628">
      <w:pPr>
        <w:pStyle w:val="ListParagraph"/>
        <w:numPr>
          <w:ilvl w:val="0"/>
          <w:numId w:val="10"/>
        </w:numPr>
        <w:jc w:val="both"/>
        <w:rPr>
          <w:lang w:val="vi-VN"/>
        </w:rPr>
      </w:pPr>
      <w:r w:rsidRPr="00EE0D85">
        <w:rPr>
          <w:lang w:val="vi-VN"/>
        </w:rPr>
        <w:t>Gửi lời mời kết bạn:</w:t>
      </w:r>
    </w:p>
    <w:p w14:paraId="17F165D1" w14:textId="37DBB59A" w:rsidR="00EE0D85" w:rsidRPr="00EE0D85" w:rsidRDefault="00EE0D85" w:rsidP="00834628">
      <w:pPr>
        <w:ind w:left="502"/>
        <w:jc w:val="both"/>
        <w:rPr>
          <w:lang w:val="vi-VN"/>
        </w:rPr>
      </w:pPr>
      <w:r>
        <w:rPr>
          <w:lang w:val="vi-VN"/>
        </w:rPr>
        <w:t xml:space="preserve">- </w:t>
      </w:r>
      <w:r w:rsidRPr="00EE0D85">
        <w:rPr>
          <w:lang w:val="vi-VN"/>
        </w:rPr>
        <w:t>Người dùng sẽ gửi lời mời kết bạn đến 2-3 đối tượng từ danh sách gợi ý.</w:t>
      </w:r>
    </w:p>
    <w:p w14:paraId="22DBD37A" w14:textId="65380155" w:rsidR="00EE0D85" w:rsidRPr="00EE0D85" w:rsidRDefault="00EE0D85" w:rsidP="00834628">
      <w:pPr>
        <w:ind w:left="502"/>
        <w:jc w:val="both"/>
        <w:rPr>
          <w:lang w:val="vi-VN"/>
        </w:rPr>
      </w:pPr>
      <w:r>
        <w:rPr>
          <w:lang w:val="vi-VN"/>
        </w:rPr>
        <w:t xml:space="preserve">- </w:t>
      </w:r>
      <w:r w:rsidRPr="00EE0D85">
        <w:rPr>
          <w:lang w:val="vi-VN"/>
        </w:rPr>
        <w:t>Ghi lại thời gian và mức độ hiểu rõ quy trình.</w:t>
      </w:r>
    </w:p>
    <w:p w14:paraId="664CACE9" w14:textId="511A3AC2" w:rsidR="00EE0D85" w:rsidRPr="00EE0D85" w:rsidRDefault="00EE0D85" w:rsidP="00834628">
      <w:pPr>
        <w:ind w:left="502"/>
        <w:jc w:val="both"/>
        <w:rPr>
          <w:lang w:val="vi-VN"/>
        </w:rPr>
      </w:pPr>
      <w:r>
        <w:rPr>
          <w:lang w:val="vi-VN"/>
        </w:rPr>
        <w:t xml:space="preserve">- </w:t>
      </w:r>
      <w:r w:rsidRPr="00EE0D85">
        <w:rPr>
          <w:lang w:val="vi-VN"/>
        </w:rPr>
        <w:t>Phản hồi lời mời:</w:t>
      </w:r>
    </w:p>
    <w:p w14:paraId="26924C53" w14:textId="048886CC" w:rsidR="00EE0D85" w:rsidRPr="00EE0D85" w:rsidRDefault="00EE0D85" w:rsidP="00834628">
      <w:pPr>
        <w:ind w:left="502"/>
        <w:jc w:val="both"/>
        <w:rPr>
          <w:lang w:val="vi-VN"/>
        </w:rPr>
      </w:pPr>
      <w:r>
        <w:rPr>
          <w:lang w:val="vi-VN"/>
        </w:rPr>
        <w:t xml:space="preserve">- </w:t>
      </w:r>
      <w:r w:rsidRPr="00EE0D85">
        <w:rPr>
          <w:lang w:val="vi-VN"/>
        </w:rPr>
        <w:t>Người dùng phản hồi một lời mời kết bạn giả định (do hệ thống tạo sẵn).</w:t>
      </w:r>
    </w:p>
    <w:p w14:paraId="5586D249" w14:textId="77777777" w:rsidR="00EE0D85" w:rsidRPr="00EE0D85" w:rsidRDefault="00EE0D85" w:rsidP="00834628">
      <w:pPr>
        <w:jc w:val="both"/>
        <w:rPr>
          <w:b/>
          <w:bCs/>
          <w:lang w:val="vi-VN"/>
        </w:rPr>
      </w:pPr>
      <w:r w:rsidRPr="00EE0D85">
        <w:rPr>
          <w:b/>
          <w:bCs/>
          <w:lang w:val="vi-VN"/>
        </w:rPr>
        <w:lastRenderedPageBreak/>
        <w:t>Câu hỏi phỏng vấn chi tiết:</w:t>
      </w:r>
    </w:p>
    <w:p w14:paraId="303E14F6" w14:textId="2A971A1C" w:rsidR="00EE0D85" w:rsidRPr="00EE0D85" w:rsidRDefault="00834628" w:rsidP="00834628">
      <w:pPr>
        <w:jc w:val="both"/>
        <w:rPr>
          <w:lang w:val="vi-VN"/>
        </w:rPr>
      </w:pPr>
      <w:r>
        <w:rPr>
          <w:lang w:val="vi-VN"/>
        </w:rPr>
        <w:t xml:space="preserve">1. </w:t>
      </w:r>
      <w:r w:rsidR="00EE0D85">
        <w:rPr>
          <w:lang w:val="vi-VN"/>
        </w:rPr>
        <w:t xml:space="preserve"> </w:t>
      </w:r>
      <w:r w:rsidR="00EE0D85" w:rsidRPr="00EE0D85">
        <w:rPr>
          <w:lang w:val="vi-VN"/>
        </w:rPr>
        <w:t>Bạn cảm thấy quá trình đăng ký tài khoản có đơn giản không? Có bước nào bạn gặp khó khăn?</w:t>
      </w:r>
    </w:p>
    <w:p w14:paraId="58B6DE0F" w14:textId="6D39C7EF" w:rsidR="00EE0D85" w:rsidRPr="00EE0D85" w:rsidRDefault="00834628" w:rsidP="00834628">
      <w:pPr>
        <w:jc w:val="both"/>
        <w:rPr>
          <w:lang w:val="vi-VN"/>
        </w:rPr>
      </w:pPr>
      <w:r>
        <w:rPr>
          <w:lang w:val="vi-VN"/>
        </w:rPr>
        <w:t xml:space="preserve">2. </w:t>
      </w:r>
      <w:r w:rsidR="00EE0D85" w:rsidRPr="00EE0D85">
        <w:rPr>
          <w:lang w:val="vi-VN"/>
        </w:rPr>
        <w:t>Những thông tin nào trong hồ sơ cá nhân khiến bạn cảm thấy khó điền nhất?</w:t>
      </w:r>
    </w:p>
    <w:p w14:paraId="7A71C43B" w14:textId="4EACFAFB" w:rsidR="00EE0D85" w:rsidRPr="00EE0D85" w:rsidRDefault="00834628" w:rsidP="00834628">
      <w:pPr>
        <w:jc w:val="both"/>
        <w:rPr>
          <w:lang w:val="vi-VN"/>
        </w:rPr>
      </w:pPr>
      <w:r>
        <w:rPr>
          <w:lang w:val="vi-VN"/>
        </w:rPr>
        <w:t xml:space="preserve">3. </w:t>
      </w:r>
      <w:r w:rsidR="00EE0D85" w:rsidRPr="00EE0D85">
        <w:rPr>
          <w:lang w:val="vi-VN"/>
        </w:rPr>
        <w:t>Bạn có hài lòng với giao diện tìm kiếm đối tượng không? Điều gì bạn muốn thay đổi?</w:t>
      </w:r>
    </w:p>
    <w:p w14:paraId="79820304" w14:textId="2F1CB028" w:rsidR="00EE0D85" w:rsidRPr="00EE0D85" w:rsidRDefault="00834628" w:rsidP="00834628">
      <w:pPr>
        <w:jc w:val="both"/>
        <w:rPr>
          <w:lang w:val="vi-VN"/>
        </w:rPr>
      </w:pPr>
      <w:r>
        <w:rPr>
          <w:lang w:val="vi-VN"/>
        </w:rPr>
        <w:t>4.</w:t>
      </w:r>
      <w:r w:rsidR="00EE0D85">
        <w:rPr>
          <w:lang w:val="vi-VN"/>
        </w:rPr>
        <w:t xml:space="preserve"> </w:t>
      </w:r>
      <w:r w:rsidR="00EE0D85" w:rsidRPr="00EE0D85">
        <w:rPr>
          <w:lang w:val="vi-VN"/>
        </w:rPr>
        <w:t>Tính năng gửi và nhận lời mời kết bạn có rõ ràng và dễ sử dụng không?</w:t>
      </w:r>
    </w:p>
    <w:p w14:paraId="0BBAACC3" w14:textId="1D94BBD2" w:rsidR="00EE0D85" w:rsidRPr="00EE0D85" w:rsidRDefault="00834628" w:rsidP="00834628">
      <w:pPr>
        <w:jc w:val="both"/>
        <w:rPr>
          <w:lang w:val="vi-VN"/>
        </w:rPr>
      </w:pPr>
      <w:r>
        <w:rPr>
          <w:lang w:val="vi-VN"/>
        </w:rPr>
        <w:t xml:space="preserve">5. </w:t>
      </w:r>
      <w:r w:rsidR="00EE0D85" w:rsidRPr="00EE0D85">
        <w:rPr>
          <w:lang w:val="vi-VN"/>
        </w:rPr>
        <w:t>Điều gì sẽ khiến bạn quyết định tiếp tục hoặc ngừng sử dụng ứng dụng này?</w:t>
      </w:r>
    </w:p>
    <w:p w14:paraId="13827582" w14:textId="77777777" w:rsidR="00EE0D85" w:rsidRPr="00EE0D85" w:rsidRDefault="00EE0D85" w:rsidP="00834628">
      <w:pPr>
        <w:jc w:val="both"/>
        <w:rPr>
          <w:b/>
          <w:bCs/>
          <w:lang w:val="vi-VN"/>
        </w:rPr>
      </w:pPr>
      <w:r w:rsidRPr="00EE0D85">
        <w:rPr>
          <w:b/>
          <w:bCs/>
          <w:lang w:val="vi-VN"/>
        </w:rPr>
        <w:t>Mockups:</w:t>
      </w:r>
    </w:p>
    <w:p w14:paraId="0EE2A657" w14:textId="02A2F4A5" w:rsidR="00EE0D85" w:rsidRPr="00EE0D85" w:rsidRDefault="00834628" w:rsidP="00834628">
      <w:pPr>
        <w:jc w:val="both"/>
        <w:rPr>
          <w:lang w:val="vi-VN"/>
        </w:rPr>
      </w:pPr>
      <w:r>
        <w:rPr>
          <w:lang w:val="vi-VN"/>
        </w:rPr>
        <w:t xml:space="preserve">1. </w:t>
      </w:r>
      <w:r w:rsidR="00EE0D85" w:rsidRPr="00EE0D85">
        <w:rPr>
          <w:lang w:val="vi-VN"/>
        </w:rPr>
        <w:t>Giao diện đăng ký tài khoản.</w:t>
      </w:r>
    </w:p>
    <w:p w14:paraId="28140E3B" w14:textId="4A6F966A" w:rsidR="00EE0D85" w:rsidRPr="00EE0D85" w:rsidRDefault="00834628" w:rsidP="00834628">
      <w:pPr>
        <w:jc w:val="both"/>
        <w:rPr>
          <w:lang w:val="vi-VN"/>
        </w:rPr>
      </w:pPr>
      <w:r>
        <w:rPr>
          <w:lang w:val="vi-VN"/>
        </w:rPr>
        <w:t>2.</w:t>
      </w:r>
      <w:r w:rsidR="00EE0D85">
        <w:rPr>
          <w:lang w:val="vi-VN"/>
        </w:rPr>
        <w:t xml:space="preserve"> </w:t>
      </w:r>
      <w:r w:rsidR="00EE0D85" w:rsidRPr="00EE0D85">
        <w:rPr>
          <w:lang w:val="vi-VN"/>
        </w:rPr>
        <w:t>Trang thiết lập hồ sơ cá nhân.</w:t>
      </w:r>
    </w:p>
    <w:p w14:paraId="2472B0DF" w14:textId="7444475E" w:rsidR="00EE0D85" w:rsidRDefault="00834628" w:rsidP="00834628">
      <w:pPr>
        <w:jc w:val="both"/>
        <w:rPr>
          <w:lang w:val="vi-VN"/>
        </w:rPr>
      </w:pPr>
      <w:r>
        <w:rPr>
          <w:lang w:val="vi-VN"/>
        </w:rPr>
        <w:t xml:space="preserve">3. </w:t>
      </w:r>
      <w:r w:rsidR="00EE0D85" w:rsidRPr="00EE0D85">
        <w:rPr>
          <w:lang w:val="vi-VN"/>
        </w:rPr>
        <w:t>Màn hình tìm kiếm đối tượng và danh sách gợi ý.</w:t>
      </w:r>
    </w:p>
    <w:p w14:paraId="5EE886C3" w14:textId="4CFC9E50" w:rsidR="00EE0D85" w:rsidRPr="00EE0D85" w:rsidRDefault="00834628" w:rsidP="00834628">
      <w:pPr>
        <w:jc w:val="both"/>
        <w:rPr>
          <w:lang w:val="vi-VN"/>
        </w:rPr>
      </w:pPr>
      <w:r>
        <w:rPr>
          <w:lang w:val="vi-VN"/>
        </w:rPr>
        <w:t xml:space="preserve">4. </w:t>
      </w:r>
      <w:r w:rsidR="00EE0D85" w:rsidRPr="00EE0D85">
        <w:t>Giao diện gửi/nhận lời mời kết bạn.</w:t>
      </w:r>
    </w:p>
    <w:p w14:paraId="6239D032" w14:textId="77777777" w:rsidR="00EE0D85" w:rsidRDefault="00EE0D85" w:rsidP="00834628">
      <w:pPr>
        <w:jc w:val="both"/>
        <w:rPr>
          <w:b/>
          <w:bCs/>
          <w:lang w:val="vi-VN"/>
        </w:rPr>
      </w:pPr>
      <w:r w:rsidRPr="00EE0D85">
        <w:rPr>
          <w:b/>
          <w:bCs/>
        </w:rPr>
        <w:t>Kết quả dự kiến</w:t>
      </w:r>
    </w:p>
    <w:p w14:paraId="24024D63" w14:textId="59DFA833" w:rsidR="00EE0D85" w:rsidRPr="00834628" w:rsidRDefault="00834628" w:rsidP="00834628">
      <w:pPr>
        <w:jc w:val="both"/>
        <w:rPr>
          <w:lang w:val="vi-VN"/>
        </w:rPr>
      </w:pPr>
      <w:r w:rsidRPr="00834628">
        <w:rPr>
          <w:lang w:val="vi-VN"/>
        </w:rPr>
        <w:t xml:space="preserve">1. </w:t>
      </w:r>
      <w:r w:rsidR="00EE0D85" w:rsidRPr="00EE0D85">
        <w:t>Danh sách các vấn đề cụ thể trong UX/UI.</w:t>
      </w:r>
    </w:p>
    <w:p w14:paraId="0135B41F" w14:textId="4D3A1062" w:rsidR="00EE0D85" w:rsidRPr="00834628" w:rsidRDefault="00834628" w:rsidP="00834628">
      <w:pPr>
        <w:jc w:val="both"/>
        <w:rPr>
          <w:lang w:val="vi-VN"/>
        </w:rPr>
      </w:pPr>
      <w:r w:rsidRPr="00834628">
        <w:rPr>
          <w:lang w:val="vi-VN"/>
        </w:rPr>
        <w:t xml:space="preserve">2. </w:t>
      </w:r>
      <w:r w:rsidR="00EE0D85" w:rsidRPr="00EE0D85">
        <w:t>Báo cáo KPIs với số liệu và biểu đồ minh họa.</w:t>
      </w:r>
    </w:p>
    <w:p w14:paraId="6026C8A8" w14:textId="06F0F7A4" w:rsidR="00EE0D85" w:rsidRPr="00EE0D85" w:rsidRDefault="00834628" w:rsidP="00834628">
      <w:pPr>
        <w:jc w:val="both"/>
      </w:pPr>
      <w:r w:rsidRPr="00834628">
        <w:rPr>
          <w:lang w:val="vi-VN"/>
        </w:rPr>
        <w:t xml:space="preserve">3. </w:t>
      </w:r>
      <w:r w:rsidR="00EE0D85" w:rsidRPr="00EE0D85">
        <w:t>Gợi ý thiết kế cải tiến dựa trên dữ liệu nghiên cứu.</w:t>
      </w:r>
    </w:p>
    <w:p w14:paraId="6EDA915A" w14:textId="61796FDF" w:rsidR="00E924CD" w:rsidRPr="00E924CD" w:rsidRDefault="00E924CD" w:rsidP="00834628">
      <w:pPr>
        <w:jc w:val="both"/>
        <w:rPr>
          <w:lang w:val="vi-VN"/>
        </w:rPr>
      </w:pPr>
    </w:p>
    <w:sectPr w:rsidR="00E924CD" w:rsidRPr="00E92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E4CF7"/>
    <w:multiLevelType w:val="hybridMultilevel"/>
    <w:tmpl w:val="488A5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50250"/>
    <w:multiLevelType w:val="multilevel"/>
    <w:tmpl w:val="EC28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03754"/>
    <w:multiLevelType w:val="hybridMultilevel"/>
    <w:tmpl w:val="42D2DFB8"/>
    <w:lvl w:ilvl="0" w:tplc="3BDA8804">
      <w:start w:val="1"/>
      <w:numFmt w:val="bullet"/>
      <w:lvlText w:val="º"/>
      <w:lvlJc w:val="left"/>
      <w:pPr>
        <w:ind w:left="1440" w:hanging="360"/>
      </w:pPr>
      <w:rPr>
        <w:rFonts w:ascii="Cordia New" w:hAnsi="Cordia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06157AE"/>
    <w:multiLevelType w:val="multilevel"/>
    <w:tmpl w:val="0852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520F4"/>
    <w:multiLevelType w:val="multilevel"/>
    <w:tmpl w:val="D892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C06B8"/>
    <w:multiLevelType w:val="hybridMultilevel"/>
    <w:tmpl w:val="D1040648"/>
    <w:lvl w:ilvl="0" w:tplc="3BDA8804">
      <w:start w:val="1"/>
      <w:numFmt w:val="bullet"/>
      <w:lvlText w:val="º"/>
      <w:lvlJc w:val="left"/>
      <w:pPr>
        <w:ind w:left="1495" w:hanging="360"/>
      </w:pPr>
      <w:rPr>
        <w:rFonts w:ascii="Cordia New" w:hAnsi="Cordia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6" w15:restartNumberingAfterBreak="0">
    <w:nsid w:val="51D64738"/>
    <w:multiLevelType w:val="hybridMultilevel"/>
    <w:tmpl w:val="081680B2"/>
    <w:lvl w:ilvl="0" w:tplc="3BDA8804">
      <w:start w:val="1"/>
      <w:numFmt w:val="bullet"/>
      <w:lvlText w:val="º"/>
      <w:lvlJc w:val="left"/>
      <w:pPr>
        <w:ind w:left="1440" w:hanging="360"/>
      </w:pPr>
      <w:rPr>
        <w:rFonts w:ascii="Cordia New" w:hAnsi="Cordia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137F42"/>
    <w:multiLevelType w:val="hybridMultilevel"/>
    <w:tmpl w:val="B4C0AF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043221"/>
    <w:multiLevelType w:val="hybridMultilevel"/>
    <w:tmpl w:val="F8B83376"/>
    <w:lvl w:ilvl="0" w:tplc="F000E9F6">
      <w:start w:val="1"/>
      <w:numFmt w:val="bullet"/>
      <w:lvlText w:val="°"/>
      <w:lvlJc w:val="left"/>
      <w:pPr>
        <w:ind w:left="1440" w:hanging="360"/>
      </w:pPr>
      <w:rPr>
        <w:rFonts w:ascii="Cordia New" w:hAnsi="Cordia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63A32694"/>
    <w:multiLevelType w:val="multilevel"/>
    <w:tmpl w:val="ECB0B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644"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404CC"/>
    <w:multiLevelType w:val="hybridMultilevel"/>
    <w:tmpl w:val="043489BC"/>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16cid:durableId="2043506072">
    <w:abstractNumId w:val="3"/>
  </w:num>
  <w:num w:numId="2" w16cid:durableId="1898007588">
    <w:abstractNumId w:val="1"/>
  </w:num>
  <w:num w:numId="3" w16cid:durableId="2058355929">
    <w:abstractNumId w:val="0"/>
  </w:num>
  <w:num w:numId="4" w16cid:durableId="963003791">
    <w:abstractNumId w:val="9"/>
  </w:num>
  <w:num w:numId="5" w16cid:durableId="1327782976">
    <w:abstractNumId w:val="7"/>
  </w:num>
  <w:num w:numId="6" w16cid:durableId="1214922195">
    <w:abstractNumId w:val="8"/>
  </w:num>
  <w:num w:numId="7" w16cid:durableId="1467703623">
    <w:abstractNumId w:val="2"/>
  </w:num>
  <w:num w:numId="8" w16cid:durableId="1769236211">
    <w:abstractNumId w:val="5"/>
  </w:num>
  <w:num w:numId="9" w16cid:durableId="2118980827">
    <w:abstractNumId w:val="6"/>
  </w:num>
  <w:num w:numId="10" w16cid:durableId="1736970127">
    <w:abstractNumId w:val="10"/>
  </w:num>
  <w:num w:numId="11" w16cid:durableId="1117869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4CD"/>
    <w:rsid w:val="000568D7"/>
    <w:rsid w:val="000851B2"/>
    <w:rsid w:val="0019724A"/>
    <w:rsid w:val="001A54F4"/>
    <w:rsid w:val="0020567D"/>
    <w:rsid w:val="00616DB4"/>
    <w:rsid w:val="00834628"/>
    <w:rsid w:val="00A02399"/>
    <w:rsid w:val="00A02A7A"/>
    <w:rsid w:val="00B64B14"/>
    <w:rsid w:val="00C43D65"/>
    <w:rsid w:val="00D04961"/>
    <w:rsid w:val="00DF13C0"/>
    <w:rsid w:val="00E924CD"/>
    <w:rsid w:val="00EA770E"/>
    <w:rsid w:val="00EE0D85"/>
    <w:rsid w:val="00F94DE9"/>
    <w:rsid w:val="00FC41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6087"/>
  <w15:chartTrackingRefBased/>
  <w15:docId w15:val="{BA3E4213-F364-43C7-830E-E0FDE750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4CD"/>
    <w:rPr>
      <w:rFonts w:ascii="Times New Roman" w:hAnsi="Times New Roman" w:cs="Times New Roman"/>
      <w:sz w:val="26"/>
      <w:szCs w:val="26"/>
    </w:rPr>
  </w:style>
  <w:style w:type="paragraph" w:styleId="Heading1">
    <w:name w:val="heading 1"/>
    <w:basedOn w:val="Normal"/>
    <w:next w:val="Normal"/>
    <w:link w:val="Heading1Char"/>
    <w:uiPriority w:val="9"/>
    <w:qFormat/>
    <w:rsid w:val="00E924C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924C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924C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92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4C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924C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924C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92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4CD"/>
    <w:rPr>
      <w:rFonts w:eastAsiaTheme="majorEastAsia" w:cstheme="majorBidi"/>
      <w:color w:val="272727" w:themeColor="text1" w:themeTint="D8"/>
    </w:rPr>
  </w:style>
  <w:style w:type="paragraph" w:styleId="Title">
    <w:name w:val="Title"/>
    <w:basedOn w:val="Normal"/>
    <w:next w:val="Normal"/>
    <w:link w:val="TitleChar"/>
    <w:uiPriority w:val="10"/>
    <w:qFormat/>
    <w:rsid w:val="00E924C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924C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924C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924C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924CD"/>
    <w:pPr>
      <w:spacing w:before="160"/>
      <w:jc w:val="center"/>
    </w:pPr>
    <w:rPr>
      <w:i/>
      <w:iCs/>
      <w:color w:val="404040" w:themeColor="text1" w:themeTint="BF"/>
    </w:rPr>
  </w:style>
  <w:style w:type="character" w:customStyle="1" w:styleId="QuoteChar">
    <w:name w:val="Quote Char"/>
    <w:basedOn w:val="DefaultParagraphFont"/>
    <w:link w:val="Quote"/>
    <w:uiPriority w:val="29"/>
    <w:rsid w:val="00E924CD"/>
    <w:rPr>
      <w:i/>
      <w:iCs/>
      <w:color w:val="404040" w:themeColor="text1" w:themeTint="BF"/>
    </w:rPr>
  </w:style>
  <w:style w:type="paragraph" w:styleId="ListParagraph">
    <w:name w:val="List Paragraph"/>
    <w:basedOn w:val="Normal"/>
    <w:uiPriority w:val="34"/>
    <w:qFormat/>
    <w:rsid w:val="00E924CD"/>
    <w:pPr>
      <w:ind w:left="720"/>
      <w:contextualSpacing/>
    </w:pPr>
  </w:style>
  <w:style w:type="character" w:styleId="IntenseEmphasis">
    <w:name w:val="Intense Emphasis"/>
    <w:basedOn w:val="DefaultParagraphFont"/>
    <w:uiPriority w:val="21"/>
    <w:qFormat/>
    <w:rsid w:val="00E924CD"/>
    <w:rPr>
      <w:i/>
      <w:iCs/>
      <w:color w:val="0F4761" w:themeColor="accent1" w:themeShade="BF"/>
    </w:rPr>
  </w:style>
  <w:style w:type="paragraph" w:styleId="IntenseQuote">
    <w:name w:val="Intense Quote"/>
    <w:basedOn w:val="Normal"/>
    <w:next w:val="Normal"/>
    <w:link w:val="IntenseQuoteChar"/>
    <w:uiPriority w:val="30"/>
    <w:qFormat/>
    <w:rsid w:val="00E92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4CD"/>
    <w:rPr>
      <w:i/>
      <w:iCs/>
      <w:color w:val="0F4761" w:themeColor="accent1" w:themeShade="BF"/>
    </w:rPr>
  </w:style>
  <w:style w:type="character" w:styleId="IntenseReference">
    <w:name w:val="Intense Reference"/>
    <w:basedOn w:val="DefaultParagraphFont"/>
    <w:uiPriority w:val="32"/>
    <w:qFormat/>
    <w:rsid w:val="00E924CD"/>
    <w:rPr>
      <w:b/>
      <w:bCs/>
      <w:smallCaps/>
      <w:color w:val="0F4761" w:themeColor="accent1" w:themeShade="BF"/>
      <w:spacing w:val="5"/>
    </w:rPr>
  </w:style>
  <w:style w:type="character" w:styleId="Hyperlink">
    <w:name w:val="Hyperlink"/>
    <w:basedOn w:val="DefaultParagraphFont"/>
    <w:uiPriority w:val="99"/>
    <w:unhideWhenUsed/>
    <w:rsid w:val="00E924CD"/>
    <w:rPr>
      <w:color w:val="467886" w:themeColor="hyperlink"/>
      <w:u w:val="single"/>
    </w:rPr>
  </w:style>
  <w:style w:type="character" w:styleId="UnresolvedMention">
    <w:name w:val="Unresolved Mention"/>
    <w:basedOn w:val="DefaultParagraphFont"/>
    <w:uiPriority w:val="99"/>
    <w:semiHidden/>
    <w:unhideWhenUsed/>
    <w:rsid w:val="00E92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89673">
      <w:bodyDiv w:val="1"/>
      <w:marLeft w:val="0"/>
      <w:marRight w:val="0"/>
      <w:marTop w:val="0"/>
      <w:marBottom w:val="0"/>
      <w:divBdr>
        <w:top w:val="none" w:sz="0" w:space="0" w:color="auto"/>
        <w:left w:val="none" w:sz="0" w:space="0" w:color="auto"/>
        <w:bottom w:val="none" w:sz="0" w:space="0" w:color="auto"/>
        <w:right w:val="none" w:sz="0" w:space="0" w:color="auto"/>
      </w:divBdr>
    </w:div>
    <w:div w:id="515580409">
      <w:bodyDiv w:val="1"/>
      <w:marLeft w:val="0"/>
      <w:marRight w:val="0"/>
      <w:marTop w:val="0"/>
      <w:marBottom w:val="0"/>
      <w:divBdr>
        <w:top w:val="none" w:sz="0" w:space="0" w:color="auto"/>
        <w:left w:val="none" w:sz="0" w:space="0" w:color="auto"/>
        <w:bottom w:val="none" w:sz="0" w:space="0" w:color="auto"/>
        <w:right w:val="none" w:sz="0" w:space="0" w:color="auto"/>
      </w:divBdr>
    </w:div>
    <w:div w:id="578054157">
      <w:bodyDiv w:val="1"/>
      <w:marLeft w:val="0"/>
      <w:marRight w:val="0"/>
      <w:marTop w:val="0"/>
      <w:marBottom w:val="0"/>
      <w:divBdr>
        <w:top w:val="none" w:sz="0" w:space="0" w:color="auto"/>
        <w:left w:val="none" w:sz="0" w:space="0" w:color="auto"/>
        <w:bottom w:val="none" w:sz="0" w:space="0" w:color="auto"/>
        <w:right w:val="none" w:sz="0" w:space="0" w:color="auto"/>
      </w:divBdr>
    </w:div>
    <w:div w:id="827015581">
      <w:bodyDiv w:val="1"/>
      <w:marLeft w:val="0"/>
      <w:marRight w:val="0"/>
      <w:marTop w:val="0"/>
      <w:marBottom w:val="0"/>
      <w:divBdr>
        <w:top w:val="none" w:sz="0" w:space="0" w:color="auto"/>
        <w:left w:val="none" w:sz="0" w:space="0" w:color="auto"/>
        <w:bottom w:val="none" w:sz="0" w:space="0" w:color="auto"/>
        <w:right w:val="none" w:sz="0" w:space="0" w:color="auto"/>
      </w:divBdr>
    </w:div>
    <w:div w:id="998197661">
      <w:bodyDiv w:val="1"/>
      <w:marLeft w:val="0"/>
      <w:marRight w:val="0"/>
      <w:marTop w:val="0"/>
      <w:marBottom w:val="0"/>
      <w:divBdr>
        <w:top w:val="none" w:sz="0" w:space="0" w:color="auto"/>
        <w:left w:val="none" w:sz="0" w:space="0" w:color="auto"/>
        <w:bottom w:val="none" w:sz="0" w:space="0" w:color="auto"/>
        <w:right w:val="none" w:sz="0" w:space="0" w:color="auto"/>
      </w:divBdr>
    </w:div>
    <w:div w:id="1054542504">
      <w:bodyDiv w:val="1"/>
      <w:marLeft w:val="0"/>
      <w:marRight w:val="0"/>
      <w:marTop w:val="0"/>
      <w:marBottom w:val="0"/>
      <w:divBdr>
        <w:top w:val="none" w:sz="0" w:space="0" w:color="auto"/>
        <w:left w:val="none" w:sz="0" w:space="0" w:color="auto"/>
        <w:bottom w:val="none" w:sz="0" w:space="0" w:color="auto"/>
        <w:right w:val="none" w:sz="0" w:space="0" w:color="auto"/>
      </w:divBdr>
    </w:div>
    <w:div w:id="1085152601">
      <w:bodyDiv w:val="1"/>
      <w:marLeft w:val="0"/>
      <w:marRight w:val="0"/>
      <w:marTop w:val="0"/>
      <w:marBottom w:val="0"/>
      <w:divBdr>
        <w:top w:val="none" w:sz="0" w:space="0" w:color="auto"/>
        <w:left w:val="none" w:sz="0" w:space="0" w:color="auto"/>
        <w:bottom w:val="none" w:sz="0" w:space="0" w:color="auto"/>
        <w:right w:val="none" w:sz="0" w:space="0" w:color="auto"/>
      </w:divBdr>
    </w:div>
    <w:div w:id="1343318280">
      <w:bodyDiv w:val="1"/>
      <w:marLeft w:val="0"/>
      <w:marRight w:val="0"/>
      <w:marTop w:val="0"/>
      <w:marBottom w:val="0"/>
      <w:divBdr>
        <w:top w:val="none" w:sz="0" w:space="0" w:color="auto"/>
        <w:left w:val="none" w:sz="0" w:space="0" w:color="auto"/>
        <w:bottom w:val="none" w:sz="0" w:space="0" w:color="auto"/>
        <w:right w:val="none" w:sz="0" w:space="0" w:color="auto"/>
      </w:divBdr>
    </w:div>
    <w:div w:id="1788354139">
      <w:bodyDiv w:val="1"/>
      <w:marLeft w:val="0"/>
      <w:marRight w:val="0"/>
      <w:marTop w:val="0"/>
      <w:marBottom w:val="0"/>
      <w:divBdr>
        <w:top w:val="none" w:sz="0" w:space="0" w:color="auto"/>
        <w:left w:val="none" w:sz="0" w:space="0" w:color="auto"/>
        <w:bottom w:val="none" w:sz="0" w:space="0" w:color="auto"/>
        <w:right w:val="none" w:sz="0" w:space="0" w:color="auto"/>
      </w:divBdr>
    </w:div>
    <w:div w:id="2120447017">
      <w:bodyDiv w:val="1"/>
      <w:marLeft w:val="0"/>
      <w:marRight w:val="0"/>
      <w:marTop w:val="0"/>
      <w:marBottom w:val="0"/>
      <w:divBdr>
        <w:top w:val="none" w:sz="0" w:space="0" w:color="auto"/>
        <w:left w:val="none" w:sz="0" w:space="0" w:color="auto"/>
        <w:bottom w:val="none" w:sz="0" w:space="0" w:color="auto"/>
        <w:right w:val="none" w:sz="0" w:space="0" w:color="auto"/>
      </w:divBdr>
    </w:div>
    <w:div w:id="2128961761">
      <w:bodyDiv w:val="1"/>
      <w:marLeft w:val="0"/>
      <w:marRight w:val="0"/>
      <w:marTop w:val="0"/>
      <w:marBottom w:val="0"/>
      <w:divBdr>
        <w:top w:val="none" w:sz="0" w:space="0" w:color="auto"/>
        <w:left w:val="none" w:sz="0" w:space="0" w:color="auto"/>
        <w:bottom w:val="none" w:sz="0" w:space="0" w:color="auto"/>
        <w:right w:val="none" w:sz="0" w:space="0" w:color="auto"/>
      </w:divBdr>
    </w:div>
    <w:div w:id="21313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amkimngan19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Ngan</dc:creator>
  <cp:keywords/>
  <dc:description/>
  <cp:lastModifiedBy>Kim Ngan</cp:lastModifiedBy>
  <cp:revision>3</cp:revision>
  <dcterms:created xsi:type="dcterms:W3CDTF">2025-01-08T03:17:00Z</dcterms:created>
  <dcterms:modified xsi:type="dcterms:W3CDTF">2025-01-08T03:19:00Z</dcterms:modified>
</cp:coreProperties>
</file>