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72A6659" w14:textId="79D0A2A1" w:rsidR="005823C2" w:rsidRPr="00C80F9A" w:rsidRDefault="005823C2" w:rsidP="00DF5E83">
      <w:pPr>
        <w:contextualSpacing/>
        <w:jc w:val="center"/>
      </w:pPr>
    </w:p>
    <w:p w14:paraId="090754E2" w14:textId="77777777" w:rsidR="00E01017" w:rsidRPr="00C92726" w:rsidRDefault="003550B8" w:rsidP="00DF5E83">
      <w:pPr>
        <w:contextualSpacing/>
        <w:jc w:val="center"/>
        <w:rPr>
          <w:b/>
        </w:rPr>
      </w:pPr>
      <w:r w:rsidRPr="00C92726">
        <w:rPr>
          <w:b/>
        </w:rPr>
        <w:t xml:space="preserve">ĐẠI HỌC </w:t>
      </w:r>
      <w:r w:rsidR="00BC4E19" w:rsidRPr="00C92726">
        <w:rPr>
          <w:b/>
        </w:rPr>
        <w:t>QUỐC GIA THÀNH PHỐ HỒ CHÍ MINH</w:t>
      </w:r>
    </w:p>
    <w:p w14:paraId="2915C9D3" w14:textId="3C7E4C2A" w:rsidR="00BC4E19" w:rsidRDefault="00BC4E19" w:rsidP="00DF5E83">
      <w:pPr>
        <w:contextualSpacing/>
        <w:jc w:val="center"/>
        <w:rPr>
          <w:b/>
        </w:rPr>
      </w:pPr>
      <w:r w:rsidRPr="00C92726">
        <w:rPr>
          <w:b/>
        </w:rPr>
        <w:t>TRƯỜNG ĐẠI HỌC CÔNG NGHỆ THÔNG TIN</w:t>
      </w:r>
    </w:p>
    <w:p w14:paraId="0A37501D" w14:textId="77777777" w:rsidR="005823C2" w:rsidRPr="00C92726" w:rsidRDefault="005823C2" w:rsidP="00DF5E83">
      <w:pPr>
        <w:contextualSpacing/>
        <w:jc w:val="center"/>
        <w:rPr>
          <w:b/>
        </w:rPr>
      </w:pPr>
    </w:p>
    <w:p w14:paraId="5DAB6C7B" w14:textId="77777777" w:rsidR="00BC4E19" w:rsidRDefault="20B19BD8" w:rsidP="00DF5E83">
      <w:pPr>
        <w:contextualSpacing/>
        <w:jc w:val="center"/>
      </w:pPr>
      <w:r>
        <w:rPr>
          <w:lang w:val="en-US"/>
        </w:rPr>
        <w:drawing>
          <wp:inline distT="0" distB="0" distL="0" distR="0" wp14:anchorId="56BF9B39" wp14:editId="07B5CB93">
            <wp:extent cx="2880000" cy="2328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2880000" cy="2328000"/>
                    </a:xfrm>
                    <a:prstGeom prst="rect">
                      <a:avLst/>
                    </a:prstGeom>
                  </pic:spPr>
                </pic:pic>
              </a:graphicData>
            </a:graphic>
          </wp:inline>
        </w:drawing>
      </w:r>
    </w:p>
    <w:p w14:paraId="02EB378F" w14:textId="77777777" w:rsidR="005823C2" w:rsidRDefault="005823C2" w:rsidP="00DF5E83">
      <w:pPr>
        <w:contextualSpacing/>
        <w:jc w:val="center"/>
      </w:pPr>
    </w:p>
    <w:p w14:paraId="67FC6315" w14:textId="1A2D702E" w:rsidR="00F419D5" w:rsidRPr="00162D57" w:rsidRDefault="00F419D5" w:rsidP="00DF5E83">
      <w:pPr>
        <w:contextualSpacing/>
        <w:jc w:val="center"/>
        <w:rPr>
          <w:b/>
          <w:lang w:val="en-US"/>
        </w:rPr>
      </w:pPr>
      <w:r w:rsidRPr="005823C2">
        <w:rPr>
          <w:b/>
        </w:rPr>
        <w:t>ĐỒ ÁN</w:t>
      </w:r>
      <w:r w:rsidR="00504223">
        <w:rPr>
          <w:b/>
        </w:rPr>
        <w:t xml:space="preserve"> </w:t>
      </w:r>
      <w:r w:rsidRPr="005823C2">
        <w:rPr>
          <w:b/>
        </w:rPr>
        <w:t xml:space="preserve">MÔN HỌC: </w:t>
      </w:r>
      <w:r w:rsidR="0051470A">
        <w:rPr>
          <w:b/>
          <w:lang w:val="en-US"/>
        </w:rPr>
        <w:t>LẬP TRÌNH JAVA</w:t>
      </w:r>
    </w:p>
    <w:p w14:paraId="7B80C2BB" w14:textId="77777777" w:rsidR="00F419D5" w:rsidRPr="005823C2" w:rsidRDefault="00504223" w:rsidP="00DF5E83">
      <w:pPr>
        <w:contextualSpacing/>
        <w:jc w:val="center"/>
        <w:rPr>
          <w:b/>
        </w:rPr>
      </w:pPr>
      <w:r>
        <w:rPr>
          <w:b/>
        </w:rPr>
        <w:t>ĐỀ TÀI: QUẢN LÝ TIÊM CHỦNG VACCINE COVID-19</w:t>
      </w:r>
    </w:p>
    <w:p w14:paraId="6A05A809" w14:textId="77777777" w:rsidR="00286005" w:rsidRDefault="00286005" w:rsidP="00DF5E83">
      <w:pPr>
        <w:contextualSpacing/>
        <w:jc w:val="center"/>
      </w:pPr>
    </w:p>
    <w:p w14:paraId="5A39BBE3" w14:textId="77777777" w:rsidR="005823C2" w:rsidRDefault="005823C2" w:rsidP="00DF5E83">
      <w:pPr>
        <w:contextualSpacing/>
        <w:jc w:val="center"/>
      </w:pPr>
    </w:p>
    <w:p w14:paraId="41C8F396" w14:textId="77777777" w:rsidR="005823C2" w:rsidRDefault="005823C2" w:rsidP="00DF5E83">
      <w:pPr>
        <w:contextualSpacing/>
        <w:jc w:val="center"/>
      </w:pPr>
    </w:p>
    <w:p w14:paraId="72A3D3EC" w14:textId="77777777" w:rsidR="005823C2" w:rsidRDefault="005823C2" w:rsidP="00DF5E83">
      <w:pPr>
        <w:contextualSpacing/>
        <w:jc w:val="center"/>
      </w:pPr>
    </w:p>
    <w:p w14:paraId="0D0B940D" w14:textId="77777777" w:rsidR="005823C2" w:rsidRDefault="005823C2" w:rsidP="00DF5E83">
      <w:pPr>
        <w:contextualSpacing/>
        <w:jc w:val="center"/>
      </w:pPr>
    </w:p>
    <w:p w14:paraId="0E27B00A" w14:textId="77777777" w:rsidR="005823C2" w:rsidRDefault="005823C2" w:rsidP="00DF5E83">
      <w:pPr>
        <w:contextualSpacing/>
        <w:jc w:val="center"/>
      </w:pPr>
    </w:p>
    <w:p w14:paraId="2C0DC60C" w14:textId="6E294635" w:rsidR="00F419D5" w:rsidRPr="0051470A" w:rsidRDefault="00F419D5" w:rsidP="00DF5E83">
      <w:pPr>
        <w:ind w:left="2127"/>
        <w:contextualSpacing/>
        <w:rPr>
          <w:lang w:val="en-US"/>
        </w:rPr>
      </w:pPr>
      <w:r>
        <w:t xml:space="preserve">Giảng viên hướng dẫn: </w:t>
      </w:r>
      <w:r w:rsidRPr="00286005">
        <w:rPr>
          <w:b/>
        </w:rPr>
        <w:t xml:space="preserve">ThS. </w:t>
      </w:r>
      <w:r w:rsidR="0051470A">
        <w:rPr>
          <w:b/>
          <w:lang w:val="en-US"/>
        </w:rPr>
        <w:t>Nguyễn Minh Nhựt</w:t>
      </w:r>
    </w:p>
    <w:p w14:paraId="78193A19" w14:textId="77777777" w:rsidR="00286005" w:rsidRDefault="00286005" w:rsidP="00DF5E83">
      <w:pPr>
        <w:ind w:left="2127"/>
        <w:contextualSpacing/>
      </w:pPr>
      <w:r>
        <w:t xml:space="preserve">Sinh viên thực hiện: </w:t>
      </w:r>
    </w:p>
    <w:p w14:paraId="0F37749C" w14:textId="77777777" w:rsidR="00286005" w:rsidRPr="00FA31DD" w:rsidRDefault="00286005" w:rsidP="00FA31DD">
      <w:pPr>
        <w:pStyle w:val="ListParagraph"/>
        <w:numPr>
          <w:ilvl w:val="0"/>
          <w:numId w:val="28"/>
        </w:numPr>
        <w:ind w:left="3969" w:hanging="283"/>
        <w:rPr>
          <w:b/>
        </w:rPr>
      </w:pPr>
      <w:r w:rsidRPr="00FA31DD">
        <w:rPr>
          <w:b/>
        </w:rPr>
        <w:t>Đặng Nghiệp Cường – 20520418</w:t>
      </w:r>
    </w:p>
    <w:p w14:paraId="1AD3B47E" w14:textId="77777777" w:rsidR="00286005" w:rsidRPr="00FA31DD" w:rsidRDefault="00286005" w:rsidP="00FA31DD">
      <w:pPr>
        <w:pStyle w:val="ListParagraph"/>
        <w:numPr>
          <w:ilvl w:val="0"/>
          <w:numId w:val="28"/>
        </w:numPr>
        <w:ind w:left="3969" w:hanging="283"/>
        <w:rPr>
          <w:b/>
        </w:rPr>
      </w:pPr>
      <w:r w:rsidRPr="00FA31DD">
        <w:rPr>
          <w:b/>
        </w:rPr>
        <w:t>Lê Hoàng Duyên – 20521252</w:t>
      </w:r>
    </w:p>
    <w:p w14:paraId="181D5CAE" w14:textId="77777777" w:rsidR="00286005" w:rsidRPr="00FA31DD" w:rsidRDefault="00286005" w:rsidP="00FA31DD">
      <w:pPr>
        <w:pStyle w:val="ListParagraph"/>
        <w:numPr>
          <w:ilvl w:val="0"/>
          <w:numId w:val="28"/>
        </w:numPr>
        <w:ind w:left="3969" w:hanging="283"/>
        <w:rPr>
          <w:b/>
        </w:rPr>
      </w:pPr>
      <w:r w:rsidRPr="00FA31DD">
        <w:rPr>
          <w:b/>
        </w:rPr>
        <w:t>Trương Ý Nhi – 20521720</w:t>
      </w:r>
    </w:p>
    <w:p w14:paraId="2C967836" w14:textId="77777777" w:rsidR="00286005" w:rsidRPr="00FA31DD" w:rsidRDefault="00286005" w:rsidP="00FA31DD">
      <w:pPr>
        <w:pStyle w:val="ListParagraph"/>
        <w:numPr>
          <w:ilvl w:val="0"/>
          <w:numId w:val="28"/>
        </w:numPr>
        <w:ind w:left="3969" w:hanging="283"/>
        <w:rPr>
          <w:b/>
        </w:rPr>
      </w:pPr>
      <w:r w:rsidRPr="00FA31DD">
        <w:rPr>
          <w:b/>
        </w:rPr>
        <w:t>Trương Nguyễn Quang Thái – 20521890</w:t>
      </w:r>
    </w:p>
    <w:p w14:paraId="25D1B524" w14:textId="77777777" w:rsidR="00517592" w:rsidRDefault="00517592" w:rsidP="00DF5E83">
      <w:pPr>
        <w:ind w:left="2977"/>
        <w:contextualSpacing/>
        <w:rPr>
          <w:b/>
        </w:rPr>
      </w:pPr>
    </w:p>
    <w:p w14:paraId="02713CE9" w14:textId="77777777" w:rsidR="00B93CF6" w:rsidRDefault="00B93CF6" w:rsidP="00DF5E83">
      <w:pPr>
        <w:ind w:left="2977"/>
        <w:contextualSpacing/>
        <w:rPr>
          <w:b/>
        </w:rPr>
      </w:pPr>
    </w:p>
    <w:p w14:paraId="60061E4C" w14:textId="77777777" w:rsidR="001176C2" w:rsidRDefault="001176C2" w:rsidP="00DF5E83">
      <w:pPr>
        <w:ind w:left="2977"/>
        <w:contextualSpacing/>
        <w:rPr>
          <w:b/>
        </w:rPr>
      </w:pPr>
    </w:p>
    <w:p w14:paraId="32650D28" w14:textId="419A7FE3" w:rsidR="004D0814" w:rsidRPr="004D0814" w:rsidRDefault="004D0814" w:rsidP="00DF5E83">
      <w:pPr>
        <w:ind w:left="2977"/>
        <w:contextualSpacing/>
        <w:jc w:val="right"/>
      </w:pPr>
      <w:r>
        <w:t>Tp. Hồ Chí Minh</w:t>
      </w:r>
      <w:r w:rsidR="0009474E">
        <w:t>,</w:t>
      </w:r>
      <w:r>
        <w:t xml:space="preserve"> tháng</w:t>
      </w:r>
      <w:r w:rsidR="00A5226D">
        <w:t xml:space="preserve"> 3</w:t>
      </w:r>
      <w:r>
        <w:t xml:space="preserve"> </w:t>
      </w:r>
      <w:r w:rsidR="0009474E">
        <w:t>năm 2022</w:t>
      </w:r>
    </w:p>
    <w:p w14:paraId="02921320" w14:textId="5C39E93A" w:rsidR="00922C33" w:rsidRDefault="001176C2" w:rsidP="00DF5E83">
      <w:pPr>
        <w:pStyle w:val="Heading1"/>
        <w:contextualSpacing/>
        <w:jc w:val="center"/>
      </w:pPr>
      <w:r>
        <w:br w:type="page"/>
      </w:r>
    </w:p>
    <w:bookmarkStart w:id="0" w:name="_Toc99880042" w:displacedByCustomXml="next"/>
    <w:sdt>
      <w:sdtPr>
        <w:rPr>
          <w:rFonts w:eastAsiaTheme="minorHAnsi" w:cs="Times New Roman"/>
          <w:b w:val="0"/>
          <w:szCs w:val="22"/>
        </w:rPr>
        <w:id w:val="1950897709"/>
        <w:docPartObj>
          <w:docPartGallery w:val="Table of Contents"/>
          <w:docPartUnique/>
        </w:docPartObj>
      </w:sdtPr>
      <w:sdtContent>
        <w:p w14:paraId="25D897A7" w14:textId="77777777" w:rsidR="001732B3" w:rsidRPr="00B74E9D" w:rsidRDefault="001732B3" w:rsidP="00DF5E83">
          <w:pPr>
            <w:pStyle w:val="Heading1"/>
            <w:contextualSpacing/>
            <w:jc w:val="center"/>
            <w:rPr>
              <w:b w:val="0"/>
            </w:rPr>
          </w:pPr>
          <w:r>
            <w:rPr>
              <w:b w:val="0"/>
            </w:rPr>
            <w:t>MỤC LỤC</w:t>
          </w:r>
          <w:bookmarkEnd w:id="0"/>
        </w:p>
        <w:p w14:paraId="146C88D0" w14:textId="4245807C" w:rsidR="00FA31DD" w:rsidRDefault="001732B3">
          <w:pPr>
            <w:pStyle w:val="TOC1"/>
            <w:rPr>
              <w:rFonts w:asciiTheme="minorHAnsi" w:eastAsiaTheme="minorEastAsia" w:hAnsiTheme="minorHAnsi" w:cstheme="minorBidi"/>
              <w:sz w:val="22"/>
              <w:szCs w:val="22"/>
              <w:lang w:val="en-US"/>
            </w:rPr>
          </w:pPr>
          <w:r w:rsidRPr="00986039">
            <w:fldChar w:fldCharType="begin"/>
          </w:r>
          <w:r w:rsidRPr="00986039">
            <w:instrText xml:space="preserve"> TOC \o "1-3" \h \z \u </w:instrText>
          </w:r>
          <w:r w:rsidRPr="00986039">
            <w:fldChar w:fldCharType="separate"/>
          </w:r>
          <w:hyperlink w:anchor="_Toc99880042" w:history="1">
            <w:r w:rsidR="00FA31DD" w:rsidRPr="0057239B">
              <w:rPr>
                <w:rStyle w:val="Hyperlink"/>
              </w:rPr>
              <w:t>MỤC LỤC</w:t>
            </w:r>
            <w:r w:rsidR="00FA31DD">
              <w:rPr>
                <w:webHidden/>
              </w:rPr>
              <w:tab/>
            </w:r>
            <w:r w:rsidR="00FA31DD">
              <w:rPr>
                <w:webHidden/>
              </w:rPr>
              <w:fldChar w:fldCharType="begin"/>
            </w:r>
            <w:r w:rsidR="00FA31DD">
              <w:rPr>
                <w:webHidden/>
              </w:rPr>
              <w:instrText xml:space="preserve"> PAGEREF _Toc99880042 \h </w:instrText>
            </w:r>
            <w:r w:rsidR="00FA31DD">
              <w:rPr>
                <w:webHidden/>
              </w:rPr>
            </w:r>
            <w:r w:rsidR="00FA31DD">
              <w:rPr>
                <w:webHidden/>
              </w:rPr>
              <w:fldChar w:fldCharType="separate"/>
            </w:r>
            <w:r w:rsidR="00FA31DD">
              <w:rPr>
                <w:webHidden/>
              </w:rPr>
              <w:t>2</w:t>
            </w:r>
            <w:r w:rsidR="00FA31DD">
              <w:rPr>
                <w:webHidden/>
              </w:rPr>
              <w:fldChar w:fldCharType="end"/>
            </w:r>
          </w:hyperlink>
        </w:p>
        <w:p w14:paraId="22C948C4" w14:textId="1DFC4DD3" w:rsidR="00FA31DD" w:rsidRDefault="0051470A">
          <w:pPr>
            <w:pStyle w:val="TOC1"/>
            <w:rPr>
              <w:rFonts w:asciiTheme="minorHAnsi" w:eastAsiaTheme="minorEastAsia" w:hAnsiTheme="minorHAnsi" w:cstheme="minorBidi"/>
              <w:sz w:val="22"/>
              <w:szCs w:val="22"/>
              <w:lang w:val="en-US"/>
            </w:rPr>
          </w:pPr>
          <w:hyperlink w:anchor="_Toc99880043" w:history="1">
            <w:r w:rsidR="00FA31DD" w:rsidRPr="0057239B">
              <w:rPr>
                <w:rStyle w:val="Hyperlink"/>
              </w:rPr>
              <w:t>DANH MỤC HÌNH ẢNH</w:t>
            </w:r>
            <w:r w:rsidR="00FA31DD">
              <w:rPr>
                <w:webHidden/>
              </w:rPr>
              <w:tab/>
            </w:r>
            <w:r w:rsidR="00FA31DD">
              <w:rPr>
                <w:webHidden/>
              </w:rPr>
              <w:fldChar w:fldCharType="begin"/>
            </w:r>
            <w:r w:rsidR="00FA31DD">
              <w:rPr>
                <w:webHidden/>
              </w:rPr>
              <w:instrText xml:space="preserve"> PAGEREF _Toc99880043 \h </w:instrText>
            </w:r>
            <w:r w:rsidR="00FA31DD">
              <w:rPr>
                <w:webHidden/>
              </w:rPr>
            </w:r>
            <w:r w:rsidR="00FA31DD">
              <w:rPr>
                <w:webHidden/>
              </w:rPr>
              <w:fldChar w:fldCharType="separate"/>
            </w:r>
            <w:r w:rsidR="00FA31DD">
              <w:rPr>
                <w:webHidden/>
              </w:rPr>
              <w:t>3</w:t>
            </w:r>
            <w:r w:rsidR="00FA31DD">
              <w:rPr>
                <w:webHidden/>
              </w:rPr>
              <w:fldChar w:fldCharType="end"/>
            </w:r>
          </w:hyperlink>
        </w:p>
        <w:p w14:paraId="1EF93955" w14:textId="7DA38B68" w:rsidR="00FA31DD" w:rsidRDefault="0051470A">
          <w:pPr>
            <w:pStyle w:val="TOC1"/>
            <w:rPr>
              <w:rFonts w:asciiTheme="minorHAnsi" w:eastAsiaTheme="minorEastAsia" w:hAnsiTheme="minorHAnsi" w:cstheme="minorBidi"/>
              <w:sz w:val="22"/>
              <w:szCs w:val="22"/>
              <w:lang w:val="en-US"/>
            </w:rPr>
          </w:pPr>
          <w:hyperlink w:anchor="_Toc99880044" w:history="1">
            <w:r w:rsidR="00FA31DD" w:rsidRPr="0057239B">
              <w:rPr>
                <w:rStyle w:val="Hyperlink"/>
              </w:rPr>
              <w:t>CHƯƠNG 1: TỔNG QUAN ĐỀ TÀI</w:t>
            </w:r>
            <w:r w:rsidR="00FA31DD">
              <w:rPr>
                <w:webHidden/>
              </w:rPr>
              <w:tab/>
            </w:r>
            <w:r w:rsidR="00FA31DD">
              <w:rPr>
                <w:webHidden/>
              </w:rPr>
              <w:fldChar w:fldCharType="begin"/>
            </w:r>
            <w:r w:rsidR="00FA31DD">
              <w:rPr>
                <w:webHidden/>
              </w:rPr>
              <w:instrText xml:space="preserve"> PAGEREF _Toc99880044 \h </w:instrText>
            </w:r>
            <w:r w:rsidR="00FA31DD">
              <w:rPr>
                <w:webHidden/>
              </w:rPr>
            </w:r>
            <w:r w:rsidR="00FA31DD">
              <w:rPr>
                <w:webHidden/>
              </w:rPr>
              <w:fldChar w:fldCharType="separate"/>
            </w:r>
            <w:r w:rsidR="00FA31DD">
              <w:rPr>
                <w:webHidden/>
              </w:rPr>
              <w:t>4</w:t>
            </w:r>
            <w:r w:rsidR="00FA31DD">
              <w:rPr>
                <w:webHidden/>
              </w:rPr>
              <w:fldChar w:fldCharType="end"/>
            </w:r>
          </w:hyperlink>
        </w:p>
        <w:p w14:paraId="5A193936" w14:textId="779930AC" w:rsidR="00FA31DD" w:rsidRDefault="0051470A">
          <w:pPr>
            <w:pStyle w:val="TOC2"/>
            <w:rPr>
              <w:rFonts w:asciiTheme="minorHAnsi" w:eastAsiaTheme="minorEastAsia" w:hAnsiTheme="minorHAnsi" w:cstheme="minorBidi"/>
              <w:sz w:val="22"/>
              <w:szCs w:val="22"/>
              <w:lang w:val="en-US"/>
            </w:rPr>
          </w:pPr>
          <w:hyperlink w:anchor="_Toc99880045" w:history="1">
            <w:r w:rsidR="00FA31DD" w:rsidRPr="0057239B">
              <w:rPr>
                <w:rStyle w:val="Hyperlink"/>
              </w:rPr>
              <w:t>1.1.</w:t>
            </w:r>
            <w:r w:rsidR="00FA31DD">
              <w:rPr>
                <w:rFonts w:asciiTheme="minorHAnsi" w:eastAsiaTheme="minorEastAsia" w:hAnsiTheme="minorHAnsi" w:cstheme="minorBidi"/>
                <w:sz w:val="22"/>
                <w:szCs w:val="22"/>
                <w:lang w:val="en-US"/>
              </w:rPr>
              <w:tab/>
            </w:r>
            <w:r w:rsidR="00FA31DD" w:rsidRPr="0057239B">
              <w:rPr>
                <w:rStyle w:val="Hyperlink"/>
              </w:rPr>
              <w:t>Lý do chọn đề tài</w:t>
            </w:r>
            <w:r w:rsidR="00FA31DD">
              <w:rPr>
                <w:webHidden/>
              </w:rPr>
              <w:tab/>
            </w:r>
            <w:r w:rsidR="00FA31DD">
              <w:rPr>
                <w:webHidden/>
              </w:rPr>
              <w:fldChar w:fldCharType="begin"/>
            </w:r>
            <w:r w:rsidR="00FA31DD">
              <w:rPr>
                <w:webHidden/>
              </w:rPr>
              <w:instrText xml:space="preserve"> PAGEREF _Toc99880045 \h </w:instrText>
            </w:r>
            <w:r w:rsidR="00FA31DD">
              <w:rPr>
                <w:webHidden/>
              </w:rPr>
            </w:r>
            <w:r w:rsidR="00FA31DD">
              <w:rPr>
                <w:webHidden/>
              </w:rPr>
              <w:fldChar w:fldCharType="separate"/>
            </w:r>
            <w:r w:rsidR="00FA31DD">
              <w:rPr>
                <w:webHidden/>
              </w:rPr>
              <w:t>4</w:t>
            </w:r>
            <w:r w:rsidR="00FA31DD">
              <w:rPr>
                <w:webHidden/>
              </w:rPr>
              <w:fldChar w:fldCharType="end"/>
            </w:r>
          </w:hyperlink>
        </w:p>
        <w:p w14:paraId="14B4A376" w14:textId="2F411C13" w:rsidR="00FA31DD" w:rsidRDefault="0051470A">
          <w:pPr>
            <w:pStyle w:val="TOC2"/>
            <w:rPr>
              <w:rFonts w:asciiTheme="minorHAnsi" w:eastAsiaTheme="minorEastAsia" w:hAnsiTheme="minorHAnsi" w:cstheme="minorBidi"/>
              <w:sz w:val="22"/>
              <w:szCs w:val="22"/>
              <w:lang w:val="en-US"/>
            </w:rPr>
          </w:pPr>
          <w:hyperlink w:anchor="_Toc99880046" w:history="1">
            <w:r w:rsidR="00FA31DD" w:rsidRPr="0057239B">
              <w:rPr>
                <w:rStyle w:val="Hyperlink"/>
              </w:rPr>
              <w:t>1.2.</w:t>
            </w:r>
            <w:r w:rsidR="00FA31DD">
              <w:rPr>
                <w:rFonts w:asciiTheme="minorHAnsi" w:eastAsiaTheme="minorEastAsia" w:hAnsiTheme="minorHAnsi" w:cstheme="minorBidi"/>
                <w:sz w:val="22"/>
                <w:szCs w:val="22"/>
                <w:lang w:val="en-US"/>
              </w:rPr>
              <w:tab/>
            </w:r>
            <w:r w:rsidR="00FA31DD" w:rsidRPr="0057239B">
              <w:rPr>
                <w:rStyle w:val="Hyperlink"/>
              </w:rPr>
              <w:t>Khảo sát các ứng dụng liên quan</w:t>
            </w:r>
            <w:r w:rsidR="00FA31DD">
              <w:rPr>
                <w:webHidden/>
              </w:rPr>
              <w:tab/>
            </w:r>
            <w:r w:rsidR="00FA31DD">
              <w:rPr>
                <w:webHidden/>
              </w:rPr>
              <w:fldChar w:fldCharType="begin"/>
            </w:r>
            <w:r w:rsidR="00FA31DD">
              <w:rPr>
                <w:webHidden/>
              </w:rPr>
              <w:instrText xml:space="preserve"> PAGEREF _Toc99880046 \h </w:instrText>
            </w:r>
            <w:r w:rsidR="00FA31DD">
              <w:rPr>
                <w:webHidden/>
              </w:rPr>
            </w:r>
            <w:r w:rsidR="00FA31DD">
              <w:rPr>
                <w:webHidden/>
              </w:rPr>
              <w:fldChar w:fldCharType="separate"/>
            </w:r>
            <w:r w:rsidR="00FA31DD">
              <w:rPr>
                <w:webHidden/>
              </w:rPr>
              <w:t>5</w:t>
            </w:r>
            <w:r w:rsidR="00FA31DD">
              <w:rPr>
                <w:webHidden/>
              </w:rPr>
              <w:fldChar w:fldCharType="end"/>
            </w:r>
          </w:hyperlink>
        </w:p>
        <w:p w14:paraId="70EFAD59" w14:textId="2615443A" w:rsidR="00FA31DD" w:rsidRDefault="0051470A">
          <w:pPr>
            <w:pStyle w:val="TOC2"/>
            <w:rPr>
              <w:rFonts w:asciiTheme="minorHAnsi" w:eastAsiaTheme="minorEastAsia" w:hAnsiTheme="minorHAnsi" w:cstheme="minorBidi"/>
              <w:sz w:val="22"/>
              <w:szCs w:val="22"/>
              <w:lang w:val="en-US"/>
            </w:rPr>
          </w:pPr>
          <w:hyperlink w:anchor="_Toc99880047" w:history="1">
            <w:r w:rsidR="00FA31DD" w:rsidRPr="0057239B">
              <w:rPr>
                <w:rStyle w:val="Hyperlink"/>
              </w:rPr>
              <w:t>1.3.</w:t>
            </w:r>
            <w:r w:rsidR="00FA31DD">
              <w:rPr>
                <w:rFonts w:asciiTheme="minorHAnsi" w:eastAsiaTheme="minorEastAsia" w:hAnsiTheme="minorHAnsi" w:cstheme="minorBidi"/>
                <w:sz w:val="22"/>
                <w:szCs w:val="22"/>
                <w:lang w:val="en-US"/>
              </w:rPr>
              <w:tab/>
            </w:r>
            <w:r w:rsidR="00FA31DD" w:rsidRPr="0057239B">
              <w:rPr>
                <w:rStyle w:val="Hyperlink"/>
              </w:rPr>
              <w:t>Phát biểu bài toán</w:t>
            </w:r>
            <w:r w:rsidR="00FA31DD">
              <w:rPr>
                <w:webHidden/>
              </w:rPr>
              <w:tab/>
            </w:r>
            <w:r w:rsidR="00FA31DD">
              <w:rPr>
                <w:webHidden/>
              </w:rPr>
              <w:fldChar w:fldCharType="begin"/>
            </w:r>
            <w:r w:rsidR="00FA31DD">
              <w:rPr>
                <w:webHidden/>
              </w:rPr>
              <w:instrText xml:space="preserve"> PAGEREF _Toc99880047 \h </w:instrText>
            </w:r>
            <w:r w:rsidR="00FA31DD">
              <w:rPr>
                <w:webHidden/>
              </w:rPr>
            </w:r>
            <w:r w:rsidR="00FA31DD">
              <w:rPr>
                <w:webHidden/>
              </w:rPr>
              <w:fldChar w:fldCharType="separate"/>
            </w:r>
            <w:r w:rsidR="00FA31DD">
              <w:rPr>
                <w:webHidden/>
              </w:rPr>
              <w:t>12</w:t>
            </w:r>
            <w:r w:rsidR="00FA31DD">
              <w:rPr>
                <w:webHidden/>
              </w:rPr>
              <w:fldChar w:fldCharType="end"/>
            </w:r>
          </w:hyperlink>
        </w:p>
        <w:p w14:paraId="35DA141D" w14:textId="5196D7A9" w:rsidR="00FA31DD" w:rsidRDefault="0051470A">
          <w:pPr>
            <w:pStyle w:val="TOC2"/>
            <w:rPr>
              <w:rFonts w:asciiTheme="minorHAnsi" w:eastAsiaTheme="minorEastAsia" w:hAnsiTheme="minorHAnsi" w:cstheme="minorBidi"/>
              <w:sz w:val="22"/>
              <w:szCs w:val="22"/>
              <w:lang w:val="en-US"/>
            </w:rPr>
          </w:pPr>
          <w:hyperlink w:anchor="_Toc99880048" w:history="1">
            <w:r w:rsidR="00FA31DD" w:rsidRPr="0057239B">
              <w:rPr>
                <w:rStyle w:val="Hyperlink"/>
              </w:rPr>
              <w:t>1.4.</w:t>
            </w:r>
            <w:r w:rsidR="00FA31DD">
              <w:rPr>
                <w:rFonts w:asciiTheme="minorHAnsi" w:eastAsiaTheme="minorEastAsia" w:hAnsiTheme="minorHAnsi" w:cstheme="minorBidi"/>
                <w:sz w:val="22"/>
                <w:szCs w:val="22"/>
                <w:lang w:val="en-US"/>
              </w:rPr>
              <w:tab/>
            </w:r>
            <w:r w:rsidR="00FA31DD" w:rsidRPr="0057239B">
              <w:rPr>
                <w:rStyle w:val="Hyperlink"/>
              </w:rPr>
              <w:t>Quy trình nghiệp vụ</w:t>
            </w:r>
            <w:r w:rsidR="00FA31DD">
              <w:rPr>
                <w:webHidden/>
              </w:rPr>
              <w:tab/>
            </w:r>
            <w:r w:rsidR="00FA31DD">
              <w:rPr>
                <w:webHidden/>
              </w:rPr>
              <w:fldChar w:fldCharType="begin"/>
            </w:r>
            <w:r w:rsidR="00FA31DD">
              <w:rPr>
                <w:webHidden/>
              </w:rPr>
              <w:instrText xml:space="preserve"> PAGEREF _Toc99880048 \h </w:instrText>
            </w:r>
            <w:r w:rsidR="00FA31DD">
              <w:rPr>
                <w:webHidden/>
              </w:rPr>
            </w:r>
            <w:r w:rsidR="00FA31DD">
              <w:rPr>
                <w:webHidden/>
              </w:rPr>
              <w:fldChar w:fldCharType="separate"/>
            </w:r>
            <w:r w:rsidR="00FA31DD">
              <w:rPr>
                <w:webHidden/>
              </w:rPr>
              <w:t>13</w:t>
            </w:r>
            <w:r w:rsidR="00FA31DD">
              <w:rPr>
                <w:webHidden/>
              </w:rPr>
              <w:fldChar w:fldCharType="end"/>
            </w:r>
          </w:hyperlink>
        </w:p>
        <w:p w14:paraId="0A425BDA" w14:textId="2CC367BA" w:rsidR="00FA31DD" w:rsidRDefault="0051470A">
          <w:pPr>
            <w:pStyle w:val="TOC2"/>
            <w:rPr>
              <w:rFonts w:asciiTheme="minorHAnsi" w:eastAsiaTheme="minorEastAsia" w:hAnsiTheme="minorHAnsi" w:cstheme="minorBidi"/>
              <w:sz w:val="22"/>
              <w:szCs w:val="22"/>
              <w:lang w:val="en-US"/>
            </w:rPr>
          </w:pPr>
          <w:hyperlink w:anchor="_Toc99880049" w:history="1">
            <w:r w:rsidR="00FA31DD" w:rsidRPr="0057239B">
              <w:rPr>
                <w:rStyle w:val="Hyperlink"/>
              </w:rPr>
              <w:t>1.5.</w:t>
            </w:r>
            <w:r w:rsidR="00FA31DD">
              <w:rPr>
                <w:rFonts w:asciiTheme="minorHAnsi" w:eastAsiaTheme="minorEastAsia" w:hAnsiTheme="minorHAnsi" w:cstheme="minorBidi"/>
                <w:sz w:val="22"/>
                <w:szCs w:val="22"/>
                <w:lang w:val="en-US"/>
              </w:rPr>
              <w:tab/>
            </w:r>
            <w:r w:rsidR="00FA31DD" w:rsidRPr="0057239B">
              <w:rPr>
                <w:rStyle w:val="Hyperlink"/>
              </w:rPr>
              <w:t>Phân tích yêu cầu</w:t>
            </w:r>
            <w:r w:rsidR="00FA31DD">
              <w:rPr>
                <w:webHidden/>
              </w:rPr>
              <w:tab/>
            </w:r>
            <w:r w:rsidR="00FA31DD">
              <w:rPr>
                <w:webHidden/>
              </w:rPr>
              <w:fldChar w:fldCharType="begin"/>
            </w:r>
            <w:r w:rsidR="00FA31DD">
              <w:rPr>
                <w:webHidden/>
              </w:rPr>
              <w:instrText xml:space="preserve"> PAGEREF _Toc99880049 \h </w:instrText>
            </w:r>
            <w:r w:rsidR="00FA31DD">
              <w:rPr>
                <w:webHidden/>
              </w:rPr>
            </w:r>
            <w:r w:rsidR="00FA31DD">
              <w:rPr>
                <w:webHidden/>
              </w:rPr>
              <w:fldChar w:fldCharType="separate"/>
            </w:r>
            <w:r w:rsidR="00FA31DD">
              <w:rPr>
                <w:webHidden/>
              </w:rPr>
              <w:t>18</w:t>
            </w:r>
            <w:r w:rsidR="00FA31DD">
              <w:rPr>
                <w:webHidden/>
              </w:rPr>
              <w:fldChar w:fldCharType="end"/>
            </w:r>
          </w:hyperlink>
        </w:p>
        <w:p w14:paraId="2ECA8054" w14:textId="4F2010D9" w:rsidR="00FA31DD" w:rsidRDefault="0051470A">
          <w:pPr>
            <w:pStyle w:val="TOC3"/>
            <w:rPr>
              <w:rFonts w:asciiTheme="minorHAnsi" w:eastAsiaTheme="minorEastAsia" w:hAnsiTheme="minorHAnsi" w:cstheme="minorBidi"/>
              <w:sz w:val="22"/>
              <w:szCs w:val="22"/>
              <w:lang w:val="en-US"/>
            </w:rPr>
          </w:pPr>
          <w:hyperlink w:anchor="_Toc99880050" w:history="1">
            <w:r w:rsidR="00FA31DD" w:rsidRPr="0057239B">
              <w:rPr>
                <w:rStyle w:val="Hyperlink"/>
              </w:rPr>
              <w:t>1.5.1.</w:t>
            </w:r>
            <w:r w:rsidR="00FA31DD">
              <w:rPr>
                <w:rFonts w:asciiTheme="minorHAnsi" w:eastAsiaTheme="minorEastAsia" w:hAnsiTheme="minorHAnsi" w:cstheme="minorBidi"/>
                <w:sz w:val="22"/>
                <w:szCs w:val="22"/>
                <w:lang w:val="en-US"/>
              </w:rPr>
              <w:tab/>
            </w:r>
            <w:r w:rsidR="00FA31DD" w:rsidRPr="0057239B">
              <w:rPr>
                <w:rStyle w:val="Hyperlink"/>
              </w:rPr>
              <w:t>Yêu cầu chức năng</w:t>
            </w:r>
            <w:r w:rsidR="00FA31DD">
              <w:rPr>
                <w:webHidden/>
              </w:rPr>
              <w:tab/>
            </w:r>
            <w:r w:rsidR="00FA31DD">
              <w:rPr>
                <w:webHidden/>
              </w:rPr>
              <w:fldChar w:fldCharType="begin"/>
            </w:r>
            <w:r w:rsidR="00FA31DD">
              <w:rPr>
                <w:webHidden/>
              </w:rPr>
              <w:instrText xml:space="preserve"> PAGEREF _Toc99880050 \h </w:instrText>
            </w:r>
            <w:r w:rsidR="00FA31DD">
              <w:rPr>
                <w:webHidden/>
              </w:rPr>
            </w:r>
            <w:r w:rsidR="00FA31DD">
              <w:rPr>
                <w:webHidden/>
              </w:rPr>
              <w:fldChar w:fldCharType="separate"/>
            </w:r>
            <w:r w:rsidR="00FA31DD">
              <w:rPr>
                <w:webHidden/>
              </w:rPr>
              <w:t>18</w:t>
            </w:r>
            <w:r w:rsidR="00FA31DD">
              <w:rPr>
                <w:webHidden/>
              </w:rPr>
              <w:fldChar w:fldCharType="end"/>
            </w:r>
          </w:hyperlink>
        </w:p>
        <w:p w14:paraId="29A9F0F5" w14:textId="0C5BF7A8" w:rsidR="00FA31DD" w:rsidRDefault="0051470A">
          <w:pPr>
            <w:pStyle w:val="TOC3"/>
            <w:rPr>
              <w:rFonts w:asciiTheme="minorHAnsi" w:eastAsiaTheme="minorEastAsia" w:hAnsiTheme="minorHAnsi" w:cstheme="minorBidi"/>
              <w:sz w:val="22"/>
              <w:szCs w:val="22"/>
              <w:lang w:val="en-US"/>
            </w:rPr>
          </w:pPr>
          <w:hyperlink w:anchor="_Toc99880051" w:history="1">
            <w:r w:rsidR="00FA31DD" w:rsidRPr="0057239B">
              <w:rPr>
                <w:rStyle w:val="Hyperlink"/>
              </w:rPr>
              <w:t>1.5.2.</w:t>
            </w:r>
            <w:r w:rsidR="00FA31DD">
              <w:rPr>
                <w:rFonts w:asciiTheme="minorHAnsi" w:eastAsiaTheme="minorEastAsia" w:hAnsiTheme="minorHAnsi" w:cstheme="minorBidi"/>
                <w:sz w:val="22"/>
                <w:szCs w:val="22"/>
                <w:lang w:val="en-US"/>
              </w:rPr>
              <w:tab/>
            </w:r>
            <w:r w:rsidR="00FA31DD" w:rsidRPr="0057239B">
              <w:rPr>
                <w:rStyle w:val="Hyperlink"/>
              </w:rPr>
              <w:t>Yêu cầu phi chức năng</w:t>
            </w:r>
            <w:r w:rsidR="00FA31DD">
              <w:rPr>
                <w:webHidden/>
              </w:rPr>
              <w:tab/>
            </w:r>
            <w:r w:rsidR="00FA31DD">
              <w:rPr>
                <w:webHidden/>
              </w:rPr>
              <w:fldChar w:fldCharType="begin"/>
            </w:r>
            <w:r w:rsidR="00FA31DD">
              <w:rPr>
                <w:webHidden/>
              </w:rPr>
              <w:instrText xml:space="preserve"> PAGEREF _Toc99880051 \h </w:instrText>
            </w:r>
            <w:r w:rsidR="00FA31DD">
              <w:rPr>
                <w:webHidden/>
              </w:rPr>
            </w:r>
            <w:r w:rsidR="00FA31DD">
              <w:rPr>
                <w:webHidden/>
              </w:rPr>
              <w:fldChar w:fldCharType="separate"/>
            </w:r>
            <w:r w:rsidR="00FA31DD">
              <w:rPr>
                <w:webHidden/>
              </w:rPr>
              <w:t>22</w:t>
            </w:r>
            <w:r w:rsidR="00FA31DD">
              <w:rPr>
                <w:webHidden/>
              </w:rPr>
              <w:fldChar w:fldCharType="end"/>
            </w:r>
          </w:hyperlink>
        </w:p>
        <w:p w14:paraId="778DA3B1" w14:textId="31AB18F5" w:rsidR="00FA31DD" w:rsidRDefault="0051470A">
          <w:pPr>
            <w:pStyle w:val="TOC1"/>
            <w:rPr>
              <w:rFonts w:asciiTheme="minorHAnsi" w:eastAsiaTheme="minorEastAsia" w:hAnsiTheme="minorHAnsi" w:cstheme="minorBidi"/>
              <w:sz w:val="22"/>
              <w:szCs w:val="22"/>
              <w:lang w:val="en-US"/>
            </w:rPr>
          </w:pPr>
          <w:hyperlink w:anchor="_Toc99880052" w:history="1">
            <w:r w:rsidR="00FA31DD" w:rsidRPr="0057239B">
              <w:rPr>
                <w:rStyle w:val="Hyperlink"/>
              </w:rPr>
              <w:t>CHƯƠNG 2: MÔ HÌNH HÓA YÊU CẦU</w:t>
            </w:r>
            <w:r w:rsidR="00FA31DD">
              <w:rPr>
                <w:webHidden/>
              </w:rPr>
              <w:tab/>
            </w:r>
            <w:r w:rsidR="00FA31DD">
              <w:rPr>
                <w:webHidden/>
              </w:rPr>
              <w:fldChar w:fldCharType="begin"/>
            </w:r>
            <w:r w:rsidR="00FA31DD">
              <w:rPr>
                <w:webHidden/>
              </w:rPr>
              <w:instrText xml:space="preserve"> PAGEREF _Toc99880052 \h </w:instrText>
            </w:r>
            <w:r w:rsidR="00FA31DD">
              <w:rPr>
                <w:webHidden/>
              </w:rPr>
            </w:r>
            <w:r w:rsidR="00FA31DD">
              <w:rPr>
                <w:webHidden/>
              </w:rPr>
              <w:fldChar w:fldCharType="separate"/>
            </w:r>
            <w:r w:rsidR="00FA31DD">
              <w:rPr>
                <w:webHidden/>
              </w:rPr>
              <w:t>24</w:t>
            </w:r>
            <w:r w:rsidR="00FA31DD">
              <w:rPr>
                <w:webHidden/>
              </w:rPr>
              <w:fldChar w:fldCharType="end"/>
            </w:r>
          </w:hyperlink>
        </w:p>
        <w:p w14:paraId="0FCDC274" w14:textId="26C8CA3A" w:rsidR="00FA31DD" w:rsidRDefault="0051470A">
          <w:pPr>
            <w:pStyle w:val="TOC2"/>
            <w:rPr>
              <w:rFonts w:asciiTheme="minorHAnsi" w:eastAsiaTheme="minorEastAsia" w:hAnsiTheme="minorHAnsi" w:cstheme="minorBidi"/>
              <w:sz w:val="22"/>
              <w:szCs w:val="22"/>
              <w:lang w:val="en-US"/>
            </w:rPr>
          </w:pPr>
          <w:hyperlink w:anchor="_Toc99880053" w:history="1">
            <w:r w:rsidR="00FA31DD" w:rsidRPr="0057239B">
              <w:rPr>
                <w:rStyle w:val="Hyperlink"/>
                <w:lang w:val="en-US"/>
              </w:rPr>
              <w:t>2.1.</w:t>
            </w:r>
            <w:r w:rsidR="00FA31DD">
              <w:rPr>
                <w:rFonts w:asciiTheme="minorHAnsi" w:eastAsiaTheme="minorEastAsia" w:hAnsiTheme="minorHAnsi" w:cstheme="minorBidi"/>
                <w:sz w:val="22"/>
                <w:szCs w:val="22"/>
                <w:lang w:val="en-US"/>
              </w:rPr>
              <w:tab/>
            </w:r>
            <w:r w:rsidR="00FA31DD" w:rsidRPr="0057239B">
              <w:rPr>
                <w:rStyle w:val="Hyperlink"/>
                <w:lang w:val="en-US"/>
              </w:rPr>
              <w:t>Sơ đồ Use-case</w:t>
            </w:r>
            <w:r w:rsidR="00FA31DD">
              <w:rPr>
                <w:webHidden/>
              </w:rPr>
              <w:tab/>
            </w:r>
            <w:r w:rsidR="00FA31DD">
              <w:rPr>
                <w:webHidden/>
              </w:rPr>
              <w:fldChar w:fldCharType="begin"/>
            </w:r>
            <w:r w:rsidR="00FA31DD">
              <w:rPr>
                <w:webHidden/>
              </w:rPr>
              <w:instrText xml:space="preserve"> PAGEREF _Toc99880053 \h </w:instrText>
            </w:r>
            <w:r w:rsidR="00FA31DD">
              <w:rPr>
                <w:webHidden/>
              </w:rPr>
            </w:r>
            <w:r w:rsidR="00FA31DD">
              <w:rPr>
                <w:webHidden/>
              </w:rPr>
              <w:fldChar w:fldCharType="separate"/>
            </w:r>
            <w:r w:rsidR="00FA31DD">
              <w:rPr>
                <w:webHidden/>
              </w:rPr>
              <w:t>24</w:t>
            </w:r>
            <w:r w:rsidR="00FA31DD">
              <w:rPr>
                <w:webHidden/>
              </w:rPr>
              <w:fldChar w:fldCharType="end"/>
            </w:r>
          </w:hyperlink>
        </w:p>
        <w:p w14:paraId="63A98713" w14:textId="452AA940" w:rsidR="00FA31DD" w:rsidRDefault="0051470A">
          <w:pPr>
            <w:pStyle w:val="TOC3"/>
            <w:rPr>
              <w:rFonts w:asciiTheme="minorHAnsi" w:eastAsiaTheme="minorEastAsia" w:hAnsiTheme="minorHAnsi" w:cstheme="minorBidi"/>
              <w:sz w:val="22"/>
              <w:szCs w:val="22"/>
              <w:lang w:val="en-US"/>
            </w:rPr>
          </w:pPr>
          <w:hyperlink w:anchor="_Toc99880054" w:history="1">
            <w:r w:rsidR="00FA31DD" w:rsidRPr="0057239B">
              <w:rPr>
                <w:rStyle w:val="Hyperlink"/>
                <w:lang w:val="en-US"/>
              </w:rPr>
              <w:t>2.1.1.</w:t>
            </w:r>
            <w:r w:rsidR="00FA31DD">
              <w:rPr>
                <w:rFonts w:asciiTheme="minorHAnsi" w:eastAsiaTheme="minorEastAsia" w:hAnsiTheme="minorHAnsi" w:cstheme="minorBidi"/>
                <w:sz w:val="22"/>
                <w:szCs w:val="22"/>
                <w:lang w:val="en-US"/>
              </w:rPr>
              <w:tab/>
            </w:r>
            <w:r w:rsidR="00FA31DD" w:rsidRPr="0057239B">
              <w:rPr>
                <w:rStyle w:val="Hyperlink"/>
                <w:lang w:val="en-US"/>
              </w:rPr>
              <w:t>Danh sách các actor trong hệ thống</w:t>
            </w:r>
            <w:r w:rsidR="00FA31DD">
              <w:rPr>
                <w:webHidden/>
              </w:rPr>
              <w:tab/>
            </w:r>
            <w:r w:rsidR="00FA31DD">
              <w:rPr>
                <w:webHidden/>
              </w:rPr>
              <w:fldChar w:fldCharType="begin"/>
            </w:r>
            <w:r w:rsidR="00FA31DD">
              <w:rPr>
                <w:webHidden/>
              </w:rPr>
              <w:instrText xml:space="preserve"> PAGEREF _Toc99880054 \h </w:instrText>
            </w:r>
            <w:r w:rsidR="00FA31DD">
              <w:rPr>
                <w:webHidden/>
              </w:rPr>
            </w:r>
            <w:r w:rsidR="00FA31DD">
              <w:rPr>
                <w:webHidden/>
              </w:rPr>
              <w:fldChar w:fldCharType="separate"/>
            </w:r>
            <w:r w:rsidR="00FA31DD">
              <w:rPr>
                <w:webHidden/>
              </w:rPr>
              <w:t>25</w:t>
            </w:r>
            <w:r w:rsidR="00FA31DD">
              <w:rPr>
                <w:webHidden/>
              </w:rPr>
              <w:fldChar w:fldCharType="end"/>
            </w:r>
          </w:hyperlink>
        </w:p>
        <w:p w14:paraId="79AFC0CF" w14:textId="3F006132" w:rsidR="00FA31DD" w:rsidRDefault="0051470A">
          <w:pPr>
            <w:pStyle w:val="TOC3"/>
            <w:rPr>
              <w:rFonts w:asciiTheme="minorHAnsi" w:eastAsiaTheme="minorEastAsia" w:hAnsiTheme="minorHAnsi" w:cstheme="minorBidi"/>
              <w:sz w:val="22"/>
              <w:szCs w:val="22"/>
              <w:lang w:val="en-US"/>
            </w:rPr>
          </w:pPr>
          <w:hyperlink w:anchor="_Toc99880055" w:history="1">
            <w:r w:rsidR="00FA31DD" w:rsidRPr="0057239B">
              <w:rPr>
                <w:rStyle w:val="Hyperlink"/>
                <w:lang w:val="en-US"/>
              </w:rPr>
              <w:t>2.1.2.</w:t>
            </w:r>
            <w:r w:rsidR="00FA31DD">
              <w:rPr>
                <w:rFonts w:asciiTheme="minorHAnsi" w:eastAsiaTheme="minorEastAsia" w:hAnsiTheme="minorHAnsi" w:cstheme="minorBidi"/>
                <w:sz w:val="22"/>
                <w:szCs w:val="22"/>
                <w:lang w:val="en-US"/>
              </w:rPr>
              <w:tab/>
            </w:r>
            <w:r w:rsidR="00FA31DD" w:rsidRPr="0057239B">
              <w:rPr>
                <w:rStyle w:val="Hyperlink"/>
                <w:lang w:val="en-US"/>
              </w:rPr>
              <w:t>Danh sách use-case trong hệ thống</w:t>
            </w:r>
            <w:r w:rsidR="00FA31DD">
              <w:rPr>
                <w:webHidden/>
              </w:rPr>
              <w:tab/>
            </w:r>
            <w:r w:rsidR="00FA31DD">
              <w:rPr>
                <w:webHidden/>
              </w:rPr>
              <w:fldChar w:fldCharType="begin"/>
            </w:r>
            <w:r w:rsidR="00FA31DD">
              <w:rPr>
                <w:webHidden/>
              </w:rPr>
              <w:instrText xml:space="preserve"> PAGEREF _Toc99880055 \h </w:instrText>
            </w:r>
            <w:r w:rsidR="00FA31DD">
              <w:rPr>
                <w:webHidden/>
              </w:rPr>
            </w:r>
            <w:r w:rsidR="00FA31DD">
              <w:rPr>
                <w:webHidden/>
              </w:rPr>
              <w:fldChar w:fldCharType="separate"/>
            </w:r>
            <w:r w:rsidR="00FA31DD">
              <w:rPr>
                <w:webHidden/>
              </w:rPr>
              <w:t>25</w:t>
            </w:r>
            <w:r w:rsidR="00FA31DD">
              <w:rPr>
                <w:webHidden/>
              </w:rPr>
              <w:fldChar w:fldCharType="end"/>
            </w:r>
          </w:hyperlink>
        </w:p>
        <w:p w14:paraId="6684CE64" w14:textId="630621B1" w:rsidR="00FA31DD" w:rsidRDefault="0051470A">
          <w:pPr>
            <w:pStyle w:val="TOC3"/>
            <w:rPr>
              <w:rFonts w:asciiTheme="minorHAnsi" w:eastAsiaTheme="minorEastAsia" w:hAnsiTheme="minorHAnsi" w:cstheme="minorBidi"/>
              <w:sz w:val="22"/>
              <w:szCs w:val="22"/>
              <w:lang w:val="en-US"/>
            </w:rPr>
          </w:pPr>
          <w:hyperlink w:anchor="_Toc99880056" w:history="1">
            <w:r w:rsidR="00FA31DD" w:rsidRPr="0057239B">
              <w:rPr>
                <w:rStyle w:val="Hyperlink"/>
                <w:lang w:val="en-US"/>
              </w:rPr>
              <w:t>2.1.3.</w:t>
            </w:r>
            <w:r w:rsidR="00FA31DD">
              <w:rPr>
                <w:rFonts w:asciiTheme="minorHAnsi" w:eastAsiaTheme="minorEastAsia" w:hAnsiTheme="minorHAnsi" w:cstheme="minorBidi"/>
                <w:sz w:val="22"/>
                <w:szCs w:val="22"/>
                <w:lang w:val="en-US"/>
              </w:rPr>
              <w:tab/>
            </w:r>
            <w:r w:rsidR="00FA31DD" w:rsidRPr="0057239B">
              <w:rPr>
                <w:rStyle w:val="Hyperlink"/>
                <w:lang w:val="en-US"/>
              </w:rPr>
              <w:t>Đặc tả use-case</w:t>
            </w:r>
            <w:r w:rsidR="00FA31DD">
              <w:rPr>
                <w:webHidden/>
              </w:rPr>
              <w:tab/>
            </w:r>
            <w:r w:rsidR="00FA31DD">
              <w:rPr>
                <w:webHidden/>
              </w:rPr>
              <w:fldChar w:fldCharType="begin"/>
            </w:r>
            <w:r w:rsidR="00FA31DD">
              <w:rPr>
                <w:webHidden/>
              </w:rPr>
              <w:instrText xml:space="preserve"> PAGEREF _Toc99880056 \h </w:instrText>
            </w:r>
            <w:r w:rsidR="00FA31DD">
              <w:rPr>
                <w:webHidden/>
              </w:rPr>
            </w:r>
            <w:r w:rsidR="00FA31DD">
              <w:rPr>
                <w:webHidden/>
              </w:rPr>
              <w:fldChar w:fldCharType="separate"/>
            </w:r>
            <w:r w:rsidR="00FA31DD">
              <w:rPr>
                <w:webHidden/>
              </w:rPr>
              <w:t>26</w:t>
            </w:r>
            <w:r w:rsidR="00FA31DD">
              <w:rPr>
                <w:webHidden/>
              </w:rPr>
              <w:fldChar w:fldCharType="end"/>
            </w:r>
          </w:hyperlink>
        </w:p>
        <w:p w14:paraId="0FEEC2A6" w14:textId="789C6C62" w:rsidR="00FA31DD" w:rsidRDefault="0051470A">
          <w:pPr>
            <w:pStyle w:val="TOC2"/>
            <w:rPr>
              <w:rFonts w:asciiTheme="minorHAnsi" w:eastAsiaTheme="minorEastAsia" w:hAnsiTheme="minorHAnsi" w:cstheme="minorBidi"/>
              <w:sz w:val="22"/>
              <w:szCs w:val="22"/>
              <w:lang w:val="en-US"/>
            </w:rPr>
          </w:pPr>
          <w:hyperlink w:anchor="_Toc99880057" w:history="1">
            <w:r w:rsidR="00FA31DD" w:rsidRPr="0057239B">
              <w:rPr>
                <w:rStyle w:val="Hyperlink"/>
                <w:lang w:val="en-US"/>
              </w:rPr>
              <w:t>2.2.</w:t>
            </w:r>
            <w:r w:rsidR="00FA31DD">
              <w:rPr>
                <w:rFonts w:asciiTheme="minorHAnsi" w:eastAsiaTheme="minorEastAsia" w:hAnsiTheme="minorHAnsi" w:cstheme="minorBidi"/>
                <w:sz w:val="22"/>
                <w:szCs w:val="22"/>
                <w:lang w:val="en-US"/>
              </w:rPr>
              <w:tab/>
            </w:r>
            <w:r w:rsidR="00FA31DD" w:rsidRPr="0057239B">
              <w:rPr>
                <w:rStyle w:val="Hyperlink"/>
                <w:lang w:val="en-US"/>
              </w:rPr>
              <w:t>Mô hình hóa quan hệ dữ liệu</w:t>
            </w:r>
            <w:r w:rsidR="00FA31DD">
              <w:rPr>
                <w:webHidden/>
              </w:rPr>
              <w:tab/>
            </w:r>
            <w:r w:rsidR="00FA31DD">
              <w:rPr>
                <w:webHidden/>
              </w:rPr>
              <w:fldChar w:fldCharType="begin"/>
            </w:r>
            <w:r w:rsidR="00FA31DD">
              <w:rPr>
                <w:webHidden/>
              </w:rPr>
              <w:instrText xml:space="preserve"> PAGEREF _Toc99880057 \h </w:instrText>
            </w:r>
            <w:r w:rsidR="00FA31DD">
              <w:rPr>
                <w:webHidden/>
              </w:rPr>
            </w:r>
            <w:r w:rsidR="00FA31DD">
              <w:rPr>
                <w:webHidden/>
              </w:rPr>
              <w:fldChar w:fldCharType="separate"/>
            </w:r>
            <w:r w:rsidR="00FA31DD">
              <w:rPr>
                <w:webHidden/>
              </w:rPr>
              <w:t>49</w:t>
            </w:r>
            <w:r w:rsidR="00FA31DD">
              <w:rPr>
                <w:webHidden/>
              </w:rPr>
              <w:fldChar w:fldCharType="end"/>
            </w:r>
          </w:hyperlink>
        </w:p>
        <w:p w14:paraId="55AE187F" w14:textId="7E977A60" w:rsidR="00FA31DD" w:rsidRDefault="0051470A">
          <w:pPr>
            <w:pStyle w:val="TOC3"/>
            <w:rPr>
              <w:rFonts w:asciiTheme="minorHAnsi" w:eastAsiaTheme="minorEastAsia" w:hAnsiTheme="minorHAnsi" w:cstheme="minorBidi"/>
              <w:sz w:val="22"/>
              <w:szCs w:val="22"/>
              <w:lang w:val="en-US"/>
            </w:rPr>
          </w:pPr>
          <w:hyperlink w:anchor="_Toc99880058" w:history="1">
            <w:r w:rsidR="00FA31DD" w:rsidRPr="0057239B">
              <w:rPr>
                <w:rStyle w:val="Hyperlink"/>
              </w:rPr>
              <w:t>2.2.1.</w:t>
            </w:r>
            <w:r w:rsidR="00FA31DD">
              <w:rPr>
                <w:rFonts w:asciiTheme="minorHAnsi" w:eastAsiaTheme="minorEastAsia" w:hAnsiTheme="minorHAnsi" w:cstheme="minorBidi"/>
                <w:sz w:val="22"/>
                <w:szCs w:val="22"/>
                <w:lang w:val="en-US"/>
              </w:rPr>
              <w:tab/>
            </w:r>
            <w:r w:rsidR="00FA31DD" w:rsidRPr="0057239B">
              <w:rPr>
                <w:rStyle w:val="Hyperlink"/>
              </w:rPr>
              <w:t>Mô tả dữ liệu quan hệ</w:t>
            </w:r>
            <w:r w:rsidR="00FA31DD">
              <w:rPr>
                <w:webHidden/>
              </w:rPr>
              <w:tab/>
            </w:r>
            <w:r w:rsidR="00FA31DD">
              <w:rPr>
                <w:webHidden/>
              </w:rPr>
              <w:fldChar w:fldCharType="begin"/>
            </w:r>
            <w:r w:rsidR="00FA31DD">
              <w:rPr>
                <w:webHidden/>
              </w:rPr>
              <w:instrText xml:space="preserve"> PAGEREF _Toc99880058 \h </w:instrText>
            </w:r>
            <w:r w:rsidR="00FA31DD">
              <w:rPr>
                <w:webHidden/>
              </w:rPr>
            </w:r>
            <w:r w:rsidR="00FA31DD">
              <w:rPr>
                <w:webHidden/>
              </w:rPr>
              <w:fldChar w:fldCharType="separate"/>
            </w:r>
            <w:r w:rsidR="00FA31DD">
              <w:rPr>
                <w:webHidden/>
              </w:rPr>
              <w:t>49</w:t>
            </w:r>
            <w:r w:rsidR="00FA31DD">
              <w:rPr>
                <w:webHidden/>
              </w:rPr>
              <w:fldChar w:fldCharType="end"/>
            </w:r>
          </w:hyperlink>
        </w:p>
        <w:p w14:paraId="12EE90D6" w14:textId="793143F8" w:rsidR="00FA31DD" w:rsidRDefault="0051470A">
          <w:pPr>
            <w:pStyle w:val="TOC3"/>
            <w:rPr>
              <w:rFonts w:asciiTheme="minorHAnsi" w:eastAsiaTheme="minorEastAsia" w:hAnsiTheme="minorHAnsi" w:cstheme="minorBidi"/>
              <w:sz w:val="22"/>
              <w:szCs w:val="22"/>
              <w:lang w:val="en-US"/>
            </w:rPr>
          </w:pPr>
          <w:hyperlink w:anchor="_Toc99880059" w:history="1">
            <w:r w:rsidR="00FA31DD" w:rsidRPr="0057239B">
              <w:rPr>
                <w:rStyle w:val="Hyperlink"/>
              </w:rPr>
              <w:t>2.2.2.</w:t>
            </w:r>
            <w:r w:rsidR="00FA31DD">
              <w:rPr>
                <w:rFonts w:asciiTheme="minorHAnsi" w:eastAsiaTheme="minorEastAsia" w:hAnsiTheme="minorHAnsi" w:cstheme="minorBidi"/>
                <w:sz w:val="22"/>
                <w:szCs w:val="22"/>
                <w:lang w:val="en-US"/>
              </w:rPr>
              <w:tab/>
            </w:r>
            <w:r w:rsidR="00FA31DD" w:rsidRPr="0057239B">
              <w:rPr>
                <w:rStyle w:val="Hyperlink"/>
              </w:rPr>
              <w:t>Mô tả thành phần dữ liệu</w:t>
            </w:r>
            <w:r w:rsidR="00FA31DD">
              <w:rPr>
                <w:webHidden/>
              </w:rPr>
              <w:tab/>
            </w:r>
            <w:r w:rsidR="00FA31DD">
              <w:rPr>
                <w:webHidden/>
              </w:rPr>
              <w:fldChar w:fldCharType="begin"/>
            </w:r>
            <w:r w:rsidR="00FA31DD">
              <w:rPr>
                <w:webHidden/>
              </w:rPr>
              <w:instrText xml:space="preserve"> PAGEREF _Toc99880059 \h </w:instrText>
            </w:r>
            <w:r w:rsidR="00FA31DD">
              <w:rPr>
                <w:webHidden/>
              </w:rPr>
            </w:r>
            <w:r w:rsidR="00FA31DD">
              <w:rPr>
                <w:webHidden/>
              </w:rPr>
              <w:fldChar w:fldCharType="separate"/>
            </w:r>
            <w:r w:rsidR="00FA31DD">
              <w:rPr>
                <w:webHidden/>
              </w:rPr>
              <w:t>49</w:t>
            </w:r>
            <w:r w:rsidR="00FA31DD">
              <w:rPr>
                <w:webHidden/>
              </w:rPr>
              <w:fldChar w:fldCharType="end"/>
            </w:r>
          </w:hyperlink>
        </w:p>
        <w:p w14:paraId="65372D45" w14:textId="7A21583D" w:rsidR="00FA31DD" w:rsidRDefault="0051470A">
          <w:pPr>
            <w:pStyle w:val="TOC3"/>
            <w:rPr>
              <w:rFonts w:asciiTheme="minorHAnsi" w:eastAsiaTheme="minorEastAsia" w:hAnsiTheme="minorHAnsi" w:cstheme="minorBidi"/>
              <w:sz w:val="22"/>
              <w:szCs w:val="22"/>
              <w:lang w:val="en-US"/>
            </w:rPr>
          </w:pPr>
          <w:hyperlink w:anchor="_Toc99880060" w:history="1">
            <w:r w:rsidR="00FA31DD" w:rsidRPr="0057239B">
              <w:rPr>
                <w:rStyle w:val="Hyperlink"/>
                <w:lang w:val="en-US"/>
              </w:rPr>
              <w:t>2.2.3.</w:t>
            </w:r>
            <w:r w:rsidR="00FA31DD">
              <w:rPr>
                <w:rFonts w:asciiTheme="minorHAnsi" w:eastAsiaTheme="minorEastAsia" w:hAnsiTheme="minorHAnsi" w:cstheme="minorBidi"/>
                <w:sz w:val="22"/>
                <w:szCs w:val="22"/>
                <w:lang w:val="en-US"/>
              </w:rPr>
              <w:tab/>
            </w:r>
            <w:r w:rsidR="00FA31DD" w:rsidRPr="0057239B">
              <w:rPr>
                <w:rStyle w:val="Hyperlink"/>
                <w:lang w:val="en-US"/>
              </w:rPr>
              <w:t>Các quy định của hệ thống</w:t>
            </w:r>
            <w:r w:rsidR="00FA31DD">
              <w:rPr>
                <w:webHidden/>
              </w:rPr>
              <w:tab/>
            </w:r>
            <w:r w:rsidR="00FA31DD">
              <w:rPr>
                <w:webHidden/>
              </w:rPr>
              <w:fldChar w:fldCharType="begin"/>
            </w:r>
            <w:r w:rsidR="00FA31DD">
              <w:rPr>
                <w:webHidden/>
              </w:rPr>
              <w:instrText xml:space="preserve"> PAGEREF _Toc99880060 \h </w:instrText>
            </w:r>
            <w:r w:rsidR="00FA31DD">
              <w:rPr>
                <w:webHidden/>
              </w:rPr>
            </w:r>
            <w:r w:rsidR="00FA31DD">
              <w:rPr>
                <w:webHidden/>
              </w:rPr>
              <w:fldChar w:fldCharType="separate"/>
            </w:r>
            <w:r w:rsidR="00FA31DD">
              <w:rPr>
                <w:webHidden/>
              </w:rPr>
              <w:t>56</w:t>
            </w:r>
            <w:r w:rsidR="00FA31DD">
              <w:rPr>
                <w:webHidden/>
              </w:rPr>
              <w:fldChar w:fldCharType="end"/>
            </w:r>
          </w:hyperlink>
        </w:p>
        <w:p w14:paraId="10D08D81" w14:textId="2D3241FC" w:rsidR="00FA31DD" w:rsidRDefault="0051470A">
          <w:pPr>
            <w:pStyle w:val="TOC1"/>
            <w:rPr>
              <w:rFonts w:asciiTheme="minorHAnsi" w:eastAsiaTheme="minorEastAsia" w:hAnsiTheme="minorHAnsi" w:cstheme="minorBidi"/>
              <w:sz w:val="22"/>
              <w:szCs w:val="22"/>
              <w:lang w:val="en-US"/>
            </w:rPr>
          </w:pPr>
          <w:hyperlink w:anchor="_Toc99880061" w:history="1">
            <w:r w:rsidR="00FA31DD" w:rsidRPr="0057239B">
              <w:rPr>
                <w:rStyle w:val="Hyperlink"/>
              </w:rPr>
              <w:t>DANH MỤC TÀI LIỆU THAM KHẢO</w:t>
            </w:r>
            <w:r w:rsidR="00FA31DD">
              <w:rPr>
                <w:webHidden/>
              </w:rPr>
              <w:tab/>
            </w:r>
            <w:r w:rsidR="00FA31DD">
              <w:rPr>
                <w:webHidden/>
              </w:rPr>
              <w:fldChar w:fldCharType="begin"/>
            </w:r>
            <w:r w:rsidR="00FA31DD">
              <w:rPr>
                <w:webHidden/>
              </w:rPr>
              <w:instrText xml:space="preserve"> PAGEREF _Toc99880061 \h </w:instrText>
            </w:r>
            <w:r w:rsidR="00FA31DD">
              <w:rPr>
                <w:webHidden/>
              </w:rPr>
            </w:r>
            <w:r w:rsidR="00FA31DD">
              <w:rPr>
                <w:webHidden/>
              </w:rPr>
              <w:fldChar w:fldCharType="separate"/>
            </w:r>
            <w:r w:rsidR="00FA31DD">
              <w:rPr>
                <w:webHidden/>
              </w:rPr>
              <w:t>60</w:t>
            </w:r>
            <w:r w:rsidR="00FA31DD">
              <w:rPr>
                <w:webHidden/>
              </w:rPr>
              <w:fldChar w:fldCharType="end"/>
            </w:r>
          </w:hyperlink>
        </w:p>
        <w:p w14:paraId="3BFC4FC6" w14:textId="1436C692" w:rsidR="001732B3" w:rsidRDefault="001732B3" w:rsidP="00DF5E83">
          <w:pPr>
            <w:contextualSpacing/>
          </w:pPr>
          <w:r w:rsidRPr="00986039">
            <w:fldChar w:fldCharType="end"/>
          </w:r>
        </w:p>
      </w:sdtContent>
    </w:sdt>
    <w:p w14:paraId="7A475A65" w14:textId="2DACDBE8" w:rsidR="001732B3" w:rsidRPr="001732B3" w:rsidRDefault="00456661">
      <w:r>
        <w:br w:type="page"/>
      </w:r>
    </w:p>
    <w:p w14:paraId="122BEE90" w14:textId="4E9AC2FC" w:rsidR="00922C33" w:rsidRDefault="0066583E" w:rsidP="007B757D">
      <w:pPr>
        <w:pStyle w:val="Heading1"/>
      </w:pPr>
      <w:bookmarkStart w:id="1" w:name="_Toc99880043"/>
      <w:r w:rsidRPr="007B757D">
        <w:lastRenderedPageBreak/>
        <w:t>DANH MỤC HÌNH ẢNH</w:t>
      </w:r>
      <w:bookmarkEnd w:id="1"/>
    </w:p>
    <w:p w14:paraId="0DC8D634" w14:textId="1DE71BF6" w:rsidR="00FA31DD" w:rsidRDefault="00F63D45" w:rsidP="00FA31DD">
      <w:pPr>
        <w:pStyle w:val="TableofFigures"/>
        <w:framePr w:wrap="around"/>
        <w:rPr>
          <w:rFonts w:asciiTheme="minorHAnsi" w:eastAsiaTheme="minorEastAsia" w:hAnsiTheme="minorHAnsi" w:cstheme="minorBidi"/>
          <w:sz w:val="22"/>
          <w:szCs w:val="22"/>
          <w:lang w:val="en-US"/>
        </w:rPr>
      </w:pPr>
      <w:r>
        <w:fldChar w:fldCharType="begin"/>
      </w:r>
      <w:r>
        <w:instrText xml:space="preserve"> TOC \h \z \c "Hình 1.2_" </w:instrText>
      </w:r>
      <w:r>
        <w:fldChar w:fldCharType="separate"/>
      </w:r>
      <w:hyperlink w:anchor="_Toc99880078" w:history="1">
        <w:r w:rsidR="00FA31DD" w:rsidRPr="00F4256F">
          <w:rPr>
            <w:rStyle w:val="Hyperlink"/>
          </w:rPr>
          <w:t>Hình 1.2_ 1: Giao diện ứng dụng (SSKĐT)</w:t>
        </w:r>
        <w:r w:rsidR="00FA31DD">
          <w:rPr>
            <w:webHidden/>
          </w:rPr>
          <w:tab/>
        </w:r>
        <w:r w:rsidR="00FA31DD">
          <w:rPr>
            <w:webHidden/>
          </w:rPr>
          <w:fldChar w:fldCharType="begin"/>
        </w:r>
        <w:r w:rsidR="00FA31DD">
          <w:rPr>
            <w:webHidden/>
          </w:rPr>
          <w:instrText xml:space="preserve"> PAGEREF _Toc99880078 \h </w:instrText>
        </w:r>
        <w:r w:rsidR="00FA31DD">
          <w:rPr>
            <w:webHidden/>
          </w:rPr>
        </w:r>
        <w:r w:rsidR="00FA31DD">
          <w:rPr>
            <w:webHidden/>
          </w:rPr>
          <w:fldChar w:fldCharType="separate"/>
        </w:r>
        <w:r w:rsidR="00FA31DD">
          <w:rPr>
            <w:webHidden/>
          </w:rPr>
          <w:t>6</w:t>
        </w:r>
        <w:r w:rsidR="00FA31DD">
          <w:rPr>
            <w:webHidden/>
          </w:rPr>
          <w:fldChar w:fldCharType="end"/>
        </w:r>
      </w:hyperlink>
    </w:p>
    <w:p w14:paraId="6CCE359F" w14:textId="3B78BF53" w:rsidR="00FA31DD" w:rsidRDefault="0051470A" w:rsidP="00FA31DD">
      <w:pPr>
        <w:pStyle w:val="TableofFigures"/>
        <w:framePr w:wrap="around"/>
        <w:rPr>
          <w:rFonts w:asciiTheme="minorHAnsi" w:eastAsiaTheme="minorEastAsia" w:hAnsiTheme="minorHAnsi" w:cstheme="minorBidi"/>
          <w:sz w:val="22"/>
          <w:szCs w:val="22"/>
          <w:lang w:val="en-US"/>
        </w:rPr>
      </w:pPr>
      <w:hyperlink w:anchor="_Toc99880079" w:history="1">
        <w:r w:rsidR="00FA31DD" w:rsidRPr="00F4256F">
          <w:rPr>
            <w:rStyle w:val="Hyperlink"/>
          </w:rPr>
          <w:t>Hình 1.2_ 2: Chức năng đăng ký tiêm chủng (SSKĐT)</w:t>
        </w:r>
        <w:r w:rsidR="00FA31DD">
          <w:rPr>
            <w:webHidden/>
          </w:rPr>
          <w:tab/>
        </w:r>
        <w:r w:rsidR="00FA31DD">
          <w:rPr>
            <w:webHidden/>
          </w:rPr>
          <w:fldChar w:fldCharType="begin"/>
        </w:r>
        <w:r w:rsidR="00FA31DD">
          <w:rPr>
            <w:webHidden/>
          </w:rPr>
          <w:instrText xml:space="preserve"> PAGEREF _Toc99880079 \h </w:instrText>
        </w:r>
        <w:r w:rsidR="00FA31DD">
          <w:rPr>
            <w:webHidden/>
          </w:rPr>
        </w:r>
        <w:r w:rsidR="00FA31DD">
          <w:rPr>
            <w:webHidden/>
          </w:rPr>
          <w:fldChar w:fldCharType="separate"/>
        </w:r>
        <w:r w:rsidR="00FA31DD">
          <w:rPr>
            <w:webHidden/>
          </w:rPr>
          <w:t>6</w:t>
        </w:r>
        <w:r w:rsidR="00FA31DD">
          <w:rPr>
            <w:webHidden/>
          </w:rPr>
          <w:fldChar w:fldCharType="end"/>
        </w:r>
      </w:hyperlink>
    </w:p>
    <w:p w14:paraId="3DEBFF76" w14:textId="0BEE2243" w:rsidR="00FA31DD" w:rsidRDefault="0051470A" w:rsidP="00FA31DD">
      <w:pPr>
        <w:pStyle w:val="TableofFigures"/>
        <w:framePr w:wrap="around"/>
        <w:rPr>
          <w:rFonts w:asciiTheme="minorHAnsi" w:eastAsiaTheme="minorEastAsia" w:hAnsiTheme="minorHAnsi" w:cstheme="minorBidi"/>
          <w:sz w:val="22"/>
          <w:szCs w:val="22"/>
          <w:lang w:val="en-US"/>
        </w:rPr>
      </w:pPr>
      <w:hyperlink w:anchor="_Toc99880080" w:history="1">
        <w:r w:rsidR="00FA31DD" w:rsidRPr="00F4256F">
          <w:rPr>
            <w:rStyle w:val="Hyperlink"/>
          </w:rPr>
          <w:t>Hình 1.2_ 3: Chức năng chứng nhận ngừa Covid-19 (SSKĐT)</w:t>
        </w:r>
        <w:r w:rsidR="00FA31DD">
          <w:rPr>
            <w:webHidden/>
          </w:rPr>
          <w:tab/>
        </w:r>
        <w:r w:rsidR="00FA31DD">
          <w:rPr>
            <w:webHidden/>
          </w:rPr>
          <w:fldChar w:fldCharType="begin"/>
        </w:r>
        <w:r w:rsidR="00FA31DD">
          <w:rPr>
            <w:webHidden/>
          </w:rPr>
          <w:instrText xml:space="preserve"> PAGEREF _Toc99880080 \h </w:instrText>
        </w:r>
        <w:r w:rsidR="00FA31DD">
          <w:rPr>
            <w:webHidden/>
          </w:rPr>
        </w:r>
        <w:r w:rsidR="00FA31DD">
          <w:rPr>
            <w:webHidden/>
          </w:rPr>
          <w:fldChar w:fldCharType="separate"/>
        </w:r>
        <w:r w:rsidR="00FA31DD">
          <w:rPr>
            <w:webHidden/>
          </w:rPr>
          <w:t>6</w:t>
        </w:r>
        <w:r w:rsidR="00FA31DD">
          <w:rPr>
            <w:webHidden/>
          </w:rPr>
          <w:fldChar w:fldCharType="end"/>
        </w:r>
      </w:hyperlink>
    </w:p>
    <w:p w14:paraId="21B41E85" w14:textId="47B86A63" w:rsidR="00FA31DD" w:rsidRDefault="0051470A" w:rsidP="00FA31DD">
      <w:pPr>
        <w:pStyle w:val="TableofFigures"/>
        <w:framePr w:wrap="around"/>
        <w:rPr>
          <w:rFonts w:asciiTheme="minorHAnsi" w:eastAsiaTheme="minorEastAsia" w:hAnsiTheme="minorHAnsi" w:cstheme="minorBidi"/>
          <w:sz w:val="22"/>
          <w:szCs w:val="22"/>
          <w:lang w:val="en-US"/>
        </w:rPr>
      </w:pPr>
      <w:hyperlink w:anchor="_Toc99880081" w:history="1">
        <w:r w:rsidR="00FA31DD" w:rsidRPr="00F4256F">
          <w:rPr>
            <w:rStyle w:val="Hyperlink"/>
          </w:rPr>
          <w:t>Hình 1.2_ 4:Chức năng đặt khám online (SSKĐT)</w:t>
        </w:r>
        <w:r w:rsidR="00FA31DD">
          <w:rPr>
            <w:webHidden/>
          </w:rPr>
          <w:tab/>
        </w:r>
        <w:r w:rsidR="00FA31DD">
          <w:rPr>
            <w:webHidden/>
          </w:rPr>
          <w:fldChar w:fldCharType="begin"/>
        </w:r>
        <w:r w:rsidR="00FA31DD">
          <w:rPr>
            <w:webHidden/>
          </w:rPr>
          <w:instrText xml:space="preserve"> PAGEREF _Toc99880081 \h </w:instrText>
        </w:r>
        <w:r w:rsidR="00FA31DD">
          <w:rPr>
            <w:webHidden/>
          </w:rPr>
        </w:r>
        <w:r w:rsidR="00FA31DD">
          <w:rPr>
            <w:webHidden/>
          </w:rPr>
          <w:fldChar w:fldCharType="separate"/>
        </w:r>
        <w:r w:rsidR="00FA31DD">
          <w:rPr>
            <w:webHidden/>
          </w:rPr>
          <w:t>6</w:t>
        </w:r>
        <w:r w:rsidR="00FA31DD">
          <w:rPr>
            <w:webHidden/>
          </w:rPr>
          <w:fldChar w:fldCharType="end"/>
        </w:r>
      </w:hyperlink>
    </w:p>
    <w:p w14:paraId="1603A731" w14:textId="519A33DB" w:rsidR="00FA31DD" w:rsidRDefault="0051470A" w:rsidP="00FA31DD">
      <w:pPr>
        <w:pStyle w:val="TableofFigures"/>
        <w:framePr w:wrap="around"/>
        <w:rPr>
          <w:rFonts w:asciiTheme="minorHAnsi" w:eastAsiaTheme="minorEastAsia" w:hAnsiTheme="minorHAnsi" w:cstheme="minorBidi"/>
          <w:sz w:val="22"/>
          <w:szCs w:val="22"/>
          <w:lang w:val="en-US"/>
        </w:rPr>
      </w:pPr>
      <w:hyperlink w:anchor="_Toc99880082" w:history="1">
        <w:r w:rsidR="00FA31DD" w:rsidRPr="00F4256F">
          <w:rPr>
            <w:rStyle w:val="Hyperlink"/>
          </w:rPr>
          <w:t>Hình 1.2_ 5: Chức năng khai báo y tế (SSKĐT)</w:t>
        </w:r>
        <w:r w:rsidR="00FA31DD">
          <w:rPr>
            <w:webHidden/>
          </w:rPr>
          <w:tab/>
        </w:r>
        <w:r w:rsidR="00FA31DD">
          <w:rPr>
            <w:webHidden/>
          </w:rPr>
          <w:fldChar w:fldCharType="begin"/>
        </w:r>
        <w:r w:rsidR="00FA31DD">
          <w:rPr>
            <w:webHidden/>
          </w:rPr>
          <w:instrText xml:space="preserve"> PAGEREF _Toc99880082 \h </w:instrText>
        </w:r>
        <w:r w:rsidR="00FA31DD">
          <w:rPr>
            <w:webHidden/>
          </w:rPr>
        </w:r>
        <w:r w:rsidR="00FA31DD">
          <w:rPr>
            <w:webHidden/>
          </w:rPr>
          <w:fldChar w:fldCharType="separate"/>
        </w:r>
        <w:r w:rsidR="00FA31DD">
          <w:rPr>
            <w:webHidden/>
          </w:rPr>
          <w:t>6</w:t>
        </w:r>
        <w:r w:rsidR="00FA31DD">
          <w:rPr>
            <w:webHidden/>
          </w:rPr>
          <w:fldChar w:fldCharType="end"/>
        </w:r>
      </w:hyperlink>
    </w:p>
    <w:p w14:paraId="2531B23B" w14:textId="678EF919" w:rsidR="00FA31DD" w:rsidRDefault="0051470A" w:rsidP="00FA31DD">
      <w:pPr>
        <w:pStyle w:val="TableofFigures"/>
        <w:framePr w:wrap="around"/>
        <w:rPr>
          <w:rFonts w:asciiTheme="minorHAnsi" w:eastAsiaTheme="minorEastAsia" w:hAnsiTheme="minorHAnsi" w:cstheme="minorBidi"/>
          <w:sz w:val="22"/>
          <w:szCs w:val="22"/>
          <w:lang w:val="en-US"/>
        </w:rPr>
      </w:pPr>
      <w:hyperlink w:anchor="_Toc99880083" w:history="1">
        <w:r w:rsidR="00FA31DD" w:rsidRPr="00F4256F">
          <w:rPr>
            <w:rStyle w:val="Hyperlink"/>
          </w:rPr>
          <w:t>Hình 1.2_ 6: Giao diện giới thiệu (PC-Covid)</w:t>
        </w:r>
        <w:r w:rsidR="00FA31DD">
          <w:rPr>
            <w:webHidden/>
          </w:rPr>
          <w:tab/>
        </w:r>
        <w:r w:rsidR="00FA31DD">
          <w:rPr>
            <w:webHidden/>
          </w:rPr>
          <w:fldChar w:fldCharType="begin"/>
        </w:r>
        <w:r w:rsidR="00FA31DD">
          <w:rPr>
            <w:webHidden/>
          </w:rPr>
          <w:instrText xml:space="preserve"> PAGEREF _Toc99880083 \h </w:instrText>
        </w:r>
        <w:r w:rsidR="00FA31DD">
          <w:rPr>
            <w:webHidden/>
          </w:rPr>
        </w:r>
        <w:r w:rsidR="00FA31DD">
          <w:rPr>
            <w:webHidden/>
          </w:rPr>
          <w:fldChar w:fldCharType="separate"/>
        </w:r>
        <w:r w:rsidR="00FA31DD">
          <w:rPr>
            <w:webHidden/>
          </w:rPr>
          <w:t>7</w:t>
        </w:r>
        <w:r w:rsidR="00FA31DD">
          <w:rPr>
            <w:webHidden/>
          </w:rPr>
          <w:fldChar w:fldCharType="end"/>
        </w:r>
      </w:hyperlink>
    </w:p>
    <w:p w14:paraId="7E8F5A72" w14:textId="71E11EB2" w:rsidR="00FA31DD" w:rsidRDefault="0051470A" w:rsidP="00FA31DD">
      <w:pPr>
        <w:pStyle w:val="TableofFigures"/>
        <w:framePr w:wrap="around"/>
        <w:rPr>
          <w:rFonts w:asciiTheme="minorHAnsi" w:eastAsiaTheme="minorEastAsia" w:hAnsiTheme="minorHAnsi" w:cstheme="minorBidi"/>
          <w:sz w:val="22"/>
          <w:szCs w:val="22"/>
          <w:lang w:val="en-US"/>
        </w:rPr>
      </w:pPr>
      <w:hyperlink w:anchor="_Toc99880084" w:history="1">
        <w:r w:rsidR="00FA31DD" w:rsidRPr="00F4256F">
          <w:rPr>
            <w:rStyle w:val="Hyperlink"/>
          </w:rPr>
          <w:t>Hình 1.2_ 7: Giao diện chính ứng dụng (PC-Covid)</w:t>
        </w:r>
        <w:r w:rsidR="00FA31DD">
          <w:rPr>
            <w:webHidden/>
          </w:rPr>
          <w:tab/>
        </w:r>
        <w:r w:rsidR="00FA31DD">
          <w:rPr>
            <w:webHidden/>
          </w:rPr>
          <w:fldChar w:fldCharType="begin"/>
        </w:r>
        <w:r w:rsidR="00FA31DD">
          <w:rPr>
            <w:webHidden/>
          </w:rPr>
          <w:instrText xml:space="preserve"> PAGEREF _Toc99880084 \h </w:instrText>
        </w:r>
        <w:r w:rsidR="00FA31DD">
          <w:rPr>
            <w:webHidden/>
          </w:rPr>
        </w:r>
        <w:r w:rsidR="00FA31DD">
          <w:rPr>
            <w:webHidden/>
          </w:rPr>
          <w:fldChar w:fldCharType="separate"/>
        </w:r>
        <w:r w:rsidR="00FA31DD">
          <w:rPr>
            <w:webHidden/>
          </w:rPr>
          <w:t>7</w:t>
        </w:r>
        <w:r w:rsidR="00FA31DD">
          <w:rPr>
            <w:webHidden/>
          </w:rPr>
          <w:fldChar w:fldCharType="end"/>
        </w:r>
      </w:hyperlink>
    </w:p>
    <w:p w14:paraId="5C8DBF86" w14:textId="406E50FA" w:rsidR="00FA31DD" w:rsidRDefault="0051470A" w:rsidP="00FA31DD">
      <w:pPr>
        <w:pStyle w:val="TableofFigures"/>
        <w:framePr w:wrap="around"/>
        <w:rPr>
          <w:rFonts w:asciiTheme="minorHAnsi" w:eastAsiaTheme="minorEastAsia" w:hAnsiTheme="minorHAnsi" w:cstheme="minorBidi"/>
          <w:sz w:val="22"/>
          <w:szCs w:val="22"/>
          <w:lang w:val="en-US"/>
        </w:rPr>
      </w:pPr>
      <w:hyperlink w:anchor="_Toc99880085" w:history="1">
        <w:r w:rsidR="00FA31DD" w:rsidRPr="00F4256F">
          <w:rPr>
            <w:rStyle w:val="Hyperlink"/>
          </w:rPr>
          <w:t>Hình 1.2_ 8: Khai báo y tế (PC-Covid)</w:t>
        </w:r>
        <w:r w:rsidR="00FA31DD">
          <w:rPr>
            <w:webHidden/>
          </w:rPr>
          <w:tab/>
        </w:r>
        <w:r w:rsidR="00FA31DD">
          <w:rPr>
            <w:webHidden/>
          </w:rPr>
          <w:fldChar w:fldCharType="begin"/>
        </w:r>
        <w:r w:rsidR="00FA31DD">
          <w:rPr>
            <w:webHidden/>
          </w:rPr>
          <w:instrText xml:space="preserve"> PAGEREF _Toc99880085 \h </w:instrText>
        </w:r>
        <w:r w:rsidR="00FA31DD">
          <w:rPr>
            <w:webHidden/>
          </w:rPr>
        </w:r>
        <w:r w:rsidR="00FA31DD">
          <w:rPr>
            <w:webHidden/>
          </w:rPr>
          <w:fldChar w:fldCharType="separate"/>
        </w:r>
        <w:r w:rsidR="00FA31DD">
          <w:rPr>
            <w:webHidden/>
          </w:rPr>
          <w:t>7</w:t>
        </w:r>
        <w:r w:rsidR="00FA31DD">
          <w:rPr>
            <w:webHidden/>
          </w:rPr>
          <w:fldChar w:fldCharType="end"/>
        </w:r>
      </w:hyperlink>
    </w:p>
    <w:p w14:paraId="44F9581D" w14:textId="42D8DA32" w:rsidR="00FA31DD" w:rsidRDefault="0051470A" w:rsidP="00FA31DD">
      <w:pPr>
        <w:pStyle w:val="TableofFigures"/>
        <w:framePr w:wrap="around"/>
        <w:rPr>
          <w:rFonts w:asciiTheme="minorHAnsi" w:eastAsiaTheme="minorEastAsia" w:hAnsiTheme="minorHAnsi" w:cstheme="minorBidi"/>
          <w:sz w:val="22"/>
          <w:szCs w:val="22"/>
          <w:lang w:val="en-US"/>
        </w:rPr>
      </w:pPr>
      <w:hyperlink w:anchor="_Toc99880086" w:history="1">
        <w:r w:rsidR="00FA31DD" w:rsidRPr="00F4256F">
          <w:rPr>
            <w:rStyle w:val="Hyperlink"/>
          </w:rPr>
          <w:t>Hình 1.2_ 9: Lịch sử nơi đã đến (PC-Covid)</w:t>
        </w:r>
        <w:r w:rsidR="00FA31DD">
          <w:rPr>
            <w:webHidden/>
          </w:rPr>
          <w:tab/>
        </w:r>
        <w:r w:rsidR="00FA31DD">
          <w:rPr>
            <w:webHidden/>
          </w:rPr>
          <w:fldChar w:fldCharType="begin"/>
        </w:r>
        <w:r w:rsidR="00FA31DD">
          <w:rPr>
            <w:webHidden/>
          </w:rPr>
          <w:instrText xml:space="preserve"> PAGEREF _Toc99880086 \h </w:instrText>
        </w:r>
        <w:r w:rsidR="00FA31DD">
          <w:rPr>
            <w:webHidden/>
          </w:rPr>
        </w:r>
        <w:r w:rsidR="00FA31DD">
          <w:rPr>
            <w:webHidden/>
          </w:rPr>
          <w:fldChar w:fldCharType="separate"/>
        </w:r>
        <w:r w:rsidR="00FA31DD">
          <w:rPr>
            <w:webHidden/>
          </w:rPr>
          <w:t>8</w:t>
        </w:r>
        <w:r w:rsidR="00FA31DD">
          <w:rPr>
            <w:webHidden/>
          </w:rPr>
          <w:fldChar w:fldCharType="end"/>
        </w:r>
      </w:hyperlink>
    </w:p>
    <w:p w14:paraId="2CB6219C" w14:textId="0056AD4C" w:rsidR="00FA31DD" w:rsidRDefault="0051470A" w:rsidP="00FA31DD">
      <w:pPr>
        <w:pStyle w:val="TableofFigures"/>
        <w:framePr w:wrap="around"/>
        <w:rPr>
          <w:rFonts w:asciiTheme="minorHAnsi" w:eastAsiaTheme="minorEastAsia" w:hAnsiTheme="minorHAnsi" w:cstheme="minorBidi"/>
          <w:sz w:val="22"/>
          <w:szCs w:val="22"/>
          <w:lang w:val="en-US"/>
        </w:rPr>
      </w:pPr>
      <w:hyperlink w:anchor="_Toc99880087" w:history="1">
        <w:r w:rsidR="00FA31DD" w:rsidRPr="00F4256F">
          <w:rPr>
            <w:rStyle w:val="Hyperlink"/>
          </w:rPr>
          <w:t>Hình 1.2_ 10: Thông tin ca nhiễm (PC-Covid)</w:t>
        </w:r>
        <w:r w:rsidR="00FA31DD">
          <w:rPr>
            <w:webHidden/>
          </w:rPr>
          <w:tab/>
        </w:r>
        <w:r w:rsidR="00FA31DD">
          <w:rPr>
            <w:webHidden/>
          </w:rPr>
          <w:fldChar w:fldCharType="begin"/>
        </w:r>
        <w:r w:rsidR="00FA31DD">
          <w:rPr>
            <w:webHidden/>
          </w:rPr>
          <w:instrText xml:space="preserve"> PAGEREF _Toc99880087 \h </w:instrText>
        </w:r>
        <w:r w:rsidR="00FA31DD">
          <w:rPr>
            <w:webHidden/>
          </w:rPr>
        </w:r>
        <w:r w:rsidR="00FA31DD">
          <w:rPr>
            <w:webHidden/>
          </w:rPr>
          <w:fldChar w:fldCharType="separate"/>
        </w:r>
        <w:r w:rsidR="00FA31DD">
          <w:rPr>
            <w:webHidden/>
          </w:rPr>
          <w:t>8</w:t>
        </w:r>
        <w:r w:rsidR="00FA31DD">
          <w:rPr>
            <w:webHidden/>
          </w:rPr>
          <w:fldChar w:fldCharType="end"/>
        </w:r>
      </w:hyperlink>
    </w:p>
    <w:p w14:paraId="623425AD" w14:textId="5862E34D" w:rsidR="00FA31DD" w:rsidRDefault="0051470A" w:rsidP="00FA31DD">
      <w:pPr>
        <w:pStyle w:val="TableofFigures"/>
        <w:framePr w:wrap="around"/>
        <w:rPr>
          <w:rFonts w:asciiTheme="minorHAnsi" w:eastAsiaTheme="minorEastAsia" w:hAnsiTheme="minorHAnsi" w:cstheme="minorBidi"/>
          <w:sz w:val="22"/>
          <w:szCs w:val="22"/>
          <w:lang w:val="en-US"/>
        </w:rPr>
      </w:pPr>
      <w:hyperlink w:anchor="_Toc99880088" w:history="1">
        <w:r w:rsidR="00FA31DD" w:rsidRPr="00F4256F">
          <w:rPr>
            <w:rStyle w:val="Hyperlink"/>
          </w:rPr>
          <w:t>Hình 1.2_ 11: Quản lý mã QR (PC-Covid)</w:t>
        </w:r>
        <w:r w:rsidR="00FA31DD">
          <w:rPr>
            <w:webHidden/>
          </w:rPr>
          <w:tab/>
        </w:r>
        <w:r w:rsidR="00FA31DD">
          <w:rPr>
            <w:webHidden/>
          </w:rPr>
          <w:fldChar w:fldCharType="begin"/>
        </w:r>
        <w:r w:rsidR="00FA31DD">
          <w:rPr>
            <w:webHidden/>
          </w:rPr>
          <w:instrText xml:space="preserve"> PAGEREF _Toc99880088 \h </w:instrText>
        </w:r>
        <w:r w:rsidR="00FA31DD">
          <w:rPr>
            <w:webHidden/>
          </w:rPr>
        </w:r>
        <w:r w:rsidR="00FA31DD">
          <w:rPr>
            <w:webHidden/>
          </w:rPr>
          <w:fldChar w:fldCharType="separate"/>
        </w:r>
        <w:r w:rsidR="00FA31DD">
          <w:rPr>
            <w:webHidden/>
          </w:rPr>
          <w:t>8</w:t>
        </w:r>
        <w:r w:rsidR="00FA31DD">
          <w:rPr>
            <w:webHidden/>
          </w:rPr>
          <w:fldChar w:fldCharType="end"/>
        </w:r>
      </w:hyperlink>
    </w:p>
    <w:p w14:paraId="05964D0C" w14:textId="35E6B278" w:rsidR="00FA31DD" w:rsidRDefault="0051470A" w:rsidP="00FA31DD">
      <w:pPr>
        <w:pStyle w:val="TableofFigures"/>
        <w:framePr w:wrap="around"/>
        <w:rPr>
          <w:rFonts w:asciiTheme="minorHAnsi" w:eastAsiaTheme="minorEastAsia" w:hAnsiTheme="minorHAnsi" w:cstheme="minorBidi"/>
          <w:sz w:val="22"/>
          <w:szCs w:val="22"/>
          <w:lang w:val="en-US"/>
        </w:rPr>
      </w:pPr>
      <w:hyperlink w:anchor="_Toc99880089" w:history="1">
        <w:r w:rsidR="00FA31DD" w:rsidRPr="00F4256F">
          <w:rPr>
            <w:rStyle w:val="Hyperlink"/>
          </w:rPr>
          <w:t>Hình 1.2_ 12: Giao diện chính Y tế HCM</w:t>
        </w:r>
        <w:r w:rsidR="00FA31DD">
          <w:rPr>
            <w:webHidden/>
          </w:rPr>
          <w:tab/>
        </w:r>
        <w:r w:rsidR="00FA31DD">
          <w:rPr>
            <w:webHidden/>
          </w:rPr>
          <w:fldChar w:fldCharType="begin"/>
        </w:r>
        <w:r w:rsidR="00FA31DD">
          <w:rPr>
            <w:webHidden/>
          </w:rPr>
          <w:instrText xml:space="preserve"> PAGEREF _Toc99880089 \h </w:instrText>
        </w:r>
        <w:r w:rsidR="00FA31DD">
          <w:rPr>
            <w:webHidden/>
          </w:rPr>
        </w:r>
        <w:r w:rsidR="00FA31DD">
          <w:rPr>
            <w:webHidden/>
          </w:rPr>
          <w:fldChar w:fldCharType="separate"/>
        </w:r>
        <w:r w:rsidR="00FA31DD">
          <w:rPr>
            <w:webHidden/>
          </w:rPr>
          <w:t>9</w:t>
        </w:r>
        <w:r w:rsidR="00FA31DD">
          <w:rPr>
            <w:webHidden/>
          </w:rPr>
          <w:fldChar w:fldCharType="end"/>
        </w:r>
      </w:hyperlink>
    </w:p>
    <w:p w14:paraId="721667C0" w14:textId="094B41F2" w:rsidR="00FA31DD" w:rsidRDefault="0051470A" w:rsidP="00FA31DD">
      <w:pPr>
        <w:pStyle w:val="TableofFigures"/>
        <w:framePr w:wrap="around"/>
        <w:rPr>
          <w:rFonts w:asciiTheme="minorHAnsi" w:eastAsiaTheme="minorEastAsia" w:hAnsiTheme="minorHAnsi" w:cstheme="minorBidi"/>
          <w:sz w:val="22"/>
          <w:szCs w:val="22"/>
          <w:lang w:val="en-US"/>
        </w:rPr>
      </w:pPr>
      <w:hyperlink w:anchor="_Toc99880090" w:history="1">
        <w:r w:rsidR="00FA31DD" w:rsidRPr="00F4256F">
          <w:rPr>
            <w:rStyle w:val="Hyperlink"/>
          </w:rPr>
          <w:t>Hình 1.2_ 13: Khai báo y tế đến UBND (Y tế HCM)</w:t>
        </w:r>
        <w:r w:rsidR="00FA31DD">
          <w:rPr>
            <w:webHidden/>
          </w:rPr>
          <w:tab/>
        </w:r>
        <w:r w:rsidR="00FA31DD">
          <w:rPr>
            <w:webHidden/>
          </w:rPr>
          <w:fldChar w:fldCharType="begin"/>
        </w:r>
        <w:r w:rsidR="00FA31DD">
          <w:rPr>
            <w:webHidden/>
          </w:rPr>
          <w:instrText xml:space="preserve"> PAGEREF _Toc99880090 \h </w:instrText>
        </w:r>
        <w:r w:rsidR="00FA31DD">
          <w:rPr>
            <w:webHidden/>
          </w:rPr>
        </w:r>
        <w:r w:rsidR="00FA31DD">
          <w:rPr>
            <w:webHidden/>
          </w:rPr>
          <w:fldChar w:fldCharType="separate"/>
        </w:r>
        <w:r w:rsidR="00FA31DD">
          <w:rPr>
            <w:webHidden/>
          </w:rPr>
          <w:t>9</w:t>
        </w:r>
        <w:r w:rsidR="00FA31DD">
          <w:rPr>
            <w:webHidden/>
          </w:rPr>
          <w:fldChar w:fldCharType="end"/>
        </w:r>
      </w:hyperlink>
    </w:p>
    <w:p w14:paraId="609718E6" w14:textId="3936E62C" w:rsidR="00FA31DD" w:rsidRDefault="0051470A" w:rsidP="00FA31DD">
      <w:pPr>
        <w:pStyle w:val="TableofFigures"/>
        <w:framePr w:wrap="around"/>
        <w:rPr>
          <w:rFonts w:asciiTheme="minorHAnsi" w:eastAsiaTheme="minorEastAsia" w:hAnsiTheme="minorHAnsi" w:cstheme="minorBidi"/>
          <w:sz w:val="22"/>
          <w:szCs w:val="22"/>
          <w:lang w:val="en-US"/>
        </w:rPr>
      </w:pPr>
      <w:hyperlink w:anchor="_Toc99880091" w:history="1">
        <w:r w:rsidR="00FA31DD" w:rsidRPr="00F4256F">
          <w:rPr>
            <w:rStyle w:val="Hyperlink"/>
          </w:rPr>
          <w:t>Hình 1.2_ 14: Khai báo y tế đến Sở Y tế (Y tế HCM)</w:t>
        </w:r>
        <w:r w:rsidR="00FA31DD">
          <w:rPr>
            <w:webHidden/>
          </w:rPr>
          <w:tab/>
        </w:r>
        <w:r w:rsidR="00FA31DD">
          <w:rPr>
            <w:webHidden/>
          </w:rPr>
          <w:fldChar w:fldCharType="begin"/>
        </w:r>
        <w:r w:rsidR="00FA31DD">
          <w:rPr>
            <w:webHidden/>
          </w:rPr>
          <w:instrText xml:space="preserve"> PAGEREF _Toc99880091 \h </w:instrText>
        </w:r>
        <w:r w:rsidR="00FA31DD">
          <w:rPr>
            <w:webHidden/>
          </w:rPr>
        </w:r>
        <w:r w:rsidR="00FA31DD">
          <w:rPr>
            <w:webHidden/>
          </w:rPr>
          <w:fldChar w:fldCharType="separate"/>
        </w:r>
        <w:r w:rsidR="00FA31DD">
          <w:rPr>
            <w:webHidden/>
          </w:rPr>
          <w:t>9</w:t>
        </w:r>
        <w:r w:rsidR="00FA31DD">
          <w:rPr>
            <w:webHidden/>
          </w:rPr>
          <w:fldChar w:fldCharType="end"/>
        </w:r>
      </w:hyperlink>
    </w:p>
    <w:p w14:paraId="1FA31BFA" w14:textId="4E6F6FAF" w:rsidR="00FA31DD" w:rsidRDefault="0051470A" w:rsidP="00FA31DD">
      <w:pPr>
        <w:pStyle w:val="TableofFigures"/>
        <w:framePr w:wrap="around"/>
        <w:rPr>
          <w:rFonts w:asciiTheme="minorHAnsi" w:eastAsiaTheme="minorEastAsia" w:hAnsiTheme="minorHAnsi" w:cstheme="minorBidi"/>
          <w:sz w:val="22"/>
          <w:szCs w:val="22"/>
          <w:lang w:val="en-US"/>
        </w:rPr>
      </w:pPr>
      <w:hyperlink w:anchor="_Toc99880092" w:history="1">
        <w:r w:rsidR="00FA31DD" w:rsidRPr="00F4256F">
          <w:rPr>
            <w:rStyle w:val="Hyperlink"/>
          </w:rPr>
          <w:t>Hình 1.2_ 15: Giao diện chính của VNEID</w:t>
        </w:r>
        <w:r w:rsidR="00FA31DD">
          <w:rPr>
            <w:webHidden/>
          </w:rPr>
          <w:tab/>
        </w:r>
        <w:r w:rsidR="00FA31DD">
          <w:rPr>
            <w:webHidden/>
          </w:rPr>
          <w:fldChar w:fldCharType="begin"/>
        </w:r>
        <w:r w:rsidR="00FA31DD">
          <w:rPr>
            <w:webHidden/>
          </w:rPr>
          <w:instrText xml:space="preserve"> PAGEREF _Toc99880092 \h </w:instrText>
        </w:r>
        <w:r w:rsidR="00FA31DD">
          <w:rPr>
            <w:webHidden/>
          </w:rPr>
        </w:r>
        <w:r w:rsidR="00FA31DD">
          <w:rPr>
            <w:webHidden/>
          </w:rPr>
          <w:fldChar w:fldCharType="separate"/>
        </w:r>
        <w:r w:rsidR="00FA31DD">
          <w:rPr>
            <w:webHidden/>
          </w:rPr>
          <w:t>10</w:t>
        </w:r>
        <w:r w:rsidR="00FA31DD">
          <w:rPr>
            <w:webHidden/>
          </w:rPr>
          <w:fldChar w:fldCharType="end"/>
        </w:r>
      </w:hyperlink>
    </w:p>
    <w:p w14:paraId="4F75194A" w14:textId="403295B8" w:rsidR="00FA31DD" w:rsidRDefault="0051470A" w:rsidP="00FA31DD">
      <w:pPr>
        <w:pStyle w:val="TableofFigures"/>
        <w:framePr w:wrap="around"/>
        <w:rPr>
          <w:rFonts w:asciiTheme="minorHAnsi" w:eastAsiaTheme="minorEastAsia" w:hAnsiTheme="minorHAnsi" w:cstheme="minorBidi"/>
          <w:sz w:val="22"/>
          <w:szCs w:val="22"/>
          <w:lang w:val="en-US"/>
        </w:rPr>
      </w:pPr>
      <w:hyperlink w:anchor="_Toc99880093" w:history="1">
        <w:r w:rsidR="00FA31DD" w:rsidRPr="00F4256F">
          <w:rPr>
            <w:rStyle w:val="Hyperlink"/>
          </w:rPr>
          <w:t>Hình 1.2_ 16: Khai báo ý tế (VNEID)</w:t>
        </w:r>
        <w:r w:rsidR="00FA31DD">
          <w:rPr>
            <w:webHidden/>
          </w:rPr>
          <w:tab/>
        </w:r>
        <w:r w:rsidR="00FA31DD">
          <w:rPr>
            <w:webHidden/>
          </w:rPr>
          <w:fldChar w:fldCharType="begin"/>
        </w:r>
        <w:r w:rsidR="00FA31DD">
          <w:rPr>
            <w:webHidden/>
          </w:rPr>
          <w:instrText xml:space="preserve"> PAGEREF _Toc99880093 \h </w:instrText>
        </w:r>
        <w:r w:rsidR="00FA31DD">
          <w:rPr>
            <w:webHidden/>
          </w:rPr>
        </w:r>
        <w:r w:rsidR="00FA31DD">
          <w:rPr>
            <w:webHidden/>
          </w:rPr>
          <w:fldChar w:fldCharType="separate"/>
        </w:r>
        <w:r w:rsidR="00FA31DD">
          <w:rPr>
            <w:webHidden/>
          </w:rPr>
          <w:t>10</w:t>
        </w:r>
        <w:r w:rsidR="00FA31DD">
          <w:rPr>
            <w:webHidden/>
          </w:rPr>
          <w:fldChar w:fldCharType="end"/>
        </w:r>
      </w:hyperlink>
    </w:p>
    <w:p w14:paraId="5A58130F" w14:textId="63863FF8" w:rsidR="00FA31DD" w:rsidRDefault="0051470A" w:rsidP="00FA31DD">
      <w:pPr>
        <w:pStyle w:val="TableofFigures"/>
        <w:framePr w:wrap="around"/>
        <w:rPr>
          <w:rFonts w:asciiTheme="minorHAnsi" w:eastAsiaTheme="minorEastAsia" w:hAnsiTheme="minorHAnsi" w:cstheme="minorBidi"/>
          <w:sz w:val="22"/>
          <w:szCs w:val="22"/>
          <w:lang w:val="en-US"/>
        </w:rPr>
      </w:pPr>
      <w:hyperlink w:anchor="_Toc99880094" w:history="1">
        <w:r w:rsidR="00FA31DD" w:rsidRPr="00F4256F">
          <w:rPr>
            <w:rStyle w:val="Hyperlink"/>
          </w:rPr>
          <w:t>Hình 1.2_ 17</w:t>
        </w:r>
        <w:r w:rsidR="00FA31DD" w:rsidRPr="00F4256F">
          <w:rPr>
            <w:rStyle w:val="Hyperlink"/>
            <w:lang w:val="fr-FR"/>
          </w:rPr>
          <w:t>: QR Code (VNEID)</w:t>
        </w:r>
        <w:r w:rsidR="00FA31DD">
          <w:rPr>
            <w:webHidden/>
          </w:rPr>
          <w:tab/>
        </w:r>
        <w:r w:rsidR="00FA31DD">
          <w:rPr>
            <w:webHidden/>
          </w:rPr>
          <w:fldChar w:fldCharType="begin"/>
        </w:r>
        <w:r w:rsidR="00FA31DD">
          <w:rPr>
            <w:webHidden/>
          </w:rPr>
          <w:instrText xml:space="preserve"> PAGEREF _Toc99880094 \h </w:instrText>
        </w:r>
        <w:r w:rsidR="00FA31DD">
          <w:rPr>
            <w:webHidden/>
          </w:rPr>
        </w:r>
        <w:r w:rsidR="00FA31DD">
          <w:rPr>
            <w:webHidden/>
          </w:rPr>
          <w:fldChar w:fldCharType="separate"/>
        </w:r>
        <w:r w:rsidR="00FA31DD">
          <w:rPr>
            <w:webHidden/>
          </w:rPr>
          <w:t>10</w:t>
        </w:r>
        <w:r w:rsidR="00FA31DD">
          <w:rPr>
            <w:webHidden/>
          </w:rPr>
          <w:fldChar w:fldCharType="end"/>
        </w:r>
      </w:hyperlink>
    </w:p>
    <w:p w14:paraId="7FE004DB" w14:textId="61D0949E" w:rsidR="00FA31DD" w:rsidRDefault="0051470A" w:rsidP="00FA31DD">
      <w:pPr>
        <w:pStyle w:val="TableofFigures"/>
        <w:framePr w:wrap="around"/>
        <w:rPr>
          <w:rFonts w:asciiTheme="minorHAnsi" w:eastAsiaTheme="minorEastAsia" w:hAnsiTheme="minorHAnsi" w:cstheme="minorBidi"/>
          <w:sz w:val="22"/>
          <w:szCs w:val="22"/>
          <w:lang w:val="en-US"/>
        </w:rPr>
      </w:pPr>
      <w:hyperlink w:anchor="_Toc99880095" w:history="1">
        <w:r w:rsidR="00FA31DD" w:rsidRPr="00F4256F">
          <w:rPr>
            <w:rStyle w:val="Hyperlink"/>
          </w:rPr>
          <w:t>Hình 1.2_ 18: Khai báo lịch trình di chuyển (VNEID)</w:t>
        </w:r>
        <w:r w:rsidR="00FA31DD">
          <w:rPr>
            <w:webHidden/>
          </w:rPr>
          <w:tab/>
        </w:r>
        <w:r w:rsidR="00FA31DD">
          <w:rPr>
            <w:webHidden/>
          </w:rPr>
          <w:fldChar w:fldCharType="begin"/>
        </w:r>
        <w:r w:rsidR="00FA31DD">
          <w:rPr>
            <w:webHidden/>
          </w:rPr>
          <w:instrText xml:space="preserve"> PAGEREF _Toc99880095 \h </w:instrText>
        </w:r>
        <w:r w:rsidR="00FA31DD">
          <w:rPr>
            <w:webHidden/>
          </w:rPr>
        </w:r>
        <w:r w:rsidR="00FA31DD">
          <w:rPr>
            <w:webHidden/>
          </w:rPr>
          <w:fldChar w:fldCharType="separate"/>
        </w:r>
        <w:r w:rsidR="00FA31DD">
          <w:rPr>
            <w:webHidden/>
          </w:rPr>
          <w:t>11</w:t>
        </w:r>
        <w:r w:rsidR="00FA31DD">
          <w:rPr>
            <w:webHidden/>
          </w:rPr>
          <w:fldChar w:fldCharType="end"/>
        </w:r>
      </w:hyperlink>
    </w:p>
    <w:p w14:paraId="502740AA" w14:textId="5A881B82" w:rsidR="00FA31DD" w:rsidRDefault="0051470A" w:rsidP="00FA31DD">
      <w:pPr>
        <w:pStyle w:val="TableofFigures"/>
        <w:framePr w:wrap="around"/>
        <w:rPr>
          <w:rFonts w:asciiTheme="minorHAnsi" w:eastAsiaTheme="minorEastAsia" w:hAnsiTheme="minorHAnsi" w:cstheme="minorBidi"/>
          <w:sz w:val="22"/>
          <w:szCs w:val="22"/>
          <w:lang w:val="en-US"/>
        </w:rPr>
      </w:pPr>
      <w:hyperlink w:anchor="_Toc99880096" w:history="1">
        <w:r w:rsidR="00FA31DD" w:rsidRPr="00F4256F">
          <w:rPr>
            <w:rStyle w:val="Hyperlink"/>
          </w:rPr>
          <w:t>Hình 1.2_ 19: Thông tin tiêm chủng (VNEID)</w:t>
        </w:r>
        <w:r w:rsidR="00FA31DD">
          <w:rPr>
            <w:webHidden/>
          </w:rPr>
          <w:tab/>
        </w:r>
        <w:r w:rsidR="00FA31DD">
          <w:rPr>
            <w:webHidden/>
          </w:rPr>
          <w:fldChar w:fldCharType="begin"/>
        </w:r>
        <w:r w:rsidR="00FA31DD">
          <w:rPr>
            <w:webHidden/>
          </w:rPr>
          <w:instrText xml:space="preserve"> PAGEREF _Toc99880096 \h </w:instrText>
        </w:r>
        <w:r w:rsidR="00FA31DD">
          <w:rPr>
            <w:webHidden/>
          </w:rPr>
        </w:r>
        <w:r w:rsidR="00FA31DD">
          <w:rPr>
            <w:webHidden/>
          </w:rPr>
          <w:fldChar w:fldCharType="separate"/>
        </w:r>
        <w:r w:rsidR="00FA31DD">
          <w:rPr>
            <w:webHidden/>
          </w:rPr>
          <w:t>11</w:t>
        </w:r>
        <w:r w:rsidR="00FA31DD">
          <w:rPr>
            <w:webHidden/>
          </w:rPr>
          <w:fldChar w:fldCharType="end"/>
        </w:r>
      </w:hyperlink>
    </w:p>
    <w:p w14:paraId="0CE8A462" w14:textId="3D2CB490" w:rsidR="00FA31DD" w:rsidRDefault="0051470A" w:rsidP="00FA31DD">
      <w:pPr>
        <w:pStyle w:val="TableofFigures"/>
        <w:framePr w:wrap="around"/>
        <w:rPr>
          <w:rFonts w:asciiTheme="minorHAnsi" w:eastAsiaTheme="minorEastAsia" w:hAnsiTheme="minorHAnsi" w:cstheme="minorBidi"/>
          <w:sz w:val="22"/>
          <w:szCs w:val="22"/>
          <w:lang w:val="en-US"/>
        </w:rPr>
      </w:pPr>
      <w:hyperlink w:anchor="_Toc99880097" w:history="1">
        <w:r w:rsidR="00FA31DD" w:rsidRPr="00F4256F">
          <w:rPr>
            <w:rStyle w:val="Hyperlink"/>
          </w:rPr>
          <w:t>Hình 1.2_ 20: Thông tin đi đường (VNEID)</w:t>
        </w:r>
        <w:r w:rsidR="00FA31DD">
          <w:rPr>
            <w:webHidden/>
          </w:rPr>
          <w:tab/>
        </w:r>
        <w:r w:rsidR="00FA31DD">
          <w:rPr>
            <w:webHidden/>
          </w:rPr>
          <w:fldChar w:fldCharType="begin"/>
        </w:r>
        <w:r w:rsidR="00FA31DD">
          <w:rPr>
            <w:webHidden/>
          </w:rPr>
          <w:instrText xml:space="preserve"> PAGEREF _Toc99880097 \h </w:instrText>
        </w:r>
        <w:r w:rsidR="00FA31DD">
          <w:rPr>
            <w:webHidden/>
          </w:rPr>
        </w:r>
        <w:r w:rsidR="00FA31DD">
          <w:rPr>
            <w:webHidden/>
          </w:rPr>
          <w:fldChar w:fldCharType="separate"/>
        </w:r>
        <w:r w:rsidR="00FA31DD">
          <w:rPr>
            <w:webHidden/>
          </w:rPr>
          <w:t>11</w:t>
        </w:r>
        <w:r w:rsidR="00FA31DD">
          <w:rPr>
            <w:webHidden/>
          </w:rPr>
          <w:fldChar w:fldCharType="end"/>
        </w:r>
      </w:hyperlink>
    </w:p>
    <w:p w14:paraId="5A15019F" w14:textId="53BCD1C8" w:rsidR="00901C84" w:rsidRDefault="00F63D45">
      <w:r>
        <w:fldChar w:fldCharType="end"/>
      </w:r>
    </w:p>
    <w:p w14:paraId="3225D8B8" w14:textId="3EB62041" w:rsidR="00FA31DD" w:rsidRDefault="00901C84" w:rsidP="00FA31DD">
      <w:pPr>
        <w:pStyle w:val="TableofFigures"/>
        <w:framePr w:wrap="around"/>
        <w:rPr>
          <w:rFonts w:asciiTheme="minorHAnsi" w:eastAsiaTheme="minorEastAsia" w:hAnsiTheme="minorHAnsi" w:cstheme="minorBidi"/>
          <w:sz w:val="22"/>
          <w:szCs w:val="22"/>
          <w:lang w:val="en-US"/>
        </w:rPr>
      </w:pPr>
      <w:r>
        <w:fldChar w:fldCharType="begin"/>
      </w:r>
      <w:r>
        <w:instrText xml:space="preserve"> TOC \h \z \c "Hình 1.4._" </w:instrText>
      </w:r>
      <w:r>
        <w:fldChar w:fldCharType="separate"/>
      </w:r>
      <w:hyperlink w:anchor="_Toc99880119" w:history="1">
        <w:r w:rsidR="00FA31DD" w:rsidRPr="00475C78">
          <w:rPr>
            <w:rStyle w:val="Hyperlink"/>
          </w:rPr>
          <w:t>Hình 1.4._ 1: Sơ đồ tổ chức quy trình nghiệp vụ tiêm chủng vaccine Covid-19</w:t>
        </w:r>
        <w:r w:rsidR="00FA31DD">
          <w:rPr>
            <w:webHidden/>
          </w:rPr>
          <w:tab/>
        </w:r>
        <w:r w:rsidR="00FA31DD">
          <w:rPr>
            <w:webHidden/>
          </w:rPr>
          <w:fldChar w:fldCharType="begin"/>
        </w:r>
        <w:r w:rsidR="00FA31DD">
          <w:rPr>
            <w:webHidden/>
          </w:rPr>
          <w:instrText xml:space="preserve"> PAGEREF _Toc99880119 \h </w:instrText>
        </w:r>
        <w:r w:rsidR="00FA31DD">
          <w:rPr>
            <w:webHidden/>
          </w:rPr>
        </w:r>
        <w:r w:rsidR="00FA31DD">
          <w:rPr>
            <w:webHidden/>
          </w:rPr>
          <w:fldChar w:fldCharType="separate"/>
        </w:r>
        <w:r w:rsidR="00FA31DD">
          <w:rPr>
            <w:webHidden/>
          </w:rPr>
          <w:t>13</w:t>
        </w:r>
        <w:r w:rsidR="00FA31DD">
          <w:rPr>
            <w:webHidden/>
          </w:rPr>
          <w:fldChar w:fldCharType="end"/>
        </w:r>
      </w:hyperlink>
    </w:p>
    <w:p w14:paraId="3538AE19" w14:textId="77777777" w:rsidR="00904C42" w:rsidRDefault="00901C84">
      <w:r>
        <w:fldChar w:fldCharType="end"/>
      </w:r>
      <w:r w:rsidR="0050547E">
        <w:fldChar w:fldCharType="begin"/>
      </w:r>
      <w:r w:rsidR="0050547E">
        <w:instrText xml:space="preserve"> TOC \h \z \c "Hình 2.1_" </w:instrText>
      </w:r>
      <w:r w:rsidR="0050547E">
        <w:fldChar w:fldCharType="separate"/>
      </w:r>
    </w:p>
    <w:p w14:paraId="5A7BD3CA" w14:textId="423C51FD" w:rsidR="00904C42" w:rsidRDefault="0051470A">
      <w:pPr>
        <w:pStyle w:val="TableofFigures"/>
        <w:framePr w:wrap="around"/>
        <w:rPr>
          <w:rFonts w:asciiTheme="minorHAnsi" w:eastAsiaTheme="minorEastAsia" w:hAnsiTheme="minorHAnsi" w:cstheme="minorBidi"/>
          <w:sz w:val="22"/>
          <w:szCs w:val="22"/>
          <w:lang w:val="en-US"/>
        </w:rPr>
      </w:pPr>
      <w:hyperlink w:anchor="_Toc99919950" w:history="1">
        <w:r w:rsidR="00904C42" w:rsidRPr="00415A73">
          <w:rPr>
            <w:rStyle w:val="Hyperlink"/>
          </w:rPr>
          <w:t>Hình 2.1_ 1</w:t>
        </w:r>
        <w:r w:rsidR="00904C42" w:rsidRPr="00415A73">
          <w:rPr>
            <w:rStyle w:val="Hyperlink"/>
            <w:lang w:val="en-US"/>
          </w:rPr>
          <w:t>: Sơ đồ use-case hệ thống quản lý tiêm chủng vaccine Covid-19</w:t>
        </w:r>
        <w:r w:rsidR="00904C42">
          <w:rPr>
            <w:webHidden/>
          </w:rPr>
          <w:tab/>
        </w:r>
        <w:r w:rsidR="00904C42">
          <w:rPr>
            <w:webHidden/>
          </w:rPr>
          <w:fldChar w:fldCharType="begin"/>
        </w:r>
        <w:r w:rsidR="00904C42">
          <w:rPr>
            <w:webHidden/>
          </w:rPr>
          <w:instrText xml:space="preserve"> PAGEREF _Toc99919950 \h </w:instrText>
        </w:r>
        <w:r w:rsidR="00904C42">
          <w:rPr>
            <w:webHidden/>
          </w:rPr>
        </w:r>
        <w:r w:rsidR="00904C42">
          <w:rPr>
            <w:webHidden/>
          </w:rPr>
          <w:fldChar w:fldCharType="separate"/>
        </w:r>
        <w:r w:rsidR="00904C42">
          <w:rPr>
            <w:webHidden/>
          </w:rPr>
          <w:t>25</w:t>
        </w:r>
        <w:r w:rsidR="00904C42">
          <w:rPr>
            <w:webHidden/>
          </w:rPr>
          <w:fldChar w:fldCharType="end"/>
        </w:r>
      </w:hyperlink>
    </w:p>
    <w:p w14:paraId="58644536" w14:textId="77777777" w:rsidR="00904C42" w:rsidRDefault="0050547E">
      <w:r>
        <w:fldChar w:fldCharType="end"/>
      </w:r>
      <w:r w:rsidR="00460BDC">
        <w:fldChar w:fldCharType="begin"/>
      </w:r>
      <w:r w:rsidR="00460BDC">
        <w:instrText xml:space="preserve"> TOC \h \z \c "Hình 2.2_" </w:instrText>
      </w:r>
      <w:r w:rsidR="00460BDC">
        <w:fldChar w:fldCharType="separate"/>
      </w:r>
    </w:p>
    <w:p w14:paraId="19C0029C" w14:textId="696FA4CE" w:rsidR="00904C42" w:rsidRDefault="0051470A">
      <w:pPr>
        <w:pStyle w:val="TableofFigures"/>
        <w:framePr w:wrap="around"/>
        <w:rPr>
          <w:rFonts w:asciiTheme="minorHAnsi" w:eastAsiaTheme="minorEastAsia" w:hAnsiTheme="minorHAnsi" w:cstheme="minorBidi"/>
          <w:sz w:val="22"/>
          <w:szCs w:val="22"/>
          <w:lang w:val="en-US"/>
        </w:rPr>
      </w:pPr>
      <w:hyperlink w:anchor="_Toc99919954" w:history="1">
        <w:r w:rsidR="00904C42" w:rsidRPr="000D545D">
          <w:rPr>
            <w:rStyle w:val="Hyperlink"/>
          </w:rPr>
          <w:t>Hình 2.2_ 1</w:t>
        </w:r>
        <w:r w:rsidR="00904C42" w:rsidRPr="000D545D">
          <w:rPr>
            <w:rStyle w:val="Hyperlink"/>
            <w:lang w:val="en-US"/>
          </w:rPr>
          <w:t>: Mô hình dữ liệu quan hệ hệ thống quản lý tiêm chủng vaccine Covid-19</w:t>
        </w:r>
        <w:r w:rsidR="00904C42">
          <w:rPr>
            <w:webHidden/>
          </w:rPr>
          <w:tab/>
        </w:r>
        <w:r w:rsidR="00904C42">
          <w:rPr>
            <w:webHidden/>
          </w:rPr>
          <w:fldChar w:fldCharType="begin"/>
        </w:r>
        <w:r w:rsidR="00904C42">
          <w:rPr>
            <w:webHidden/>
          </w:rPr>
          <w:instrText xml:space="preserve"> PAGEREF _Toc99919954 \h </w:instrText>
        </w:r>
        <w:r w:rsidR="00904C42">
          <w:rPr>
            <w:webHidden/>
          </w:rPr>
        </w:r>
        <w:r w:rsidR="00904C42">
          <w:rPr>
            <w:webHidden/>
          </w:rPr>
          <w:fldChar w:fldCharType="separate"/>
        </w:r>
        <w:r w:rsidR="00904C42">
          <w:rPr>
            <w:webHidden/>
          </w:rPr>
          <w:t>51</w:t>
        </w:r>
        <w:r w:rsidR="00904C42">
          <w:rPr>
            <w:webHidden/>
          </w:rPr>
          <w:fldChar w:fldCharType="end"/>
        </w:r>
      </w:hyperlink>
    </w:p>
    <w:p w14:paraId="7630D3EA" w14:textId="133B5403" w:rsidR="00904C42" w:rsidRDefault="0051470A">
      <w:pPr>
        <w:pStyle w:val="TableofFigures"/>
        <w:framePr w:wrap="around"/>
        <w:rPr>
          <w:rFonts w:asciiTheme="minorHAnsi" w:eastAsiaTheme="minorEastAsia" w:hAnsiTheme="minorHAnsi" w:cstheme="minorBidi"/>
          <w:sz w:val="22"/>
          <w:szCs w:val="22"/>
          <w:lang w:val="en-US"/>
        </w:rPr>
      </w:pPr>
      <w:hyperlink w:anchor="_Toc99919955" w:history="1">
        <w:r w:rsidR="00904C42" w:rsidRPr="000D545D">
          <w:rPr>
            <w:rStyle w:val="Hyperlink"/>
          </w:rPr>
          <w:t>Hình 2.2_ 2</w:t>
        </w:r>
        <w:r w:rsidR="00904C42" w:rsidRPr="000D545D">
          <w:rPr>
            <w:rStyle w:val="Hyperlink"/>
            <w:lang w:val="en-US"/>
          </w:rPr>
          <w:t>: Mô hình dữ liệu mức vật lý hệ thống quản lý tiêm chủng vaccine Covid-19</w:t>
        </w:r>
        <w:r w:rsidR="00904C42">
          <w:rPr>
            <w:webHidden/>
          </w:rPr>
          <w:tab/>
        </w:r>
        <w:r w:rsidR="00904C42">
          <w:rPr>
            <w:webHidden/>
          </w:rPr>
          <w:fldChar w:fldCharType="begin"/>
        </w:r>
        <w:r w:rsidR="00904C42">
          <w:rPr>
            <w:webHidden/>
          </w:rPr>
          <w:instrText xml:space="preserve"> PAGEREF _Toc99919955 \h </w:instrText>
        </w:r>
        <w:r w:rsidR="00904C42">
          <w:rPr>
            <w:webHidden/>
          </w:rPr>
        </w:r>
        <w:r w:rsidR="00904C42">
          <w:rPr>
            <w:webHidden/>
          </w:rPr>
          <w:fldChar w:fldCharType="separate"/>
        </w:r>
        <w:r w:rsidR="00904C42">
          <w:rPr>
            <w:webHidden/>
          </w:rPr>
          <w:t>52</w:t>
        </w:r>
        <w:r w:rsidR="00904C42">
          <w:rPr>
            <w:webHidden/>
          </w:rPr>
          <w:fldChar w:fldCharType="end"/>
        </w:r>
      </w:hyperlink>
    </w:p>
    <w:p w14:paraId="521E6DFD" w14:textId="7341E0F8" w:rsidR="00863665" w:rsidRDefault="00460BDC">
      <w:r>
        <w:fldChar w:fldCharType="end"/>
      </w:r>
      <w:r w:rsidR="00863665">
        <w:br w:type="page"/>
      </w:r>
    </w:p>
    <w:p w14:paraId="0A59CC20" w14:textId="7A30AD83" w:rsidR="00F254CD" w:rsidRPr="00916BDF" w:rsidRDefault="00F254CD" w:rsidP="00222D0A">
      <w:pPr>
        <w:pStyle w:val="Heading1"/>
        <w:contextualSpacing/>
      </w:pPr>
      <w:bookmarkStart w:id="2" w:name="_Toc99880044"/>
      <w:r w:rsidRPr="00916BDF">
        <w:lastRenderedPageBreak/>
        <w:t>CHƯƠNG 1: TỔNG QUAN ĐỀ TÀI</w:t>
      </w:r>
      <w:bookmarkEnd w:id="2"/>
    </w:p>
    <w:p w14:paraId="6D5FFD11" w14:textId="5B763339" w:rsidR="00CE0DDB" w:rsidRPr="00A751DF" w:rsidRDefault="00CE0DDB" w:rsidP="00B12B27">
      <w:pPr>
        <w:spacing w:after="240"/>
        <w:ind w:firstLine="567"/>
        <w:jc w:val="both"/>
      </w:pPr>
      <w:r w:rsidRPr="00A751DF">
        <w:t>Chương 1 khái quát các nội dung giới thiệu về đề tài như lý do hình thành ý tưởng, khảo sát sơ lược các dự án liên quan, đề ra mục tiêu cho đồ án, phát biểu về bài toán</w:t>
      </w:r>
      <w:r w:rsidR="009C72D9" w:rsidRPr="00A751DF">
        <w:t>, mô tả các quy trình nghiệp vụ, phân tích các yêu cầu chức năng của hệ thống.</w:t>
      </w:r>
    </w:p>
    <w:p w14:paraId="3DDAFE66" w14:textId="46FAFA2C" w:rsidR="5F2FFB78" w:rsidRPr="00B829C2" w:rsidRDefault="5F2FFB78" w:rsidP="00644A4E">
      <w:pPr>
        <w:pStyle w:val="Heading2"/>
        <w:numPr>
          <w:ilvl w:val="0"/>
          <w:numId w:val="3"/>
        </w:numPr>
        <w:ind w:left="567" w:hanging="567"/>
        <w:contextualSpacing/>
      </w:pPr>
      <w:bookmarkStart w:id="3" w:name="_Toc99880045"/>
      <w:r w:rsidRPr="00074360">
        <w:t>Lý do chọn đề tài</w:t>
      </w:r>
      <w:bookmarkEnd w:id="3"/>
    </w:p>
    <w:p w14:paraId="1DFEA12B" w14:textId="4AB72708" w:rsidR="5F2FFB78" w:rsidRDefault="5F2FFB78" w:rsidP="00B12B27">
      <w:pPr>
        <w:ind w:firstLine="567"/>
        <w:contextualSpacing/>
        <w:jc w:val="both"/>
      </w:pPr>
      <w:r w:rsidRPr="5F2FFB78">
        <w:t xml:space="preserve">Trong bối cảnh dịch bệnh truyền nhiễm diễn ra toàn cầu làm ảnh hưởng đến rất nhiều lĩnh vực đời sống như kinh tế, giáo dục, vận chuyển, sản xuất,… Để giảm tải cũng như phòng tránh dịch bệnh lây lan thì </w:t>
      </w:r>
      <w:r w:rsidR="006A6AB5">
        <w:t xml:space="preserve">việc cấp thiết bây giờ là </w:t>
      </w:r>
      <w:r w:rsidRPr="5F2FFB78">
        <w:t>cần phải tăng tốc độ phủ vaccine Covid-19 cho toàn dân</w:t>
      </w:r>
      <w:r w:rsidR="00D60279">
        <w:t xml:space="preserve"> càng nhanh, càng </w:t>
      </w:r>
      <w:r w:rsidR="00771812">
        <w:t>hiệu quả</w:t>
      </w:r>
      <w:r w:rsidR="0030070C">
        <w:t xml:space="preserve"> càng tốt</w:t>
      </w:r>
      <w:r w:rsidRPr="5F2FFB78">
        <w:t>. Việc tổ chức tiêm chủng vaccine Covid-19 cần được thiết lập một cách chặt chẽ, nhanh gọn và đảm bảo</w:t>
      </w:r>
      <w:r w:rsidR="006F35C0">
        <w:t xml:space="preserve"> các</w:t>
      </w:r>
      <w:r w:rsidRPr="5F2FFB78">
        <w:t xml:space="preserve"> quy định</w:t>
      </w:r>
      <w:r w:rsidR="00590676">
        <w:t xml:space="preserve"> về</w:t>
      </w:r>
      <w:r w:rsidRPr="5F2FFB78">
        <w:t xml:space="preserve"> phòng chống dịch bệnh. Các thông tin tiêm chủng về các mũi tiêm, tình trạng sức khỏe</w:t>
      </w:r>
      <w:r w:rsidR="004A6912">
        <w:t xml:space="preserve"> cũng như</w:t>
      </w:r>
      <w:r w:rsidR="00F928EF">
        <w:t xml:space="preserve"> </w:t>
      </w:r>
      <w:r w:rsidR="004A6912">
        <w:t xml:space="preserve">bệnh </w:t>
      </w:r>
      <w:r w:rsidR="000B196A">
        <w:t>nền</w:t>
      </w:r>
      <w:r w:rsidRPr="5F2FFB78">
        <w:t xml:space="preserve"> của người dân cần phải được cập nhật liên tục, nhanh và chính xác nhất có thể. Để giải quyết nhu cầu trên, chính phủ cần có một quy trình tổ chức tiêm chủng cũng như giám sát và quản lý tình hình các mũi tiêm vaccine của người dân</w:t>
      </w:r>
      <w:r w:rsidR="00F55C4C">
        <w:t xml:space="preserve"> chặt chẽ, chuẩn xác và nhanh chóng</w:t>
      </w:r>
      <w:r w:rsidR="00DD34FF">
        <w:t xml:space="preserve"> nhưng vẫn đảm bảo tuân thủ các quy định phòng chống dịch</w:t>
      </w:r>
      <w:r w:rsidRPr="5F2FFB78">
        <w:t>.</w:t>
      </w:r>
    </w:p>
    <w:p w14:paraId="769573F3" w14:textId="77777777" w:rsidR="005777AD" w:rsidRDefault="005777AD" w:rsidP="005777AD">
      <w:pPr>
        <w:spacing w:before="240"/>
        <w:ind w:firstLine="567"/>
      </w:pPr>
      <w:r w:rsidRPr="006B7390">
        <w:t>Giữa năm 2021, khi chính phủ bắt đầu triển khai kế hoạch tiêm chủng toàn dân (Cục Y tế dự phòng 2021). Để được tiêm vaccine, công dân cần phải kê khai thông tin trên giấy tờ do chính quyền địa phương hoặc đơn vị tổ chức tiêm chủng phát rồi mang giấy khai thông tin cùng giấy tờ tùy thân đến địa điểm và thời gian được thông tin trên giấy. Tại địa điểm tiêm, người dân chờ được kiểm tra thông tin rồi khám sàn lọc sức khỏe rồi mới thực hiện tiêm. Sau khi tiêm, người dân chờ được cấp giấy chứng nhận cho mũi tiêm vaccine của mình. Việc triển khai chiến dịch tiêm chủng như thế còn phức tạp, không đảm bảo được về thời gian, số lượng người và đối tượng được tiêm trong mỗi buổi tại các địa điểm, dẫn đến việc không đảm bảo về quy định phòng chống dịch, làm tiêu tốn nhiều thời gian của nhiều người, thông tin tiêm chủng cũng có thể bị thất lạc do quá tải giấy tờ. Đến nay, tháng 3 năm 2022, Chính phủ và Bộ Y tế đã có những bước xây dựng kế hoạch tiêm chủng vaccine Covid-19 cho trẻ em từ 5 đến 11. Nhưng vẫn chưa rõ quy trình thực hiện có tối ưu hóa hơn không (baochinhphu.vn 2021).</w:t>
      </w:r>
    </w:p>
    <w:p w14:paraId="42BEF0BF" w14:textId="77777777" w:rsidR="00295E26" w:rsidRPr="00A23093" w:rsidRDefault="00295E26" w:rsidP="00295E26">
      <w:pPr>
        <w:spacing w:before="240"/>
        <w:ind w:firstLine="567"/>
      </w:pPr>
      <w:r w:rsidRPr="006B7390">
        <w:lastRenderedPageBreak/>
        <w:t>Từ đó, cần có một hệ thống có thể quản lý tốt hơn về việc đăng ký tiêm chủng cũng như thông tin tiêm chủng của người dân. Đảm bảo việc tiêm chủng được lên lịch và sắp xếp rõ ràng cho từng người, thông tin cá nhân, tình trạng sức khỏe của mỗi người được kê khai từ trước, thông tin các mũi tiêm của mỗi người được cập nhật nhanh chóng và chính xác nhất. Nhằm giảm tải thời gian, đơn giản hóa quy trình, thủ tục về tổ chức tiêm vaccine tại các địa phương, việc tiêm vaccine cũng được ổn định và đảm bảo tuân thủ quy định phòng chống dịch bệnh hơn.</w:t>
      </w:r>
    </w:p>
    <w:p w14:paraId="00C8AD50" w14:textId="77777777" w:rsidR="00FB3EF2" w:rsidRPr="00A751DF" w:rsidRDefault="00FB3EF2" w:rsidP="00644A4E">
      <w:pPr>
        <w:pStyle w:val="Heading2"/>
        <w:numPr>
          <w:ilvl w:val="0"/>
          <w:numId w:val="3"/>
        </w:numPr>
        <w:spacing w:before="240"/>
        <w:ind w:left="567" w:hanging="567"/>
        <w:contextualSpacing/>
      </w:pPr>
      <w:bookmarkStart w:id="4" w:name="_Toc99880046"/>
      <w:r w:rsidRPr="00A751DF">
        <w:t>Khảo sát các ứng dụng liên quan</w:t>
      </w:r>
      <w:bookmarkEnd w:id="4"/>
    </w:p>
    <w:p w14:paraId="2DAD9082" w14:textId="10F762CF" w:rsidR="00FB3EF2" w:rsidRPr="00A751DF" w:rsidRDefault="00FB3EF2" w:rsidP="00B12B27">
      <w:pPr>
        <w:pStyle w:val="ListParagraph"/>
        <w:ind w:left="0" w:firstLine="567"/>
        <w:jc w:val="both"/>
        <w:rPr>
          <w:rFonts w:eastAsia="Times New Roman"/>
        </w:rPr>
      </w:pPr>
      <w:r w:rsidRPr="00A751DF">
        <w:rPr>
          <w:rFonts w:eastAsia="Times New Roman"/>
        </w:rPr>
        <w:t>Trước đây, đã có nhiều ứng dụng khác được ra đời nhằm phục vụ cho việc phòng chống dịch bệnh Covid-19. Trong đó có những ứng dụng được Chính phủ/</w:t>
      </w:r>
      <w:r w:rsidR="00A75977">
        <w:rPr>
          <w:rFonts w:eastAsia="Times New Roman"/>
        </w:rPr>
        <w:t>Bộ Y tế</w:t>
      </w:r>
      <w:r w:rsidRPr="00A751DF">
        <w:rPr>
          <w:rFonts w:eastAsia="Times New Roman"/>
        </w:rPr>
        <w:t xml:space="preserve">, ủy ban nhân dân các tỉnh thành triển khai sử dụng như: Sổ sức khỏe điện tử (SSKĐT), PC - Covid, Y tế HCM, </w:t>
      </w:r>
      <w:r w:rsidRPr="00A751DF">
        <w:rPr>
          <w:color w:val="000000" w:themeColor="text1"/>
          <w:sz w:val="25"/>
          <w:szCs w:val="25"/>
        </w:rPr>
        <w:t>VNEID</w:t>
      </w:r>
      <w:r w:rsidRPr="00A751DF">
        <w:rPr>
          <w:rFonts w:eastAsia="Times New Roman"/>
        </w:rPr>
        <w:t xml:space="preserve"> ,Khai báo y tế, n-Covi, Bluezone,… Các ứng dụng này đã giải quyết được một số nhu cầu cần thiết trong khoảng thời gian đại dịch và tiêm chủng, song vẫn còn nhiều hạn chế và thiếu sót như sau:</w:t>
      </w:r>
    </w:p>
    <w:p w14:paraId="6B02BCF6" w14:textId="77777777" w:rsidR="00850FF5" w:rsidRPr="001738D7" w:rsidRDefault="00850FF5" w:rsidP="00222D0A">
      <w:pPr>
        <w:keepNext/>
        <w:spacing w:before="240"/>
        <w:ind w:left="567" w:hanging="283"/>
        <w:jc w:val="both"/>
      </w:pPr>
      <w:r w:rsidRPr="00A23093">
        <w:t>•</w:t>
      </w:r>
      <w:r w:rsidRPr="00A23093">
        <w:tab/>
        <w:t>Sổ sức khỏe điện tử (SSKĐT)</w:t>
      </w:r>
    </w:p>
    <w:p w14:paraId="312AEF8F" w14:textId="6C143354" w:rsidR="00FB3EF2" w:rsidRPr="00A751DF" w:rsidRDefault="00FB3EF2" w:rsidP="00B12B27">
      <w:pPr>
        <w:pStyle w:val="ListParagraph"/>
        <w:ind w:left="0" w:firstLine="567"/>
        <w:jc w:val="both"/>
        <w:rPr>
          <w:rFonts w:eastAsia="Times New Roman"/>
        </w:rPr>
      </w:pPr>
      <w:r w:rsidRPr="2B40D7A9">
        <w:rPr>
          <w:rFonts w:eastAsia="Times New Roman"/>
        </w:rPr>
        <w:t xml:space="preserve">Ứng dụng Sổ Sức khỏe điện tử (SSKĐT) là ứng dụng trên nền tảng thiết bị điện tử của </w:t>
      </w:r>
      <w:r w:rsidR="00A75977">
        <w:rPr>
          <w:rFonts w:eastAsia="Times New Roman"/>
        </w:rPr>
        <w:t>Bộ Y tế</w:t>
      </w:r>
      <w:r w:rsidRPr="2B40D7A9">
        <w:rPr>
          <w:rFonts w:eastAsia="Times New Roman"/>
        </w:rPr>
        <w:t xml:space="preserve"> giúp người dân Việt Nam dễ dàng quản lý thông tin sức khỏe của bản thân, chủ động trong việc phòng bệnh và chăm sóc sức khỏe bản thân và gia đình mọi lúc, mọi nơi.</w:t>
      </w:r>
    </w:p>
    <w:p w14:paraId="57351A56" w14:textId="77777777" w:rsidR="00FB3EF2" w:rsidRPr="00A751DF" w:rsidRDefault="00FB3EF2" w:rsidP="009F560D">
      <w:pPr>
        <w:pStyle w:val="ListParagraph"/>
        <w:keepNext/>
        <w:ind w:left="0" w:firstLine="567"/>
        <w:jc w:val="both"/>
        <w:rPr>
          <w:rFonts w:eastAsia="Times New Roman"/>
        </w:rPr>
      </w:pPr>
      <w:r w:rsidRPr="00A751DF">
        <w:rPr>
          <w:rFonts w:eastAsia="Times New Roman"/>
        </w:rPr>
        <w:t>SSKĐT được áp dụng tại Việt Nam, có các tiện ích chính:</w:t>
      </w:r>
    </w:p>
    <w:p w14:paraId="2B4049D5" w14:textId="77777777" w:rsidR="00FB3EF2" w:rsidRPr="00A751DF" w:rsidRDefault="00FB3EF2" w:rsidP="00644A4E">
      <w:pPr>
        <w:pStyle w:val="ListParagraph"/>
        <w:keepNext/>
        <w:numPr>
          <w:ilvl w:val="0"/>
          <w:numId w:val="5"/>
        </w:numPr>
        <w:ind w:left="993" w:hanging="284"/>
        <w:jc w:val="both"/>
        <w:rPr>
          <w:rFonts w:eastAsia="Times New Roman"/>
        </w:rPr>
      </w:pPr>
      <w:r w:rsidRPr="00A751DF">
        <w:rPr>
          <w:rFonts w:eastAsia="Times New Roman"/>
        </w:rPr>
        <w:t>Đăng ký tiêm chủng vắc xin ngừa Covid-19.</w:t>
      </w:r>
    </w:p>
    <w:p w14:paraId="5C5D3C21" w14:textId="77777777" w:rsidR="00FB3EF2" w:rsidRPr="00A751DF" w:rsidRDefault="00FB3EF2" w:rsidP="00644A4E">
      <w:pPr>
        <w:pStyle w:val="ListParagraph"/>
        <w:numPr>
          <w:ilvl w:val="0"/>
          <w:numId w:val="5"/>
        </w:numPr>
        <w:ind w:left="993" w:hanging="284"/>
        <w:jc w:val="both"/>
        <w:rPr>
          <w:rFonts w:eastAsia="Times New Roman"/>
          <w:lang w:val="fr-FR"/>
        </w:rPr>
      </w:pPr>
      <w:r w:rsidRPr="00A751DF">
        <w:rPr>
          <w:rFonts w:eastAsia="Times New Roman"/>
          <w:lang w:val="fr-FR"/>
        </w:rPr>
        <w:t>Khai báo y tế online.</w:t>
      </w:r>
    </w:p>
    <w:p w14:paraId="7FD8B053" w14:textId="77777777" w:rsidR="00FB3EF2" w:rsidRPr="00A751DF" w:rsidRDefault="00FB3EF2" w:rsidP="00644A4E">
      <w:pPr>
        <w:pStyle w:val="ListParagraph"/>
        <w:numPr>
          <w:ilvl w:val="0"/>
          <w:numId w:val="5"/>
        </w:numPr>
        <w:ind w:left="993" w:hanging="284"/>
        <w:jc w:val="both"/>
        <w:rPr>
          <w:rFonts w:eastAsia="Times New Roman"/>
          <w:lang w:val="fr-FR"/>
        </w:rPr>
      </w:pPr>
      <w:r w:rsidRPr="00A751DF">
        <w:rPr>
          <w:rFonts w:eastAsia="Times New Roman"/>
          <w:lang w:val="fr-FR"/>
        </w:rPr>
        <w:t>Chứng nhận tiêm chủng ngừa Covid-19.</w:t>
      </w:r>
    </w:p>
    <w:p w14:paraId="36F16766" w14:textId="77777777" w:rsidR="00FB3EF2" w:rsidRPr="00A751DF" w:rsidRDefault="00FB3EF2" w:rsidP="00644A4E">
      <w:pPr>
        <w:pStyle w:val="ListParagraph"/>
        <w:numPr>
          <w:ilvl w:val="0"/>
          <w:numId w:val="5"/>
        </w:numPr>
        <w:ind w:left="993" w:hanging="284"/>
        <w:jc w:val="both"/>
        <w:rPr>
          <w:rFonts w:eastAsia="Times New Roman"/>
          <w:lang w:val="fr-FR"/>
        </w:rPr>
      </w:pPr>
      <w:r w:rsidRPr="00A751DF">
        <w:rPr>
          <w:rFonts w:eastAsia="Times New Roman"/>
          <w:lang w:val="fr-FR"/>
        </w:rPr>
        <w:t>Tư vấn sức khỏe F0.</w:t>
      </w:r>
    </w:p>
    <w:p w14:paraId="661888A6" w14:textId="77777777" w:rsidR="00FB3EF2" w:rsidRPr="00A751DF" w:rsidRDefault="00FB3EF2" w:rsidP="00644A4E">
      <w:pPr>
        <w:pStyle w:val="ListParagraph"/>
        <w:numPr>
          <w:ilvl w:val="0"/>
          <w:numId w:val="5"/>
        </w:numPr>
        <w:ind w:left="993" w:hanging="284"/>
        <w:jc w:val="both"/>
        <w:rPr>
          <w:rFonts w:eastAsia="Times New Roman"/>
          <w:lang w:val="fr-FR"/>
        </w:rPr>
      </w:pPr>
      <w:r w:rsidRPr="00A751DF">
        <w:rPr>
          <w:rFonts w:eastAsia="Times New Roman"/>
          <w:lang w:val="fr-FR"/>
        </w:rPr>
        <w:t>Đặt lịch khám tại Cơ sở y tế.</w:t>
      </w:r>
    </w:p>
    <w:p w14:paraId="563F24EA" w14:textId="77777777" w:rsidR="00FB3EF2" w:rsidRPr="00A751DF" w:rsidRDefault="00FB3EF2" w:rsidP="00644A4E">
      <w:pPr>
        <w:pStyle w:val="ListParagraph"/>
        <w:numPr>
          <w:ilvl w:val="0"/>
          <w:numId w:val="5"/>
        </w:numPr>
        <w:ind w:left="993" w:hanging="284"/>
        <w:jc w:val="both"/>
        <w:rPr>
          <w:rFonts w:eastAsia="Times New Roman"/>
          <w:lang w:val="fr-FR"/>
        </w:rPr>
      </w:pPr>
      <w:r w:rsidRPr="00A751DF">
        <w:rPr>
          <w:rFonts w:eastAsia="Times New Roman"/>
          <w:lang w:val="fr-FR"/>
        </w:rPr>
        <w:t>Tư vấn y tế từ xa.</w:t>
      </w:r>
    </w:p>
    <w:p w14:paraId="4F781254" w14:textId="77777777" w:rsidR="00FB3EF2" w:rsidRPr="00A751DF" w:rsidRDefault="00FB3EF2" w:rsidP="00644A4E">
      <w:pPr>
        <w:pStyle w:val="ListParagraph"/>
        <w:numPr>
          <w:ilvl w:val="0"/>
          <w:numId w:val="5"/>
        </w:numPr>
        <w:ind w:left="993" w:hanging="284"/>
        <w:jc w:val="both"/>
        <w:rPr>
          <w:rFonts w:eastAsia="Times New Roman"/>
          <w:lang w:val="fr-FR"/>
        </w:rPr>
      </w:pPr>
      <w:r w:rsidRPr="00A751DF">
        <w:rPr>
          <w:rFonts w:eastAsia="Times New Roman"/>
          <w:lang w:val="fr-FR"/>
        </w:rPr>
        <w:t>Quản lý Hồ sơ sức khỏe.</w:t>
      </w:r>
    </w:p>
    <w:p w14:paraId="4C63FAE1" w14:textId="58875E06" w:rsidR="00FB3EF2" w:rsidRPr="00FB0FE2" w:rsidRDefault="00FB3EF2" w:rsidP="00644A4E">
      <w:pPr>
        <w:pStyle w:val="ListParagraph"/>
        <w:numPr>
          <w:ilvl w:val="0"/>
          <w:numId w:val="5"/>
        </w:numPr>
        <w:ind w:left="993" w:hanging="284"/>
        <w:jc w:val="both"/>
        <w:rPr>
          <w:rFonts w:eastAsia="Times New Roman"/>
          <w:lang w:val="fr-FR"/>
        </w:rPr>
      </w:pPr>
      <w:r w:rsidRPr="29E07D79">
        <w:rPr>
          <w:rFonts w:eastAsia="Times New Roman"/>
          <w:lang w:val="fr-FR"/>
        </w:rPr>
        <w:t xml:space="preserve">Cẩm nang y tế </w:t>
      </w:r>
      <w:r w:rsidRPr="322E6CD4">
        <w:rPr>
          <w:rFonts w:eastAsia="Times New Roman"/>
        </w:rPr>
        <w:fldChar w:fldCharType="begin"/>
      </w:r>
      <w:r w:rsidR="00591486" w:rsidRPr="29E07D79">
        <w:rPr>
          <w:rFonts w:eastAsia="Times New Roman"/>
          <w:lang w:val="fr-FR"/>
        </w:rPr>
        <w:instrText xml:space="preserve"> ADDIN ZOTERO_ITEM CSL_CITATION {"citationID":"HlxFu87X","properties":{"formattedCitation":"(V\\uc0\\u259{}n ph\\uc0\\u242{}ng B\\uc0\\u7897{} Y t\\uc0\\u7871{} Vi\\uc0\\u7879{}t Nam 2021)","plainCitation":"(Văn phòng Bộ Y tế Việt Nam 2021)","noteIndex":0},"citationItems":[{"id":205,"uris":["http://zotero.org/users/local/5yVLUXJG/items/5VD5MQQR"],"uri":["http://zotero.org/users/local/5yVLUXJG/items/5VD5MQQR"],"itemData":{"id":205,"type":"webpage","abstract":"Electronic health book is a mobile application for Vietnamese people of the Ministry of Health","language":"en","title":"Sổ sức khỏe điện tử - Apps on Google Play","URL":"https://play.google.com/store/apps/details?id=com.mohviettel.sskdt&amp;hl=en&amp;gl=US","author":[{"family":"Văn phòng Bộ Y tế Việt Nam","given":""}],"accessed":{"date-parts":[["2022",3,3]]},"issued":{"date-parts":[["2021",10,18]]}}}],"schema":"https://github.com/citation-style-language/schema/raw/master/csl-citation.json"} </w:instrText>
      </w:r>
      <w:r w:rsidRPr="322E6CD4">
        <w:rPr>
          <w:rFonts w:eastAsia="Times New Roman"/>
        </w:rPr>
        <w:fldChar w:fldCharType="separate"/>
      </w:r>
      <w:r w:rsidR="00591486" w:rsidRPr="29E07D79">
        <w:rPr>
          <w:lang w:val="fr-FR"/>
        </w:rPr>
        <w:t>(Văn phòng Bộ Y tế Việt Nam 2021)</w:t>
      </w:r>
      <w:r w:rsidRPr="322E6CD4">
        <w:rPr>
          <w:rFonts w:eastAsia="Times New Roman"/>
        </w:rPr>
        <w:fldChar w:fldCharType="end"/>
      </w:r>
      <w:r w:rsidR="322E6CD4" w:rsidRPr="29E07D79">
        <w:rPr>
          <w:rFonts w:eastAsia="Times New Roman"/>
          <w:lang w:val="fr-FR"/>
        </w:rPr>
        <w:t>.</w:t>
      </w:r>
    </w:p>
    <w:tbl>
      <w:tblPr>
        <w:tblStyle w:val="TableGrid"/>
        <w:tblW w:w="9229"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37"/>
        <w:gridCol w:w="3096"/>
        <w:gridCol w:w="3096"/>
      </w:tblGrid>
      <w:tr w:rsidR="00FB3EF2" w:rsidRPr="008F49F9" w14:paraId="46538655" w14:textId="77777777" w:rsidTr="6CBA08CE">
        <w:tc>
          <w:tcPr>
            <w:tcW w:w="3037" w:type="dxa"/>
          </w:tcPr>
          <w:p w14:paraId="716AF856" w14:textId="77777777" w:rsidR="00D932B3" w:rsidRPr="008F49F9" w:rsidRDefault="00FB3EF2" w:rsidP="00D1256B">
            <w:pPr>
              <w:keepNext/>
              <w:contextualSpacing/>
              <w:jc w:val="center"/>
              <w:rPr>
                <w:sz w:val="22"/>
              </w:rPr>
            </w:pPr>
            <w:r w:rsidRPr="008F49F9">
              <w:rPr>
                <w:sz w:val="22"/>
                <w:lang w:val="en-US"/>
              </w:rPr>
              <w:lastRenderedPageBreak/>
              <w:drawing>
                <wp:inline distT="0" distB="0" distL="0" distR="0" wp14:anchorId="4A0AC321" wp14:editId="19ECAD78">
                  <wp:extent cx="1791537" cy="3240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91537" cy="3240000"/>
                          </a:xfrm>
                          <a:prstGeom prst="rect">
                            <a:avLst/>
                          </a:prstGeom>
                        </pic:spPr>
                      </pic:pic>
                    </a:graphicData>
                  </a:graphic>
                </wp:inline>
              </w:drawing>
            </w:r>
          </w:p>
          <w:p w14:paraId="329C65D4" w14:textId="343F5FDD" w:rsidR="00FB3EF2" w:rsidRPr="008F49F9" w:rsidRDefault="00D932B3" w:rsidP="005856A8">
            <w:pPr>
              <w:pStyle w:val="Caption"/>
            </w:pPr>
            <w:bookmarkStart w:id="5" w:name="_Toc99880078"/>
            <w:r w:rsidRPr="008F49F9">
              <w:t xml:space="preserve">Hình 1.2_ </w:t>
            </w:r>
            <w:r>
              <w:fldChar w:fldCharType="begin"/>
            </w:r>
            <w:r>
              <w:instrText>SEQ Hình_1.2_ \* ARABIC</w:instrText>
            </w:r>
            <w:r>
              <w:fldChar w:fldCharType="separate"/>
            </w:r>
            <w:r w:rsidR="00C561F7">
              <w:t>1</w:t>
            </w:r>
            <w:r>
              <w:fldChar w:fldCharType="end"/>
            </w:r>
            <w:r w:rsidR="00D1256B" w:rsidRPr="008F49F9">
              <w:t>: Giao diện ứng dụng (SSKĐT)</w:t>
            </w:r>
            <w:bookmarkEnd w:id="5"/>
          </w:p>
          <w:p w14:paraId="34FB328F" w14:textId="3A32959D" w:rsidR="00FB3EF2" w:rsidRPr="008F49F9" w:rsidRDefault="00FB3EF2" w:rsidP="005856A8">
            <w:pPr>
              <w:pStyle w:val="Caption"/>
            </w:pPr>
          </w:p>
        </w:tc>
        <w:tc>
          <w:tcPr>
            <w:tcW w:w="3096" w:type="dxa"/>
          </w:tcPr>
          <w:p w14:paraId="0FDB5F7E" w14:textId="77777777" w:rsidR="00D1256B" w:rsidRPr="008F49F9" w:rsidRDefault="00FB3EF2" w:rsidP="6CBA08CE">
            <w:pPr>
              <w:keepNext/>
              <w:contextualSpacing/>
              <w:jc w:val="center"/>
              <w:rPr>
                <w:sz w:val="22"/>
              </w:rPr>
            </w:pPr>
            <w:r>
              <w:rPr>
                <w:lang w:val="en-US"/>
              </w:rPr>
              <w:drawing>
                <wp:inline distT="0" distB="0" distL="0" distR="0" wp14:anchorId="27C79E53" wp14:editId="10DF635E">
                  <wp:extent cx="1822751" cy="324000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22751" cy="3240000"/>
                          </a:xfrm>
                          <a:prstGeom prst="rect">
                            <a:avLst/>
                          </a:prstGeom>
                        </pic:spPr>
                      </pic:pic>
                    </a:graphicData>
                  </a:graphic>
                </wp:inline>
              </w:drawing>
            </w:r>
          </w:p>
          <w:p w14:paraId="23CF68CD" w14:textId="6F751A44" w:rsidR="00FB3EF2" w:rsidRPr="008F49F9" w:rsidRDefault="00D1256B" w:rsidP="005856A8">
            <w:pPr>
              <w:pStyle w:val="Caption"/>
            </w:pPr>
            <w:bookmarkStart w:id="6" w:name="_Toc99880079"/>
            <w:r w:rsidRPr="008F49F9">
              <w:t xml:space="preserve">Hình 1.2_ </w:t>
            </w:r>
            <w:r>
              <w:fldChar w:fldCharType="begin"/>
            </w:r>
            <w:r>
              <w:instrText>SEQ Hình_1.2_ \* ARABIC</w:instrText>
            </w:r>
            <w:r>
              <w:fldChar w:fldCharType="separate"/>
            </w:r>
            <w:r w:rsidR="00C561F7">
              <w:t>2</w:t>
            </w:r>
            <w:r>
              <w:fldChar w:fldCharType="end"/>
            </w:r>
            <w:r w:rsidRPr="008F49F9">
              <w:t>: Chức năng đăng ký tiêm chủng (SSKĐT)</w:t>
            </w:r>
            <w:bookmarkEnd w:id="6"/>
          </w:p>
          <w:p w14:paraId="66F43392" w14:textId="69DA97C9" w:rsidR="00FB3EF2" w:rsidRPr="008F49F9" w:rsidRDefault="00FB3EF2" w:rsidP="005856A8">
            <w:pPr>
              <w:pStyle w:val="Caption"/>
            </w:pPr>
          </w:p>
        </w:tc>
        <w:tc>
          <w:tcPr>
            <w:tcW w:w="3096" w:type="dxa"/>
          </w:tcPr>
          <w:p w14:paraId="3136C524" w14:textId="77777777" w:rsidR="00D1256B" w:rsidRPr="008F49F9" w:rsidRDefault="00FB3EF2" w:rsidP="6CBA08CE">
            <w:pPr>
              <w:keepNext/>
              <w:contextualSpacing/>
              <w:jc w:val="center"/>
              <w:rPr>
                <w:sz w:val="22"/>
              </w:rPr>
            </w:pPr>
            <w:r>
              <w:rPr>
                <w:lang w:val="en-US"/>
              </w:rPr>
              <w:drawing>
                <wp:inline distT="0" distB="0" distL="0" distR="0" wp14:anchorId="30128689" wp14:editId="230042CF">
                  <wp:extent cx="1822751" cy="324000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4">
                            <a:extLst>
                              <a:ext uri="{28A0092B-C50C-407E-A947-70E740481C1C}">
                                <a14:useLocalDpi xmlns:a14="http://schemas.microsoft.com/office/drawing/2010/main" val="0"/>
                              </a:ext>
                            </a:extLst>
                          </a:blip>
                          <a:stretch>
                            <a:fillRect/>
                          </a:stretch>
                        </pic:blipFill>
                        <pic:spPr>
                          <a:xfrm>
                            <a:off x="0" y="0"/>
                            <a:ext cx="1822751" cy="3240000"/>
                          </a:xfrm>
                          <a:prstGeom prst="rect">
                            <a:avLst/>
                          </a:prstGeom>
                        </pic:spPr>
                      </pic:pic>
                    </a:graphicData>
                  </a:graphic>
                </wp:inline>
              </w:drawing>
            </w:r>
          </w:p>
          <w:p w14:paraId="416B6399" w14:textId="5CBA005F" w:rsidR="00FB3EF2" w:rsidRPr="008F49F9" w:rsidRDefault="00D1256B" w:rsidP="005856A8">
            <w:pPr>
              <w:pStyle w:val="Caption"/>
            </w:pPr>
            <w:bookmarkStart w:id="7" w:name="_Toc99880080"/>
            <w:r w:rsidRPr="008F49F9">
              <w:t xml:space="preserve">Hình 1.2_ </w:t>
            </w:r>
            <w:r>
              <w:fldChar w:fldCharType="begin"/>
            </w:r>
            <w:r>
              <w:instrText>SEQ Hình_1.2_ \* ARABIC</w:instrText>
            </w:r>
            <w:r>
              <w:fldChar w:fldCharType="separate"/>
            </w:r>
            <w:r w:rsidR="00C561F7">
              <w:t>3</w:t>
            </w:r>
            <w:r>
              <w:fldChar w:fldCharType="end"/>
            </w:r>
            <w:r w:rsidRPr="008F49F9">
              <w:t>: Chức năng chứng nhận ngừa Covid-19 (SSKĐT)</w:t>
            </w:r>
            <w:bookmarkEnd w:id="7"/>
          </w:p>
          <w:p w14:paraId="4FD8AC36" w14:textId="38DB9D00" w:rsidR="00FB3EF2" w:rsidRPr="008F49F9" w:rsidRDefault="00FB3EF2" w:rsidP="005856A8">
            <w:pPr>
              <w:pStyle w:val="Caption"/>
            </w:pPr>
          </w:p>
        </w:tc>
      </w:tr>
    </w:tbl>
    <w:p w14:paraId="0D55483E" w14:textId="77777777" w:rsidR="00FB3EF2" w:rsidRPr="008F49F9" w:rsidRDefault="00FB3EF2" w:rsidP="00D1256B">
      <w:pPr>
        <w:contextualSpacing/>
        <w:jc w:val="center"/>
        <w:rPr>
          <w:rFonts w:eastAsia="Times New Roman"/>
          <w:sz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96"/>
        <w:gridCol w:w="3096"/>
        <w:gridCol w:w="2879"/>
      </w:tblGrid>
      <w:tr w:rsidR="00FB3EF2" w:rsidRPr="008F49F9" w14:paraId="2D63857A" w14:textId="77777777" w:rsidTr="6CBA08CE">
        <w:tc>
          <w:tcPr>
            <w:tcW w:w="3020" w:type="dxa"/>
          </w:tcPr>
          <w:p w14:paraId="561CB825" w14:textId="77777777" w:rsidR="00D1256B" w:rsidRPr="008F49F9" w:rsidRDefault="00FB3EF2" w:rsidP="6CBA08CE">
            <w:pPr>
              <w:keepNext/>
              <w:contextualSpacing/>
              <w:jc w:val="center"/>
              <w:rPr>
                <w:sz w:val="22"/>
              </w:rPr>
            </w:pPr>
            <w:r>
              <w:rPr>
                <w:lang w:val="en-US"/>
              </w:rPr>
              <w:drawing>
                <wp:inline distT="0" distB="0" distL="0" distR="0" wp14:anchorId="4DD37FFC" wp14:editId="5FD24B8A">
                  <wp:extent cx="1822751" cy="324000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5">
                            <a:extLst>
                              <a:ext uri="{28A0092B-C50C-407E-A947-70E740481C1C}">
                                <a14:useLocalDpi xmlns:a14="http://schemas.microsoft.com/office/drawing/2010/main" val="0"/>
                              </a:ext>
                            </a:extLst>
                          </a:blip>
                          <a:stretch>
                            <a:fillRect/>
                          </a:stretch>
                        </pic:blipFill>
                        <pic:spPr>
                          <a:xfrm>
                            <a:off x="0" y="0"/>
                            <a:ext cx="1822751" cy="3240000"/>
                          </a:xfrm>
                          <a:prstGeom prst="rect">
                            <a:avLst/>
                          </a:prstGeom>
                        </pic:spPr>
                      </pic:pic>
                    </a:graphicData>
                  </a:graphic>
                </wp:inline>
              </w:drawing>
            </w:r>
          </w:p>
          <w:p w14:paraId="1BC13271" w14:textId="1DDBBE71" w:rsidR="00FB3EF2" w:rsidRPr="008F49F9" w:rsidRDefault="00D1256B" w:rsidP="005856A8">
            <w:pPr>
              <w:pStyle w:val="Caption"/>
            </w:pPr>
            <w:bookmarkStart w:id="8" w:name="_Toc99880081"/>
            <w:r w:rsidRPr="008F49F9">
              <w:t xml:space="preserve">Hình 1.2_ </w:t>
            </w:r>
            <w:r>
              <w:fldChar w:fldCharType="begin"/>
            </w:r>
            <w:r>
              <w:instrText>SEQ Hình_1.2_ \* ARABIC</w:instrText>
            </w:r>
            <w:r>
              <w:fldChar w:fldCharType="separate"/>
            </w:r>
            <w:r w:rsidR="00C561F7">
              <w:t>4</w:t>
            </w:r>
            <w:r>
              <w:fldChar w:fldCharType="end"/>
            </w:r>
            <w:r w:rsidRPr="008F49F9">
              <w:t>:Chức năng đặt khám online (SSKĐT)</w:t>
            </w:r>
            <w:bookmarkEnd w:id="8"/>
          </w:p>
          <w:p w14:paraId="5DB8CA34" w14:textId="5836CF69" w:rsidR="00FB3EF2" w:rsidRPr="008F49F9" w:rsidRDefault="00FB3EF2" w:rsidP="005856A8">
            <w:pPr>
              <w:pStyle w:val="Caption"/>
            </w:pPr>
          </w:p>
        </w:tc>
        <w:tc>
          <w:tcPr>
            <w:tcW w:w="3020" w:type="dxa"/>
          </w:tcPr>
          <w:p w14:paraId="1BBB2FE6" w14:textId="77777777" w:rsidR="00D1256B" w:rsidRPr="008F49F9" w:rsidRDefault="00FB3EF2" w:rsidP="6CBA08CE">
            <w:pPr>
              <w:keepNext/>
              <w:contextualSpacing/>
              <w:jc w:val="center"/>
              <w:rPr>
                <w:sz w:val="22"/>
              </w:rPr>
            </w:pPr>
            <w:r>
              <w:rPr>
                <w:lang w:val="en-US"/>
              </w:rPr>
              <w:drawing>
                <wp:inline distT="0" distB="0" distL="0" distR="0" wp14:anchorId="014ADFE2" wp14:editId="561CCED2">
                  <wp:extent cx="1822580" cy="324000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6">
                            <a:extLst>
                              <a:ext uri="{28A0092B-C50C-407E-A947-70E740481C1C}">
                                <a14:useLocalDpi xmlns:a14="http://schemas.microsoft.com/office/drawing/2010/main" val="0"/>
                              </a:ext>
                            </a:extLst>
                          </a:blip>
                          <a:stretch>
                            <a:fillRect/>
                          </a:stretch>
                        </pic:blipFill>
                        <pic:spPr>
                          <a:xfrm>
                            <a:off x="0" y="0"/>
                            <a:ext cx="1822580" cy="3240000"/>
                          </a:xfrm>
                          <a:prstGeom prst="rect">
                            <a:avLst/>
                          </a:prstGeom>
                        </pic:spPr>
                      </pic:pic>
                    </a:graphicData>
                  </a:graphic>
                </wp:inline>
              </w:drawing>
            </w:r>
          </w:p>
          <w:p w14:paraId="15320CBA" w14:textId="27186A51" w:rsidR="00FB3EF2" w:rsidRPr="008F49F9" w:rsidRDefault="00D1256B" w:rsidP="005856A8">
            <w:pPr>
              <w:pStyle w:val="Caption"/>
            </w:pPr>
            <w:bookmarkStart w:id="9" w:name="_Toc99880082"/>
            <w:r w:rsidRPr="008F49F9">
              <w:t xml:space="preserve">Hình 1.2_ </w:t>
            </w:r>
            <w:r>
              <w:fldChar w:fldCharType="begin"/>
            </w:r>
            <w:r>
              <w:instrText>SEQ Hình_1.2_ \* ARABIC</w:instrText>
            </w:r>
            <w:r>
              <w:fldChar w:fldCharType="separate"/>
            </w:r>
            <w:r w:rsidR="00C561F7">
              <w:t>5</w:t>
            </w:r>
            <w:r>
              <w:fldChar w:fldCharType="end"/>
            </w:r>
            <w:r w:rsidRPr="008F49F9">
              <w:t>: Chức năng khai báo y tế (SSKĐT)</w:t>
            </w:r>
            <w:bookmarkEnd w:id="9"/>
          </w:p>
          <w:p w14:paraId="3C1EFB43" w14:textId="351ABC68" w:rsidR="00FB3EF2" w:rsidRPr="008F49F9" w:rsidRDefault="00FB3EF2" w:rsidP="005856A8">
            <w:pPr>
              <w:pStyle w:val="Caption"/>
            </w:pPr>
          </w:p>
        </w:tc>
        <w:tc>
          <w:tcPr>
            <w:tcW w:w="3021" w:type="dxa"/>
          </w:tcPr>
          <w:p w14:paraId="0B99FBF4" w14:textId="77777777" w:rsidR="00FB3EF2" w:rsidRPr="008F49F9" w:rsidRDefault="00FB3EF2" w:rsidP="00D1256B">
            <w:pPr>
              <w:contextualSpacing/>
              <w:jc w:val="center"/>
              <w:rPr>
                <w:rFonts w:eastAsia="Times New Roman"/>
                <w:sz w:val="22"/>
              </w:rPr>
            </w:pPr>
          </w:p>
        </w:tc>
      </w:tr>
    </w:tbl>
    <w:p w14:paraId="67AC6CA4" w14:textId="77777777" w:rsidR="00FB3EF2" w:rsidRPr="00A751DF" w:rsidRDefault="00FB3EF2" w:rsidP="00366E64">
      <w:pPr>
        <w:pStyle w:val="ListParagraph"/>
        <w:keepNext/>
        <w:spacing w:before="240"/>
        <w:ind w:left="0" w:firstLine="567"/>
        <w:jc w:val="both"/>
        <w:rPr>
          <w:rFonts w:eastAsia="Times New Roman"/>
        </w:rPr>
      </w:pPr>
      <w:r w:rsidRPr="00A751DF">
        <w:rPr>
          <w:rFonts w:eastAsia="Times New Roman"/>
        </w:rPr>
        <w:t>Hạn chế của ứng dụng:</w:t>
      </w:r>
    </w:p>
    <w:p w14:paraId="4C847998" w14:textId="294FDE38" w:rsidR="00FB3EF2" w:rsidRDefault="009E2CC8" w:rsidP="00644A4E">
      <w:pPr>
        <w:pStyle w:val="ListParagraph"/>
        <w:numPr>
          <w:ilvl w:val="0"/>
          <w:numId w:val="6"/>
        </w:numPr>
        <w:ind w:left="993" w:hanging="284"/>
        <w:jc w:val="both"/>
        <w:rPr>
          <w:rFonts w:eastAsia="Times New Roman"/>
        </w:rPr>
      </w:pPr>
      <w:r>
        <w:rPr>
          <w:rFonts w:eastAsia="Times New Roman"/>
        </w:rPr>
        <w:t>Chức năng</w:t>
      </w:r>
      <w:r w:rsidR="00FB3EF2" w:rsidRPr="00A751DF">
        <w:rPr>
          <w:rFonts w:eastAsia="Times New Roman"/>
        </w:rPr>
        <w:t xml:space="preserve"> đăng ký tiêm chủng được quản lý chung bởi </w:t>
      </w:r>
      <w:r w:rsidR="00A75977">
        <w:rPr>
          <w:rFonts w:eastAsia="Times New Roman"/>
        </w:rPr>
        <w:t>Bộ Y tế</w:t>
      </w:r>
      <w:r w:rsidR="00FB3EF2" w:rsidRPr="00A751DF">
        <w:rPr>
          <w:rFonts w:eastAsia="Times New Roman"/>
        </w:rPr>
        <w:t>, lịch tiêm chủng chưa rõ ràng về thời gian và địa điểm.</w:t>
      </w:r>
    </w:p>
    <w:p w14:paraId="154D91B5" w14:textId="7F1BC7CE" w:rsidR="009E2CC8" w:rsidRPr="00A751DF" w:rsidRDefault="009E2CC8" w:rsidP="00644A4E">
      <w:pPr>
        <w:pStyle w:val="ListParagraph"/>
        <w:numPr>
          <w:ilvl w:val="0"/>
          <w:numId w:val="6"/>
        </w:numPr>
        <w:ind w:left="993" w:hanging="284"/>
        <w:jc w:val="both"/>
        <w:rPr>
          <w:rFonts w:eastAsia="Times New Roman"/>
        </w:rPr>
      </w:pPr>
      <w:r w:rsidRPr="00A751DF">
        <w:rPr>
          <w:rFonts w:eastAsia="Times New Roman"/>
        </w:rPr>
        <w:lastRenderedPageBreak/>
        <w:t xml:space="preserve">Ứng dụng chưa triển khai cho các đơn vị cơ sở y tế tại từng địa phương quản lý thông tin </w:t>
      </w:r>
      <w:r w:rsidR="000268AF">
        <w:rPr>
          <w:rFonts w:eastAsia="Times New Roman"/>
        </w:rPr>
        <w:t>t</w:t>
      </w:r>
      <w:r w:rsidRPr="00A751DF">
        <w:rPr>
          <w:rFonts w:eastAsia="Times New Roman"/>
        </w:rPr>
        <w:t xml:space="preserve">iêm </w:t>
      </w:r>
      <w:r w:rsidR="000268AF">
        <w:rPr>
          <w:rFonts w:eastAsia="Times New Roman"/>
        </w:rPr>
        <w:t xml:space="preserve">chủng </w:t>
      </w:r>
      <w:r w:rsidRPr="00A751DF">
        <w:rPr>
          <w:rFonts w:eastAsia="Times New Roman"/>
        </w:rPr>
        <w:t>vaccine và sức khỏe của người dân.</w:t>
      </w:r>
    </w:p>
    <w:p w14:paraId="19F9FC96" w14:textId="77777777" w:rsidR="00EA6FC0" w:rsidRPr="00A23093" w:rsidRDefault="00EA6FC0" w:rsidP="00C50B44">
      <w:pPr>
        <w:keepNext/>
        <w:spacing w:before="240"/>
        <w:ind w:left="567" w:hanging="283"/>
      </w:pPr>
      <w:r w:rsidRPr="00A23093">
        <w:t>•</w:t>
      </w:r>
      <w:r w:rsidRPr="00A23093">
        <w:tab/>
        <w:t>PC-Covid</w:t>
      </w:r>
    </w:p>
    <w:p w14:paraId="69838C04" w14:textId="7248B818" w:rsidR="00FB3EF2" w:rsidRPr="00A751DF" w:rsidRDefault="00FB3EF2" w:rsidP="00C50B44">
      <w:pPr>
        <w:keepNext/>
        <w:ind w:firstLine="567"/>
        <w:contextualSpacing/>
        <w:jc w:val="both"/>
        <w:rPr>
          <w:rFonts w:eastAsia="Times New Roman"/>
        </w:rPr>
      </w:pPr>
      <w:r w:rsidRPr="00A751DF">
        <w:rPr>
          <w:rFonts w:eastAsia="Times New Roman"/>
        </w:rPr>
        <w:t xml:space="preserve">Ứng dụng PC-Covid là ứng dụng do Cục Tin học hóa, Bộ Thông tin và Truyền thông, </w:t>
      </w:r>
      <w:r w:rsidR="00A75977">
        <w:rPr>
          <w:rFonts w:eastAsia="Times New Roman"/>
        </w:rPr>
        <w:t>Bộ Y tế</w:t>
      </w:r>
      <w:r w:rsidRPr="00A751DF">
        <w:rPr>
          <w:rFonts w:eastAsia="Times New Roman"/>
        </w:rPr>
        <w:t>, Bộ Công an chủ trì nhằm mục đích trong phòng, chống dịch Covid-19 quốc gia, để Việt Nam có thể “bình thường mới”.</w:t>
      </w:r>
    </w:p>
    <w:p w14:paraId="769F5F06" w14:textId="77777777" w:rsidR="00FB3EF2" w:rsidRPr="00A751DF" w:rsidRDefault="00FB3EF2" w:rsidP="006C1BB4">
      <w:pPr>
        <w:keepNext/>
        <w:ind w:firstLine="709"/>
        <w:contextualSpacing/>
        <w:jc w:val="both"/>
        <w:rPr>
          <w:rFonts w:eastAsia="Times New Roman"/>
        </w:rPr>
      </w:pPr>
      <w:r w:rsidRPr="00A751DF">
        <w:rPr>
          <w:rFonts w:eastAsia="Times New Roman"/>
        </w:rPr>
        <w:t>Các tính năng chính của ứng dụng:</w:t>
      </w:r>
    </w:p>
    <w:p w14:paraId="5B0D66C2" w14:textId="77777777" w:rsidR="00FB3EF2" w:rsidRPr="00A751DF" w:rsidRDefault="00FB3EF2" w:rsidP="00644A4E">
      <w:pPr>
        <w:pStyle w:val="ListParagraph"/>
        <w:keepNext/>
        <w:numPr>
          <w:ilvl w:val="2"/>
          <w:numId w:val="1"/>
        </w:numPr>
        <w:ind w:left="993" w:hanging="284"/>
        <w:jc w:val="both"/>
        <w:rPr>
          <w:rFonts w:eastAsia="Times New Roman"/>
        </w:rPr>
      </w:pPr>
      <w:r w:rsidRPr="29E07D79">
        <w:rPr>
          <w:rFonts w:eastAsia="Times New Roman"/>
        </w:rPr>
        <w:t>Cấp và quản lý QR cá nhân và địa điểm.</w:t>
      </w:r>
    </w:p>
    <w:p w14:paraId="2C2C0ACD" w14:textId="77777777" w:rsidR="00FB3EF2" w:rsidRPr="00A751DF" w:rsidRDefault="00FB3EF2" w:rsidP="00644A4E">
      <w:pPr>
        <w:pStyle w:val="ListParagraph"/>
        <w:numPr>
          <w:ilvl w:val="2"/>
          <w:numId w:val="1"/>
        </w:numPr>
        <w:ind w:left="993" w:hanging="284"/>
        <w:jc w:val="both"/>
      </w:pPr>
      <w:r w:rsidRPr="29E07D79">
        <w:rPr>
          <w:rFonts w:eastAsia="Times New Roman"/>
        </w:rPr>
        <w:t>Quét mã QR.</w:t>
      </w:r>
    </w:p>
    <w:p w14:paraId="30A72AA6" w14:textId="77777777" w:rsidR="00FB3EF2" w:rsidRPr="00A751DF" w:rsidRDefault="00FB3EF2" w:rsidP="00644A4E">
      <w:pPr>
        <w:pStyle w:val="ListParagraph"/>
        <w:numPr>
          <w:ilvl w:val="2"/>
          <w:numId w:val="1"/>
        </w:numPr>
        <w:ind w:left="993" w:hanging="284"/>
        <w:jc w:val="both"/>
      </w:pPr>
      <w:r w:rsidRPr="29E07D79">
        <w:rPr>
          <w:rFonts w:eastAsia="Times New Roman"/>
        </w:rPr>
        <w:t>Khai báo y tế.</w:t>
      </w:r>
    </w:p>
    <w:p w14:paraId="181BE36C" w14:textId="77777777" w:rsidR="00FB3EF2" w:rsidRPr="00A751DF" w:rsidRDefault="00FB3EF2" w:rsidP="00644A4E">
      <w:pPr>
        <w:pStyle w:val="ListParagraph"/>
        <w:numPr>
          <w:ilvl w:val="2"/>
          <w:numId w:val="1"/>
        </w:numPr>
        <w:ind w:left="993" w:hanging="284"/>
        <w:jc w:val="both"/>
      </w:pPr>
      <w:r w:rsidRPr="29E07D79">
        <w:rPr>
          <w:rFonts w:eastAsia="Times New Roman"/>
        </w:rPr>
        <w:t>Khai báo di chuyển nội địa.</w:t>
      </w:r>
    </w:p>
    <w:p w14:paraId="00F053CC" w14:textId="77777777" w:rsidR="00FB3EF2" w:rsidRPr="00A751DF" w:rsidRDefault="00FB3EF2" w:rsidP="00644A4E">
      <w:pPr>
        <w:pStyle w:val="ListParagraph"/>
        <w:numPr>
          <w:ilvl w:val="2"/>
          <w:numId w:val="1"/>
        </w:numPr>
        <w:ind w:left="993" w:hanging="284"/>
        <w:jc w:val="both"/>
      </w:pPr>
      <w:r w:rsidRPr="29E07D79">
        <w:rPr>
          <w:rFonts w:eastAsia="Times New Roman"/>
        </w:rPr>
        <w:t>Phản ánh của người dân.</w:t>
      </w:r>
    </w:p>
    <w:p w14:paraId="1ECB5702" w14:textId="77777777" w:rsidR="00FB3EF2" w:rsidRPr="00A751DF" w:rsidRDefault="00FB3EF2" w:rsidP="00644A4E">
      <w:pPr>
        <w:pStyle w:val="ListParagraph"/>
        <w:numPr>
          <w:ilvl w:val="2"/>
          <w:numId w:val="1"/>
        </w:numPr>
        <w:ind w:left="993" w:hanging="284"/>
        <w:jc w:val="both"/>
      </w:pPr>
      <w:r w:rsidRPr="29E07D79">
        <w:rPr>
          <w:rFonts w:eastAsia="Times New Roman"/>
        </w:rPr>
        <w:t>Thông tin tiêm vaccine.</w:t>
      </w:r>
    </w:p>
    <w:p w14:paraId="79D5AD68" w14:textId="77777777" w:rsidR="00FB3EF2" w:rsidRPr="00A751DF" w:rsidRDefault="00FB3EF2" w:rsidP="00644A4E">
      <w:pPr>
        <w:pStyle w:val="ListParagraph"/>
        <w:numPr>
          <w:ilvl w:val="2"/>
          <w:numId w:val="1"/>
        </w:numPr>
        <w:ind w:left="993" w:hanging="284"/>
        <w:jc w:val="both"/>
      </w:pPr>
      <w:r w:rsidRPr="29E07D79">
        <w:rPr>
          <w:rFonts w:eastAsia="Times New Roman"/>
        </w:rPr>
        <w:t>Thông tin xét nghiệm.</w:t>
      </w:r>
    </w:p>
    <w:p w14:paraId="156A77A4" w14:textId="1A91B425" w:rsidR="00FB3EF2" w:rsidRPr="00A751DF" w:rsidRDefault="00FB3EF2" w:rsidP="00644A4E">
      <w:pPr>
        <w:pStyle w:val="ListParagraph"/>
        <w:numPr>
          <w:ilvl w:val="2"/>
          <w:numId w:val="1"/>
        </w:numPr>
        <w:spacing w:after="240"/>
        <w:ind w:left="993" w:hanging="284"/>
        <w:jc w:val="both"/>
      </w:pPr>
      <w:r w:rsidRPr="322E6CD4">
        <w:rPr>
          <w:rFonts w:eastAsia="Times New Roman"/>
        </w:rPr>
        <w:t xml:space="preserve">Thẻ thông tin Covid –19 </w:t>
      </w:r>
      <w:r w:rsidRPr="322E6CD4">
        <w:rPr>
          <w:rFonts w:eastAsia="Times New Roman"/>
        </w:rPr>
        <w:fldChar w:fldCharType="begin"/>
      </w:r>
      <w:r w:rsidR="00591486">
        <w:rPr>
          <w:rFonts w:eastAsia="Times New Roman"/>
        </w:rPr>
        <w:instrText xml:space="preserve"> ADDIN ZOTERO_ITEM CSL_CITATION {"citationID":"HeUmtuSg","properties":{"formattedCitation":"(B\\uc0\\u7897{} Th\\uc0\\u244{}ng tin v\\uc0\\u224{} Truy\\uc0\\u7873{}n th\\uc0\\u244{}ng 2022)","plainCitation":"(Bộ Thông tin và Truyền thông 2022)","noteIndex":0},"citationItems":[{"id":208,"uris":["http://zotero.org/users/local/5yVLUXJG/items/X6F2ZYM8"],"uri":["http://zotero.org/users/local/5yVLUXJG/items/X6F2ZYM8"],"itemData":{"id":208,"type":"webpage","abstract":"PC-Covid: The National COVID-19 prevention and control application of Viet Nam.","language":"en","title":"PC-Covid Viet Nam - Apps on Google Play","URL":"https://play.google.com/store/apps/details?id=com.mic.bluezone&amp;hl=en&amp;gl=US","author":[{"family":"Bộ Thông tin và Truyền thông","given":""}],"accessed":{"date-parts":[["2022",3,3]]},"issued":{"date-parts":[["2022",2,13]]}}}],"schema":"https://github.com/citation-style-language/schema/raw/master/csl-citation.json"} </w:instrText>
      </w:r>
      <w:r w:rsidRPr="322E6CD4">
        <w:rPr>
          <w:rFonts w:eastAsia="Times New Roman"/>
        </w:rPr>
        <w:fldChar w:fldCharType="separate"/>
      </w:r>
      <w:r w:rsidR="00591486">
        <w:t>(Bộ Thông tin và Truyền thông 2022)</w:t>
      </w:r>
      <w:r w:rsidRPr="322E6CD4">
        <w:rPr>
          <w:rFonts w:eastAsia="Times New Roman"/>
        </w:rPr>
        <w:fldChar w:fldCharType="end"/>
      </w:r>
      <w:r w:rsidR="322E6CD4">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3"/>
        <w:gridCol w:w="3024"/>
        <w:gridCol w:w="3024"/>
      </w:tblGrid>
      <w:tr w:rsidR="00FB3EF2" w:rsidRPr="00A751DF" w14:paraId="7BBC61F0" w14:textId="77777777" w:rsidTr="00EA6FC0">
        <w:tc>
          <w:tcPr>
            <w:tcW w:w="1666" w:type="pct"/>
          </w:tcPr>
          <w:p w14:paraId="3B7700B4" w14:textId="77777777" w:rsidR="00C96383" w:rsidRDefault="00FB3EF2" w:rsidP="00107FCC">
            <w:pPr>
              <w:keepNext/>
              <w:contextualSpacing/>
              <w:jc w:val="center"/>
            </w:pPr>
            <w:r>
              <w:rPr>
                <w:lang w:val="en-US"/>
              </w:rPr>
              <w:drawing>
                <wp:inline distT="0" distB="0" distL="0" distR="0" wp14:anchorId="0D5F21B4" wp14:editId="380D1BD0">
                  <wp:extent cx="1800000" cy="3648073"/>
                  <wp:effectExtent l="19050" t="19050" r="10160" b="1016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17">
                            <a:extLst>
                              <a:ext uri="{28A0092B-C50C-407E-A947-70E740481C1C}">
                                <a14:useLocalDpi xmlns:a14="http://schemas.microsoft.com/office/drawing/2010/main" val="0"/>
                              </a:ext>
                            </a:extLst>
                          </a:blip>
                          <a:stretch>
                            <a:fillRect/>
                          </a:stretch>
                        </pic:blipFill>
                        <pic:spPr>
                          <a:xfrm>
                            <a:off x="0" y="0"/>
                            <a:ext cx="1800000" cy="3648073"/>
                          </a:xfrm>
                          <a:prstGeom prst="rect">
                            <a:avLst/>
                          </a:prstGeom>
                          <a:ln>
                            <a:solidFill>
                              <a:schemeClr val="tx1"/>
                            </a:solidFill>
                          </a:ln>
                        </pic:spPr>
                      </pic:pic>
                    </a:graphicData>
                  </a:graphic>
                </wp:inline>
              </w:drawing>
            </w:r>
          </w:p>
          <w:p w14:paraId="140214C8" w14:textId="490EC449" w:rsidR="00FB3EF2" w:rsidRPr="00A751DF" w:rsidRDefault="00C96383" w:rsidP="005856A8">
            <w:pPr>
              <w:pStyle w:val="Caption"/>
              <w:rPr>
                <w:rFonts w:eastAsia="Times New Roman"/>
                <w:szCs w:val="26"/>
              </w:rPr>
            </w:pPr>
            <w:bookmarkStart w:id="10" w:name="_Toc99880083"/>
            <w:r>
              <w:t xml:space="preserve">Hình 1.2_ </w:t>
            </w:r>
            <w:r>
              <w:fldChar w:fldCharType="begin"/>
            </w:r>
            <w:r>
              <w:instrText>SEQ Hình_1.2_ \* ARABIC</w:instrText>
            </w:r>
            <w:r>
              <w:fldChar w:fldCharType="separate"/>
            </w:r>
            <w:r w:rsidR="00C561F7">
              <w:t>6</w:t>
            </w:r>
            <w:r>
              <w:fldChar w:fldCharType="end"/>
            </w:r>
            <w:r w:rsidR="00FB3EF2" w:rsidRPr="00A751DF">
              <w:t>: Giao diện giới thiệu (PC-Covid)</w:t>
            </w:r>
            <w:bookmarkEnd w:id="10"/>
          </w:p>
        </w:tc>
        <w:tc>
          <w:tcPr>
            <w:tcW w:w="1667" w:type="pct"/>
          </w:tcPr>
          <w:p w14:paraId="5B6B9EA5" w14:textId="77777777" w:rsidR="00C96383" w:rsidRDefault="00FB3EF2" w:rsidP="00107FCC">
            <w:pPr>
              <w:keepNext/>
              <w:contextualSpacing/>
              <w:jc w:val="center"/>
            </w:pPr>
            <w:r>
              <w:rPr>
                <w:lang w:val="en-US"/>
              </w:rPr>
              <w:drawing>
                <wp:inline distT="0" distB="0" distL="0" distR="0" wp14:anchorId="389EAF31" wp14:editId="79734929">
                  <wp:extent cx="1800000" cy="3634424"/>
                  <wp:effectExtent l="19050" t="19050" r="10160" b="2349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18">
                            <a:extLst>
                              <a:ext uri="{28A0092B-C50C-407E-A947-70E740481C1C}">
                                <a14:useLocalDpi xmlns:a14="http://schemas.microsoft.com/office/drawing/2010/main" val="0"/>
                              </a:ext>
                            </a:extLst>
                          </a:blip>
                          <a:stretch>
                            <a:fillRect/>
                          </a:stretch>
                        </pic:blipFill>
                        <pic:spPr>
                          <a:xfrm>
                            <a:off x="0" y="0"/>
                            <a:ext cx="1800000" cy="3634424"/>
                          </a:xfrm>
                          <a:prstGeom prst="rect">
                            <a:avLst/>
                          </a:prstGeom>
                          <a:ln>
                            <a:solidFill>
                              <a:schemeClr val="tx1"/>
                            </a:solidFill>
                          </a:ln>
                        </pic:spPr>
                      </pic:pic>
                    </a:graphicData>
                  </a:graphic>
                </wp:inline>
              </w:drawing>
            </w:r>
          </w:p>
          <w:p w14:paraId="79C2370C" w14:textId="76E2CF6E" w:rsidR="00FB3EF2" w:rsidRPr="00A751DF" w:rsidRDefault="00C96383" w:rsidP="005856A8">
            <w:pPr>
              <w:pStyle w:val="Caption"/>
              <w:rPr>
                <w:rFonts w:eastAsia="Times New Roman"/>
                <w:szCs w:val="26"/>
              </w:rPr>
            </w:pPr>
            <w:bookmarkStart w:id="11" w:name="_Toc99880084"/>
            <w:r>
              <w:t xml:space="preserve">Hình 1.2_ </w:t>
            </w:r>
            <w:r>
              <w:fldChar w:fldCharType="begin"/>
            </w:r>
            <w:r>
              <w:instrText>SEQ Hình_1.2_ \* ARABIC</w:instrText>
            </w:r>
            <w:r>
              <w:fldChar w:fldCharType="separate"/>
            </w:r>
            <w:r w:rsidR="00C561F7">
              <w:t>7</w:t>
            </w:r>
            <w:r>
              <w:fldChar w:fldCharType="end"/>
            </w:r>
            <w:r w:rsidR="00FB3EF2" w:rsidRPr="00A751DF">
              <w:t>: Giao diện chính ứng dụng (PC-Covid)</w:t>
            </w:r>
            <w:bookmarkEnd w:id="11"/>
            <w:r w:rsidR="00FB3EF2" w:rsidRPr="00A751DF">
              <w:t xml:space="preserve"> </w:t>
            </w:r>
          </w:p>
        </w:tc>
        <w:tc>
          <w:tcPr>
            <w:tcW w:w="1667" w:type="pct"/>
          </w:tcPr>
          <w:p w14:paraId="7FCC9CF9" w14:textId="77777777" w:rsidR="00C96383" w:rsidRDefault="00FB3EF2" w:rsidP="00107FCC">
            <w:pPr>
              <w:keepNext/>
              <w:contextualSpacing/>
              <w:jc w:val="center"/>
            </w:pPr>
            <w:r>
              <w:rPr>
                <w:lang w:val="en-US"/>
              </w:rPr>
              <w:drawing>
                <wp:inline distT="0" distB="0" distL="0" distR="0" wp14:anchorId="1E422114" wp14:editId="1B12B1CD">
                  <wp:extent cx="1800000" cy="3650612"/>
                  <wp:effectExtent l="19050" t="19050" r="10160" b="266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19">
                            <a:extLst>
                              <a:ext uri="{28A0092B-C50C-407E-A947-70E740481C1C}">
                                <a14:useLocalDpi xmlns:a14="http://schemas.microsoft.com/office/drawing/2010/main" val="0"/>
                              </a:ext>
                            </a:extLst>
                          </a:blip>
                          <a:stretch>
                            <a:fillRect/>
                          </a:stretch>
                        </pic:blipFill>
                        <pic:spPr>
                          <a:xfrm>
                            <a:off x="0" y="0"/>
                            <a:ext cx="1800000" cy="3650612"/>
                          </a:xfrm>
                          <a:prstGeom prst="rect">
                            <a:avLst/>
                          </a:prstGeom>
                          <a:ln>
                            <a:solidFill>
                              <a:schemeClr val="tx1"/>
                            </a:solidFill>
                          </a:ln>
                        </pic:spPr>
                      </pic:pic>
                    </a:graphicData>
                  </a:graphic>
                </wp:inline>
              </w:drawing>
            </w:r>
          </w:p>
          <w:p w14:paraId="241CB0EE" w14:textId="3C196706" w:rsidR="00FB3EF2" w:rsidRPr="00A751DF" w:rsidRDefault="00C96383" w:rsidP="005856A8">
            <w:pPr>
              <w:pStyle w:val="Caption"/>
              <w:rPr>
                <w:rFonts w:eastAsia="Times New Roman"/>
                <w:szCs w:val="26"/>
              </w:rPr>
            </w:pPr>
            <w:bookmarkStart w:id="12" w:name="_Toc99880085"/>
            <w:r>
              <w:t xml:space="preserve">Hình 1.2_ </w:t>
            </w:r>
            <w:r>
              <w:fldChar w:fldCharType="begin"/>
            </w:r>
            <w:r>
              <w:instrText>SEQ Hình_1.2_ \* ARABIC</w:instrText>
            </w:r>
            <w:r>
              <w:fldChar w:fldCharType="separate"/>
            </w:r>
            <w:r w:rsidR="00C561F7">
              <w:t>8</w:t>
            </w:r>
            <w:r>
              <w:fldChar w:fldCharType="end"/>
            </w:r>
            <w:r w:rsidR="00FB3EF2" w:rsidRPr="00A751DF">
              <w:t>: Khai báo y tế (PC-Covid)</w:t>
            </w:r>
            <w:bookmarkEnd w:id="12"/>
            <w:r w:rsidR="00FB3EF2" w:rsidRPr="00A751DF">
              <w:t xml:space="preserve"> </w:t>
            </w:r>
          </w:p>
        </w:tc>
      </w:tr>
    </w:tbl>
    <w:p w14:paraId="05063F55" w14:textId="77777777" w:rsidR="00FB3EF2" w:rsidRPr="00A751DF" w:rsidRDefault="00FB3EF2" w:rsidP="005856A8">
      <w:pPr>
        <w:pStyle w:val="Caption"/>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3"/>
        <w:gridCol w:w="3024"/>
        <w:gridCol w:w="3024"/>
      </w:tblGrid>
      <w:tr w:rsidR="00FB3EF2" w:rsidRPr="00A751DF" w14:paraId="0A2F8852" w14:textId="77777777" w:rsidTr="00F07687">
        <w:tc>
          <w:tcPr>
            <w:tcW w:w="0" w:type="auto"/>
          </w:tcPr>
          <w:p w14:paraId="61EAFC3A" w14:textId="77777777" w:rsidR="00C96383" w:rsidRDefault="00FB3EF2" w:rsidP="00107FCC">
            <w:pPr>
              <w:keepNext/>
              <w:contextualSpacing/>
              <w:jc w:val="center"/>
            </w:pPr>
            <w:r w:rsidRPr="00A751DF">
              <w:rPr>
                <w:lang w:val="en-US"/>
              </w:rPr>
              <w:lastRenderedPageBreak/>
              <w:drawing>
                <wp:inline distT="0" distB="0" distL="0" distR="0" wp14:anchorId="790D4C9F" wp14:editId="0E4168A0">
                  <wp:extent cx="1800000" cy="3626884"/>
                  <wp:effectExtent l="19050" t="19050" r="10160" b="1206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00000" cy="3626884"/>
                          </a:xfrm>
                          <a:prstGeom prst="rect">
                            <a:avLst/>
                          </a:prstGeom>
                          <a:noFill/>
                          <a:ln>
                            <a:solidFill>
                              <a:schemeClr val="tx1"/>
                            </a:solidFill>
                          </a:ln>
                        </pic:spPr>
                      </pic:pic>
                    </a:graphicData>
                  </a:graphic>
                </wp:inline>
              </w:drawing>
            </w:r>
          </w:p>
          <w:p w14:paraId="4B28C74C" w14:textId="69186F5B" w:rsidR="00FB3EF2" w:rsidRPr="00A751DF" w:rsidRDefault="00C96383" w:rsidP="00E71FFF">
            <w:pPr>
              <w:pStyle w:val="Caption"/>
              <w:spacing w:after="240"/>
              <w:rPr>
                <w:rFonts w:eastAsia="Times New Roman"/>
                <w:szCs w:val="26"/>
              </w:rPr>
            </w:pPr>
            <w:bookmarkStart w:id="13" w:name="_Toc99880086"/>
            <w:r>
              <w:t xml:space="preserve">Hình 1.2_ </w:t>
            </w:r>
            <w:r>
              <w:fldChar w:fldCharType="begin"/>
            </w:r>
            <w:r>
              <w:instrText>SEQ Hình_1.2_ \* ARABIC</w:instrText>
            </w:r>
            <w:r>
              <w:fldChar w:fldCharType="separate"/>
            </w:r>
            <w:r w:rsidR="00C561F7">
              <w:t>9</w:t>
            </w:r>
            <w:r>
              <w:fldChar w:fldCharType="end"/>
            </w:r>
            <w:r w:rsidR="00FB3EF2" w:rsidRPr="00A751DF">
              <w:t>: Lịch sử nơi đã đến (PC-Covid)</w:t>
            </w:r>
            <w:bookmarkEnd w:id="13"/>
          </w:p>
        </w:tc>
        <w:tc>
          <w:tcPr>
            <w:tcW w:w="0" w:type="auto"/>
          </w:tcPr>
          <w:p w14:paraId="5D73F2A2" w14:textId="77777777" w:rsidR="00C96383" w:rsidRDefault="00FB3EF2" w:rsidP="00107FCC">
            <w:pPr>
              <w:keepNext/>
              <w:contextualSpacing/>
              <w:jc w:val="center"/>
            </w:pPr>
            <w:r w:rsidRPr="00A751DF">
              <w:rPr>
                <w:lang w:val="en-US"/>
              </w:rPr>
              <w:drawing>
                <wp:inline distT="0" distB="0" distL="0" distR="0" wp14:anchorId="7E577526" wp14:editId="7C362764">
                  <wp:extent cx="1800000" cy="3638457"/>
                  <wp:effectExtent l="19050" t="19050" r="10160" b="196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00000" cy="3638457"/>
                          </a:xfrm>
                          <a:prstGeom prst="rect">
                            <a:avLst/>
                          </a:prstGeom>
                          <a:noFill/>
                          <a:ln>
                            <a:solidFill>
                              <a:schemeClr val="tx1"/>
                            </a:solidFill>
                          </a:ln>
                        </pic:spPr>
                      </pic:pic>
                    </a:graphicData>
                  </a:graphic>
                </wp:inline>
              </w:drawing>
            </w:r>
          </w:p>
          <w:p w14:paraId="2300746B" w14:textId="1C3B2F2E" w:rsidR="00FB3EF2" w:rsidRPr="00A751DF" w:rsidRDefault="00C96383" w:rsidP="005856A8">
            <w:pPr>
              <w:pStyle w:val="Caption"/>
              <w:rPr>
                <w:rFonts w:eastAsia="Times New Roman"/>
                <w:szCs w:val="26"/>
              </w:rPr>
            </w:pPr>
            <w:bookmarkStart w:id="14" w:name="_Toc99880087"/>
            <w:r>
              <w:t xml:space="preserve">Hình 1.2_ </w:t>
            </w:r>
            <w:r>
              <w:fldChar w:fldCharType="begin"/>
            </w:r>
            <w:r>
              <w:instrText>SEQ Hình_1.2_ \* ARABIC</w:instrText>
            </w:r>
            <w:r>
              <w:fldChar w:fldCharType="separate"/>
            </w:r>
            <w:r w:rsidR="00C561F7">
              <w:t>10</w:t>
            </w:r>
            <w:r>
              <w:fldChar w:fldCharType="end"/>
            </w:r>
            <w:r w:rsidR="00FB3EF2" w:rsidRPr="00A751DF">
              <w:t>: Thông tin ca nhiễm (PC-Covid)</w:t>
            </w:r>
            <w:bookmarkEnd w:id="14"/>
          </w:p>
        </w:tc>
        <w:tc>
          <w:tcPr>
            <w:tcW w:w="0" w:type="auto"/>
          </w:tcPr>
          <w:p w14:paraId="3F313289" w14:textId="77777777" w:rsidR="00C96383" w:rsidRDefault="00FB3EF2" w:rsidP="00107FCC">
            <w:pPr>
              <w:keepNext/>
              <w:contextualSpacing/>
              <w:jc w:val="center"/>
            </w:pPr>
            <w:r w:rsidRPr="00A751DF">
              <w:rPr>
                <w:lang w:val="en-US"/>
              </w:rPr>
              <w:drawing>
                <wp:inline distT="0" distB="0" distL="0" distR="0" wp14:anchorId="44921972" wp14:editId="33E6F678">
                  <wp:extent cx="1800000" cy="3642500"/>
                  <wp:effectExtent l="19050" t="19050" r="10160" b="152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00000" cy="3642500"/>
                          </a:xfrm>
                          <a:prstGeom prst="rect">
                            <a:avLst/>
                          </a:prstGeom>
                          <a:noFill/>
                          <a:ln>
                            <a:solidFill>
                              <a:schemeClr val="tx1"/>
                            </a:solidFill>
                          </a:ln>
                        </pic:spPr>
                      </pic:pic>
                    </a:graphicData>
                  </a:graphic>
                </wp:inline>
              </w:drawing>
            </w:r>
          </w:p>
          <w:p w14:paraId="1634FF36" w14:textId="3BDF46E0" w:rsidR="00FB3EF2" w:rsidRPr="00A751DF" w:rsidRDefault="00C96383" w:rsidP="005856A8">
            <w:pPr>
              <w:pStyle w:val="Caption"/>
              <w:rPr>
                <w:rFonts w:eastAsia="Times New Roman"/>
                <w:szCs w:val="26"/>
              </w:rPr>
            </w:pPr>
            <w:bookmarkStart w:id="15" w:name="_Toc99880088"/>
            <w:r>
              <w:t xml:space="preserve">Hình 1.2_ </w:t>
            </w:r>
            <w:r>
              <w:fldChar w:fldCharType="begin"/>
            </w:r>
            <w:r>
              <w:instrText>SEQ Hình_1.2_ \* ARABIC</w:instrText>
            </w:r>
            <w:r>
              <w:fldChar w:fldCharType="separate"/>
            </w:r>
            <w:r w:rsidR="00C561F7">
              <w:t>11</w:t>
            </w:r>
            <w:r>
              <w:fldChar w:fldCharType="end"/>
            </w:r>
            <w:r w:rsidR="00FB3EF2" w:rsidRPr="00A751DF">
              <w:t>: Quản lý mã QR (PC-Covid)</w:t>
            </w:r>
            <w:bookmarkEnd w:id="15"/>
          </w:p>
        </w:tc>
      </w:tr>
    </w:tbl>
    <w:p w14:paraId="787E2F0C" w14:textId="77777777" w:rsidR="00881F9D" w:rsidRPr="00881F9D" w:rsidRDefault="00881F9D" w:rsidP="00385340">
      <w:pPr>
        <w:keepNext/>
        <w:spacing w:before="240"/>
        <w:ind w:firstLine="567"/>
        <w:jc w:val="both"/>
        <w:rPr>
          <w:rFonts w:eastAsia="Times New Roman"/>
        </w:rPr>
      </w:pPr>
      <w:r w:rsidRPr="00881F9D">
        <w:rPr>
          <w:rFonts w:eastAsia="Times New Roman"/>
        </w:rPr>
        <w:t>Hạn chế của ứng dụng:</w:t>
      </w:r>
    </w:p>
    <w:p w14:paraId="773AC909" w14:textId="3F34F2A2" w:rsidR="00FB3EF2" w:rsidRPr="00A751DF" w:rsidRDefault="00FB3EF2" w:rsidP="00644A4E">
      <w:pPr>
        <w:pStyle w:val="ListParagraph"/>
        <w:numPr>
          <w:ilvl w:val="2"/>
          <w:numId w:val="10"/>
        </w:numPr>
        <w:ind w:left="993" w:hanging="284"/>
        <w:jc w:val="both"/>
        <w:rPr>
          <w:rFonts w:ascii="Calibri" w:eastAsia="Calibri" w:hAnsi="Calibri" w:cs="Calibri"/>
        </w:rPr>
      </w:pPr>
      <w:r w:rsidRPr="29E07D79">
        <w:rPr>
          <w:rFonts w:eastAsia="Times New Roman"/>
        </w:rPr>
        <w:t>Ứng dụng còn chậm trễ</w:t>
      </w:r>
      <w:r w:rsidR="00DF4E78" w:rsidRPr="29E07D79">
        <w:rPr>
          <w:rFonts w:eastAsia="Times New Roman"/>
        </w:rPr>
        <w:t>, thiếu sót</w:t>
      </w:r>
      <w:r w:rsidRPr="29E07D79">
        <w:rPr>
          <w:rFonts w:eastAsia="Times New Roman"/>
        </w:rPr>
        <w:t xml:space="preserve"> trong việc quản lý, cập nhật</w:t>
      </w:r>
      <w:r w:rsidR="00DF4E78" w:rsidRPr="29E07D79">
        <w:rPr>
          <w:rFonts w:eastAsia="Times New Roman"/>
        </w:rPr>
        <w:t xml:space="preserve"> thông tin</w:t>
      </w:r>
      <w:r w:rsidRPr="29E07D79">
        <w:rPr>
          <w:rFonts w:eastAsia="Times New Roman"/>
        </w:rPr>
        <w:t xml:space="preserve"> mũi tiêm</w:t>
      </w:r>
      <w:r w:rsidR="00DF4E78" w:rsidRPr="29E07D79">
        <w:rPr>
          <w:rFonts w:eastAsia="Times New Roman"/>
        </w:rPr>
        <w:t xml:space="preserve"> </w:t>
      </w:r>
      <w:r w:rsidRPr="00A751DF">
        <w:rPr>
          <w:rFonts w:eastAsia="Times New Roman"/>
        </w:rPr>
        <w:t>cho người dân ở từng địa phương.</w:t>
      </w:r>
    </w:p>
    <w:p w14:paraId="253F4B71" w14:textId="0A3EE229" w:rsidR="00FB3EF2" w:rsidRPr="00A751DF" w:rsidRDefault="00FB3EF2" w:rsidP="00644A4E">
      <w:pPr>
        <w:pStyle w:val="ListParagraph"/>
        <w:numPr>
          <w:ilvl w:val="2"/>
          <w:numId w:val="10"/>
        </w:numPr>
        <w:ind w:left="993" w:hanging="284"/>
        <w:jc w:val="both"/>
        <w:rPr>
          <w:rFonts w:ascii="Calibri" w:eastAsia="Calibri" w:hAnsi="Calibri" w:cs="Calibri"/>
        </w:rPr>
      </w:pPr>
      <w:r w:rsidRPr="00A751DF">
        <w:rPr>
          <w:rFonts w:eastAsia="Times New Roman"/>
        </w:rPr>
        <w:t>Chưa có chức năng đăng ký tiêm chủng tại từng địa phương,</w:t>
      </w:r>
      <w:r w:rsidR="00C74DDC">
        <w:rPr>
          <w:rFonts w:eastAsia="Times New Roman"/>
        </w:rPr>
        <w:t xml:space="preserve"> hay</w:t>
      </w:r>
      <w:r w:rsidRPr="00A751DF">
        <w:rPr>
          <w:rFonts w:eastAsia="Times New Roman"/>
        </w:rPr>
        <w:t xml:space="preserve"> đăng ký thông tin, đăng ký tiêm chủng cho người khác.</w:t>
      </w:r>
    </w:p>
    <w:p w14:paraId="083DFA8E" w14:textId="544ED464" w:rsidR="00FB3EF2" w:rsidRPr="000268AF" w:rsidRDefault="00FB3EF2" w:rsidP="00644A4E">
      <w:pPr>
        <w:pStyle w:val="ListParagraph"/>
        <w:numPr>
          <w:ilvl w:val="2"/>
          <w:numId w:val="10"/>
        </w:numPr>
        <w:ind w:left="993" w:hanging="284"/>
        <w:jc w:val="both"/>
        <w:rPr>
          <w:rFonts w:ascii="Calibri" w:eastAsia="Calibri" w:hAnsi="Calibri" w:cs="Calibri"/>
        </w:rPr>
      </w:pPr>
      <w:r w:rsidRPr="00A751DF">
        <w:rPr>
          <w:rFonts w:eastAsia="Times New Roman"/>
        </w:rPr>
        <w:t>Chưa phổ biến đ</w:t>
      </w:r>
      <w:r w:rsidR="00DE4E60">
        <w:rPr>
          <w:rFonts w:eastAsia="Times New Roman"/>
        </w:rPr>
        <w:t>ược các kiến thức liên quan về v</w:t>
      </w:r>
      <w:r w:rsidRPr="00A751DF">
        <w:rPr>
          <w:rFonts w:eastAsia="Times New Roman"/>
        </w:rPr>
        <w:t>accine hiện đang được cấp phép sử dụng tại Việt Nam.</w:t>
      </w:r>
    </w:p>
    <w:p w14:paraId="33AC34CB" w14:textId="77777777" w:rsidR="00B65FCC" w:rsidRPr="00B65FCC" w:rsidRDefault="00B65FCC" w:rsidP="00644A4E">
      <w:pPr>
        <w:pStyle w:val="ListParagraph"/>
        <w:numPr>
          <w:ilvl w:val="2"/>
          <w:numId w:val="10"/>
        </w:numPr>
        <w:ind w:left="993" w:hanging="284"/>
        <w:jc w:val="both"/>
        <w:rPr>
          <w:rFonts w:eastAsia="Times New Roman"/>
        </w:rPr>
      </w:pPr>
      <w:r w:rsidRPr="00B65FCC">
        <w:rPr>
          <w:rFonts w:eastAsia="Times New Roman"/>
        </w:rPr>
        <w:t>Ứng dụng chưa triển khai cho các đơn vị cơ sở y tế tại từng địa phương quản lý thông tin tiêm chủng vaccine và sức khỏe của người dân.</w:t>
      </w:r>
    </w:p>
    <w:p w14:paraId="6967D92F" w14:textId="77777777" w:rsidR="000E2E32" w:rsidRPr="00A23093" w:rsidRDefault="000E2E32" w:rsidP="00385340">
      <w:pPr>
        <w:keepNext/>
        <w:spacing w:before="240"/>
        <w:ind w:left="568" w:hanging="284"/>
      </w:pPr>
      <w:r w:rsidRPr="00A23093">
        <w:t>•</w:t>
      </w:r>
      <w:r w:rsidRPr="00A23093">
        <w:tab/>
        <w:t>Y Tế HCM</w:t>
      </w:r>
    </w:p>
    <w:p w14:paraId="4482725A" w14:textId="5BFC9CDD" w:rsidR="00FB3EF2" w:rsidRPr="00A751DF" w:rsidRDefault="00FB3EF2" w:rsidP="00385340">
      <w:pPr>
        <w:ind w:firstLine="567"/>
        <w:contextualSpacing/>
        <w:jc w:val="both"/>
        <w:rPr>
          <w:rFonts w:eastAsia="Times New Roman"/>
        </w:rPr>
      </w:pPr>
      <w:r w:rsidRPr="00A751DF">
        <w:rPr>
          <w:rFonts w:eastAsia="Times New Roman"/>
        </w:rPr>
        <w:t>Ứng dụng Y Tế HCM được phát hành bởi sở Y tế Hồ Chí Minh cho phép người dân khai báo thông tin y tế thay thế cho hình thức khai báo giấy tại các cơ sở y tế trên địa bàn thành phố.</w:t>
      </w:r>
    </w:p>
    <w:p w14:paraId="5B69BEF6" w14:textId="77777777" w:rsidR="00FB3EF2" w:rsidRPr="00A751DF" w:rsidRDefault="00FB3EF2" w:rsidP="00385340">
      <w:pPr>
        <w:keepNext/>
        <w:ind w:firstLine="567"/>
        <w:contextualSpacing/>
        <w:jc w:val="both"/>
        <w:rPr>
          <w:rFonts w:eastAsia="Times New Roman"/>
        </w:rPr>
      </w:pPr>
      <w:r w:rsidRPr="00A751DF">
        <w:rPr>
          <w:rFonts w:eastAsia="Times New Roman"/>
        </w:rPr>
        <w:t>Một số chức năng:</w:t>
      </w:r>
    </w:p>
    <w:p w14:paraId="02CFBC29" w14:textId="77777777" w:rsidR="00FB3EF2" w:rsidRPr="00A751DF" w:rsidRDefault="00FB3EF2" w:rsidP="00644A4E">
      <w:pPr>
        <w:pStyle w:val="ListParagraph"/>
        <w:numPr>
          <w:ilvl w:val="2"/>
          <w:numId w:val="7"/>
        </w:numPr>
        <w:ind w:left="993" w:hanging="284"/>
        <w:jc w:val="both"/>
        <w:rPr>
          <w:rFonts w:ascii="Calibri" w:eastAsia="Calibri" w:hAnsi="Calibri" w:cs="Calibri"/>
        </w:rPr>
      </w:pPr>
      <w:r w:rsidRPr="29E07D79">
        <w:rPr>
          <w:rFonts w:eastAsia="Times New Roman"/>
        </w:rPr>
        <w:t>Trả xét nghiệm Covid-19 bằng QRCode.</w:t>
      </w:r>
    </w:p>
    <w:p w14:paraId="76722DBC" w14:textId="77777777" w:rsidR="00FB3EF2" w:rsidRPr="00A751DF" w:rsidRDefault="00FB3EF2" w:rsidP="00644A4E">
      <w:pPr>
        <w:pStyle w:val="ListParagraph"/>
        <w:numPr>
          <w:ilvl w:val="2"/>
          <w:numId w:val="7"/>
        </w:numPr>
        <w:ind w:left="993" w:hanging="284"/>
        <w:jc w:val="both"/>
      </w:pPr>
      <w:r w:rsidRPr="29E07D79">
        <w:rPr>
          <w:rFonts w:eastAsia="Times New Roman"/>
        </w:rPr>
        <w:t>Liên kết thông tin kết quả tiêm chủng, cấp thẻ xanh Covid.</w:t>
      </w:r>
    </w:p>
    <w:p w14:paraId="15517206" w14:textId="5EC2FF8A" w:rsidR="00FB3EF2" w:rsidRPr="00A751DF" w:rsidRDefault="00FB3EF2" w:rsidP="00644A4E">
      <w:pPr>
        <w:pStyle w:val="ListParagraph"/>
        <w:numPr>
          <w:ilvl w:val="2"/>
          <w:numId w:val="7"/>
        </w:numPr>
        <w:ind w:left="993" w:hanging="284"/>
        <w:jc w:val="both"/>
      </w:pPr>
      <w:r w:rsidRPr="322E6CD4">
        <w:rPr>
          <w:rFonts w:eastAsia="Times New Roman"/>
        </w:rPr>
        <w:lastRenderedPageBreak/>
        <w:t xml:space="preserve">Quét mã QR tại các điểm đến để khai báo y tế, đánh dấu địa điểm đến </w:t>
      </w:r>
      <w:r w:rsidRPr="322E6CD4">
        <w:rPr>
          <w:rFonts w:eastAsia="Times New Roman"/>
        </w:rPr>
        <w:fldChar w:fldCharType="begin"/>
      </w:r>
      <w:r w:rsidR="00591486">
        <w:rPr>
          <w:rFonts w:eastAsia="Times New Roman"/>
        </w:rPr>
        <w:instrText xml:space="preserve"> ADDIN ZOTERO_ITEM CSL_CITATION {"citationID":"qfRaqert","properties":{"formattedCitation":"(S\\uc0\\u7903{} Y t\\uc0\\u7871{} H\\uc0\\u7891{} Ch\\uc0\\u237{} Minh 2021)","plainCitation":"(Sở Y tế Hồ Chí Minh 2021)","noteIndex":0},"citationItems":[{"id":210,"uris":["http://zotero.org/users/local/5yVLUXJG/items/SECL8IIB"],"uri":["http://zotero.org/users/local/5yVLUXJG/items/SECL8IIB"],"itemData":{"id":210,"type":"webpage","abstract":"Application of electronic medical declaration of the Department of Health of Ho Chi Minh City. Ho Chi Minh","language":"en","title":"Y tế HCM - Apps on Google Play","URL":"https://play.google.com/store/apps/details?id=hcm.kbyt&amp;hl=en&amp;gl=US","author":[{"family":"Sở Y tế Hồ Chí Minh","given":""}],"accessed":{"date-parts":[["2022",3,3]]},"issued":{"date-parts":[["2021",12,15]]}}}],"schema":"https://github.com/citation-style-language/schema/raw/master/csl-citation.json"} </w:instrText>
      </w:r>
      <w:r w:rsidRPr="322E6CD4">
        <w:rPr>
          <w:rFonts w:eastAsia="Times New Roman"/>
        </w:rPr>
        <w:fldChar w:fldCharType="separate"/>
      </w:r>
      <w:r w:rsidR="00591486">
        <w:t>(Sở Y tế Hồ Chí Minh 2021)</w:t>
      </w:r>
      <w:r w:rsidRPr="322E6CD4">
        <w:rPr>
          <w:rFonts w:eastAsia="Times New Roman"/>
        </w:rPr>
        <w:fldChar w:fldCharType="end"/>
      </w:r>
      <w:r w:rsidR="322E6CD4">
        <w:t>.</w:t>
      </w:r>
    </w:p>
    <w:tbl>
      <w:tblPr>
        <w:tblStyle w:val="TableGrid"/>
        <w:tblW w:w="5000" w:type="pct"/>
        <w:tblLook w:val="04A0" w:firstRow="1" w:lastRow="0" w:firstColumn="1" w:lastColumn="0" w:noHBand="0" w:noVBand="1"/>
      </w:tblPr>
      <w:tblGrid>
        <w:gridCol w:w="3023"/>
        <w:gridCol w:w="3024"/>
        <w:gridCol w:w="3024"/>
      </w:tblGrid>
      <w:tr w:rsidR="00FB3EF2" w:rsidRPr="00A751DF" w14:paraId="2A28BCB5" w14:textId="77777777" w:rsidTr="00653674">
        <w:tc>
          <w:tcPr>
            <w:tcW w:w="1666" w:type="pct"/>
            <w:tcBorders>
              <w:top w:val="nil"/>
              <w:left w:val="nil"/>
              <w:bottom w:val="nil"/>
              <w:right w:val="nil"/>
            </w:tcBorders>
          </w:tcPr>
          <w:p w14:paraId="22039BE4" w14:textId="77777777" w:rsidR="00EF01B1" w:rsidRDefault="00FB3EF2" w:rsidP="00EF01B1">
            <w:pPr>
              <w:pStyle w:val="ListParagraph"/>
              <w:keepNext/>
              <w:ind w:left="0"/>
              <w:jc w:val="center"/>
            </w:pPr>
            <w:r>
              <w:rPr>
                <w:lang w:val="en-US"/>
              </w:rPr>
              <w:drawing>
                <wp:inline distT="0" distB="0" distL="0" distR="0" wp14:anchorId="3E8A1B15" wp14:editId="4E05D808">
                  <wp:extent cx="1800000" cy="3073479"/>
                  <wp:effectExtent l="19050" t="19050" r="10160" b="1270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23">
                            <a:extLst>
                              <a:ext uri="{28A0092B-C50C-407E-A947-70E740481C1C}">
                                <a14:useLocalDpi xmlns:a14="http://schemas.microsoft.com/office/drawing/2010/main" val="0"/>
                              </a:ext>
                            </a:extLst>
                          </a:blip>
                          <a:stretch>
                            <a:fillRect/>
                          </a:stretch>
                        </pic:blipFill>
                        <pic:spPr>
                          <a:xfrm>
                            <a:off x="0" y="0"/>
                            <a:ext cx="1800000" cy="3073479"/>
                          </a:xfrm>
                          <a:prstGeom prst="rect">
                            <a:avLst/>
                          </a:prstGeom>
                          <a:ln>
                            <a:solidFill>
                              <a:schemeClr val="tx1"/>
                            </a:solidFill>
                          </a:ln>
                        </pic:spPr>
                      </pic:pic>
                    </a:graphicData>
                  </a:graphic>
                </wp:inline>
              </w:drawing>
            </w:r>
          </w:p>
          <w:p w14:paraId="60D4CB19" w14:textId="10DDFD28" w:rsidR="00FB3EF2" w:rsidRPr="00A751DF" w:rsidRDefault="00EF01B1" w:rsidP="005856A8">
            <w:pPr>
              <w:pStyle w:val="Caption"/>
              <w:rPr>
                <w:szCs w:val="26"/>
              </w:rPr>
            </w:pPr>
            <w:bookmarkStart w:id="16" w:name="_Toc99880089"/>
            <w:r>
              <w:t xml:space="preserve">Hình 1.2_ </w:t>
            </w:r>
            <w:r>
              <w:fldChar w:fldCharType="begin"/>
            </w:r>
            <w:r>
              <w:instrText>SEQ Hình_1.2_ \* ARABIC</w:instrText>
            </w:r>
            <w:r>
              <w:fldChar w:fldCharType="separate"/>
            </w:r>
            <w:r w:rsidR="00C561F7">
              <w:t>12</w:t>
            </w:r>
            <w:r>
              <w:fldChar w:fldCharType="end"/>
            </w:r>
            <w:r w:rsidR="00FB3EF2" w:rsidRPr="00A751DF">
              <w:t>: Giao diện chính Y tế HCM</w:t>
            </w:r>
            <w:bookmarkEnd w:id="16"/>
          </w:p>
        </w:tc>
        <w:tc>
          <w:tcPr>
            <w:tcW w:w="1667" w:type="pct"/>
            <w:tcBorders>
              <w:top w:val="nil"/>
              <w:left w:val="nil"/>
              <w:bottom w:val="nil"/>
              <w:right w:val="nil"/>
            </w:tcBorders>
          </w:tcPr>
          <w:p w14:paraId="5FD9434D" w14:textId="77777777" w:rsidR="00EF01B1" w:rsidRDefault="00FB3EF2" w:rsidP="00EF01B1">
            <w:pPr>
              <w:pStyle w:val="ListParagraph"/>
              <w:keepNext/>
              <w:ind w:left="0"/>
              <w:jc w:val="center"/>
            </w:pPr>
            <w:r>
              <w:rPr>
                <w:lang w:val="en-US"/>
              </w:rPr>
              <w:drawing>
                <wp:inline distT="0" distB="0" distL="0" distR="0" wp14:anchorId="03BC7391" wp14:editId="093C94C7">
                  <wp:extent cx="1800000" cy="3074560"/>
                  <wp:effectExtent l="19050" t="19050" r="10160" b="1206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24">
                            <a:extLst>
                              <a:ext uri="{28A0092B-C50C-407E-A947-70E740481C1C}">
                                <a14:useLocalDpi xmlns:a14="http://schemas.microsoft.com/office/drawing/2010/main" val="0"/>
                              </a:ext>
                            </a:extLst>
                          </a:blip>
                          <a:stretch>
                            <a:fillRect/>
                          </a:stretch>
                        </pic:blipFill>
                        <pic:spPr>
                          <a:xfrm>
                            <a:off x="0" y="0"/>
                            <a:ext cx="1800000" cy="3074560"/>
                          </a:xfrm>
                          <a:prstGeom prst="rect">
                            <a:avLst/>
                          </a:prstGeom>
                          <a:ln>
                            <a:solidFill>
                              <a:schemeClr val="tx1"/>
                            </a:solidFill>
                          </a:ln>
                        </pic:spPr>
                      </pic:pic>
                    </a:graphicData>
                  </a:graphic>
                </wp:inline>
              </w:drawing>
            </w:r>
          </w:p>
          <w:p w14:paraId="7DC23E81" w14:textId="5E32B7A2" w:rsidR="00FB3EF2" w:rsidRPr="00A751DF" w:rsidRDefault="00EF01B1" w:rsidP="005856A8">
            <w:pPr>
              <w:pStyle w:val="Caption"/>
            </w:pPr>
            <w:bookmarkStart w:id="17" w:name="_Toc99880090"/>
            <w:r>
              <w:t xml:space="preserve">Hình 1.2_ </w:t>
            </w:r>
            <w:r>
              <w:fldChar w:fldCharType="begin"/>
            </w:r>
            <w:r>
              <w:instrText>SEQ Hình_1.2_ \* ARABIC</w:instrText>
            </w:r>
            <w:r>
              <w:fldChar w:fldCharType="separate"/>
            </w:r>
            <w:r w:rsidR="00C561F7">
              <w:t>13</w:t>
            </w:r>
            <w:r>
              <w:fldChar w:fldCharType="end"/>
            </w:r>
            <w:r w:rsidR="00FB3EF2" w:rsidRPr="00A751DF">
              <w:t>: Khai báo y tế đến UBND (Y tế HCM)</w:t>
            </w:r>
            <w:bookmarkEnd w:id="17"/>
          </w:p>
          <w:p w14:paraId="1FE4DF1D" w14:textId="77777777" w:rsidR="00FB3EF2" w:rsidRPr="00A751DF" w:rsidRDefault="00FB3EF2" w:rsidP="00EF01B1">
            <w:pPr>
              <w:pStyle w:val="ListParagraph"/>
              <w:ind w:left="0"/>
              <w:jc w:val="center"/>
            </w:pPr>
          </w:p>
        </w:tc>
        <w:tc>
          <w:tcPr>
            <w:tcW w:w="1667" w:type="pct"/>
            <w:tcBorders>
              <w:top w:val="nil"/>
              <w:left w:val="nil"/>
              <w:bottom w:val="nil"/>
              <w:right w:val="nil"/>
            </w:tcBorders>
          </w:tcPr>
          <w:p w14:paraId="1125A1B8" w14:textId="77777777" w:rsidR="00EF01B1" w:rsidRDefault="00FB3EF2" w:rsidP="00EF01B1">
            <w:pPr>
              <w:pStyle w:val="ListParagraph"/>
              <w:keepNext/>
              <w:ind w:left="0"/>
              <w:jc w:val="center"/>
            </w:pPr>
            <w:r>
              <w:rPr>
                <w:lang w:val="en-US"/>
              </w:rPr>
              <w:drawing>
                <wp:inline distT="0" distB="0" distL="0" distR="0" wp14:anchorId="6D088A65" wp14:editId="116B7296">
                  <wp:extent cx="1800000" cy="3091959"/>
                  <wp:effectExtent l="19050" t="19050" r="10160" b="133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25">
                            <a:extLst>
                              <a:ext uri="{28A0092B-C50C-407E-A947-70E740481C1C}">
                                <a14:useLocalDpi xmlns:a14="http://schemas.microsoft.com/office/drawing/2010/main" val="0"/>
                              </a:ext>
                            </a:extLst>
                          </a:blip>
                          <a:stretch>
                            <a:fillRect/>
                          </a:stretch>
                        </pic:blipFill>
                        <pic:spPr>
                          <a:xfrm>
                            <a:off x="0" y="0"/>
                            <a:ext cx="1800000" cy="3091959"/>
                          </a:xfrm>
                          <a:prstGeom prst="rect">
                            <a:avLst/>
                          </a:prstGeom>
                          <a:ln>
                            <a:solidFill>
                              <a:schemeClr val="tx1"/>
                            </a:solidFill>
                          </a:ln>
                        </pic:spPr>
                      </pic:pic>
                    </a:graphicData>
                  </a:graphic>
                </wp:inline>
              </w:drawing>
            </w:r>
          </w:p>
          <w:p w14:paraId="5FCC5030" w14:textId="7CFFA12E" w:rsidR="00FB3EF2" w:rsidRPr="00A751DF" w:rsidRDefault="00EF01B1" w:rsidP="005856A8">
            <w:pPr>
              <w:pStyle w:val="Caption"/>
            </w:pPr>
            <w:bookmarkStart w:id="18" w:name="_Toc99880091"/>
            <w:r>
              <w:t xml:space="preserve">Hình 1.2_ </w:t>
            </w:r>
            <w:r>
              <w:fldChar w:fldCharType="begin"/>
            </w:r>
            <w:r>
              <w:instrText>SEQ Hình_1.2_ \* ARABIC</w:instrText>
            </w:r>
            <w:r>
              <w:fldChar w:fldCharType="separate"/>
            </w:r>
            <w:r w:rsidR="00C561F7">
              <w:t>14</w:t>
            </w:r>
            <w:r>
              <w:fldChar w:fldCharType="end"/>
            </w:r>
            <w:r w:rsidR="00FB3EF2" w:rsidRPr="00A751DF">
              <w:t>: Khai báo y tế đến Sở Y tế (Y tế HCM)</w:t>
            </w:r>
            <w:bookmarkEnd w:id="18"/>
          </w:p>
          <w:p w14:paraId="3C2D1FC6" w14:textId="77777777" w:rsidR="00FB3EF2" w:rsidRPr="00A751DF" w:rsidRDefault="00FB3EF2" w:rsidP="00EF01B1">
            <w:pPr>
              <w:pStyle w:val="ListParagraph"/>
              <w:ind w:left="0"/>
              <w:jc w:val="center"/>
            </w:pPr>
          </w:p>
        </w:tc>
      </w:tr>
    </w:tbl>
    <w:p w14:paraId="3E68D15C" w14:textId="77777777" w:rsidR="00653674" w:rsidRPr="00653674" w:rsidRDefault="00653674" w:rsidP="00A60FDD">
      <w:pPr>
        <w:keepNext/>
        <w:spacing w:before="240"/>
        <w:ind w:firstLine="567"/>
        <w:jc w:val="both"/>
        <w:rPr>
          <w:rFonts w:eastAsia="Times New Roman"/>
        </w:rPr>
      </w:pPr>
      <w:r w:rsidRPr="00653674">
        <w:rPr>
          <w:rFonts w:eastAsia="Times New Roman"/>
        </w:rPr>
        <w:t>Hạn chế của ứng dụng:</w:t>
      </w:r>
    </w:p>
    <w:p w14:paraId="3F7820FE" w14:textId="77777777" w:rsidR="009B5743" w:rsidRPr="00A751DF" w:rsidRDefault="009B5743" w:rsidP="00644A4E">
      <w:pPr>
        <w:pStyle w:val="ListParagraph"/>
        <w:numPr>
          <w:ilvl w:val="2"/>
          <w:numId w:val="14"/>
        </w:numPr>
        <w:ind w:left="993" w:hanging="284"/>
        <w:jc w:val="both"/>
        <w:rPr>
          <w:rFonts w:ascii="Calibri" w:eastAsia="Calibri" w:hAnsi="Calibri" w:cs="Calibri"/>
        </w:rPr>
      </w:pPr>
      <w:r w:rsidRPr="29E07D79">
        <w:rPr>
          <w:rFonts w:eastAsia="Times New Roman"/>
        </w:rPr>
        <w:t xml:space="preserve">Ứng dụng còn chậm trễ, thiếu sót trong việc quản lý, cập nhật thông tin mũi tiêm </w:t>
      </w:r>
      <w:r w:rsidRPr="00A751DF">
        <w:rPr>
          <w:rFonts w:eastAsia="Times New Roman"/>
        </w:rPr>
        <w:t>cho người dân ở từng địa phương.</w:t>
      </w:r>
    </w:p>
    <w:p w14:paraId="7E968DEE" w14:textId="77777777" w:rsidR="009B5743" w:rsidRPr="00A751DF" w:rsidRDefault="009B5743" w:rsidP="00644A4E">
      <w:pPr>
        <w:pStyle w:val="ListParagraph"/>
        <w:numPr>
          <w:ilvl w:val="2"/>
          <w:numId w:val="14"/>
        </w:numPr>
        <w:ind w:left="993" w:hanging="284"/>
        <w:jc w:val="both"/>
        <w:rPr>
          <w:rFonts w:ascii="Calibri" w:eastAsia="Calibri" w:hAnsi="Calibri" w:cs="Calibri"/>
        </w:rPr>
      </w:pPr>
      <w:r w:rsidRPr="00A751DF">
        <w:rPr>
          <w:rFonts w:eastAsia="Times New Roman"/>
        </w:rPr>
        <w:t>Chưa có chức năng đăng ký tiêm chủng tại từng địa phương,</w:t>
      </w:r>
      <w:r>
        <w:rPr>
          <w:rFonts w:eastAsia="Times New Roman"/>
        </w:rPr>
        <w:t xml:space="preserve"> hay</w:t>
      </w:r>
      <w:r w:rsidRPr="00A751DF">
        <w:rPr>
          <w:rFonts w:eastAsia="Times New Roman"/>
        </w:rPr>
        <w:t xml:space="preserve"> đăng ký thông tin, đăng ký tiêm chủng cho người khác.</w:t>
      </w:r>
    </w:p>
    <w:p w14:paraId="70CFE59C" w14:textId="1B42B978" w:rsidR="009B5743" w:rsidRPr="000268AF" w:rsidRDefault="009B5743" w:rsidP="00644A4E">
      <w:pPr>
        <w:pStyle w:val="ListParagraph"/>
        <w:numPr>
          <w:ilvl w:val="2"/>
          <w:numId w:val="14"/>
        </w:numPr>
        <w:ind w:left="993" w:hanging="284"/>
        <w:jc w:val="both"/>
        <w:rPr>
          <w:rFonts w:ascii="Calibri" w:eastAsia="Calibri" w:hAnsi="Calibri" w:cs="Calibri"/>
        </w:rPr>
      </w:pPr>
      <w:r w:rsidRPr="00A751DF">
        <w:rPr>
          <w:rFonts w:eastAsia="Times New Roman"/>
        </w:rPr>
        <w:t>Chưa phổ biến được các ki</w:t>
      </w:r>
      <w:r w:rsidR="000B62F6">
        <w:rPr>
          <w:rFonts w:eastAsia="Times New Roman"/>
        </w:rPr>
        <w:t>ến thức liên quan về v</w:t>
      </w:r>
      <w:r w:rsidRPr="00A751DF">
        <w:rPr>
          <w:rFonts w:eastAsia="Times New Roman"/>
        </w:rPr>
        <w:t>accine hiện đang được cấp phép sử dụng tại Việt Nam.</w:t>
      </w:r>
    </w:p>
    <w:p w14:paraId="72A87F24" w14:textId="67788D6B" w:rsidR="009B5743" w:rsidRDefault="009B5743" w:rsidP="00644A4E">
      <w:pPr>
        <w:pStyle w:val="ListParagraph"/>
        <w:numPr>
          <w:ilvl w:val="2"/>
          <w:numId w:val="14"/>
        </w:numPr>
        <w:ind w:left="993" w:hanging="284"/>
        <w:jc w:val="both"/>
        <w:rPr>
          <w:rFonts w:eastAsia="Times New Roman"/>
        </w:rPr>
      </w:pPr>
      <w:r w:rsidRPr="00B65FCC">
        <w:rPr>
          <w:rFonts w:eastAsia="Times New Roman"/>
        </w:rPr>
        <w:t xml:space="preserve">Ứng dụng </w:t>
      </w:r>
      <w:r w:rsidR="003D5BBE">
        <w:rPr>
          <w:rFonts w:eastAsia="Times New Roman"/>
        </w:rPr>
        <w:t>chỉ hoạt động trên địa bàn thành phố Hồ Chí Minh</w:t>
      </w:r>
      <w:r w:rsidR="00F84CF1">
        <w:rPr>
          <w:rFonts w:eastAsia="Times New Roman"/>
        </w:rPr>
        <w:t>.</w:t>
      </w:r>
    </w:p>
    <w:p w14:paraId="36A1C28D" w14:textId="77777777" w:rsidR="0044484B" w:rsidRPr="00A23093" w:rsidRDefault="0044484B" w:rsidP="00385340">
      <w:pPr>
        <w:keepNext/>
        <w:spacing w:before="240"/>
        <w:ind w:left="568" w:hanging="284"/>
      </w:pPr>
      <w:r w:rsidRPr="00BA3D60">
        <w:t>•</w:t>
      </w:r>
      <w:r w:rsidRPr="00BA3D60">
        <w:tab/>
        <w:t>VNEID</w:t>
      </w:r>
    </w:p>
    <w:p w14:paraId="3027BADF" w14:textId="68957C63" w:rsidR="00FB3EF2" w:rsidRPr="00A751DF" w:rsidRDefault="00FB3EF2" w:rsidP="00385340">
      <w:pPr>
        <w:ind w:firstLine="567"/>
        <w:contextualSpacing/>
        <w:jc w:val="both"/>
        <w:rPr>
          <w:rFonts w:eastAsia="Times New Roman"/>
        </w:rPr>
      </w:pPr>
      <w:r w:rsidRPr="00A751DF">
        <w:rPr>
          <w:rFonts w:eastAsia="Times New Roman"/>
        </w:rPr>
        <w:t>VNEID là ứng dụng do Bộ Công an phát triển trên nền tảng ứng dụng dữ liệu dân cư và căn cước công dân giúp công dân khai báo di chuyển nội địa một cách nhanh chóng. Ngoài ra ứng dụng còn giúp cơ quan chức năng thông báo người dân về nguy cơ lây nhiễm Covid-19 được kịp thời.</w:t>
      </w:r>
    </w:p>
    <w:p w14:paraId="7F38BC53" w14:textId="77777777" w:rsidR="00FB3EF2" w:rsidRPr="00A751DF" w:rsidRDefault="00FB3EF2" w:rsidP="00A60FDD">
      <w:pPr>
        <w:keepNext/>
        <w:ind w:firstLine="720"/>
        <w:contextualSpacing/>
        <w:jc w:val="both"/>
        <w:rPr>
          <w:rFonts w:eastAsia="Times New Roman"/>
        </w:rPr>
      </w:pPr>
      <w:r w:rsidRPr="00A751DF">
        <w:rPr>
          <w:rFonts w:eastAsia="Times New Roman"/>
        </w:rPr>
        <w:t>Một số chức năng:</w:t>
      </w:r>
    </w:p>
    <w:p w14:paraId="3E9DA8A6" w14:textId="77777777" w:rsidR="00FB3EF2" w:rsidRPr="00A751DF" w:rsidRDefault="00FB3EF2" w:rsidP="00644A4E">
      <w:pPr>
        <w:pStyle w:val="ListParagraph"/>
        <w:numPr>
          <w:ilvl w:val="2"/>
          <w:numId w:val="2"/>
        </w:numPr>
        <w:ind w:left="1134"/>
        <w:jc w:val="both"/>
        <w:rPr>
          <w:rFonts w:ascii="Calibri" w:eastAsia="Calibri" w:hAnsi="Calibri" w:cs="Calibri"/>
          <w:lang w:val="fr-FR"/>
        </w:rPr>
      </w:pPr>
      <w:r w:rsidRPr="29E07D79">
        <w:rPr>
          <w:rFonts w:eastAsia="Times New Roman"/>
          <w:lang w:val="fr-FR"/>
        </w:rPr>
        <w:t>Khai báo y tế toàn dân.</w:t>
      </w:r>
    </w:p>
    <w:p w14:paraId="415BC2BE" w14:textId="77777777" w:rsidR="00FB3EF2" w:rsidRPr="00A751DF" w:rsidRDefault="00FB3EF2" w:rsidP="00644A4E">
      <w:pPr>
        <w:pStyle w:val="ListParagraph"/>
        <w:numPr>
          <w:ilvl w:val="2"/>
          <w:numId w:val="2"/>
        </w:numPr>
        <w:ind w:left="1134" w:hanging="357"/>
        <w:jc w:val="both"/>
        <w:rPr>
          <w:lang w:val="fr-FR"/>
        </w:rPr>
      </w:pPr>
      <w:r w:rsidRPr="29E07D79">
        <w:rPr>
          <w:rFonts w:eastAsia="Times New Roman"/>
          <w:lang w:val="fr-FR"/>
        </w:rPr>
        <w:lastRenderedPageBreak/>
        <w:t>Khai báo di chuyển nội địa.</w:t>
      </w:r>
    </w:p>
    <w:p w14:paraId="784AD613" w14:textId="77777777" w:rsidR="00FB3EF2" w:rsidRPr="00A751DF" w:rsidRDefault="00FB3EF2" w:rsidP="00644A4E">
      <w:pPr>
        <w:pStyle w:val="ListParagraph"/>
        <w:numPr>
          <w:ilvl w:val="2"/>
          <w:numId w:val="2"/>
        </w:numPr>
        <w:ind w:left="1134"/>
        <w:jc w:val="both"/>
      </w:pPr>
      <w:r w:rsidRPr="29E07D79">
        <w:rPr>
          <w:rFonts w:eastAsia="Times New Roman"/>
        </w:rPr>
        <w:t>Thông tin tiêm chủng.</w:t>
      </w:r>
    </w:p>
    <w:p w14:paraId="6A039C0C" w14:textId="5A4FC02B" w:rsidR="00FB3EF2" w:rsidRPr="00A751DF" w:rsidRDefault="00FB3EF2" w:rsidP="00644A4E">
      <w:pPr>
        <w:pStyle w:val="ListParagraph"/>
        <w:numPr>
          <w:ilvl w:val="2"/>
          <w:numId w:val="2"/>
        </w:numPr>
        <w:ind w:left="1134"/>
        <w:jc w:val="both"/>
      </w:pPr>
      <w:r w:rsidRPr="322E6CD4">
        <w:rPr>
          <w:rFonts w:eastAsia="Times New Roman"/>
        </w:rPr>
        <w:t xml:space="preserve">Thông tin đi đường </w:t>
      </w:r>
      <w:r w:rsidRPr="322E6CD4">
        <w:rPr>
          <w:rFonts w:eastAsia="Times New Roman"/>
        </w:rPr>
        <w:fldChar w:fldCharType="begin"/>
      </w:r>
      <w:r w:rsidR="00591486">
        <w:rPr>
          <w:rFonts w:eastAsia="Times New Roman"/>
        </w:rPr>
        <w:instrText xml:space="preserve"> ADDIN ZOTERO_ITEM CSL_CITATION {"citationID":"pegbU5oB","properties":{"formattedCitation":"(B\\uc0\\u7897{} C\\uc0\\u244{}ng an 2021)","plainCitation":"(Bộ Công an 2021)","noteIndex":0},"citationItems":[{"id":212,"uris":["http://zotero.org/users/local/5yVLUXJG/items/TWJPTVPA"],"uri":["http://zotero.org/users/local/5yVLUXJG/items/TWJPTVPA"],"itemData":{"id":212,"type":"webpage","abstract":"Application to declare domestic movement, quick medical declaration","language":"en","title":"VNeID - Apps on Google Play","URL":"https://play.google.com/store/apps/details?id=com.vnid&amp;hl=en&amp;gl=US","author":[{"family":"Bộ Công an","given":""}],"accessed":{"date-parts":[["2022",3,3]]},"issued":{"date-parts":[["2021",11,11]]}}}],"schema":"https://github.com/citation-style-language/schema/raw/master/csl-citation.json"} </w:instrText>
      </w:r>
      <w:r w:rsidRPr="322E6CD4">
        <w:rPr>
          <w:rFonts w:eastAsia="Times New Roman"/>
        </w:rPr>
        <w:fldChar w:fldCharType="separate"/>
      </w:r>
      <w:r w:rsidR="00591486">
        <w:t>(Bộ Công an 2021)</w:t>
      </w:r>
      <w:r w:rsidRPr="322E6CD4">
        <w:rPr>
          <w:rFonts w:eastAsia="Times New Roman"/>
        </w:rPr>
        <w:fldChar w:fldCharType="end"/>
      </w:r>
      <w:r w:rsidR="322E6CD4">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021"/>
        <w:gridCol w:w="3020"/>
        <w:gridCol w:w="3020"/>
      </w:tblGrid>
      <w:tr w:rsidR="00FB3EF2" w:rsidRPr="00A751DF" w14:paraId="60C88CE7" w14:textId="77777777" w:rsidTr="00F07687">
        <w:trPr>
          <w:trHeight w:val="4479"/>
        </w:trPr>
        <w:tc>
          <w:tcPr>
            <w:tcW w:w="3021" w:type="dxa"/>
          </w:tcPr>
          <w:p w14:paraId="1745FAC3" w14:textId="77777777" w:rsidR="00FC7027" w:rsidRDefault="00FB3EF2" w:rsidP="00FC7027">
            <w:pPr>
              <w:pStyle w:val="ListParagraph"/>
              <w:keepNext/>
              <w:ind w:left="0"/>
              <w:jc w:val="center"/>
            </w:pPr>
            <w:r>
              <w:rPr>
                <w:lang w:val="en-US"/>
              </w:rPr>
              <w:drawing>
                <wp:inline distT="0" distB="0" distL="0" distR="0" wp14:anchorId="7C750BB3" wp14:editId="3D123429">
                  <wp:extent cx="1800000" cy="3639947"/>
                  <wp:effectExtent l="19050" t="19050" r="10160" b="177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26">
                            <a:extLst>
                              <a:ext uri="{28A0092B-C50C-407E-A947-70E740481C1C}">
                                <a14:useLocalDpi xmlns:a14="http://schemas.microsoft.com/office/drawing/2010/main" val="0"/>
                              </a:ext>
                            </a:extLst>
                          </a:blip>
                          <a:stretch>
                            <a:fillRect/>
                          </a:stretch>
                        </pic:blipFill>
                        <pic:spPr>
                          <a:xfrm>
                            <a:off x="0" y="0"/>
                            <a:ext cx="1800000" cy="3639947"/>
                          </a:xfrm>
                          <a:prstGeom prst="rect">
                            <a:avLst/>
                          </a:prstGeom>
                          <a:ln>
                            <a:solidFill>
                              <a:schemeClr val="tx1"/>
                            </a:solidFill>
                          </a:ln>
                        </pic:spPr>
                      </pic:pic>
                    </a:graphicData>
                  </a:graphic>
                </wp:inline>
              </w:drawing>
            </w:r>
          </w:p>
          <w:p w14:paraId="6B844CBA" w14:textId="09AF00C4" w:rsidR="00FB3EF2" w:rsidRPr="00A751DF" w:rsidRDefault="00FC7027" w:rsidP="005856A8">
            <w:pPr>
              <w:pStyle w:val="Caption"/>
            </w:pPr>
            <w:bookmarkStart w:id="19" w:name="_Toc99880092"/>
            <w:r>
              <w:t xml:space="preserve">Hình 1.2_ </w:t>
            </w:r>
            <w:r>
              <w:fldChar w:fldCharType="begin"/>
            </w:r>
            <w:r>
              <w:instrText>SEQ Hình_1.2_ \* ARABIC</w:instrText>
            </w:r>
            <w:r>
              <w:fldChar w:fldCharType="separate"/>
            </w:r>
            <w:r w:rsidR="00C561F7">
              <w:t>15</w:t>
            </w:r>
            <w:r>
              <w:fldChar w:fldCharType="end"/>
            </w:r>
            <w:r w:rsidR="00FB3EF2" w:rsidRPr="00A751DF">
              <w:t>: Giao diện chính của VNEID</w:t>
            </w:r>
            <w:bookmarkEnd w:id="19"/>
          </w:p>
        </w:tc>
        <w:tc>
          <w:tcPr>
            <w:tcW w:w="3020" w:type="dxa"/>
          </w:tcPr>
          <w:p w14:paraId="2BA68957" w14:textId="77777777" w:rsidR="00FC7027" w:rsidRDefault="00FB3EF2" w:rsidP="00FC7027">
            <w:pPr>
              <w:pStyle w:val="ListParagraph"/>
              <w:keepNext/>
              <w:ind w:left="0"/>
              <w:jc w:val="center"/>
            </w:pPr>
            <w:r>
              <w:rPr>
                <w:lang w:val="en-US"/>
              </w:rPr>
              <w:drawing>
                <wp:inline distT="0" distB="0" distL="0" distR="0" wp14:anchorId="37E3F32E" wp14:editId="70913C01">
                  <wp:extent cx="1800000" cy="3650946"/>
                  <wp:effectExtent l="19050" t="19050" r="10160" b="260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27">
                            <a:extLst>
                              <a:ext uri="{28A0092B-C50C-407E-A947-70E740481C1C}">
                                <a14:useLocalDpi xmlns:a14="http://schemas.microsoft.com/office/drawing/2010/main" val="0"/>
                              </a:ext>
                            </a:extLst>
                          </a:blip>
                          <a:stretch>
                            <a:fillRect/>
                          </a:stretch>
                        </pic:blipFill>
                        <pic:spPr>
                          <a:xfrm>
                            <a:off x="0" y="0"/>
                            <a:ext cx="1800000" cy="3650946"/>
                          </a:xfrm>
                          <a:prstGeom prst="rect">
                            <a:avLst/>
                          </a:prstGeom>
                          <a:ln>
                            <a:solidFill>
                              <a:schemeClr val="tx1"/>
                            </a:solidFill>
                          </a:ln>
                        </pic:spPr>
                      </pic:pic>
                    </a:graphicData>
                  </a:graphic>
                </wp:inline>
              </w:drawing>
            </w:r>
          </w:p>
          <w:p w14:paraId="50B25F5F" w14:textId="72C901BF" w:rsidR="00FB3EF2" w:rsidRPr="00A751DF" w:rsidRDefault="00FC7027" w:rsidP="005856A8">
            <w:pPr>
              <w:pStyle w:val="Caption"/>
            </w:pPr>
            <w:bookmarkStart w:id="20" w:name="_Toc99880093"/>
            <w:r>
              <w:t xml:space="preserve">Hình 1.2_ </w:t>
            </w:r>
            <w:r>
              <w:fldChar w:fldCharType="begin"/>
            </w:r>
            <w:r>
              <w:instrText>SEQ Hình_1.2_ \* ARABIC</w:instrText>
            </w:r>
            <w:r>
              <w:fldChar w:fldCharType="separate"/>
            </w:r>
            <w:r w:rsidR="00C561F7">
              <w:t>16</w:t>
            </w:r>
            <w:r>
              <w:fldChar w:fldCharType="end"/>
            </w:r>
            <w:r w:rsidR="00FB3EF2" w:rsidRPr="00A751DF">
              <w:t>: Khai báo ý tế (VNEID)</w:t>
            </w:r>
            <w:bookmarkEnd w:id="20"/>
          </w:p>
        </w:tc>
        <w:tc>
          <w:tcPr>
            <w:tcW w:w="3020" w:type="dxa"/>
          </w:tcPr>
          <w:p w14:paraId="00F635E6" w14:textId="77777777" w:rsidR="00FC7027" w:rsidRDefault="00FB3EF2" w:rsidP="00FC7027">
            <w:pPr>
              <w:pStyle w:val="ListParagraph"/>
              <w:keepNext/>
              <w:ind w:left="0"/>
              <w:jc w:val="center"/>
            </w:pPr>
            <w:r>
              <w:rPr>
                <w:lang w:val="en-US"/>
              </w:rPr>
              <w:drawing>
                <wp:inline distT="0" distB="0" distL="0" distR="0" wp14:anchorId="59DCD8A4" wp14:editId="0984CCE9">
                  <wp:extent cx="1800000" cy="3648649"/>
                  <wp:effectExtent l="19050" t="19050" r="1016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28">
                            <a:extLst>
                              <a:ext uri="{28A0092B-C50C-407E-A947-70E740481C1C}">
                                <a14:useLocalDpi xmlns:a14="http://schemas.microsoft.com/office/drawing/2010/main" val="0"/>
                              </a:ext>
                            </a:extLst>
                          </a:blip>
                          <a:stretch>
                            <a:fillRect/>
                          </a:stretch>
                        </pic:blipFill>
                        <pic:spPr>
                          <a:xfrm>
                            <a:off x="0" y="0"/>
                            <a:ext cx="1800000" cy="3648649"/>
                          </a:xfrm>
                          <a:prstGeom prst="rect">
                            <a:avLst/>
                          </a:prstGeom>
                          <a:ln>
                            <a:solidFill>
                              <a:schemeClr val="tx1"/>
                            </a:solidFill>
                          </a:ln>
                        </pic:spPr>
                      </pic:pic>
                    </a:graphicData>
                  </a:graphic>
                </wp:inline>
              </w:drawing>
            </w:r>
          </w:p>
          <w:p w14:paraId="67FFF0DF" w14:textId="66C5A3E3" w:rsidR="00FB3EF2" w:rsidRPr="00A751DF" w:rsidRDefault="00FC7027" w:rsidP="005856A8">
            <w:pPr>
              <w:pStyle w:val="Caption"/>
              <w:rPr>
                <w:szCs w:val="26"/>
                <w:lang w:val="fr-FR"/>
              </w:rPr>
            </w:pPr>
            <w:bookmarkStart w:id="21" w:name="_Toc99880094"/>
            <w:r>
              <w:t xml:space="preserve">Hình 1.2_ </w:t>
            </w:r>
            <w:r>
              <w:fldChar w:fldCharType="begin"/>
            </w:r>
            <w:r>
              <w:instrText>SEQ Hình_1.2_ \* ARABIC</w:instrText>
            </w:r>
            <w:r>
              <w:fldChar w:fldCharType="separate"/>
            </w:r>
            <w:r w:rsidR="00C561F7">
              <w:t>17</w:t>
            </w:r>
            <w:r>
              <w:fldChar w:fldCharType="end"/>
            </w:r>
            <w:r w:rsidR="00FB3EF2" w:rsidRPr="00A751DF">
              <w:rPr>
                <w:lang w:val="fr-FR"/>
              </w:rPr>
              <w:t>: QR Code (VNEID)</w:t>
            </w:r>
            <w:bookmarkEnd w:id="21"/>
          </w:p>
        </w:tc>
      </w:tr>
    </w:tbl>
    <w:p w14:paraId="08D2575B" w14:textId="77777777" w:rsidR="00FB3EF2" w:rsidRPr="00A751DF" w:rsidRDefault="00FB3EF2" w:rsidP="00FB3EF2">
      <w:pPr>
        <w:jc w:val="both"/>
        <w:rPr>
          <w:lang w:val="fr-FR"/>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3"/>
        <w:gridCol w:w="3024"/>
        <w:gridCol w:w="3024"/>
      </w:tblGrid>
      <w:tr w:rsidR="00FB3EF2" w:rsidRPr="00A751DF" w14:paraId="3498C139" w14:textId="77777777" w:rsidTr="00267A2A">
        <w:trPr>
          <w:trHeight w:val="6379"/>
        </w:trPr>
        <w:tc>
          <w:tcPr>
            <w:tcW w:w="3023" w:type="dxa"/>
          </w:tcPr>
          <w:p w14:paraId="08D0A621" w14:textId="77777777" w:rsidR="00FC7027" w:rsidRDefault="00FB3EF2" w:rsidP="00FC7027">
            <w:pPr>
              <w:pStyle w:val="ListParagraph"/>
              <w:keepNext/>
              <w:ind w:left="0"/>
              <w:jc w:val="center"/>
            </w:pPr>
            <w:r>
              <w:rPr>
                <w:lang w:val="en-US"/>
              </w:rPr>
              <w:lastRenderedPageBreak/>
              <w:drawing>
                <wp:inline distT="0" distB="0" distL="0" distR="0" wp14:anchorId="4B72C0FF" wp14:editId="4EE31599">
                  <wp:extent cx="1800000" cy="3658475"/>
                  <wp:effectExtent l="19050" t="19050" r="10160" b="184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29">
                            <a:extLst>
                              <a:ext uri="{28A0092B-C50C-407E-A947-70E740481C1C}">
                                <a14:useLocalDpi xmlns:a14="http://schemas.microsoft.com/office/drawing/2010/main" val="0"/>
                              </a:ext>
                            </a:extLst>
                          </a:blip>
                          <a:stretch>
                            <a:fillRect/>
                          </a:stretch>
                        </pic:blipFill>
                        <pic:spPr>
                          <a:xfrm>
                            <a:off x="0" y="0"/>
                            <a:ext cx="1800000" cy="3658475"/>
                          </a:xfrm>
                          <a:prstGeom prst="rect">
                            <a:avLst/>
                          </a:prstGeom>
                          <a:ln>
                            <a:solidFill>
                              <a:schemeClr val="tx1"/>
                            </a:solidFill>
                          </a:ln>
                        </pic:spPr>
                      </pic:pic>
                    </a:graphicData>
                  </a:graphic>
                </wp:inline>
              </w:drawing>
            </w:r>
          </w:p>
          <w:p w14:paraId="7FC064F1" w14:textId="3F47948F" w:rsidR="00FB3EF2" w:rsidRPr="00A751DF" w:rsidRDefault="00FC7027" w:rsidP="005856A8">
            <w:pPr>
              <w:pStyle w:val="Caption"/>
              <w:rPr>
                <w:szCs w:val="26"/>
              </w:rPr>
            </w:pPr>
            <w:bookmarkStart w:id="22" w:name="_Toc99880095"/>
            <w:r>
              <w:t xml:space="preserve">Hình 1.2_ </w:t>
            </w:r>
            <w:r>
              <w:fldChar w:fldCharType="begin"/>
            </w:r>
            <w:r>
              <w:instrText>SEQ Hình_1.2_ \* ARABIC</w:instrText>
            </w:r>
            <w:r>
              <w:fldChar w:fldCharType="separate"/>
            </w:r>
            <w:r w:rsidR="00C561F7">
              <w:t>18</w:t>
            </w:r>
            <w:r>
              <w:fldChar w:fldCharType="end"/>
            </w:r>
            <w:r w:rsidR="00FB3EF2" w:rsidRPr="00A751DF">
              <w:t>: Khai báo lịch trình di chuyển (VNEID)</w:t>
            </w:r>
            <w:bookmarkEnd w:id="22"/>
          </w:p>
        </w:tc>
        <w:tc>
          <w:tcPr>
            <w:tcW w:w="3024" w:type="dxa"/>
          </w:tcPr>
          <w:p w14:paraId="7DDD26D8" w14:textId="77777777" w:rsidR="00FC7027" w:rsidRDefault="00FB3EF2" w:rsidP="00FC7027">
            <w:pPr>
              <w:pStyle w:val="ListParagraph"/>
              <w:keepNext/>
              <w:ind w:left="0"/>
              <w:jc w:val="center"/>
            </w:pPr>
            <w:r>
              <w:rPr>
                <w:lang w:val="en-US"/>
              </w:rPr>
              <w:drawing>
                <wp:inline distT="0" distB="0" distL="0" distR="0" wp14:anchorId="43DC6166" wp14:editId="70FB8A60">
                  <wp:extent cx="1800000" cy="3655755"/>
                  <wp:effectExtent l="19050" t="19050" r="10160" b="209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30">
                            <a:extLst>
                              <a:ext uri="{28A0092B-C50C-407E-A947-70E740481C1C}">
                                <a14:useLocalDpi xmlns:a14="http://schemas.microsoft.com/office/drawing/2010/main" val="0"/>
                              </a:ext>
                            </a:extLst>
                          </a:blip>
                          <a:stretch>
                            <a:fillRect/>
                          </a:stretch>
                        </pic:blipFill>
                        <pic:spPr>
                          <a:xfrm>
                            <a:off x="0" y="0"/>
                            <a:ext cx="1800000" cy="3655755"/>
                          </a:xfrm>
                          <a:prstGeom prst="rect">
                            <a:avLst/>
                          </a:prstGeom>
                          <a:ln>
                            <a:solidFill>
                              <a:schemeClr val="tx1"/>
                            </a:solidFill>
                          </a:ln>
                        </pic:spPr>
                      </pic:pic>
                    </a:graphicData>
                  </a:graphic>
                </wp:inline>
              </w:drawing>
            </w:r>
          </w:p>
          <w:p w14:paraId="3B261FCB" w14:textId="74CAC8AE" w:rsidR="00FB3EF2" w:rsidRPr="00A751DF" w:rsidRDefault="00FC7027" w:rsidP="005856A8">
            <w:pPr>
              <w:pStyle w:val="Caption"/>
            </w:pPr>
            <w:bookmarkStart w:id="23" w:name="_Toc99880096"/>
            <w:r>
              <w:t xml:space="preserve">Hình 1.2_ </w:t>
            </w:r>
            <w:r>
              <w:fldChar w:fldCharType="begin"/>
            </w:r>
            <w:r>
              <w:instrText>SEQ Hình_1.2_ \* ARABIC</w:instrText>
            </w:r>
            <w:r>
              <w:fldChar w:fldCharType="separate"/>
            </w:r>
            <w:r w:rsidR="00C561F7">
              <w:t>19</w:t>
            </w:r>
            <w:r>
              <w:fldChar w:fldCharType="end"/>
            </w:r>
            <w:r w:rsidR="00FB3EF2" w:rsidRPr="00A751DF">
              <w:t>: Thông tin tiêm chủng (VNEID)</w:t>
            </w:r>
            <w:bookmarkEnd w:id="23"/>
          </w:p>
          <w:p w14:paraId="409E831E" w14:textId="77777777" w:rsidR="00FB3EF2" w:rsidRPr="00A751DF" w:rsidRDefault="00FB3EF2" w:rsidP="00FC7027">
            <w:pPr>
              <w:pStyle w:val="ListParagraph"/>
              <w:ind w:left="0"/>
              <w:jc w:val="center"/>
            </w:pPr>
          </w:p>
        </w:tc>
        <w:tc>
          <w:tcPr>
            <w:tcW w:w="3024" w:type="dxa"/>
          </w:tcPr>
          <w:p w14:paraId="0E48CB7D" w14:textId="77777777" w:rsidR="00FC7027" w:rsidRDefault="00FB3EF2" w:rsidP="00FC7027">
            <w:pPr>
              <w:pStyle w:val="ListParagraph"/>
              <w:keepNext/>
              <w:ind w:left="0"/>
              <w:jc w:val="center"/>
            </w:pPr>
            <w:r>
              <w:rPr>
                <w:lang w:val="en-US"/>
              </w:rPr>
              <w:drawing>
                <wp:inline distT="0" distB="0" distL="0" distR="0" wp14:anchorId="7E93E947" wp14:editId="6F398960">
                  <wp:extent cx="1800000" cy="3642843"/>
                  <wp:effectExtent l="19050" t="19050" r="10160" b="152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31">
                            <a:extLst>
                              <a:ext uri="{28A0092B-C50C-407E-A947-70E740481C1C}">
                                <a14:useLocalDpi xmlns:a14="http://schemas.microsoft.com/office/drawing/2010/main" val="0"/>
                              </a:ext>
                            </a:extLst>
                          </a:blip>
                          <a:stretch>
                            <a:fillRect/>
                          </a:stretch>
                        </pic:blipFill>
                        <pic:spPr>
                          <a:xfrm>
                            <a:off x="0" y="0"/>
                            <a:ext cx="1800000" cy="3642843"/>
                          </a:xfrm>
                          <a:prstGeom prst="rect">
                            <a:avLst/>
                          </a:prstGeom>
                          <a:ln>
                            <a:solidFill>
                              <a:schemeClr val="tx1"/>
                            </a:solidFill>
                          </a:ln>
                        </pic:spPr>
                      </pic:pic>
                    </a:graphicData>
                  </a:graphic>
                </wp:inline>
              </w:drawing>
            </w:r>
          </w:p>
          <w:p w14:paraId="00FA56A2" w14:textId="669F693E" w:rsidR="00FB3EF2" w:rsidRPr="00A751DF" w:rsidRDefault="00FC7027" w:rsidP="005856A8">
            <w:pPr>
              <w:pStyle w:val="Caption"/>
            </w:pPr>
            <w:bookmarkStart w:id="24" w:name="_Toc99880097"/>
            <w:r>
              <w:t xml:space="preserve">Hình 1.2_ </w:t>
            </w:r>
            <w:r>
              <w:fldChar w:fldCharType="begin"/>
            </w:r>
            <w:r>
              <w:instrText>SEQ Hình_1.2_ \* ARABIC</w:instrText>
            </w:r>
            <w:r>
              <w:fldChar w:fldCharType="separate"/>
            </w:r>
            <w:r w:rsidR="00C561F7">
              <w:t>20</w:t>
            </w:r>
            <w:r>
              <w:fldChar w:fldCharType="end"/>
            </w:r>
            <w:r w:rsidR="00FB3EF2" w:rsidRPr="00A751DF">
              <w:t>: Thông tin đi đường (VNEID)</w:t>
            </w:r>
            <w:bookmarkEnd w:id="24"/>
          </w:p>
          <w:p w14:paraId="1EDA37BB" w14:textId="77777777" w:rsidR="00FB3EF2" w:rsidRPr="00A751DF" w:rsidRDefault="00FB3EF2" w:rsidP="00FC7027">
            <w:pPr>
              <w:pStyle w:val="ListParagraph"/>
              <w:ind w:left="0"/>
              <w:jc w:val="center"/>
            </w:pPr>
          </w:p>
        </w:tc>
      </w:tr>
    </w:tbl>
    <w:p w14:paraId="74CFEDE5" w14:textId="77777777" w:rsidR="00881F9D" w:rsidRPr="00881F9D" w:rsidRDefault="00881F9D" w:rsidP="002A4875">
      <w:pPr>
        <w:keepNext/>
        <w:spacing w:before="240"/>
        <w:ind w:firstLine="567"/>
        <w:jc w:val="both"/>
        <w:rPr>
          <w:rFonts w:eastAsia="Times New Roman"/>
        </w:rPr>
      </w:pPr>
      <w:r w:rsidRPr="00881F9D">
        <w:rPr>
          <w:rFonts w:eastAsia="Times New Roman"/>
        </w:rPr>
        <w:t>Hạn chế của ứng dụng:</w:t>
      </w:r>
    </w:p>
    <w:p w14:paraId="740CBB0A" w14:textId="77777777" w:rsidR="00A33FA6" w:rsidRPr="00A751DF" w:rsidRDefault="00A33FA6" w:rsidP="00644A4E">
      <w:pPr>
        <w:pStyle w:val="ListParagraph"/>
        <w:numPr>
          <w:ilvl w:val="2"/>
          <w:numId w:val="14"/>
        </w:numPr>
        <w:ind w:left="993" w:hanging="284"/>
        <w:jc w:val="both"/>
        <w:rPr>
          <w:rFonts w:ascii="Calibri" w:eastAsia="Calibri" w:hAnsi="Calibri" w:cs="Calibri"/>
        </w:rPr>
      </w:pPr>
      <w:r w:rsidRPr="29E07D79">
        <w:rPr>
          <w:rFonts w:eastAsia="Times New Roman"/>
        </w:rPr>
        <w:t xml:space="preserve">Ứng dụng còn chậm trễ, thiếu sót trong việc quản lý, cập nhật thông tin mũi tiêm </w:t>
      </w:r>
      <w:r w:rsidRPr="00A751DF">
        <w:rPr>
          <w:rFonts w:eastAsia="Times New Roman"/>
        </w:rPr>
        <w:t>cho người dân ở từng địa phương.</w:t>
      </w:r>
    </w:p>
    <w:p w14:paraId="2770773B" w14:textId="77777777" w:rsidR="00A33FA6" w:rsidRPr="00A751DF" w:rsidRDefault="00A33FA6" w:rsidP="00644A4E">
      <w:pPr>
        <w:pStyle w:val="ListParagraph"/>
        <w:numPr>
          <w:ilvl w:val="2"/>
          <w:numId w:val="14"/>
        </w:numPr>
        <w:ind w:left="993" w:hanging="284"/>
        <w:jc w:val="both"/>
        <w:rPr>
          <w:rFonts w:ascii="Calibri" w:eastAsia="Calibri" w:hAnsi="Calibri" w:cs="Calibri"/>
        </w:rPr>
      </w:pPr>
      <w:r w:rsidRPr="00A751DF">
        <w:rPr>
          <w:rFonts w:eastAsia="Times New Roman"/>
        </w:rPr>
        <w:t>Chưa có chức năng đăng ký tiêm chủng tại từng địa phương,</w:t>
      </w:r>
      <w:r>
        <w:rPr>
          <w:rFonts w:eastAsia="Times New Roman"/>
        </w:rPr>
        <w:t xml:space="preserve"> hay</w:t>
      </w:r>
      <w:r w:rsidRPr="00A751DF">
        <w:rPr>
          <w:rFonts w:eastAsia="Times New Roman"/>
        </w:rPr>
        <w:t xml:space="preserve"> đăng ký thông tin, đăng ký tiêm chủng cho người khác.</w:t>
      </w:r>
    </w:p>
    <w:p w14:paraId="78A805F9" w14:textId="77777777" w:rsidR="00AF7F3D" w:rsidRDefault="00A33FA6" w:rsidP="00644A4E">
      <w:pPr>
        <w:pStyle w:val="ListParagraph"/>
        <w:numPr>
          <w:ilvl w:val="2"/>
          <w:numId w:val="10"/>
        </w:numPr>
        <w:ind w:left="993" w:hanging="284"/>
        <w:jc w:val="both"/>
        <w:rPr>
          <w:rFonts w:eastAsia="Times New Roman"/>
        </w:rPr>
      </w:pPr>
      <w:r w:rsidRPr="00A751DF">
        <w:rPr>
          <w:rFonts w:eastAsia="Times New Roman"/>
        </w:rPr>
        <w:t>Chưa phổ biến được các ki</w:t>
      </w:r>
      <w:r>
        <w:rPr>
          <w:rFonts w:eastAsia="Times New Roman"/>
        </w:rPr>
        <w:t>ến thức liên quan về v</w:t>
      </w:r>
      <w:r w:rsidRPr="00A751DF">
        <w:rPr>
          <w:rFonts w:eastAsia="Times New Roman"/>
        </w:rPr>
        <w:t>accine hiện đang được cấp phép sử dụng tại Việt Nam.</w:t>
      </w:r>
      <w:r w:rsidR="00AF7F3D" w:rsidRPr="00AF7F3D">
        <w:rPr>
          <w:rFonts w:eastAsia="Times New Roman"/>
        </w:rPr>
        <w:t xml:space="preserve"> </w:t>
      </w:r>
    </w:p>
    <w:p w14:paraId="209ACB02" w14:textId="6614B8C6" w:rsidR="00A33FA6" w:rsidRDefault="00AF7F3D" w:rsidP="00644A4E">
      <w:pPr>
        <w:pStyle w:val="ListParagraph"/>
        <w:numPr>
          <w:ilvl w:val="2"/>
          <w:numId w:val="10"/>
        </w:numPr>
        <w:spacing w:before="240"/>
        <w:ind w:left="993" w:hanging="284"/>
        <w:jc w:val="both"/>
        <w:rPr>
          <w:rFonts w:eastAsia="Times New Roman"/>
        </w:rPr>
      </w:pPr>
      <w:r w:rsidRPr="00AF7F3D">
        <w:rPr>
          <w:rFonts w:eastAsia="Times New Roman"/>
        </w:rPr>
        <w:t>Ứng dụng chưa triển khai cho các đơn vị cơ sở y tế tại từng địa phương quản lý thông tin tiêm chủng vaccine và sức khỏe của người dân.</w:t>
      </w:r>
    </w:p>
    <w:p w14:paraId="2BFD0058" w14:textId="77777777" w:rsidR="00BC40C6" w:rsidRPr="00BC40C6" w:rsidRDefault="00BC40C6" w:rsidP="00BC40C6">
      <w:pPr>
        <w:spacing w:before="240" w:after="240"/>
        <w:ind w:firstLine="567"/>
        <w:jc w:val="both"/>
        <w:rPr>
          <w:rFonts w:eastAsia="Times New Roman"/>
        </w:rPr>
      </w:pPr>
      <w:r w:rsidRPr="00BC40C6">
        <w:rPr>
          <w:rFonts w:eastAsia="Times New Roman"/>
        </w:rPr>
        <w:t xml:space="preserve">Hầu hết các ứng dụng đáp ứng được các yêu cầu cần thiết trong việc phòng chống dịch như là khai báo y tế, khai báo lịch trình di chuyển, cập nhật trạng thái tiêm chủng, đăng ký tiêm chủng, hồ sơ sức khỏe, chứng nhận ngừa Covid, đặt lịch khám bệnh,… </w:t>
      </w:r>
      <w:r w:rsidRPr="00BC40C6">
        <w:rPr>
          <w:rFonts w:eastAsia="Times New Roman"/>
          <w:lang w:val="vi"/>
        </w:rPr>
        <w:t xml:space="preserve">Nhưng </w:t>
      </w:r>
      <w:r w:rsidRPr="00BC40C6">
        <w:rPr>
          <w:rFonts w:eastAsia="Times New Roman"/>
        </w:rPr>
        <w:t xml:space="preserve">chưa có ứng dụng nào quản lý tốt vấn đề về đăng ký tiêm chủng vaccine cho người dân tại địa phương. Nắm bắt được nhu cầu này, việc xây dựng một ứng dụng chuyên quản lý các vấn đề về tiêm chủng là thật sự cần thiết. Hệ thống mới được xây </w:t>
      </w:r>
      <w:r w:rsidRPr="00BC40C6">
        <w:rPr>
          <w:rFonts w:eastAsia="Times New Roman"/>
        </w:rPr>
        <w:lastRenderedPageBreak/>
        <w:t>dựng sẽ có đầy đủ các chức năng để phục vụ cho quy trình tiêm chủng, cung cấp các kiến thức cũng như thông tin về các loại vaccine, các mũi tiêm, quy định tiêm chủng, quản lý thông tin đăng ký tiêm chủng tại từng địa phương cũng như thông tin sức khỏe của công dân. Giúp cho việc triển khai tiêm chủng toàn dân được thực hiện tối ưu hơn.</w:t>
      </w:r>
    </w:p>
    <w:p w14:paraId="06481474" w14:textId="6140C45C" w:rsidR="00B0239E" w:rsidRDefault="00B0239E" w:rsidP="00644A4E">
      <w:pPr>
        <w:pStyle w:val="Heading2"/>
        <w:keepLines w:val="0"/>
        <w:numPr>
          <w:ilvl w:val="0"/>
          <w:numId w:val="3"/>
        </w:numPr>
        <w:ind w:left="567" w:hanging="567"/>
        <w:contextualSpacing/>
        <w:jc w:val="both"/>
      </w:pPr>
      <w:bookmarkStart w:id="25" w:name="_Toc99880047"/>
      <w:r>
        <w:t>Phát biểu bài toán</w:t>
      </w:r>
      <w:bookmarkEnd w:id="25"/>
    </w:p>
    <w:p w14:paraId="0CB9DBD6" w14:textId="2D019087" w:rsidR="00E65370" w:rsidRDefault="00787AC8" w:rsidP="00E60ED0">
      <w:pPr>
        <w:ind w:firstLine="567"/>
        <w:jc w:val="both"/>
      </w:pPr>
      <w:r>
        <w:t xml:space="preserve">Chính phủ và </w:t>
      </w:r>
      <w:r w:rsidR="00A75977">
        <w:t>Bộ Y tế</w:t>
      </w:r>
      <w:r>
        <w:t xml:space="preserve"> </w:t>
      </w:r>
      <w:r w:rsidR="00A6387A">
        <w:t xml:space="preserve">đã và đang </w:t>
      </w:r>
      <w:r>
        <w:t>triển khai kế hoạch tiêm chủng vaccine phòng Covid-19 toàn dân từ giữa</w:t>
      </w:r>
      <w:r w:rsidR="008170D5">
        <w:t xml:space="preserve"> năm 2021</w:t>
      </w:r>
      <w:r w:rsidR="00A6387A">
        <w:t xml:space="preserve"> đến nay</w:t>
      </w:r>
      <w:r w:rsidR="008170D5">
        <w:t>. Đây là một kế hoạch với quy mô lớn toàn quốc, đòi hỏi sự quả</w:t>
      </w:r>
      <w:r w:rsidR="00DB6910">
        <w:t xml:space="preserve">n lý </w:t>
      </w:r>
      <w:r w:rsidR="008170D5">
        <w:t>chặt chẽ về thông tin cá nhân của các công dân</w:t>
      </w:r>
      <w:r w:rsidR="00DB6910">
        <w:t>, thông tin sức khỏe, tiểu sử bệnh nền</w:t>
      </w:r>
      <w:r w:rsidR="003D30AC">
        <w:t xml:space="preserve"> của công dân</w:t>
      </w:r>
      <w:r w:rsidR="00DB6910">
        <w:t>, thông tin các đơn vị tổ chức tiêm chủng, thông tin các lịch tiêm chủng, thông tin đăng ký tiêm chủng của công dân, thông tin các mũi tiêm vaccine củ</w:t>
      </w:r>
      <w:r w:rsidR="0060299D">
        <w:t xml:space="preserve">a công dân,… </w:t>
      </w:r>
      <w:r w:rsidR="001D2C03">
        <w:t>Để đảm bảo t</w:t>
      </w:r>
      <w:r w:rsidR="0039777E">
        <w:t>ất cả những công việ</w:t>
      </w:r>
      <w:r w:rsidR="001D2C03">
        <w:t>c này được thực hiện một cách chuẩn xác nhất thì</w:t>
      </w:r>
      <w:r w:rsidR="0039777E">
        <w:t xml:space="preserve"> cần </w:t>
      </w:r>
      <w:r w:rsidR="001D2C03">
        <w:t>phải có</w:t>
      </w:r>
      <w:r w:rsidR="0039777E">
        <w:t xml:space="preserve"> một hệ thống </w:t>
      </w:r>
      <w:r w:rsidR="001D2C03">
        <w:t>cơ sở dữ liệu tầm cỡ quốc gia để lưu trữ, xử lý các thông tin cần thiết</w:t>
      </w:r>
      <w:r w:rsidR="00DE6957">
        <w:t xml:space="preserve"> trên</w:t>
      </w:r>
      <w:r w:rsidR="001D2C03">
        <w:t>.</w:t>
      </w:r>
    </w:p>
    <w:p w14:paraId="312B8BE2" w14:textId="5096C4B5" w:rsidR="00B97B1C" w:rsidRDefault="00A6387A" w:rsidP="0044484B">
      <w:pPr>
        <w:spacing w:before="240"/>
        <w:ind w:firstLine="567"/>
        <w:jc w:val="both"/>
      </w:pPr>
      <w:r>
        <w:t>Trước đây, việc tổ chức tiêm chủng, lưu trữ các thông tin đều được thực hiện trên giấy tờ</w:t>
      </w:r>
      <w:r w:rsidR="00EE12DA">
        <w:t>. Cách tổ chức này còn phức tạp, không đảm bảo được các giai đoạn trong quá trình tiêm chủng và xử lý thông tin. Vì vậy, C</w:t>
      </w:r>
      <w:r w:rsidR="001126C0">
        <w:t xml:space="preserve">hính phủ cần phát triển một hệ thống để giao cho </w:t>
      </w:r>
      <w:r w:rsidR="00A75977">
        <w:t>Bộ Y tế</w:t>
      </w:r>
      <w:r w:rsidR="001126C0">
        <w:t xml:space="preserve"> </w:t>
      </w:r>
      <w:r w:rsidR="006044F1">
        <w:t>quản lý</w:t>
      </w:r>
      <w:r w:rsidR="00587221">
        <w:t xml:space="preserve"> việc tiêm chủng vaccine Covid-19 toàn dân</w:t>
      </w:r>
      <w:r w:rsidR="001126C0">
        <w:t>. Hệ thống</w:t>
      </w:r>
      <w:r w:rsidR="00B900F5">
        <w:t xml:space="preserve"> này</w:t>
      </w:r>
      <w:r w:rsidR="001126C0">
        <w:t xml:space="preserve"> </w:t>
      </w:r>
      <w:r w:rsidR="00B900F5">
        <w:t xml:space="preserve">cho phép </w:t>
      </w:r>
      <w:r w:rsidR="00A75977">
        <w:t>Bộ Y tế</w:t>
      </w:r>
      <w:r w:rsidR="000E0B29">
        <w:t>, các đơn vị tổ chức tiêm chủng, công dân truy cập</w:t>
      </w:r>
      <w:r w:rsidR="00187B0F">
        <w:t xml:space="preserve"> vào bằng cách đăng nhập</w:t>
      </w:r>
      <w:r w:rsidR="000E0B29">
        <w:t xml:space="preserve"> và sử dụng với các quyền truy cập khác nhau.</w:t>
      </w:r>
      <w:r w:rsidR="002427D5">
        <w:t xml:space="preserve"> </w:t>
      </w:r>
      <w:r w:rsidR="00A75977">
        <w:t>Bộ Y tế</w:t>
      </w:r>
      <w:r w:rsidR="00AC6A90">
        <w:t xml:space="preserve"> có quyền</w:t>
      </w:r>
      <w:r w:rsidR="00B900F5">
        <w:t xml:space="preserve"> cập nhật thông tin về các loại vaccine</w:t>
      </w:r>
      <w:r w:rsidR="006B5A5D">
        <w:t xml:space="preserve"> cũng như</w:t>
      </w:r>
      <w:r w:rsidR="00B900F5">
        <w:t xml:space="preserve"> </w:t>
      </w:r>
      <w:r w:rsidR="006B5A5D">
        <w:t>thông tin về các quy định của mũi tiêm</w:t>
      </w:r>
      <w:r w:rsidR="00C136B0">
        <w:t>, thố</w:t>
      </w:r>
      <w:r w:rsidR="004176F4">
        <w:t>ng kê và cập nhật số liệu tiêm chủng trên toàn quốc.</w:t>
      </w:r>
      <w:r w:rsidR="000D54A4">
        <w:t xml:space="preserve"> Các đơn vị tổ chức tiêm chủng tại các địa phương cũng sử dụng hệ thống </w:t>
      </w:r>
      <w:r w:rsidR="001E4BF5">
        <w:t>để đăng ký thông tin cho đơn vị củ</w:t>
      </w:r>
      <w:r w:rsidR="00C07DE0">
        <w:t>a mình, các đơn vị này có quyền thiết lập và quản lý các lịch tiêm chủng tại địa phương của đơn vị để công dân có thể đăng ký tiêm chủng</w:t>
      </w:r>
      <w:r w:rsidR="00AC27B5">
        <w:t>, ngoài ra các đơn vị còn có thể nắm bắt tình hình sức khỏe</w:t>
      </w:r>
      <w:r w:rsidR="00CE25EA">
        <w:t xml:space="preserve"> </w:t>
      </w:r>
      <w:r w:rsidR="00BF0CB3">
        <w:t xml:space="preserve">cũng như cập nhật thông tin mũi tiêm của các công dân đã </w:t>
      </w:r>
      <w:r w:rsidR="00052295">
        <w:t xml:space="preserve">đăng ký </w:t>
      </w:r>
      <w:r w:rsidR="00BF0CB3">
        <w:t>tiêm chủng tại đơn vị của mình</w:t>
      </w:r>
      <w:r w:rsidR="00C07DE0">
        <w:t>.</w:t>
      </w:r>
      <w:r w:rsidR="00BF0CB3">
        <w:t xml:space="preserve"> </w:t>
      </w:r>
      <w:r w:rsidR="00532118">
        <w:t xml:space="preserve">Công dân sử dụng hệ thống này để </w:t>
      </w:r>
      <w:r w:rsidR="00A8762D">
        <w:t>đăng ký và cập nhật thông tin cá nhân, cập nhật các thông tin về sức khỏe, tiểu sử bệnh nền để phục vụ cho việc đăng ký tiêm chủng. Mọi công dân</w:t>
      </w:r>
      <w:r w:rsidR="00612FD0">
        <w:t xml:space="preserve"> khi đã đủ điều kiện tiêm chủng</w:t>
      </w:r>
      <w:r w:rsidR="00A8762D">
        <w:t xml:space="preserve"> đều có thể đăng ký tiêm chủng tại các đơn vị</w:t>
      </w:r>
      <w:r w:rsidR="00430673">
        <w:t xml:space="preserve"> có lịch tiêm chủng mà</w:t>
      </w:r>
      <w:r w:rsidR="00A8762D">
        <w:t xml:space="preserve"> họ mong muốn</w:t>
      </w:r>
      <w:r w:rsidR="006465EC">
        <w:t>.</w:t>
      </w:r>
      <w:r w:rsidR="00DA79DA">
        <w:t xml:space="preserve"> </w:t>
      </w:r>
      <w:r w:rsidR="00430673">
        <w:t xml:space="preserve">Công dân có thể đăng ký thông tin cá nhân cũng như đăng ký tiêm chủng cho một đối tượng khác là người thân hoặc </w:t>
      </w:r>
      <w:r w:rsidR="00B31C1F">
        <w:t xml:space="preserve">người </w:t>
      </w:r>
      <w:r w:rsidR="00430673">
        <w:t xml:space="preserve">dưới </w:t>
      </w:r>
      <w:r w:rsidR="00430673">
        <w:lastRenderedPageBreak/>
        <w:t xml:space="preserve">quyền </w:t>
      </w:r>
      <w:r w:rsidR="008174D4">
        <w:t>giám hộ</w:t>
      </w:r>
      <w:r w:rsidR="00430673">
        <w:t xml:space="preserve"> của mình.</w:t>
      </w:r>
      <w:r w:rsidR="00C43B5C">
        <w:t xml:space="preserve"> </w:t>
      </w:r>
      <w:r w:rsidR="00540FF4">
        <w:t>Ngoài ra, công dân còn có thể tra cứu các thông tin</w:t>
      </w:r>
      <w:r w:rsidR="006374AE">
        <w:t xml:space="preserve"> mũi tiêm vaccine của bản thân, thông tin chứng nhận </w:t>
      </w:r>
      <w:r w:rsidR="00B77A90">
        <w:t>Covid-19 và thông tin</w:t>
      </w:r>
      <w:r w:rsidR="00540FF4">
        <w:t xml:space="preserve"> do </w:t>
      </w:r>
      <w:r w:rsidR="00A75977">
        <w:t>Bộ Y tế</w:t>
      </w:r>
      <w:r w:rsidR="00540FF4">
        <w:t xml:space="preserve"> cập nhật.</w:t>
      </w:r>
    </w:p>
    <w:p w14:paraId="7B6E190C" w14:textId="4D5A742F" w:rsidR="49E4FB74" w:rsidRDefault="00EB2255" w:rsidP="00644A4E">
      <w:pPr>
        <w:pStyle w:val="Heading2"/>
        <w:keepLines w:val="0"/>
        <w:numPr>
          <w:ilvl w:val="0"/>
          <w:numId w:val="3"/>
        </w:numPr>
        <w:spacing w:before="240"/>
        <w:ind w:left="567" w:hanging="567"/>
        <w:contextualSpacing/>
      </w:pPr>
      <w:bookmarkStart w:id="26" w:name="_Toc99880048"/>
      <w:r w:rsidRPr="00074360">
        <w:t>Quy trình nghiệp vụ</w:t>
      </w:r>
      <w:bookmarkEnd w:id="26"/>
    </w:p>
    <w:p w14:paraId="1B7702B6" w14:textId="77777777" w:rsidR="00D60956" w:rsidRDefault="008D1BB4" w:rsidP="00D60956">
      <w:pPr>
        <w:keepNext/>
      </w:pPr>
      <w:r>
        <w:rPr>
          <w:lang w:val="en-US"/>
        </w:rPr>
        <w:drawing>
          <wp:inline distT="0" distB="0" distL="0" distR="0" wp14:anchorId="47CC6428" wp14:editId="35C2995C">
            <wp:extent cx="5760085" cy="3566399"/>
            <wp:effectExtent l="0" t="0" r="0" b="0"/>
            <wp:docPr id="11" name="Picture 11" descr="C:\Users\operator\AppData\Local\Microsoft\Windows\INetCache\Content.MSO\77AB061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perator\AppData\Local\Microsoft\Windows\INetCache\Content.MSO\77AB061E.tmp"/>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60085" cy="3566399"/>
                    </a:xfrm>
                    <a:prstGeom prst="rect">
                      <a:avLst/>
                    </a:prstGeom>
                    <a:noFill/>
                    <a:ln>
                      <a:noFill/>
                    </a:ln>
                  </pic:spPr>
                </pic:pic>
              </a:graphicData>
            </a:graphic>
          </wp:inline>
        </w:drawing>
      </w:r>
    </w:p>
    <w:p w14:paraId="0065AA7B" w14:textId="192E2708" w:rsidR="00CC0613" w:rsidRDefault="00D60956" w:rsidP="005856A8">
      <w:pPr>
        <w:pStyle w:val="Caption"/>
      </w:pPr>
      <w:bookmarkStart w:id="27" w:name="_Toc99880119"/>
      <w:r>
        <w:t xml:space="preserve">Hình 1.4._ </w:t>
      </w:r>
      <w:r>
        <w:fldChar w:fldCharType="begin"/>
      </w:r>
      <w:r>
        <w:instrText>SEQ Hình_1.4._ \* ARABIC</w:instrText>
      </w:r>
      <w:r>
        <w:fldChar w:fldCharType="separate"/>
      </w:r>
      <w:r w:rsidR="00C561F7">
        <w:t>1</w:t>
      </w:r>
      <w:r>
        <w:fldChar w:fldCharType="end"/>
      </w:r>
      <w:r w:rsidR="0050547E">
        <w:t>: Sơ đồ tổ chức quy trình nghiệp vụ tiêm chủng vaccine Covid-19</w:t>
      </w:r>
      <w:bookmarkEnd w:id="27"/>
    </w:p>
    <w:p w14:paraId="1D753146" w14:textId="261E28AC" w:rsidR="003D5F91" w:rsidRPr="00074360" w:rsidRDefault="004F1FE7" w:rsidP="00644A4E">
      <w:pPr>
        <w:pStyle w:val="ListParagraph"/>
        <w:keepNext/>
        <w:numPr>
          <w:ilvl w:val="0"/>
          <w:numId w:val="8"/>
        </w:numPr>
        <w:spacing w:before="240"/>
        <w:ind w:left="568" w:hanging="284"/>
      </w:pPr>
      <w:r w:rsidRPr="00A751DF">
        <w:t xml:space="preserve">Quy trình </w:t>
      </w:r>
      <w:r w:rsidR="008D342A">
        <w:t xml:space="preserve">cập </w:t>
      </w:r>
      <w:r w:rsidRPr="00A751DF">
        <w:t>nhập thông tin</w:t>
      </w:r>
      <w:r w:rsidR="000E5393">
        <w:t>, quy định về</w:t>
      </w:r>
      <w:r w:rsidRPr="00A751DF">
        <w:t xml:space="preserve"> vaccine</w:t>
      </w:r>
      <w:r w:rsidR="008D342A">
        <w:t xml:space="preserve"> và mũi tiêm</w:t>
      </w:r>
      <w:r w:rsidR="0082719B">
        <w:t>, các số liệu y tế toàn quốc</w:t>
      </w:r>
      <w:r w:rsidRPr="00A751DF">
        <w:t>:</w:t>
      </w:r>
    </w:p>
    <w:p w14:paraId="3D20DC11" w14:textId="5751F8E9" w:rsidR="004F1FE7" w:rsidRPr="00E00623" w:rsidRDefault="00A75977" w:rsidP="322E6CD4">
      <w:pPr>
        <w:ind w:left="284" w:firstLine="567"/>
        <w:jc w:val="both"/>
      </w:pPr>
      <w:r>
        <w:t>Bộ Y tế</w:t>
      </w:r>
      <w:r w:rsidR="004F05D8">
        <w:t xml:space="preserve"> </w:t>
      </w:r>
      <w:r w:rsidR="00BC49D0">
        <w:t>cập nhật, chỉnh sửa thông tin về các loại vaccine và các quy định về mũi tiêm</w:t>
      </w:r>
      <w:r w:rsidR="004E670D">
        <w:t xml:space="preserve"> </w:t>
      </w:r>
      <w:r w:rsidR="003717F9">
        <w:t>và đăng tải lên</w:t>
      </w:r>
      <w:r w:rsidR="00BA0F9F">
        <w:t xml:space="preserve"> hệ thống</w:t>
      </w:r>
      <w:r w:rsidR="00BC49D0">
        <w:t>.</w:t>
      </w:r>
    </w:p>
    <w:p w14:paraId="546D6BA2" w14:textId="3D6F5DD4" w:rsidR="00FA3423" w:rsidRDefault="00A75977" w:rsidP="0023029B">
      <w:pPr>
        <w:ind w:left="284" w:firstLine="567"/>
        <w:jc w:val="both"/>
      </w:pPr>
      <w:r>
        <w:t>Bộ Y tế</w:t>
      </w:r>
      <w:r w:rsidR="00FA3423">
        <w:t xml:space="preserve"> có thể thực hiện thống kê số liệu tiêm chủng toàn dân</w:t>
      </w:r>
      <w:r w:rsidR="005C3AA6">
        <w:t xml:space="preserve"> </w:t>
      </w:r>
      <w:r w:rsidR="003A6B95">
        <w:t>hoặc theo từng khu vực</w:t>
      </w:r>
      <w:r w:rsidR="005C3AA6">
        <w:t xml:space="preserve"> </w:t>
      </w:r>
      <w:r w:rsidR="00197085">
        <w:t>như: thống kê số lượng người chưa tiêm, người đã tiêm đủ liều cơ bản, người đã tiêm liều bổ sung, liều nhắc lại, thống kê số lượng tiêm chủng theo độ tuổi,</w:t>
      </w:r>
      <w:r w:rsidR="00A17F77">
        <w:t xml:space="preserve"> cũng như thống kê số ca dương tính với Covid-19</w:t>
      </w:r>
      <w:r w:rsidR="00F61290">
        <w:t xml:space="preserve"> đã khai báo trên hệ thống</w:t>
      </w:r>
      <w:r w:rsidR="00A17F77">
        <w:t>.</w:t>
      </w:r>
    </w:p>
    <w:p w14:paraId="3CE6B575" w14:textId="42B4540D" w:rsidR="00FE7882" w:rsidRPr="00FE7882" w:rsidRDefault="00FE7882" w:rsidP="00644A4E">
      <w:pPr>
        <w:pStyle w:val="ListParagraph"/>
        <w:keepNext/>
        <w:numPr>
          <w:ilvl w:val="0"/>
          <w:numId w:val="8"/>
        </w:numPr>
        <w:spacing w:before="240"/>
        <w:ind w:left="568" w:hanging="284"/>
      </w:pPr>
      <w:r>
        <w:rPr>
          <w:lang w:val="en-US"/>
        </w:rPr>
        <w:t>Quy trình quản lý đơn vị tiêm chủng:</w:t>
      </w:r>
    </w:p>
    <w:p w14:paraId="1B0946D3" w14:textId="05670E02" w:rsidR="00FE7882" w:rsidRDefault="00FE7882" w:rsidP="00F02479">
      <w:pPr>
        <w:pStyle w:val="ListParagraph"/>
        <w:keepNext/>
        <w:spacing w:before="240"/>
        <w:ind w:left="284" w:firstLine="567"/>
        <w:jc w:val="both"/>
        <w:rPr>
          <w:lang w:val="en-US"/>
        </w:rPr>
      </w:pPr>
      <w:r>
        <w:rPr>
          <w:lang w:val="en-US"/>
        </w:rPr>
        <w:t>Bộ Y tế thực hiện cấp tài khoản đăng nhập hàng loạt hoặc đơn lẻ</w:t>
      </w:r>
      <w:r w:rsidR="00300BB3">
        <w:rPr>
          <w:lang w:val="en-US"/>
        </w:rPr>
        <w:t xml:space="preserve"> cho từng cấp độ</w:t>
      </w:r>
      <w:r>
        <w:rPr>
          <w:lang w:val="en-US"/>
        </w:rPr>
        <w:t xml:space="preserve"> khu vực (</w:t>
      </w:r>
      <w:r w:rsidR="00300BB3">
        <w:rPr>
          <w:lang w:val="en-US"/>
        </w:rPr>
        <w:t xml:space="preserve">cấp tài khoản đến </w:t>
      </w:r>
      <w:r>
        <w:rPr>
          <w:lang w:val="en-US"/>
        </w:rPr>
        <w:t>cấp tỉnh, hoặc</w:t>
      </w:r>
      <w:r w:rsidR="00300BB3">
        <w:rPr>
          <w:lang w:val="en-US"/>
        </w:rPr>
        <w:t xml:space="preserve"> đến</w:t>
      </w:r>
      <w:r>
        <w:rPr>
          <w:lang w:val="en-US"/>
        </w:rPr>
        <w:t xml:space="preserve"> cấp huyện, hoặc</w:t>
      </w:r>
      <w:r w:rsidR="00300BB3">
        <w:rPr>
          <w:lang w:val="en-US"/>
        </w:rPr>
        <w:t xml:space="preserve"> đến</w:t>
      </w:r>
      <w:r>
        <w:rPr>
          <w:lang w:val="en-US"/>
        </w:rPr>
        <w:t xml:space="preserve"> cấp xã)</w:t>
      </w:r>
      <w:r w:rsidR="00B86AEE">
        <w:rPr>
          <w:lang w:val="en-US"/>
        </w:rPr>
        <w:t>.</w:t>
      </w:r>
      <w:r w:rsidR="008F7571">
        <w:rPr>
          <w:lang w:val="en-US"/>
        </w:rPr>
        <w:t xml:space="preserve"> Các tài khoản được Bộ Y tế tạo và cung cấp sẽ bao gồm Mã đơn vị tiêm chủng, thông khu vực trực thuộc của đơn vị mà Bộ chọn để </w:t>
      </w:r>
      <w:r w:rsidR="00F62E2C">
        <w:rPr>
          <w:lang w:val="en-US"/>
        </w:rPr>
        <w:t>cấp</w:t>
      </w:r>
      <w:r w:rsidR="008F7571">
        <w:rPr>
          <w:lang w:val="en-US"/>
        </w:rPr>
        <w:t xml:space="preserve"> tài khoản (tỉnh nào, huyện nào, xã nào</w:t>
      </w:r>
      <w:r w:rsidR="00F62E2C">
        <w:rPr>
          <w:lang w:val="en-US"/>
        </w:rPr>
        <w:t xml:space="preserve">). </w:t>
      </w:r>
      <w:r w:rsidR="00391680">
        <w:rPr>
          <w:lang w:val="en-US"/>
        </w:rPr>
        <w:lastRenderedPageBreak/>
        <w:t>Những tài khoản này được phân phối về từng địa phương cấp tỉnh, địa phương cấp tỉnh tiếp tục phân phối các tài khoản này đến các cấp thấp hơn đã được chỉ định trong tài khoản hoặc nếu</w:t>
      </w:r>
      <w:r w:rsidR="00D742E0">
        <w:rPr>
          <w:lang w:val="en-US"/>
        </w:rPr>
        <w:t xml:space="preserve"> trong tài khoản</w:t>
      </w:r>
      <w:r w:rsidR="00391680">
        <w:rPr>
          <w:lang w:val="en-US"/>
        </w:rPr>
        <w:t xml:space="preserve"> chưa</w:t>
      </w:r>
      <w:r w:rsidR="00D742E0">
        <w:rPr>
          <w:lang w:val="en-US"/>
        </w:rPr>
        <w:t xml:space="preserve"> được chỉ định cấp thấp hơn</w:t>
      </w:r>
      <w:r w:rsidR="00391680">
        <w:rPr>
          <w:lang w:val="en-US"/>
        </w:rPr>
        <w:t xml:space="preserve"> thì địa phương cấp tỉnh </w:t>
      </w:r>
      <w:r w:rsidR="00F02479">
        <w:rPr>
          <w:lang w:val="en-US"/>
        </w:rPr>
        <w:t>tự quyết định</w:t>
      </w:r>
      <w:r w:rsidR="002A530A">
        <w:rPr>
          <w:lang w:val="en-US"/>
        </w:rPr>
        <w:t xml:space="preserve"> việc</w:t>
      </w:r>
      <w:r w:rsidR="00F02479">
        <w:rPr>
          <w:lang w:val="en-US"/>
        </w:rPr>
        <w:t xml:space="preserve"> phân phối.</w:t>
      </w:r>
      <w:r w:rsidR="00777E0F">
        <w:rPr>
          <w:lang w:val="en-US"/>
        </w:rPr>
        <w:t xml:space="preserve"> Các tài khoản được phân phối đến từng đơn vị </w:t>
      </w:r>
      <w:r w:rsidR="002808EB">
        <w:rPr>
          <w:lang w:val="en-US"/>
        </w:rPr>
        <w:t xml:space="preserve">có khả năng và được cấp phép tổ chức </w:t>
      </w:r>
      <w:r w:rsidR="00777E0F">
        <w:rPr>
          <w:lang w:val="en-US"/>
        </w:rPr>
        <w:t>tiêm chủng.</w:t>
      </w:r>
    </w:p>
    <w:p w14:paraId="5D9114DA" w14:textId="707C87CE" w:rsidR="00305A3C" w:rsidRDefault="00305A3C" w:rsidP="00F02479">
      <w:pPr>
        <w:pStyle w:val="ListParagraph"/>
        <w:keepNext/>
        <w:spacing w:before="240"/>
        <w:ind w:left="284" w:firstLine="567"/>
        <w:jc w:val="both"/>
      </w:pPr>
      <w:r>
        <w:rPr>
          <w:lang w:val="en-US"/>
        </w:rPr>
        <w:t xml:space="preserve">Bộ Y tế có thể xóa hoặc khóa tài khoản </w:t>
      </w:r>
      <w:r w:rsidR="00053CDC">
        <w:rPr>
          <w:lang w:val="en-US"/>
        </w:rPr>
        <w:t>của đơn vị tổ chức tiêm chủng khi cần thiết.</w:t>
      </w:r>
    </w:p>
    <w:p w14:paraId="633F0D79" w14:textId="4EA57783" w:rsidR="00FD4B5D" w:rsidRPr="00AA13C1" w:rsidRDefault="00FD4B5D" w:rsidP="00644A4E">
      <w:pPr>
        <w:pStyle w:val="ListParagraph"/>
        <w:keepNext/>
        <w:numPr>
          <w:ilvl w:val="0"/>
          <w:numId w:val="8"/>
        </w:numPr>
        <w:spacing w:before="240"/>
        <w:ind w:left="568" w:hanging="284"/>
      </w:pPr>
      <w:r>
        <w:t xml:space="preserve">Quy trình </w:t>
      </w:r>
      <w:r w:rsidR="00AA13C1">
        <w:t>nhập thông tin đơn vị tổ chức tiêm chủng:</w:t>
      </w:r>
    </w:p>
    <w:p w14:paraId="4463983A" w14:textId="30E669E8" w:rsidR="00AA13C1" w:rsidRDefault="00B205D0" w:rsidP="0023029B">
      <w:pPr>
        <w:pStyle w:val="ListParagraph"/>
        <w:ind w:left="284" w:firstLine="567"/>
        <w:jc w:val="both"/>
      </w:pPr>
      <w:r>
        <w:t>Các trạm y tế, bệnh viện, cơ sở khám chữa bệnh</w:t>
      </w:r>
      <w:r w:rsidR="008218B8">
        <w:t xml:space="preserve"> hay trạm tiêm chủng lưu động do một tổ chức nào đó quản lý</w:t>
      </w:r>
      <w:r w:rsidR="00486EB5">
        <w:t xml:space="preserve"> tại các địa phương</w:t>
      </w:r>
      <w:r>
        <w:t xml:space="preserve"> có quyền tổ chức tiêm chủng</w:t>
      </w:r>
      <w:r w:rsidR="00154234">
        <w:rPr>
          <w:lang w:val="en-US"/>
        </w:rPr>
        <w:t xml:space="preserve"> sẽ</w:t>
      </w:r>
      <w:r>
        <w:t xml:space="preserve"> </w:t>
      </w:r>
      <w:r w:rsidR="00154234">
        <w:rPr>
          <w:lang w:val="en-US"/>
        </w:rPr>
        <w:t>được cấp cho tài khoản đăng nhập từ Bộ Y tế. Đơn vị thực hiện</w:t>
      </w:r>
      <w:r w:rsidR="008218B8">
        <w:t xml:space="preserve"> </w:t>
      </w:r>
      <w:r>
        <w:t>đăng ký thông tin</w:t>
      </w:r>
      <w:r w:rsidR="00C83CCD">
        <w:t xml:space="preserve"> cho</w:t>
      </w:r>
      <w:r>
        <w:t xml:space="preserve"> </w:t>
      </w:r>
      <w:r w:rsidR="00C83CCD">
        <w:t>đơn vị của mình</w:t>
      </w:r>
      <w:r w:rsidR="00154234">
        <w:rPr>
          <w:lang w:val="en-US"/>
        </w:rPr>
        <w:t xml:space="preserve"> vào tài khoản được cấp</w:t>
      </w:r>
      <w:r w:rsidR="00C83CCD">
        <w:t>.</w:t>
      </w:r>
      <w:r w:rsidR="008218B8">
        <w:t xml:space="preserve"> Các đơn vị tổ chức tiêm chủng này được cấp quyền thiết lập các lịch tiêm chủng </w:t>
      </w:r>
      <w:r w:rsidR="002A692E">
        <w:t>do</w:t>
      </w:r>
      <w:r w:rsidR="008218B8">
        <w:t xml:space="preserve"> đơn vị mình quản lý.</w:t>
      </w:r>
    </w:p>
    <w:p w14:paraId="3B2626EC" w14:textId="77777777" w:rsidR="003C37D2" w:rsidRPr="00B70AE2" w:rsidRDefault="003C37D2" w:rsidP="00644A4E">
      <w:pPr>
        <w:pStyle w:val="ListParagraph"/>
        <w:keepNext/>
        <w:numPr>
          <w:ilvl w:val="0"/>
          <w:numId w:val="8"/>
        </w:numPr>
        <w:spacing w:before="240"/>
        <w:ind w:left="568" w:hanging="284"/>
      </w:pPr>
      <w:r w:rsidRPr="00B70AE2">
        <w:t xml:space="preserve">Quy trình </w:t>
      </w:r>
      <w:r>
        <w:t>đăng ký</w:t>
      </w:r>
      <w:r w:rsidRPr="00B70AE2">
        <w:t xml:space="preserve"> thông tin của công dân</w:t>
      </w:r>
      <w:r>
        <w:t>:</w:t>
      </w:r>
    </w:p>
    <w:p w14:paraId="41B00A98" w14:textId="77777777" w:rsidR="003C37D2" w:rsidRDefault="003C37D2" w:rsidP="009F2416">
      <w:pPr>
        <w:ind w:left="284" w:firstLine="567"/>
        <w:jc w:val="both"/>
      </w:pPr>
      <w:r>
        <w:t>Mỗi công dân đăng ký và đăng nhập vào hệ thống bằng số điện thoại và mật khẩu đã đăng ký. Sau đó cập nhật thông tin cá nhân như CMND/CCCD, họ tên, giới tính, ngày sinh, quê quán, địa chỉ, số điện thoại liên lạc, email,… để có thể thực hiện đăng ký tiêm chủng.</w:t>
      </w:r>
    </w:p>
    <w:p w14:paraId="19934169" w14:textId="77777777" w:rsidR="003C37D2" w:rsidRPr="00A23093" w:rsidRDefault="003C37D2" w:rsidP="00644A4E">
      <w:pPr>
        <w:pStyle w:val="ListParagraph"/>
        <w:keepNext/>
        <w:numPr>
          <w:ilvl w:val="0"/>
          <w:numId w:val="8"/>
        </w:numPr>
        <w:spacing w:before="240"/>
        <w:ind w:left="568" w:hanging="284"/>
      </w:pPr>
      <w:r w:rsidRPr="00BA3D60">
        <w:t>Quy trình đăng ký thông tin cho các đối tượng khác:</w:t>
      </w:r>
    </w:p>
    <w:p w14:paraId="41412AF7" w14:textId="25240A5A" w:rsidR="003C37D2" w:rsidRDefault="003C37D2" w:rsidP="009F2416">
      <w:pPr>
        <w:ind w:left="284" w:firstLine="567"/>
        <w:jc w:val="both"/>
      </w:pPr>
      <w:r>
        <w:t xml:space="preserve">Mỗi công dân có thể đăng ký thông tin cho người dưới quyền </w:t>
      </w:r>
      <w:r w:rsidR="008174D4">
        <w:t>giám hộ</w:t>
      </w:r>
      <w:r>
        <w:t xml:space="preserve"> như con cháu, các cô nhi hay cho người thân như ông bà, cha mẹ, người không có khả năng sử dụng công nghệ,… cũng như đăng ký tiêm chủng cho các đối tượng này.</w:t>
      </w:r>
    </w:p>
    <w:p w14:paraId="07B6F87B" w14:textId="77777777" w:rsidR="00A12543" w:rsidRDefault="00A12543" w:rsidP="00644A4E">
      <w:pPr>
        <w:pStyle w:val="ListParagraph"/>
        <w:keepNext/>
        <w:numPr>
          <w:ilvl w:val="0"/>
          <w:numId w:val="8"/>
        </w:numPr>
        <w:spacing w:before="240"/>
        <w:ind w:left="568" w:hanging="284"/>
      </w:pPr>
      <w:r w:rsidRPr="003E70DF">
        <w:t>Quy</w:t>
      </w:r>
      <w:r>
        <w:t xml:space="preserve"> trình tra cứu thông tin:</w:t>
      </w:r>
    </w:p>
    <w:p w14:paraId="11673824" w14:textId="77777777" w:rsidR="00A12543" w:rsidRPr="001D254C" w:rsidRDefault="00A12543" w:rsidP="00A12543">
      <w:pPr>
        <w:ind w:left="284" w:firstLine="567"/>
        <w:jc w:val="both"/>
      </w:pPr>
      <w:r>
        <w:t>Mỗi công dân có thể tra cứu các thông tin được cập nhật từ Bộ Y tế, thông tin cá nhân, thông tin các mũi tiêm vaccine của bản thân hoặc đối tượng khác, thông tin thẻ chứng nhận ngừa Covid-19, các thông tin về đơn vị tiêm chủng và các lịch tiêm chủng của đơn vị.</w:t>
      </w:r>
    </w:p>
    <w:p w14:paraId="3FE16C0F" w14:textId="77777777" w:rsidR="00A12543" w:rsidRDefault="00A12543" w:rsidP="00644A4E">
      <w:pPr>
        <w:pStyle w:val="ListParagraph"/>
        <w:keepNext/>
        <w:numPr>
          <w:ilvl w:val="0"/>
          <w:numId w:val="8"/>
        </w:numPr>
        <w:spacing w:before="240"/>
        <w:ind w:left="568" w:hanging="284"/>
        <w:jc w:val="both"/>
      </w:pPr>
      <w:r w:rsidRPr="00485237">
        <w:lastRenderedPageBreak/>
        <w:t>Quy trình thiết lập lịch tiêm chủng:</w:t>
      </w:r>
    </w:p>
    <w:p w14:paraId="45FB5104" w14:textId="77777777" w:rsidR="00A12543" w:rsidRDefault="00A12543" w:rsidP="00A12543">
      <w:pPr>
        <w:ind w:left="284" w:firstLine="567"/>
        <w:jc w:val="both"/>
      </w:pPr>
      <w:r>
        <w:t>Mỗi đơn vị tổ chức tiêm chủng được phép tổ chức tiêm chủng khi đơn vị đó được cấp các lô vaccine. Thời gian và địa điểm tiêm chủng do đơn vị quản lý, thiết lập và bố trí. Trong một ngày của mỗi lịch tiêm có thể có hai buổi tiêm là sáng và chiều. Với mỗi buổi, tùy theo sức chứa của địa điểm tiêm, đơn vị quản lý sẽ thiết lập giới hạn số lượng người đăng ký cho mỗi buổi để đảm bảo tuân thủ các quy định về phòng chống dịch tại nơi công cộng tập trung đông người.</w:t>
      </w:r>
    </w:p>
    <w:p w14:paraId="555FF0ED" w14:textId="55AE5FA7" w:rsidR="00A12543" w:rsidRDefault="00A12543" w:rsidP="00A12543">
      <w:pPr>
        <w:ind w:left="284" w:firstLine="567"/>
        <w:jc w:val="both"/>
      </w:pPr>
      <w:r>
        <w:t>Lịch tiêm chủng cập nhật liên tục số lượng người đã đăng ký ở mỗi buổi, khi số lượng đăng ký đạt giới hạn ở buổi nào thì không thể đăng ký tiêm chủng ở buổi đó nữa.</w:t>
      </w:r>
    </w:p>
    <w:p w14:paraId="55FD3132" w14:textId="77777777" w:rsidR="0019364B" w:rsidRPr="00A751DF" w:rsidRDefault="0019364B" w:rsidP="00644A4E">
      <w:pPr>
        <w:pStyle w:val="ListParagraph"/>
        <w:keepNext/>
        <w:numPr>
          <w:ilvl w:val="0"/>
          <w:numId w:val="8"/>
        </w:numPr>
        <w:spacing w:before="240"/>
        <w:ind w:left="568" w:hanging="284"/>
        <w:rPr>
          <w:b/>
        </w:rPr>
      </w:pPr>
      <w:r w:rsidRPr="00A751DF">
        <w:t>Quy trình thông báo thông tin lịch tiêm chủng cho công dân:</w:t>
      </w:r>
    </w:p>
    <w:p w14:paraId="6D552321" w14:textId="77777777" w:rsidR="0019364B" w:rsidRPr="00E23AB6" w:rsidRDefault="0019364B" w:rsidP="00701F1C">
      <w:pPr>
        <w:ind w:left="284" w:firstLine="567"/>
        <w:jc w:val="both"/>
        <w:rPr>
          <w:b/>
        </w:rPr>
      </w:pPr>
      <w:r>
        <w:t>Sau khi các đơn vị tổ chức tiêm chủng tạo lịch tiêm chủng thành công, hệ thống sẽ thông báo đến điện thoại của các công dân trong khu vực của đơn vị đó về thông tin lịch tiêm chủng để công dân có thể nắm bắt và đăng ký tiêm chủng kịp thời.</w:t>
      </w:r>
    </w:p>
    <w:p w14:paraId="2AE9329C" w14:textId="6EAC031E" w:rsidR="002072A4" w:rsidRPr="005C7D63" w:rsidRDefault="005C7D63" w:rsidP="00644A4E">
      <w:pPr>
        <w:pStyle w:val="ListParagraph"/>
        <w:keepNext/>
        <w:numPr>
          <w:ilvl w:val="0"/>
          <w:numId w:val="8"/>
        </w:numPr>
        <w:spacing w:before="240"/>
        <w:ind w:left="568" w:hanging="284"/>
      </w:pPr>
      <w:r>
        <w:t>Quy trình đăng ký tiêm chủng:</w:t>
      </w:r>
    </w:p>
    <w:p w14:paraId="280A0686" w14:textId="0193EB56" w:rsidR="005C7D63" w:rsidRDefault="00AE26B9" w:rsidP="0023029B">
      <w:pPr>
        <w:pStyle w:val="ListParagraph"/>
        <w:ind w:left="284" w:firstLine="567"/>
        <w:jc w:val="both"/>
      </w:pPr>
      <w:r>
        <w:t xml:space="preserve">Công dân chọn đối tượng đăng ký tiêm chủng (cho bản thân hay cho người dưới quyền </w:t>
      </w:r>
      <w:r w:rsidR="008174D4">
        <w:t>giám hộ</w:t>
      </w:r>
      <w:r>
        <w:t xml:space="preserve">, người thân). </w:t>
      </w:r>
      <w:r w:rsidR="003C10FE">
        <w:t>Để đăng ký tiêm chủng, công dân chọn</w:t>
      </w:r>
      <w:r w:rsidR="00574CEA">
        <w:t xml:space="preserve"> </w:t>
      </w:r>
      <w:r w:rsidR="00E72206">
        <w:t xml:space="preserve">tỉnh/thành, quận/huyện, xã/phường/thị trấn nơi mình đang ở (hoặc nơi khác) để hệ thống cung cấp thông tin về các đơn vị tổ chức tiêm chủng </w:t>
      </w:r>
      <w:r w:rsidR="00697444">
        <w:t>có</w:t>
      </w:r>
      <w:r w:rsidR="00E72206">
        <w:t xml:space="preserve"> trong khu vực.</w:t>
      </w:r>
      <w:r w:rsidR="00E23210">
        <w:t xml:space="preserve"> Tiếp theo, chọn một đơn vị, hệ thống</w:t>
      </w:r>
      <w:r w:rsidR="0026784C">
        <w:t xml:space="preserve"> sẽ cung cấp các lịch tiêm đang sẵn có của đơn vị</w:t>
      </w:r>
      <w:r w:rsidR="00C747C4">
        <w:t xml:space="preserve"> đã chọn.</w:t>
      </w:r>
      <w:r w:rsidR="00AF60F5">
        <w:t xml:space="preserve"> Mỗi lịch tiêm hiển thị số lượng giới hạn đăng ký và số lượng người đã đăng ký ở mỗi buổi. Chọn lịch tiêm sẵn có, sau đó chọn buổi tiêm (sáng hoặc chiều).</w:t>
      </w:r>
    </w:p>
    <w:p w14:paraId="362F3D94" w14:textId="7A167ED0" w:rsidR="00F16543" w:rsidRDefault="00F16543" w:rsidP="0023029B">
      <w:pPr>
        <w:pStyle w:val="ListParagraph"/>
        <w:ind w:left="284" w:firstLine="567"/>
        <w:jc w:val="both"/>
      </w:pPr>
      <w:r>
        <w:t xml:space="preserve">Công dân không thể đăng ký tiêm chủng nếu: </w:t>
      </w:r>
    </w:p>
    <w:p w14:paraId="68A55E5B" w14:textId="77777777" w:rsidR="00F16543" w:rsidRPr="00F16543" w:rsidRDefault="00F16543" w:rsidP="0023029B">
      <w:pPr>
        <w:ind w:left="284" w:firstLine="567"/>
        <w:contextualSpacing/>
        <w:jc w:val="both"/>
      </w:pPr>
      <w:r w:rsidRPr="00F16543">
        <w:t>+ Nếu lịch tiêm được chọn đã đạt số lượng giới hạn người đăng ký.</w:t>
      </w:r>
    </w:p>
    <w:p w14:paraId="2B21C1FF" w14:textId="09950C38" w:rsidR="00F16543" w:rsidRPr="00F16543" w:rsidRDefault="00F16543" w:rsidP="0023029B">
      <w:pPr>
        <w:ind w:left="284" w:firstLine="567"/>
        <w:contextualSpacing/>
        <w:jc w:val="both"/>
      </w:pPr>
      <w:r w:rsidRPr="00F16543">
        <w:t>+ Nếu khoảng cách thời gian giữa mũi tiêm trước và mũi tiêm tiếp theo của đối tượng đăng ký chưa hợp lệ.</w:t>
      </w:r>
    </w:p>
    <w:p w14:paraId="4C0BDB10" w14:textId="3A222B5A" w:rsidR="00F16543" w:rsidRDefault="004B09E6" w:rsidP="0023029B">
      <w:pPr>
        <w:ind w:left="284" w:firstLine="567"/>
        <w:contextualSpacing/>
        <w:jc w:val="both"/>
      </w:pPr>
      <w:r w:rsidRPr="00F16543">
        <w:t xml:space="preserve">+ Nếu đối tượng đăng ký </w:t>
      </w:r>
      <w:r>
        <w:rPr>
          <w:lang w:val="en-US"/>
        </w:rPr>
        <w:t>là đối tượng cần trì hoãn tiêm chủng, hoặc là đối tượng chống chỉ định tiêm chủng,</w:t>
      </w:r>
      <w:r>
        <w:t xml:space="preserve"> hoặc </w:t>
      </w:r>
      <w:r w:rsidRPr="00F16543">
        <w:t>đang dương tính với Covid-19</w:t>
      </w:r>
      <w:r>
        <w:t>.</w:t>
      </w:r>
    </w:p>
    <w:p w14:paraId="1D192D59" w14:textId="0B86003F" w:rsidR="00F16543" w:rsidRDefault="003E0415" w:rsidP="0023029B">
      <w:pPr>
        <w:pStyle w:val="ListParagraph"/>
        <w:ind w:left="284" w:firstLine="567"/>
        <w:jc w:val="both"/>
      </w:pPr>
      <w:r>
        <w:lastRenderedPageBreak/>
        <w:t>Khi đăng ký thành công, hệ thống sẽ lưu lại lịch đăng ký gồm các thông tin cơ bản của đối tượng đăng ký tiêm chủng, trạng thái tiêm chủng của đối tượ</w:t>
      </w:r>
      <w:r w:rsidR="00ED764A">
        <w:t xml:space="preserve">ng </w:t>
      </w:r>
      <w:r>
        <w:t>đó sẽ hiển thị là "</w:t>
      </w:r>
      <w:r w:rsidR="00EE5A4E">
        <w:t>đã đăng ký</w:t>
      </w:r>
      <w:r>
        <w:t>".</w:t>
      </w:r>
    </w:p>
    <w:p w14:paraId="0C48915A" w14:textId="77777777" w:rsidR="008568D5" w:rsidRPr="008568D5" w:rsidRDefault="008568D5" w:rsidP="0023029B">
      <w:pPr>
        <w:pStyle w:val="ListParagraph"/>
        <w:ind w:left="284" w:firstLine="567"/>
        <w:jc w:val="both"/>
      </w:pPr>
      <w:r>
        <w:t>Khi đăng ký thất bại (do đã đủ số lượng giới hạn) thì hệ thống sẽ thông báo đăng ký thất bại do đã đủ số lượng người đăng ký.</w:t>
      </w:r>
    </w:p>
    <w:p w14:paraId="56FCD920" w14:textId="707EE6A9" w:rsidR="008568D5" w:rsidRPr="008568D5" w:rsidRDefault="008568D5" w:rsidP="0023029B">
      <w:pPr>
        <w:pStyle w:val="ListParagraph"/>
        <w:ind w:left="284" w:firstLine="567"/>
        <w:jc w:val="both"/>
      </w:pPr>
      <w:r>
        <w:t>Mỗi đối tượng chỉ có thể có duy nhất một lịch đăng ký tiêm chủng có trạng thái là "</w:t>
      </w:r>
      <w:r w:rsidR="002C75CD">
        <w:t>đã đăng ký</w:t>
      </w:r>
      <w:r>
        <w:t xml:space="preserve">" </w:t>
      </w:r>
      <w:r w:rsidR="00A3657D">
        <w:t xml:space="preserve">hoặc “điểm danh” </w:t>
      </w:r>
      <w:r>
        <w:t>để đảm bảo khoảng cách thời gian giữa các mũi tiêm.</w:t>
      </w:r>
    </w:p>
    <w:p w14:paraId="6EA15A53" w14:textId="213CA84E" w:rsidR="008568D5" w:rsidRPr="008568D5" w:rsidRDefault="008568D5" w:rsidP="0023029B">
      <w:pPr>
        <w:pStyle w:val="ListParagraph"/>
        <w:ind w:left="284" w:firstLine="567"/>
        <w:jc w:val="both"/>
      </w:pPr>
      <w:r>
        <w:t>Công dân cũng có thể tự hủy lịch đăng ký tiêm chủng của đối tượng trước khi ngày tiêm bắt đầu, trạng thái lịch đăng ký cũng sẽ chuyển sang "đã hủy".</w:t>
      </w:r>
    </w:p>
    <w:p w14:paraId="6CFAB67D" w14:textId="77777777" w:rsidR="00773E6D" w:rsidRPr="00485237" w:rsidRDefault="00773E6D" w:rsidP="00773E6D">
      <w:pPr>
        <w:ind w:left="284" w:firstLine="567"/>
        <w:jc w:val="both"/>
        <w:rPr>
          <w:b/>
        </w:rPr>
      </w:pPr>
      <w:r>
        <w:t>Số lượng người đăng ký tiêm chủng của mỗi lịch tiêm sẽ được cập nhật mỗi khi có một đối tượng mới đăng ký hoặc hủy đăng ký.</w:t>
      </w:r>
      <w:r w:rsidRPr="00485237">
        <w:rPr>
          <w:b/>
        </w:rPr>
        <w:t xml:space="preserve"> </w:t>
      </w:r>
    </w:p>
    <w:p w14:paraId="6937D244" w14:textId="77777777" w:rsidR="00773E6D" w:rsidRDefault="00773E6D" w:rsidP="00644A4E">
      <w:pPr>
        <w:pStyle w:val="ListParagraph"/>
        <w:keepNext/>
        <w:numPr>
          <w:ilvl w:val="0"/>
          <w:numId w:val="8"/>
        </w:numPr>
        <w:spacing w:before="240"/>
        <w:ind w:left="568" w:hanging="284"/>
        <w:jc w:val="both"/>
      </w:pPr>
      <w:r w:rsidRPr="00485237">
        <w:t xml:space="preserve">Quy trình </w:t>
      </w:r>
      <w:r>
        <w:t>tiêm chủng:</w:t>
      </w:r>
    </w:p>
    <w:p w14:paraId="5C7E04C2" w14:textId="5B667107" w:rsidR="00D4043C" w:rsidRDefault="007C1E2B" w:rsidP="0023029B">
      <w:pPr>
        <w:ind w:left="284" w:firstLine="567"/>
        <w:contextualSpacing/>
        <w:jc w:val="both"/>
      </w:pPr>
      <w:r w:rsidRPr="00074360">
        <w:t xml:space="preserve">Công dân đã đăng ký tiêm chủng thành công thì đến địa điểm tiêm theo thời gian đăng ký. Tại địa điểm tiêm chủng, đơn vị quản lý sẽ điểm danh mỗi công dân bằng </w:t>
      </w:r>
      <w:r>
        <w:t>CMND/</w:t>
      </w:r>
      <w:r w:rsidRPr="00074360">
        <w:t>CCCD giống với trong danh sách hệ thố</w:t>
      </w:r>
      <w:r w:rsidR="002F5F6F" w:rsidRPr="00074360">
        <w:t>ng đã đăng ký. Trạng thái lịch tiêm của công dân đã điểm danh sẽ chuyển từ “đã đăng ký” thành “điểm danh”.</w:t>
      </w:r>
    </w:p>
    <w:p w14:paraId="040B0B5D" w14:textId="1A70B520" w:rsidR="00E06103" w:rsidRPr="00B47150" w:rsidRDefault="00B47150" w:rsidP="0023029B">
      <w:pPr>
        <w:ind w:left="284" w:firstLine="567"/>
        <w:contextualSpacing/>
        <w:jc w:val="both"/>
        <w:rPr>
          <w:lang w:val="en-US"/>
        </w:rPr>
      </w:pPr>
      <w:r>
        <w:rPr>
          <w:lang w:val="en-US"/>
        </w:rPr>
        <w:t>Những công dân đã “điểm danh” sẽ lần lượt được gọi tên vào để thực hiện tiêm chủng.</w:t>
      </w:r>
    </w:p>
    <w:p w14:paraId="182B8EEB" w14:textId="65A50979" w:rsidR="00322DF9" w:rsidRDefault="001115F2" w:rsidP="0023029B">
      <w:pPr>
        <w:ind w:left="284" w:firstLine="567"/>
        <w:contextualSpacing/>
        <w:jc w:val="both"/>
      </w:pPr>
      <w:r>
        <w:rPr>
          <w:lang w:val="en-US"/>
        </w:rPr>
        <w:t>Những công dân</w:t>
      </w:r>
      <w:r w:rsidR="007A3F9E" w:rsidRPr="007A3F9E">
        <w:t xml:space="preserve"> đăng ký thành công nhưng đến buổi tiêm mà đối tượng không đến để tiêm </w:t>
      </w:r>
      <w:r w:rsidR="009456D2">
        <w:t xml:space="preserve">chủng </w:t>
      </w:r>
      <w:r w:rsidR="007A3F9E" w:rsidRPr="007A3F9E">
        <w:t>thì trạng thái lịch đăng ký của đối tượng sẽ chuyển sang "đã hủy"</w:t>
      </w:r>
      <w:r w:rsidR="00322DF9">
        <w:t>.</w:t>
      </w:r>
    </w:p>
    <w:p w14:paraId="0D46D77C" w14:textId="4910539F" w:rsidR="00FB6AE1" w:rsidRDefault="00FB6AE1" w:rsidP="0023029B">
      <w:pPr>
        <w:ind w:left="284" w:firstLine="567"/>
        <w:contextualSpacing/>
        <w:jc w:val="both"/>
      </w:pPr>
      <w:r w:rsidRPr="00322DF9">
        <w:t>Nếu đối tượng được chỉ định tiêm tại các cơ sở y tế lớn để có đủ khả năng kiểm soát tình trạng sau tiêm thì trạng thái đăng ký sẽ chuyển sang “đã hủy”</w:t>
      </w:r>
      <w:r w:rsidR="00DE2686" w:rsidRPr="00322DF9">
        <w:t>, lúc này đối tượng có thể đăng ký tiêm chủng</w:t>
      </w:r>
      <w:r w:rsidR="006A6D4E" w:rsidRPr="00322DF9">
        <w:t xml:space="preserve"> mới</w:t>
      </w:r>
      <w:r w:rsidR="00DE2686" w:rsidRPr="00322DF9">
        <w:t xml:space="preserve"> tại một cơ sở y tế lớn theo chỉ định của bác sĩ.</w:t>
      </w:r>
    </w:p>
    <w:p w14:paraId="771A3AE1" w14:textId="662031FC" w:rsidR="00F16543" w:rsidRPr="00C04C68" w:rsidRDefault="00C04C68" w:rsidP="00644A4E">
      <w:pPr>
        <w:pStyle w:val="ListParagraph"/>
        <w:keepNext/>
        <w:numPr>
          <w:ilvl w:val="0"/>
          <w:numId w:val="8"/>
        </w:numPr>
        <w:spacing w:before="240"/>
        <w:ind w:left="568" w:hanging="284"/>
      </w:pPr>
      <w:r>
        <w:t>Quy trình cập nhật mũi tiêm:</w:t>
      </w:r>
    </w:p>
    <w:p w14:paraId="03347EA6" w14:textId="750E9F4D" w:rsidR="00C04C68" w:rsidRDefault="000D55ED" w:rsidP="0023029B">
      <w:pPr>
        <w:ind w:left="284" w:firstLine="567"/>
        <w:contextualSpacing/>
        <w:jc w:val="both"/>
      </w:pPr>
      <w:r w:rsidRPr="00656E58">
        <w:t xml:space="preserve">Khi việc tiêm chủng được thực hiện xong theo lịch, ngay </w:t>
      </w:r>
      <w:r w:rsidR="005374F7">
        <w:rPr>
          <w:lang w:val="en-US"/>
        </w:rPr>
        <w:t>sau khi tiêm</w:t>
      </w:r>
      <w:r w:rsidRPr="00656E58">
        <w:t xml:space="preserve"> hoặc trong vòng </w:t>
      </w:r>
      <w:r w:rsidR="003B2084">
        <w:rPr>
          <w:lang w:val="en-US"/>
        </w:rPr>
        <w:t>24 giờ</w:t>
      </w:r>
      <w:r w:rsidRPr="00656E58">
        <w:t>, đơn vị tiêm sẽ đánh dấu thông tin tiêm chủng của đối tượng lên hệ thống, trạng thái tiêm chủng trong lịch đăng ký tiêm của đối tượng sẽ đổi từ "</w:t>
      </w:r>
      <w:r w:rsidR="003C04E4" w:rsidRPr="00656E58">
        <w:t>điểm danh</w:t>
      </w:r>
      <w:r w:rsidRPr="00656E58">
        <w:t>" sang "đã tiêm".</w:t>
      </w:r>
    </w:p>
    <w:p w14:paraId="014C2B26" w14:textId="0A1B75D5" w:rsidR="00C54AB0" w:rsidRDefault="00C54AB0" w:rsidP="0023029B">
      <w:pPr>
        <w:ind w:left="284" w:firstLine="567"/>
        <w:contextualSpacing/>
        <w:jc w:val="both"/>
      </w:pPr>
      <w:r>
        <w:lastRenderedPageBreak/>
        <w:t xml:space="preserve">Nếu sau </w:t>
      </w:r>
      <w:r w:rsidR="0062782B">
        <w:rPr>
          <w:lang w:val="en-US"/>
        </w:rPr>
        <w:t>24 giờ</w:t>
      </w:r>
      <w:r>
        <w:t xml:space="preserve"> mà thông tin mũi tiêm của đối tượng vẫn chưa được cập nhậ</w:t>
      </w:r>
      <w:r w:rsidR="00566252">
        <w:t>t thì công dân có thể tự cập nhật mũi tiêm bằng cách gửi ảnh chụp giấy chứng nhận đã tiêm</w:t>
      </w:r>
      <w:r w:rsidR="00AF6A82">
        <w:t xml:space="preserve"> lên hệ thống</w:t>
      </w:r>
      <w:r w:rsidR="00566252">
        <w:t>. Hệ thống sẽ tự động xác thực.</w:t>
      </w:r>
    </w:p>
    <w:p w14:paraId="14DD2F61" w14:textId="0953B05A" w:rsidR="002165C9" w:rsidRDefault="00B8642B" w:rsidP="0023029B">
      <w:pPr>
        <w:ind w:left="284" w:firstLine="567"/>
        <w:contextualSpacing/>
        <w:jc w:val="both"/>
      </w:pPr>
      <w:r w:rsidRPr="00656E58">
        <w:t>Những lịch đăng ký tiêm chủng có trạng “</w:t>
      </w:r>
      <w:r w:rsidR="002C75CD" w:rsidRPr="00656E58">
        <w:t>đã đăng ký</w:t>
      </w:r>
      <w:r w:rsidRPr="00656E58">
        <w:t xml:space="preserve">” </w:t>
      </w:r>
      <w:r w:rsidR="00524383" w:rsidRPr="00656E58">
        <w:t>sau ngày tiêm chủng sẽ chuyển sang “đã hủy”.</w:t>
      </w:r>
    </w:p>
    <w:p w14:paraId="7613AC0C" w14:textId="16EC2F5F" w:rsidR="00461C32" w:rsidRPr="00832154" w:rsidRDefault="00832154" w:rsidP="00644A4E">
      <w:pPr>
        <w:pStyle w:val="ListParagraph"/>
        <w:keepNext/>
        <w:numPr>
          <w:ilvl w:val="0"/>
          <w:numId w:val="8"/>
        </w:numPr>
        <w:spacing w:before="240"/>
        <w:ind w:left="568" w:hanging="284"/>
      </w:pPr>
      <w:r>
        <w:t>Quy trình cập nhật chứng nhận tiêm chủ</w:t>
      </w:r>
      <w:r w:rsidR="00B726EA">
        <w:t>ng:</w:t>
      </w:r>
    </w:p>
    <w:p w14:paraId="484AA08F" w14:textId="77777777" w:rsidR="00114EF1" w:rsidRDefault="00832154" w:rsidP="0023029B">
      <w:pPr>
        <w:ind w:left="284" w:firstLine="567"/>
        <w:contextualSpacing/>
        <w:jc w:val="both"/>
      </w:pPr>
      <w:r>
        <w:t>Các chứng nhận tiêm chủng sẽ được tự động cập nhật ngay sau khi thông tin về mũi tiêm của các đối tượng được cập nhật.</w:t>
      </w:r>
      <w:r w:rsidR="00133618">
        <w:t xml:space="preserve"> </w:t>
      </w:r>
    </w:p>
    <w:p w14:paraId="32D3E201" w14:textId="44749A27" w:rsidR="00832154" w:rsidRDefault="00133618" w:rsidP="0023029B">
      <w:pPr>
        <w:ind w:left="284" w:firstLine="567"/>
        <w:contextualSpacing/>
        <w:jc w:val="both"/>
      </w:pPr>
      <w:r>
        <w:t>Trong đó:</w:t>
      </w:r>
    </w:p>
    <w:p w14:paraId="0AE84842" w14:textId="6624C2F3" w:rsidR="00133618" w:rsidRPr="00133618" w:rsidRDefault="00133618" w:rsidP="0023029B">
      <w:pPr>
        <w:ind w:left="284" w:firstLine="567"/>
        <w:contextualSpacing/>
        <w:jc w:val="both"/>
      </w:pPr>
      <w:r>
        <w:t xml:space="preserve">+ </w:t>
      </w:r>
      <w:r w:rsidRPr="00133618">
        <w:t>Đối tượng chưa tiêm mũi vaccine nào hoặc người đang dương tính thì có chứng nhận thẻ đỏ: không được hoạt động ngoài cộng đồng.</w:t>
      </w:r>
    </w:p>
    <w:p w14:paraId="0C28B2B8" w14:textId="4B04C1CC" w:rsidR="00133618" w:rsidRPr="00133618" w:rsidRDefault="00133618" w:rsidP="0023029B">
      <w:pPr>
        <w:ind w:left="284" w:firstLine="567"/>
        <w:contextualSpacing/>
        <w:jc w:val="both"/>
      </w:pPr>
      <w:r>
        <w:t xml:space="preserve">+ </w:t>
      </w:r>
      <w:r w:rsidRPr="00133618">
        <w:t>Đối tượng tiêm một mũi vaccine có chứng nhận thẻ vàng: bị hạn chế hoạt động ngoài địa phương.</w:t>
      </w:r>
    </w:p>
    <w:p w14:paraId="59682F71" w14:textId="5C90AC12" w:rsidR="00133618" w:rsidRDefault="00133618" w:rsidP="0023029B">
      <w:pPr>
        <w:ind w:left="284" w:firstLine="567"/>
        <w:contextualSpacing/>
        <w:jc w:val="both"/>
      </w:pPr>
      <w:r>
        <w:t xml:space="preserve">+ Đối tượng tiêm hai mũi vaccine trở lên có chứng nhận thẻ xanh: không bị hạn chế hoạt động </w:t>
      </w:r>
      <w:r>
        <w:fldChar w:fldCharType="begin"/>
      </w:r>
      <w:r w:rsidR="00591486">
        <w:instrText xml:space="preserve"> ADDIN ZOTERO_ITEM CSL_CITATION {"citationID":"pqt6ACPn","properties":{"formattedCitation":"(CDC TH\\uc0\\u192{}NH PH\\uc0\\u7888{} \\uc0\\u272{}\\uc0\\u192{} N\\uc0\\u7860{}NG 2021)","plainCitation":"(CDC THÀNH PHỐ ĐÀ NẴNG 2021)","noteIndex":0},"citationItems":[{"id":214,"uris":["http://zotero.org/users/local/5yVLUXJG/items/U95W4EM8"],"uri":["http://zotero.org/users/local/5yVLUXJG/items/U95W4EM8"],"itemData":{"id":214,"type":"webpage","abstract":"Tại sao mã QR code ở trang chủ của app PC-Covid có viền màu xanh? Và làm thế nào để phân biệt với thẻ màu xanh, thẻ màu vàng, màu đỏ trên app PC-Covid?","container-title":"TRUNG TÂM KIỂM SOÁT BỆNH TẬT THÀNH PHỐ ĐÀ NẴNG","language":"vi","note":"section: Phòng, chống bệnh truyền nhiễm","title":"Các thẻ màu xanh, vàng, đỏ trên app PC-Covid có tác dụng gì?","URL":"https://ksbtdanang.vn/chuyen-mon/phong-chong-benh-truyen-nhiem/cac-the-mau-xanh-vang-do-tren-app-pc-covid-co-tac-dung-gi-474.html","author":[{"family":"CDC THÀNH PHỐ ĐÀ NẴNG","given":""}],"accessed":{"date-parts":[["2022",3,3]]},"issued":{"date-parts":[["2021",10,6]]}}}],"schema":"https://github.com/citation-style-language/schema/raw/master/csl-citation.json"} </w:instrText>
      </w:r>
      <w:r>
        <w:fldChar w:fldCharType="separate"/>
      </w:r>
      <w:r w:rsidR="00591486" w:rsidRPr="00591486">
        <w:rPr>
          <w:szCs w:val="24"/>
        </w:rPr>
        <w:t>(CDC THÀNH PHỐ ĐÀ NẴNG 2021)</w:t>
      </w:r>
      <w:r>
        <w:fldChar w:fldCharType="end"/>
      </w:r>
      <w:r w:rsidR="322E6CD4">
        <w:t>.</w:t>
      </w:r>
    </w:p>
    <w:p w14:paraId="433964AC" w14:textId="0A963059" w:rsidR="00133618" w:rsidRDefault="00861B52" w:rsidP="00644A4E">
      <w:pPr>
        <w:pStyle w:val="ListParagraph"/>
        <w:keepNext/>
        <w:numPr>
          <w:ilvl w:val="0"/>
          <w:numId w:val="8"/>
        </w:numPr>
        <w:spacing w:before="240"/>
        <w:ind w:left="568" w:hanging="284"/>
      </w:pPr>
      <w:r>
        <w:t>Quy trình khai báo tình trạng sức khỏe:</w:t>
      </w:r>
    </w:p>
    <w:p w14:paraId="3E5BB330" w14:textId="021D126C" w:rsidR="00E20F61" w:rsidRPr="00E20F61" w:rsidRDefault="00E20F61" w:rsidP="00E20F61">
      <w:pPr>
        <w:ind w:left="284" w:firstLine="567"/>
        <w:contextualSpacing/>
        <w:jc w:val="both"/>
        <w:rPr>
          <w:lang w:val="en-US"/>
        </w:rPr>
      </w:pPr>
      <w:r w:rsidRPr="00E20F61">
        <w:rPr>
          <w:lang w:val="en-US"/>
        </w:rPr>
        <w:t>Để đảm bảo về sức khỏe của công dân trong việc tiêm chủng thì cần phải khám sàng lọc sức khỏe công dân trước khi tiêm. Để giảm tải thời gian khám sàn lọc tại địa điểm tiêm, công dân nên khai báo tình trạng và các chỉ số sức khỏe của mình hoặc của người thân, người dưới quyền giám hộ trên hệ thống, kể cả tình trạng dương tính với Covid-19.</w:t>
      </w:r>
    </w:p>
    <w:p w14:paraId="5EF615CC" w14:textId="77777777" w:rsidR="00E20F61" w:rsidRPr="00E20F61" w:rsidRDefault="00E20F61" w:rsidP="00E20F61">
      <w:pPr>
        <w:ind w:left="284" w:firstLine="567"/>
        <w:contextualSpacing/>
        <w:jc w:val="both"/>
        <w:rPr>
          <w:lang w:val="en-US"/>
        </w:rPr>
      </w:pPr>
      <w:r w:rsidRPr="00E20F61">
        <w:rPr>
          <w:lang w:val="en-US"/>
        </w:rPr>
        <w:t>Đối tượng cần trì hoãn tiêm chủng, hoặc đối tượng chống chỉ định tiêm chủng, hoặc đối tượng đang dương tính với Covid-19 thì không thể đăng ký tiêm chủng.</w:t>
      </w:r>
    </w:p>
    <w:p w14:paraId="52754A51" w14:textId="21AF1963" w:rsidR="00861B52" w:rsidRPr="004B09E6" w:rsidRDefault="00E20F61" w:rsidP="00E20F61">
      <w:pPr>
        <w:ind w:left="284" w:firstLine="567"/>
        <w:contextualSpacing/>
        <w:jc w:val="both"/>
        <w:rPr>
          <w:lang w:val="en-US"/>
        </w:rPr>
      </w:pPr>
      <w:r w:rsidRPr="00E20F61">
        <w:rPr>
          <w:lang w:val="en-US"/>
        </w:rPr>
        <w:t>Đối tượng đã khỏi bệnh Covid-19, có chứng nhận khỏi bệnh/hoàn thành cách ly được cấp từ đơn vị cách ly thì có thể khai báo tình trạng sức khỏe thành âm tính. Khi tình trạng sức khỏe cuối cùng được khai báo là âm tính và không còn là đối tượng trì hoãn tiêm chủng thì đối tượng đó có thể đăng ký tiêm chủng bình thường.</w:t>
      </w:r>
    </w:p>
    <w:p w14:paraId="0400B04E" w14:textId="21E4E982" w:rsidR="007A7D45" w:rsidRPr="007A7D45" w:rsidRDefault="49E4FB74" w:rsidP="00644A4E">
      <w:pPr>
        <w:pStyle w:val="Heading2"/>
        <w:keepLines w:val="0"/>
        <w:numPr>
          <w:ilvl w:val="0"/>
          <w:numId w:val="3"/>
        </w:numPr>
        <w:spacing w:before="240"/>
        <w:ind w:left="567" w:hanging="567"/>
        <w:contextualSpacing/>
      </w:pPr>
      <w:bookmarkStart w:id="28" w:name="_Toc99880049"/>
      <w:r w:rsidRPr="00074360">
        <w:lastRenderedPageBreak/>
        <w:t>Phân tích yêu cầu</w:t>
      </w:r>
      <w:bookmarkEnd w:id="28"/>
    </w:p>
    <w:p w14:paraId="013187C9" w14:textId="6EAEEF2B" w:rsidR="0BC79EC1" w:rsidRDefault="00E85B13" w:rsidP="00644A4E">
      <w:pPr>
        <w:pStyle w:val="Heading3"/>
        <w:keepLines w:val="0"/>
        <w:numPr>
          <w:ilvl w:val="0"/>
          <w:numId w:val="4"/>
        </w:numPr>
        <w:ind w:left="142" w:hanging="142"/>
        <w:contextualSpacing/>
      </w:pPr>
      <w:bookmarkStart w:id="29" w:name="_Toc99880050"/>
      <w:r w:rsidRPr="0BC79EC1">
        <w:t xml:space="preserve">Yêu cầu </w:t>
      </w:r>
      <w:r w:rsidR="0BC79EC1">
        <w:t>chức năng</w:t>
      </w:r>
      <w:bookmarkEnd w:id="29"/>
    </w:p>
    <w:p w14:paraId="7BD22127" w14:textId="3A30AFC6" w:rsidR="007F1609" w:rsidRDefault="007F1609" w:rsidP="00644A4E">
      <w:pPr>
        <w:pStyle w:val="ListParagraph"/>
        <w:keepNext/>
        <w:numPr>
          <w:ilvl w:val="0"/>
          <w:numId w:val="13"/>
        </w:numPr>
        <w:ind w:left="426" w:hanging="283"/>
        <w:jc w:val="both"/>
        <w:rPr>
          <w:b/>
          <w:lang w:val="en-GB"/>
        </w:rPr>
      </w:pPr>
      <w:r w:rsidRPr="007F1609">
        <w:rPr>
          <w:b/>
          <w:lang w:val="en-GB"/>
        </w:rPr>
        <w:t>Yêu cầu lưu trữ</w:t>
      </w:r>
    </w:p>
    <w:p w14:paraId="78D41219" w14:textId="246978AA" w:rsidR="008D3BD2" w:rsidRDefault="008D3BD2" w:rsidP="00C67F70">
      <w:pPr>
        <w:ind w:left="142" w:firstLine="567"/>
        <w:jc w:val="both"/>
        <w:rPr>
          <w:lang w:val="en-GB"/>
        </w:rPr>
      </w:pPr>
      <w:r>
        <w:rPr>
          <w:lang w:val="en-GB"/>
        </w:rPr>
        <w:t>Hệ thống cần lưu trữ các thông tin về các loại vaccine, thông tin các đơn vị tổ chức tiêm chủng, thông tin công dân, thông tin lịch tiêm chủng, lịch đăng ký tiêm chủng,</w:t>
      </w:r>
      <w:r w:rsidR="00FE1E88">
        <w:rPr>
          <w:lang w:val="en-GB"/>
        </w:rPr>
        <w:t xml:space="preserve"> thông tin về các mũi tiêm của công dân.</w:t>
      </w:r>
    </w:p>
    <w:p w14:paraId="630EC64E" w14:textId="3042F9B0" w:rsidR="00302D87" w:rsidRPr="000D496C" w:rsidRDefault="00137C76" w:rsidP="00644A4E">
      <w:pPr>
        <w:pStyle w:val="ListParagraph"/>
        <w:numPr>
          <w:ilvl w:val="0"/>
          <w:numId w:val="8"/>
        </w:numPr>
        <w:ind w:left="142" w:firstLine="284"/>
        <w:jc w:val="both"/>
      </w:pPr>
      <w:r w:rsidRPr="000D496C">
        <w:t>Thông tin đăng nhập</w:t>
      </w:r>
      <w:r w:rsidR="00406399" w:rsidRPr="000D496C">
        <w:t>:</w:t>
      </w:r>
      <w:r w:rsidR="00302D87" w:rsidRPr="000D496C">
        <w:t xml:space="preserve"> </w:t>
      </w:r>
      <w:r w:rsidR="00EF50E0" w:rsidRPr="000D496C">
        <w:t>số điện thoại, mật khẩu, quyền truy cập.</w:t>
      </w:r>
    </w:p>
    <w:p w14:paraId="4474B6CF" w14:textId="366D7819" w:rsidR="00302D87" w:rsidRPr="000D496C" w:rsidRDefault="00137C76" w:rsidP="00644A4E">
      <w:pPr>
        <w:pStyle w:val="ListParagraph"/>
        <w:numPr>
          <w:ilvl w:val="0"/>
          <w:numId w:val="8"/>
        </w:numPr>
        <w:ind w:left="142" w:firstLine="284"/>
        <w:jc w:val="both"/>
      </w:pPr>
      <w:r w:rsidRPr="000D496C">
        <w:t>Thông tin vaccine</w:t>
      </w:r>
      <w:r w:rsidR="00302D87" w:rsidRPr="000D496C">
        <w:t xml:space="preserve">: </w:t>
      </w:r>
      <w:r w:rsidR="00EF50E0" w:rsidRPr="000D496C">
        <w:t>tên vaccine, mã vaccine, công nghệ sản xuất, nước sản xuất.</w:t>
      </w:r>
    </w:p>
    <w:p w14:paraId="61140384" w14:textId="7F842810" w:rsidR="00D85CDA" w:rsidRPr="000D496C" w:rsidRDefault="00137C76" w:rsidP="00644A4E">
      <w:pPr>
        <w:pStyle w:val="ListParagraph"/>
        <w:numPr>
          <w:ilvl w:val="0"/>
          <w:numId w:val="8"/>
        </w:numPr>
        <w:ind w:left="142" w:firstLine="284"/>
        <w:jc w:val="both"/>
      </w:pPr>
      <w:r w:rsidRPr="000D496C">
        <w:t>Thông tin các đơn vị tổ chức tiêm chủng</w:t>
      </w:r>
      <w:r w:rsidR="007337EE" w:rsidRPr="000D496C">
        <w:t>:</w:t>
      </w:r>
      <w:r w:rsidR="00302D87" w:rsidRPr="000D496C">
        <w:t xml:space="preserve"> </w:t>
      </w:r>
      <w:r w:rsidR="00EF50E0" w:rsidRPr="000D496C">
        <w:t>tên đơn vị, mã đơn vị, tỉnh/thành đơn vị trực thuộc, quận/huyện đơn vị trực thuộc, xã/phường/thị trấn đơn vị trực thuộc.</w:t>
      </w:r>
    </w:p>
    <w:p w14:paraId="0EFA16A9" w14:textId="1B1302EC" w:rsidR="00914FFB" w:rsidRPr="000D496C" w:rsidRDefault="00137C76" w:rsidP="00644A4E">
      <w:pPr>
        <w:pStyle w:val="ListParagraph"/>
        <w:numPr>
          <w:ilvl w:val="0"/>
          <w:numId w:val="8"/>
        </w:numPr>
        <w:ind w:left="142" w:firstLine="284"/>
        <w:jc w:val="both"/>
      </w:pPr>
      <w:r w:rsidRPr="000D496C">
        <w:t>Thông tin công dân</w:t>
      </w:r>
      <w:r w:rsidR="007337EE" w:rsidRPr="000D496C">
        <w:t xml:space="preserve">: </w:t>
      </w:r>
      <w:r w:rsidR="00E96C27">
        <w:t>CMND/</w:t>
      </w:r>
      <w:r w:rsidR="00E96C27" w:rsidRPr="000D496C">
        <w:t>CCCD</w:t>
      </w:r>
      <w:r w:rsidR="007337EE" w:rsidRPr="000D496C">
        <w:t>,</w:t>
      </w:r>
      <w:r w:rsidR="00E96C27" w:rsidRPr="000D496C">
        <w:t xml:space="preserve"> </w:t>
      </w:r>
      <w:r w:rsidR="00EF50E0" w:rsidRPr="000D496C">
        <w:t>họ và tên đệm, tên, ngày sinh, giới tính, quê quán, tỉnh/thành thường trú/tạm trú, quận/huyện thường trú/tạm trú, xã/phường/thị trấn thường trú/tạm trú, số điện thoại, email, ghi chú, người giám hộ.</w:t>
      </w:r>
    </w:p>
    <w:p w14:paraId="2A061594" w14:textId="471CA4F4" w:rsidR="00914FFB" w:rsidRPr="000D496C" w:rsidRDefault="004B1DFC" w:rsidP="00644A4E">
      <w:pPr>
        <w:pStyle w:val="ListParagraph"/>
        <w:numPr>
          <w:ilvl w:val="0"/>
          <w:numId w:val="8"/>
        </w:numPr>
        <w:ind w:left="142" w:firstLine="284"/>
        <w:jc w:val="both"/>
      </w:pPr>
      <w:r w:rsidRPr="000D496C">
        <w:t>T</w:t>
      </w:r>
      <w:r w:rsidR="00137C76" w:rsidRPr="000D496C">
        <w:t>hông tin lịch tiêm chủ</w:t>
      </w:r>
      <w:r w:rsidR="00406399" w:rsidRPr="000D496C">
        <w:t>ng</w:t>
      </w:r>
      <w:r w:rsidRPr="000D496C">
        <w:t>:</w:t>
      </w:r>
      <w:r w:rsidR="00EF50E0" w:rsidRPr="000D496C">
        <w:t xml:space="preserve"> </w:t>
      </w:r>
      <w:r w:rsidR="00E2073A" w:rsidRPr="000D496C">
        <w:t>mã lịch tiêm, mã đơn vị tiêm, mã vaccine, ngày tiêm,</w:t>
      </w:r>
      <w:r w:rsidR="00E96A35" w:rsidRPr="000D496C">
        <w:t xml:space="preserve"> số lượng giới hạn người đăng ký buổi sáng, số lượng giới hạn người đăng ký buổi chiều, số lượng người đăng ký buổi sáng, số lượng người đăng ký buổi chiều.</w:t>
      </w:r>
    </w:p>
    <w:p w14:paraId="6D43377E" w14:textId="5D570F20" w:rsidR="00E2073A" w:rsidRPr="000D496C" w:rsidRDefault="00406399" w:rsidP="00644A4E">
      <w:pPr>
        <w:pStyle w:val="ListParagraph"/>
        <w:numPr>
          <w:ilvl w:val="0"/>
          <w:numId w:val="8"/>
        </w:numPr>
        <w:ind w:left="142" w:firstLine="284"/>
        <w:jc w:val="both"/>
      </w:pPr>
      <w:r w:rsidRPr="000D496C">
        <w:t>Thông tin l</w:t>
      </w:r>
      <w:r w:rsidR="00137C76" w:rsidRPr="000D496C">
        <w:t>ịch đăng ký tiêm chủng</w:t>
      </w:r>
      <w:r w:rsidR="00EF50E0" w:rsidRPr="000D496C">
        <w:t>:</w:t>
      </w:r>
      <w:r w:rsidR="007D0F47" w:rsidRPr="000D496C">
        <w:t xml:space="preserve"> </w:t>
      </w:r>
      <w:r w:rsidR="00E2073A">
        <w:t>CMND/</w:t>
      </w:r>
      <w:r w:rsidR="00E2073A" w:rsidRPr="000D496C">
        <w:t>CCCD của người được tiêm, số thứ tự mũi tiêm, mã vaccine.</w:t>
      </w:r>
    </w:p>
    <w:p w14:paraId="3B15AA40" w14:textId="1118A359" w:rsidR="00137C76" w:rsidRPr="000D496C" w:rsidRDefault="00406399" w:rsidP="00644A4E">
      <w:pPr>
        <w:pStyle w:val="ListParagraph"/>
        <w:numPr>
          <w:ilvl w:val="0"/>
          <w:numId w:val="8"/>
        </w:numPr>
        <w:ind w:left="142" w:firstLine="284"/>
        <w:jc w:val="both"/>
      </w:pPr>
      <w:r w:rsidRPr="000D496C">
        <w:t>Thông tin các mũi tiêm của công dân</w:t>
      </w:r>
      <w:r w:rsidR="007F70B8" w:rsidRPr="000D496C">
        <w:t xml:space="preserve">: </w:t>
      </w:r>
      <w:r w:rsidR="009842EF">
        <w:t>CMND/CCCD, số thứ tự mũi tiêm, mã vaccine, m</w:t>
      </w:r>
      <w:r w:rsidR="00114814">
        <w:t>ã lịch tiêm</w:t>
      </w:r>
      <w:r w:rsidR="25EF0045">
        <w:t>.</w:t>
      </w:r>
    </w:p>
    <w:p w14:paraId="56B10712" w14:textId="37D2D4D9" w:rsidR="00406399" w:rsidRDefault="00406399" w:rsidP="00644A4E">
      <w:pPr>
        <w:pStyle w:val="ListParagraph"/>
        <w:numPr>
          <w:ilvl w:val="0"/>
          <w:numId w:val="8"/>
        </w:numPr>
        <w:ind w:left="142" w:firstLine="284"/>
        <w:jc w:val="both"/>
      </w:pPr>
      <w:r w:rsidRPr="000D496C">
        <w:t>Thông tin chứng nhận tiêm phòng vaccine của công dân</w:t>
      </w:r>
      <w:r w:rsidR="0032736B">
        <w:t>: CMND/CCCD, số liều đã tiêm, thẻ chứng nhận.</w:t>
      </w:r>
    </w:p>
    <w:p w14:paraId="4F7E620A" w14:textId="0DA87DF7" w:rsidR="0032736B" w:rsidRDefault="0032736B" w:rsidP="00644A4E">
      <w:pPr>
        <w:pStyle w:val="ListParagraph"/>
        <w:numPr>
          <w:ilvl w:val="0"/>
          <w:numId w:val="8"/>
        </w:numPr>
        <w:ind w:left="142" w:firstLine="284"/>
        <w:jc w:val="both"/>
      </w:pPr>
      <w:r>
        <w:t>Thông tin sức khỏe của công dân: CMND/CCCD, tình trạng sức khỏe, ngày khai báo.</w:t>
      </w:r>
    </w:p>
    <w:p w14:paraId="61ACE4A0" w14:textId="77777777" w:rsidR="00BB07B4" w:rsidRPr="00BB07B4" w:rsidRDefault="00BB07B4" w:rsidP="00C67F70">
      <w:pPr>
        <w:keepNext/>
        <w:spacing w:before="240"/>
        <w:ind w:left="426" w:hanging="284"/>
        <w:rPr>
          <w:b/>
          <w:bCs/>
        </w:rPr>
      </w:pPr>
      <w:r w:rsidRPr="00BB07B4">
        <w:rPr>
          <w:b/>
          <w:bCs/>
        </w:rPr>
        <w:t>b)</w:t>
      </w:r>
      <w:r w:rsidRPr="00BB07B4">
        <w:rPr>
          <w:b/>
          <w:bCs/>
        </w:rPr>
        <w:tab/>
        <w:t>Yêu cầu tính toán</w:t>
      </w:r>
    </w:p>
    <w:p w14:paraId="7F11E2AD" w14:textId="5E994890" w:rsidR="00406399" w:rsidRPr="000C3AE5" w:rsidRDefault="00771AAD" w:rsidP="00644A4E">
      <w:pPr>
        <w:pStyle w:val="ListParagraph"/>
        <w:numPr>
          <w:ilvl w:val="0"/>
          <w:numId w:val="8"/>
        </w:numPr>
        <w:ind w:left="142" w:firstLine="284"/>
        <w:jc w:val="both"/>
        <w:rPr>
          <w:b/>
          <w:lang w:val="en-GB"/>
        </w:rPr>
      </w:pPr>
      <w:r>
        <w:t>T</w:t>
      </w:r>
      <w:r w:rsidR="009B4249">
        <w:rPr>
          <w:lang w:val="en-GB"/>
        </w:rPr>
        <w:t>ính toán độ tuổi tiêm chủng: khi công dân đăng ký tiêm chủng cho một đối tượng, hệ thống sẽ tự động truy xuất thông tin ngày sinh của đối tượng đó để thực hiện tính toán độ tuổi hiện tạ</w:t>
      </w:r>
      <w:r w:rsidR="00D17AD8">
        <w:rPr>
          <w:lang w:val="en-GB"/>
        </w:rPr>
        <w:t>i. N</w:t>
      </w:r>
      <w:r w:rsidR="009B4249">
        <w:rPr>
          <w:lang w:val="en-GB"/>
        </w:rPr>
        <w:t>ếu phù hợp với độ tuổi tiêm chủng theo quy định thì</w:t>
      </w:r>
      <w:r w:rsidR="000C3AE5">
        <w:rPr>
          <w:lang w:val="en-GB"/>
        </w:rPr>
        <w:t xml:space="preserve"> cho phép đăng ký tiêm chủng</w:t>
      </w:r>
      <w:r w:rsidR="002A1E5B">
        <w:rPr>
          <w:lang w:val="en-GB"/>
        </w:rPr>
        <w:t xml:space="preserve"> cho đối tượng đó</w:t>
      </w:r>
      <w:r w:rsidR="000C3AE5">
        <w:rPr>
          <w:lang w:val="en-GB"/>
        </w:rPr>
        <w:t>.</w:t>
      </w:r>
    </w:p>
    <w:p w14:paraId="164BFE69" w14:textId="77777777" w:rsidR="00727E9C" w:rsidRPr="00467049" w:rsidRDefault="00D71E9E" w:rsidP="00C565FD">
      <w:pPr>
        <w:pStyle w:val="ListParagraph"/>
        <w:keepNext/>
        <w:ind w:left="0" w:firstLine="709"/>
        <w:jc w:val="both"/>
        <w:rPr>
          <w:i/>
          <w:iCs/>
          <w:lang w:val="en-GB"/>
        </w:rPr>
      </w:pPr>
      <w:r w:rsidRPr="00467049">
        <w:rPr>
          <w:i/>
          <w:iCs/>
          <w:lang w:val="en-GB"/>
        </w:rPr>
        <w:lastRenderedPageBreak/>
        <w:t xml:space="preserve">Công thức tính độ tuổi: </w:t>
      </w:r>
    </w:p>
    <w:p w14:paraId="11B873B0" w14:textId="56C129BF" w:rsidR="009C7EA8" w:rsidRDefault="009C7EA8" w:rsidP="00467049">
      <w:pPr>
        <w:pStyle w:val="ListParagraph"/>
        <w:spacing w:before="120"/>
        <w:ind w:left="567"/>
        <w:jc w:val="center"/>
        <w:rPr>
          <w:bdr w:val="single" w:sz="4" w:space="0" w:color="auto"/>
          <w:lang w:val="en-GB"/>
        </w:rPr>
      </w:pPr>
      <w:r w:rsidRPr="00727E9C">
        <w:rPr>
          <w:bdr w:val="single" w:sz="4" w:space="0" w:color="auto"/>
          <w:lang w:val="en-GB"/>
        </w:rPr>
        <w:t>YEAR(SYSDATE) – YEAR(BIRTHDAY)</w:t>
      </w:r>
    </w:p>
    <w:p w14:paraId="55D88EC5" w14:textId="77777777" w:rsidR="00467049" w:rsidRPr="006B7390" w:rsidRDefault="00467049" w:rsidP="00E50884">
      <w:pPr>
        <w:spacing w:after="240"/>
        <w:ind w:left="142" w:firstLine="567"/>
        <w:jc w:val="both"/>
        <w:rPr>
          <w:lang w:val="en-GB"/>
        </w:rPr>
      </w:pPr>
      <w:r w:rsidRPr="006B7390">
        <w:rPr>
          <w:lang w:val="en-GB"/>
        </w:rPr>
        <w:t>Trong đó YEAR(SYSDATE) là ngày tháng năm hiện tại, YEAR(BIRTHDAY) là ngày tháng năm sinh của đối tượng đăng ký tiêm chủng.</w:t>
      </w:r>
    </w:p>
    <w:p w14:paraId="12422812" w14:textId="177B3919" w:rsidR="00737429" w:rsidRDefault="00A13C50" w:rsidP="00644A4E">
      <w:pPr>
        <w:pStyle w:val="ListParagraph"/>
        <w:numPr>
          <w:ilvl w:val="0"/>
          <w:numId w:val="8"/>
        </w:numPr>
        <w:ind w:left="142" w:firstLine="284"/>
        <w:jc w:val="both"/>
        <w:rPr>
          <w:lang w:val="en-GB"/>
        </w:rPr>
      </w:pPr>
      <w:r>
        <w:t>Tính toán</w:t>
      </w:r>
      <w:r>
        <w:rPr>
          <w:lang w:val="en-GB"/>
        </w:rPr>
        <w:t xml:space="preserve"> </w:t>
      </w:r>
      <w:r w:rsidR="00146F68">
        <w:rPr>
          <w:lang w:val="en-GB"/>
        </w:rPr>
        <w:t>thời gian mũi tiêm tiếp theo: khi công dân đăng ký tiêm chủng cho một đối tượng, hệ thống sẽ tự động truy xuất thông tin thờ</w:t>
      </w:r>
      <w:r w:rsidR="00E65AEF">
        <w:rPr>
          <w:lang w:val="en-GB"/>
        </w:rPr>
        <w:t>i gian</w:t>
      </w:r>
      <w:r w:rsidR="00146F68">
        <w:rPr>
          <w:lang w:val="en-GB"/>
        </w:rPr>
        <w:t xml:space="preserve"> mũi trước </w:t>
      </w:r>
      <w:r w:rsidR="00066ED9">
        <w:rPr>
          <w:lang w:val="en-GB"/>
        </w:rPr>
        <w:t>đ</w:t>
      </w:r>
      <w:r w:rsidR="00146F68">
        <w:rPr>
          <w:lang w:val="en-GB"/>
        </w:rPr>
        <w:t>ây của đối tượng</w:t>
      </w:r>
      <w:r w:rsidR="00C93DA2">
        <w:rPr>
          <w:lang w:val="en-GB"/>
        </w:rPr>
        <w:t xml:space="preserve"> đó</w:t>
      </w:r>
      <w:r w:rsidR="00E65AEF">
        <w:rPr>
          <w:lang w:val="en-GB"/>
        </w:rPr>
        <w:t xml:space="preserve"> (nếu có)</w:t>
      </w:r>
      <w:r w:rsidR="00C93DA2">
        <w:rPr>
          <w:lang w:val="en-GB"/>
        </w:rPr>
        <w:t xml:space="preserve"> và</w:t>
      </w:r>
      <w:r w:rsidR="00E65AEF">
        <w:rPr>
          <w:lang w:val="en-GB"/>
        </w:rPr>
        <w:t xml:space="preserve"> truy xuất thông tin thời gian của mũi tiêm tiếp theo trong lịch đăng ký</w:t>
      </w:r>
      <w:r w:rsidR="00C93DA2">
        <w:rPr>
          <w:lang w:val="en-GB"/>
        </w:rPr>
        <w:t xml:space="preserve"> để thực hiện tính toán khoảng cách thời gian giữa</w:t>
      </w:r>
      <w:r w:rsidR="00D17AD8">
        <w:rPr>
          <w:lang w:val="en-GB"/>
        </w:rPr>
        <w:t xml:space="preserve"> hai mũi tiêm. Nếu khoảng cách thời gian giữa hai mũi tiêm phù hợp theo quy định thì cho phép đăng ký tiêm chủng cho đối tượng đó.</w:t>
      </w:r>
    </w:p>
    <w:p w14:paraId="6021DB33" w14:textId="77777777" w:rsidR="00727E9C" w:rsidRPr="00467049" w:rsidRDefault="00405889" w:rsidP="00C565FD">
      <w:pPr>
        <w:pStyle w:val="ListParagraph"/>
        <w:keepNext/>
        <w:ind w:left="142" w:firstLine="567"/>
        <w:jc w:val="both"/>
        <w:rPr>
          <w:i/>
          <w:iCs/>
          <w:lang w:val="en-GB"/>
        </w:rPr>
      </w:pPr>
      <w:r w:rsidRPr="00467049">
        <w:rPr>
          <w:i/>
          <w:iCs/>
          <w:lang w:val="en-GB"/>
        </w:rPr>
        <w:t xml:space="preserve">Công thức tính thời gian khoảng cách giữa hai mũi tiêm: </w:t>
      </w:r>
    </w:p>
    <w:p w14:paraId="361BB26E" w14:textId="2BA47B7B" w:rsidR="00D17AD8" w:rsidRDefault="006042FD" w:rsidP="00467049">
      <w:pPr>
        <w:pStyle w:val="ListParagraph"/>
        <w:ind w:left="567"/>
        <w:jc w:val="center"/>
        <w:rPr>
          <w:bdr w:val="single" w:sz="4" w:space="0" w:color="auto"/>
          <w:lang w:val="fr-FR"/>
        </w:rPr>
      </w:pPr>
      <w:r w:rsidRPr="00583A82">
        <w:rPr>
          <w:bdr w:val="single" w:sz="4" w:space="0" w:color="auto"/>
          <w:lang w:val="fr-FR"/>
        </w:rPr>
        <w:t>INJECTION_DATE</w:t>
      </w:r>
      <w:r w:rsidR="00AA0DA1" w:rsidRPr="00583A82">
        <w:rPr>
          <w:bdr w:val="single" w:sz="4" w:space="0" w:color="auto"/>
          <w:lang w:val="fr-FR"/>
        </w:rPr>
        <w:t>2</w:t>
      </w:r>
      <w:r w:rsidR="00453C11" w:rsidRPr="00583A82">
        <w:rPr>
          <w:bdr w:val="single" w:sz="4" w:space="0" w:color="auto"/>
          <w:lang w:val="fr-FR"/>
        </w:rPr>
        <w:t xml:space="preserve"> </w:t>
      </w:r>
      <w:r w:rsidR="00220AB6" w:rsidRPr="00583A82">
        <w:rPr>
          <w:bdr w:val="single" w:sz="4" w:space="0" w:color="auto"/>
          <w:lang w:val="fr-FR"/>
        </w:rPr>
        <w:t>–</w:t>
      </w:r>
      <w:r w:rsidR="00453C11" w:rsidRPr="00583A82">
        <w:rPr>
          <w:bdr w:val="single" w:sz="4" w:space="0" w:color="auto"/>
          <w:lang w:val="fr-FR"/>
        </w:rPr>
        <w:t xml:space="preserve"> </w:t>
      </w:r>
      <w:r w:rsidR="00220AB6" w:rsidRPr="00583A82">
        <w:rPr>
          <w:bdr w:val="single" w:sz="4" w:space="0" w:color="auto"/>
          <w:lang w:val="fr-FR"/>
        </w:rPr>
        <w:t>INJECTION_DATE</w:t>
      </w:r>
      <w:r w:rsidR="00AA0DA1" w:rsidRPr="00583A82">
        <w:rPr>
          <w:bdr w:val="single" w:sz="4" w:space="0" w:color="auto"/>
          <w:lang w:val="fr-FR"/>
        </w:rPr>
        <w:t>1</w:t>
      </w:r>
    </w:p>
    <w:p w14:paraId="1AEECA97" w14:textId="77777777" w:rsidR="00A97926" w:rsidRPr="00995D0A" w:rsidRDefault="00A97926" w:rsidP="00644A4E">
      <w:pPr>
        <w:pStyle w:val="ListParagraph"/>
        <w:numPr>
          <w:ilvl w:val="0"/>
          <w:numId w:val="8"/>
        </w:numPr>
        <w:ind w:left="142" w:firstLine="284"/>
        <w:jc w:val="both"/>
      </w:pPr>
      <w:r w:rsidRPr="00995D0A">
        <w:rPr>
          <w:lang w:val="en-GB"/>
        </w:rPr>
        <w:t>Trong đó INJECTION_DATE2 là ngày tiêm mũi tiếp theo, NJECTION_DATE1 là ngày tiêm mũi trước đây.</w:t>
      </w:r>
    </w:p>
    <w:p w14:paraId="25B6B98C" w14:textId="77777777" w:rsidR="00B62D71" w:rsidRPr="00583A82" w:rsidRDefault="007F4AFC" w:rsidP="00644A4E">
      <w:pPr>
        <w:pStyle w:val="ListParagraph"/>
        <w:numPr>
          <w:ilvl w:val="0"/>
          <w:numId w:val="8"/>
        </w:numPr>
        <w:ind w:left="142" w:firstLine="284"/>
        <w:jc w:val="both"/>
        <w:rPr>
          <w:lang w:val="fr-FR"/>
        </w:rPr>
      </w:pPr>
      <w:r w:rsidRPr="00583A82">
        <w:rPr>
          <w:lang w:val="fr-FR"/>
        </w:rPr>
        <w:t>Tính toán số lượt đăng ký tiêm chủng: khi công dân đăng ký tiêm chủng</w:t>
      </w:r>
      <w:r w:rsidR="00E34DE8" w:rsidRPr="00583A82">
        <w:rPr>
          <w:lang w:val="fr-FR"/>
        </w:rPr>
        <w:t xml:space="preserve"> cho một đối tượng nào đó tại</w:t>
      </w:r>
      <w:r w:rsidRPr="00583A82">
        <w:rPr>
          <w:lang w:val="fr-FR"/>
        </w:rPr>
        <w:t xml:space="preserve"> một lịch tiêm chủng nào đó thì số lượt đăng ký tiêm chủng của lịch đó sẽ tăng lên</w:t>
      </w:r>
      <w:r w:rsidR="00E34DE8" w:rsidRPr="00583A82">
        <w:rPr>
          <w:lang w:val="fr-FR"/>
        </w:rPr>
        <w:t xml:space="preserve"> 1</w:t>
      </w:r>
      <w:r w:rsidRPr="00583A82">
        <w:rPr>
          <w:lang w:val="fr-FR"/>
        </w:rPr>
        <w:t xml:space="preserve"> ở buổi sáng/chiều tùy theo người đăng ký. Ngược lại, khi công dân hủy đăng ký</w:t>
      </w:r>
      <w:r w:rsidR="00E34DE8" w:rsidRPr="00583A82">
        <w:rPr>
          <w:lang w:val="fr-FR"/>
        </w:rPr>
        <w:t xml:space="preserve"> tiêm chủng cho một đối tượng nào đó</w:t>
      </w:r>
      <w:r w:rsidR="00F15AD6" w:rsidRPr="00583A82">
        <w:rPr>
          <w:lang w:val="fr-FR"/>
        </w:rPr>
        <w:t xml:space="preserve"> tại</w:t>
      </w:r>
      <w:r w:rsidRPr="00583A82">
        <w:rPr>
          <w:lang w:val="fr-FR"/>
        </w:rPr>
        <w:t xml:space="preserve"> một lịch tiêm chủng nào đó thì</w:t>
      </w:r>
      <w:r w:rsidR="00E34DE8" w:rsidRPr="00583A82">
        <w:rPr>
          <w:lang w:val="fr-FR"/>
        </w:rPr>
        <w:t xml:space="preserve"> số lượt đăng ký tiêm chủng của lịch đó sẽ giảm đi </w:t>
      </w:r>
      <w:r w:rsidR="00872FEA" w:rsidRPr="00583A82">
        <w:rPr>
          <w:lang w:val="fr-FR"/>
        </w:rPr>
        <w:t xml:space="preserve">1 </w:t>
      </w:r>
      <w:r w:rsidR="00E34DE8" w:rsidRPr="00583A82">
        <w:rPr>
          <w:lang w:val="fr-FR"/>
        </w:rPr>
        <w:t>ở buổi</w:t>
      </w:r>
      <w:r w:rsidR="00872FEA" w:rsidRPr="00583A82">
        <w:rPr>
          <w:lang w:val="fr-FR"/>
        </w:rPr>
        <w:t xml:space="preserve"> sáng</w:t>
      </w:r>
      <w:r w:rsidR="00E34DE8" w:rsidRPr="00583A82">
        <w:rPr>
          <w:lang w:val="fr-FR"/>
        </w:rPr>
        <w:t>/chiều</w:t>
      </w:r>
      <w:r w:rsidR="00872FEA" w:rsidRPr="00583A82">
        <w:rPr>
          <w:lang w:val="fr-FR"/>
        </w:rPr>
        <w:t>.</w:t>
      </w:r>
    </w:p>
    <w:p w14:paraId="52A404AA" w14:textId="77777777" w:rsidR="001D54A8" w:rsidRPr="001D54A8" w:rsidRDefault="001D54A8" w:rsidP="00E50884">
      <w:pPr>
        <w:keepNext/>
        <w:spacing w:before="240"/>
        <w:ind w:left="426" w:hanging="284"/>
        <w:jc w:val="both"/>
        <w:rPr>
          <w:b/>
          <w:bCs/>
          <w:lang w:val="en-GB"/>
        </w:rPr>
      </w:pPr>
      <w:r w:rsidRPr="001D54A8">
        <w:rPr>
          <w:b/>
          <w:bCs/>
          <w:lang w:val="en-GB"/>
        </w:rPr>
        <w:t>c) Yêu cầu tra cứu</w:t>
      </w:r>
    </w:p>
    <w:p w14:paraId="05EA7B04" w14:textId="77777777" w:rsidR="001D72CB" w:rsidRDefault="001D72CB" w:rsidP="00E50884">
      <w:pPr>
        <w:pStyle w:val="ListParagraph"/>
        <w:keepNext/>
        <w:spacing w:line="480" w:lineRule="auto"/>
        <w:ind w:left="142" w:firstLine="567"/>
        <w:jc w:val="both"/>
        <w:rPr>
          <w:lang w:val="en-GB"/>
        </w:rPr>
      </w:pPr>
      <w:r>
        <w:rPr>
          <w:lang w:val="en-GB"/>
        </w:rPr>
        <w:t>Các chức năng tra cứu được cung cấp dựa trên quyền hạn của người dùng.</w:t>
      </w:r>
    </w:p>
    <w:p w14:paraId="729E7313" w14:textId="1A100E56" w:rsidR="00EB6726" w:rsidRDefault="00EB6726" w:rsidP="00644A4E">
      <w:pPr>
        <w:pStyle w:val="ListParagraph"/>
        <w:numPr>
          <w:ilvl w:val="0"/>
          <w:numId w:val="16"/>
        </w:numPr>
        <w:spacing w:before="240"/>
        <w:ind w:left="142" w:firstLine="284"/>
        <w:jc w:val="both"/>
      </w:pPr>
      <w:r w:rsidRPr="00044A76">
        <w:t>Tra cứu thông tin về các loại vaccine, các quy định tiêm chủng được cập nhật từ Bộ Y tế: có thể được tra cứu bởi tất cả người dùng.</w:t>
      </w:r>
    </w:p>
    <w:p w14:paraId="43B1A593" w14:textId="77777777" w:rsidR="00EB6726" w:rsidRPr="00044A76" w:rsidRDefault="00EB6726" w:rsidP="00E50884">
      <w:pPr>
        <w:ind w:left="142" w:firstLine="567"/>
        <w:jc w:val="both"/>
        <w:rPr>
          <w:lang w:val="en-GB"/>
        </w:rPr>
      </w:pPr>
      <w:r w:rsidRPr="00044A76">
        <w:rPr>
          <w:lang w:val="en-GB"/>
        </w:rPr>
        <w:t>Kết quả kết xuất: danh sách thông tin chi tiết các loại vaccine, các quy định tiêm chủng và mũi tiêm.</w:t>
      </w:r>
    </w:p>
    <w:p w14:paraId="1129D40B" w14:textId="77777777" w:rsidR="00EB6726" w:rsidRDefault="00EB6726" w:rsidP="00644A4E">
      <w:pPr>
        <w:pStyle w:val="ListParagraph"/>
        <w:numPr>
          <w:ilvl w:val="0"/>
          <w:numId w:val="16"/>
        </w:numPr>
        <w:spacing w:before="240"/>
        <w:ind w:left="142" w:firstLine="284"/>
        <w:jc w:val="both"/>
      </w:pPr>
      <w:r w:rsidRPr="00044A76">
        <w:t>Tra cứu thông tin cá nhân: có thể được tra cứu bởi mỗi cá nhân người dùng.</w:t>
      </w:r>
    </w:p>
    <w:p w14:paraId="78DFBCE2" w14:textId="6597AE1F" w:rsidR="002B385F" w:rsidRPr="005147CC" w:rsidRDefault="002B385F" w:rsidP="00E50884">
      <w:pPr>
        <w:ind w:left="142" w:firstLine="567"/>
        <w:jc w:val="both"/>
        <w:rPr>
          <w:lang w:val="en-GB"/>
        </w:rPr>
      </w:pPr>
      <w:r w:rsidRPr="005147CC">
        <w:rPr>
          <w:lang w:val="en-GB"/>
        </w:rPr>
        <w:t xml:space="preserve">Kết quả kết xuất: các thông tin cá nhân của người thực hiện tra cứu (hoặc có thể là thông tin của đối tượng dưới quyền </w:t>
      </w:r>
      <w:r w:rsidR="008174D4">
        <w:rPr>
          <w:lang w:val="en-GB"/>
        </w:rPr>
        <w:t>giám hộ</w:t>
      </w:r>
      <w:r w:rsidRPr="005147CC">
        <w:rPr>
          <w:lang w:val="en-GB"/>
        </w:rPr>
        <w:t>).</w:t>
      </w:r>
    </w:p>
    <w:p w14:paraId="3A5E2044" w14:textId="77777777" w:rsidR="002B385F" w:rsidRDefault="002B385F" w:rsidP="00644A4E">
      <w:pPr>
        <w:pStyle w:val="ListParagraph"/>
        <w:numPr>
          <w:ilvl w:val="0"/>
          <w:numId w:val="8"/>
        </w:numPr>
        <w:spacing w:before="240"/>
        <w:ind w:left="142" w:firstLine="284"/>
        <w:jc w:val="both"/>
      </w:pPr>
      <w:r w:rsidRPr="005147CC">
        <w:lastRenderedPageBreak/>
        <w:t xml:space="preserve">Tra cứu thông tin các đơn vị tổ chức tiêm chủng trong khu vực: có thể được tra cứu bởi bởi tất cả người dùng </w:t>
      </w:r>
    </w:p>
    <w:p w14:paraId="7D1A05DE" w14:textId="77777777" w:rsidR="00ED646D" w:rsidRPr="005147CC" w:rsidRDefault="00ED646D" w:rsidP="00E50884">
      <w:pPr>
        <w:ind w:left="142" w:firstLine="567"/>
        <w:jc w:val="both"/>
        <w:rPr>
          <w:lang w:val="en-GB"/>
        </w:rPr>
      </w:pPr>
      <w:r w:rsidRPr="005147CC">
        <w:rPr>
          <w:lang w:val="en-GB"/>
        </w:rPr>
        <w:t>Kết quả kết xuất: danh sách thông tin các đơn vị tổ chức tiêm chủng trong khu vực lựa chọn.</w:t>
      </w:r>
    </w:p>
    <w:p w14:paraId="6A60189F" w14:textId="77777777" w:rsidR="00ED646D" w:rsidRDefault="00ED646D" w:rsidP="00644A4E">
      <w:pPr>
        <w:pStyle w:val="ListParagraph"/>
        <w:numPr>
          <w:ilvl w:val="0"/>
          <w:numId w:val="8"/>
        </w:numPr>
        <w:spacing w:before="240"/>
        <w:ind w:left="142" w:firstLine="284"/>
        <w:jc w:val="both"/>
      </w:pPr>
      <w:r w:rsidRPr="005147CC">
        <w:rPr>
          <w:lang w:val="en-GB"/>
        </w:rPr>
        <w:t>Tra cứu thông tin lịch tiêm chủng của các đơn vị tiêm chủng: có thể được tra cứu bởi tất cả người dùng</w:t>
      </w:r>
      <w:r>
        <w:t xml:space="preserve"> </w:t>
      </w:r>
    </w:p>
    <w:p w14:paraId="3B4FA2AC" w14:textId="77777777" w:rsidR="00170233" w:rsidRPr="00B05FF6" w:rsidRDefault="00170233" w:rsidP="00E50884">
      <w:pPr>
        <w:ind w:left="142" w:firstLine="567"/>
        <w:jc w:val="both"/>
        <w:rPr>
          <w:lang w:val="en-GB"/>
        </w:rPr>
      </w:pPr>
      <w:r w:rsidRPr="00B05FF6">
        <w:rPr>
          <w:lang w:val="en-GB"/>
        </w:rPr>
        <w:t>Kết quả kết xuất: danh sách thông tin lịch tiêm chủng của đơn vị tiêm chủng được chọn.</w:t>
      </w:r>
    </w:p>
    <w:p w14:paraId="7920645E" w14:textId="77777777" w:rsidR="00170233" w:rsidRDefault="00170233" w:rsidP="00644A4E">
      <w:pPr>
        <w:pStyle w:val="ListParagraph"/>
        <w:numPr>
          <w:ilvl w:val="0"/>
          <w:numId w:val="8"/>
        </w:numPr>
        <w:spacing w:before="240"/>
        <w:ind w:left="142" w:firstLine="284"/>
        <w:jc w:val="both"/>
        <w:rPr>
          <w:lang w:val="en-GB"/>
        </w:rPr>
      </w:pPr>
      <w:r>
        <w:rPr>
          <w:lang w:val="en-GB"/>
        </w:rPr>
        <w:t>Tra cứu thông tin lịch đăng ký tiêm chủng: có thể được tra cứu bởi mỗi người dùng và đơn vị tổ chức lịch tiêm đó.</w:t>
      </w:r>
    </w:p>
    <w:p w14:paraId="71A6BAE5" w14:textId="77777777" w:rsidR="00C62BED" w:rsidRPr="00B05FF6" w:rsidRDefault="00C62BED" w:rsidP="00E50884">
      <w:pPr>
        <w:ind w:left="142" w:firstLine="567"/>
        <w:jc w:val="both"/>
        <w:rPr>
          <w:lang w:val="en-GB"/>
        </w:rPr>
      </w:pPr>
      <w:r w:rsidRPr="00B05FF6">
        <w:rPr>
          <w:lang w:val="en-GB"/>
        </w:rPr>
        <w:t>Kết quả kết xuất: danh sách thông tin lịch đăng ký tiêm chủng của đối tượng tra cứu hoặc danh sách thông tin lịch đăng ký tiêm chủng của các đối tượng.</w:t>
      </w:r>
    </w:p>
    <w:p w14:paraId="245CD3D0" w14:textId="77777777" w:rsidR="00C62BED" w:rsidRDefault="00C62BED" w:rsidP="00644A4E">
      <w:pPr>
        <w:pStyle w:val="ListParagraph"/>
        <w:numPr>
          <w:ilvl w:val="0"/>
          <w:numId w:val="8"/>
        </w:numPr>
        <w:spacing w:before="240"/>
        <w:ind w:left="142" w:firstLine="284"/>
        <w:jc w:val="both"/>
        <w:rPr>
          <w:lang w:val="en-GB"/>
        </w:rPr>
      </w:pPr>
      <w:r>
        <w:rPr>
          <w:lang w:val="en-GB"/>
        </w:rPr>
        <w:t>Tra cứu thông tin các mũi tiêm vaccine đã tiêm: có thể được tra cứu bởi mỗi người dùng, Bộ Y tế và các đơn vị tổ chức tiêm các mũi tiêm đó.</w:t>
      </w:r>
    </w:p>
    <w:p w14:paraId="03E6F426" w14:textId="77777777" w:rsidR="00F66D6E" w:rsidRPr="00B05FF6" w:rsidRDefault="00F66D6E" w:rsidP="00E50884">
      <w:pPr>
        <w:ind w:left="142" w:firstLine="567"/>
        <w:jc w:val="both"/>
        <w:rPr>
          <w:lang w:val="en-GB"/>
        </w:rPr>
      </w:pPr>
      <w:r w:rsidRPr="00B05FF6">
        <w:rPr>
          <w:lang w:val="en-GB"/>
        </w:rPr>
        <w:t>Kết quả kết xuất: danh sách thông tin các mũi tiêm của đối tượng, hoặc danh sách thông tin các mũi tiêm của các đối tượng tiêm tại một đơn vị, hoặc danh sách thông tin các mũi tiêm toàn dân.</w:t>
      </w:r>
    </w:p>
    <w:p w14:paraId="4E311A47" w14:textId="77777777" w:rsidR="00F66D6E" w:rsidRDefault="00F66D6E" w:rsidP="00644A4E">
      <w:pPr>
        <w:pStyle w:val="ListParagraph"/>
        <w:numPr>
          <w:ilvl w:val="0"/>
          <w:numId w:val="8"/>
        </w:numPr>
        <w:spacing w:before="240"/>
        <w:ind w:left="142" w:firstLine="284"/>
        <w:jc w:val="both"/>
        <w:rPr>
          <w:lang w:val="en-GB"/>
        </w:rPr>
      </w:pPr>
      <w:r>
        <w:rPr>
          <w:lang w:val="en-GB"/>
        </w:rPr>
        <w:t>Tra cứu chứng nhận tiêm chủng vaccine của bản thân: có thể được tra cứu bởi mỗi người dùng và Bộ Y tế.</w:t>
      </w:r>
    </w:p>
    <w:p w14:paraId="4BB103D3" w14:textId="77777777" w:rsidR="00632054" w:rsidRPr="00B05FF6" w:rsidRDefault="00632054" w:rsidP="00E50884">
      <w:pPr>
        <w:ind w:left="142" w:firstLine="567"/>
        <w:jc w:val="both"/>
        <w:rPr>
          <w:lang w:val="en-GB"/>
        </w:rPr>
      </w:pPr>
      <w:r w:rsidRPr="00B05FF6">
        <w:rPr>
          <w:lang w:val="en-GB"/>
        </w:rPr>
        <w:t>Kết quả kết xuất: chứng nhận tiêm chủng vaccine của công dân, hoặc danh sách chứng nhận tiêm chủng vaccine của công dân.</w:t>
      </w:r>
    </w:p>
    <w:p w14:paraId="60EC8560" w14:textId="77777777" w:rsidR="00632054" w:rsidRDefault="00632054" w:rsidP="00644A4E">
      <w:pPr>
        <w:pStyle w:val="ListParagraph"/>
        <w:numPr>
          <w:ilvl w:val="0"/>
          <w:numId w:val="8"/>
        </w:numPr>
        <w:spacing w:before="240"/>
        <w:ind w:left="142" w:firstLine="284"/>
        <w:jc w:val="both"/>
        <w:rPr>
          <w:lang w:val="en-GB"/>
        </w:rPr>
      </w:pPr>
      <w:r>
        <w:rPr>
          <w:lang w:val="en-GB"/>
        </w:rPr>
        <w:t>Tra cứu thông tin tình trạng sức của công dân: có thể được tra cứu bởi mỗi người dùng, Bộ Y tế và các đơn vị mà công dân đăng ký tiêm chủng.</w:t>
      </w:r>
    </w:p>
    <w:p w14:paraId="4E5F782C" w14:textId="441B91C6" w:rsidR="00071B9C" w:rsidRDefault="00C06D82" w:rsidP="00E50884">
      <w:pPr>
        <w:pStyle w:val="ListParagraph"/>
        <w:ind w:left="142" w:firstLine="567"/>
        <w:jc w:val="both"/>
        <w:rPr>
          <w:lang w:val="en-GB"/>
        </w:rPr>
      </w:pPr>
      <w:r>
        <w:rPr>
          <w:lang w:val="en-GB"/>
        </w:rPr>
        <w:t>Kết quả kết xuất: danh sách khai báo tình trạng sức khỏe của công dân, hoặc danh sách tình trạng sức khỏe hiện tại của các đối tượng đăng ký tiêm chủng tại một đơn vị, hoặc danh sách các đối tượng đang dương tính với Covid-19.</w:t>
      </w:r>
    </w:p>
    <w:p w14:paraId="641DF29B" w14:textId="77777777" w:rsidR="00C92E1B" w:rsidRPr="00C92E1B" w:rsidRDefault="00C92E1B" w:rsidP="00FD14BA">
      <w:pPr>
        <w:keepNext/>
        <w:spacing w:before="240"/>
        <w:ind w:left="426" w:hanging="284"/>
        <w:jc w:val="both"/>
        <w:rPr>
          <w:b/>
          <w:lang w:val="en-GB"/>
        </w:rPr>
      </w:pPr>
      <w:r w:rsidRPr="00C92E1B">
        <w:rPr>
          <w:b/>
          <w:lang w:val="en-GB"/>
        </w:rPr>
        <w:lastRenderedPageBreak/>
        <w:t>d</w:t>
      </w:r>
      <w:r w:rsidRPr="00C92E1B">
        <w:rPr>
          <w:b/>
        </w:rPr>
        <w:t xml:space="preserve">) </w:t>
      </w:r>
      <w:r w:rsidRPr="00C92E1B">
        <w:rPr>
          <w:b/>
          <w:lang w:val="en-GB"/>
        </w:rPr>
        <w:t>Yêu cầu thống kê và tổng hợp</w:t>
      </w:r>
    </w:p>
    <w:p w14:paraId="63298E90" w14:textId="6D70EF67" w:rsidR="007F1609" w:rsidRDefault="00665513" w:rsidP="00644A4E">
      <w:pPr>
        <w:pStyle w:val="ListParagraph"/>
        <w:numPr>
          <w:ilvl w:val="0"/>
          <w:numId w:val="8"/>
        </w:numPr>
        <w:ind w:left="142" w:firstLine="284"/>
        <w:jc w:val="both"/>
        <w:rPr>
          <w:lang w:val="en-GB"/>
        </w:rPr>
      </w:pPr>
      <w:r w:rsidRPr="00665513">
        <w:rPr>
          <w:lang w:val="en-GB"/>
        </w:rPr>
        <w:t>Thống kê số lượt đăng ký tiêm chủng tại một đơn vị tiêm chủ</w:t>
      </w:r>
      <w:r>
        <w:rPr>
          <w:lang w:val="en-GB"/>
        </w:rPr>
        <w:t>ng</w:t>
      </w:r>
      <w:r w:rsidRPr="00665513">
        <w:rPr>
          <w:lang w:val="en-GB"/>
        </w:rPr>
        <w:t>:</w:t>
      </w:r>
      <w:r>
        <w:rPr>
          <w:lang w:val="en-GB"/>
        </w:rPr>
        <w:t xml:space="preserve"> c</w:t>
      </w:r>
      <w:r w:rsidRPr="00665513">
        <w:rPr>
          <w:lang w:val="en-GB"/>
        </w:rPr>
        <w:t>ho phép đơn vị tiêm chủng thống kê số lượng người dùng đã đăng ký tiêm chủng tại đơn vị này.</w:t>
      </w:r>
    </w:p>
    <w:p w14:paraId="7FEFBC28" w14:textId="77777777" w:rsidR="00665513" w:rsidRDefault="00665513" w:rsidP="00EA00B5">
      <w:pPr>
        <w:pStyle w:val="ListParagraph"/>
        <w:ind w:left="142" w:firstLine="567"/>
        <w:jc w:val="both"/>
      </w:pPr>
      <w:r>
        <w:t>Chức năng thống kê này được thực hiện sau khi kết thúc đăng ký một lịch tiêm chủng bất kỳ hoặc có thể thực hiện bất kỳ lúc nào khi đơn vị tổ chức tiêm chủng muốn nắm bắt tình hình đăng ký tiêm chủng của đơn vị mình tổ chức.</w:t>
      </w:r>
    </w:p>
    <w:p w14:paraId="76F0343C" w14:textId="77777777" w:rsidR="00C413F6" w:rsidRPr="002272BD" w:rsidRDefault="00C413F6" w:rsidP="00EA00B5">
      <w:pPr>
        <w:ind w:left="142" w:firstLine="567"/>
        <w:jc w:val="both"/>
        <w:rPr>
          <w:lang w:val="en-GB"/>
        </w:rPr>
      </w:pPr>
      <w:r>
        <w:t>Kết xuất: Số lượt đã đăng ký và số lượt đăng ký còn lại vào buổi sáng và buổi chiều.</w:t>
      </w:r>
    </w:p>
    <w:p w14:paraId="7810D4F5" w14:textId="77777777" w:rsidR="00C413F6" w:rsidRDefault="00C413F6" w:rsidP="00644A4E">
      <w:pPr>
        <w:pStyle w:val="ListParagraph"/>
        <w:numPr>
          <w:ilvl w:val="0"/>
          <w:numId w:val="8"/>
        </w:numPr>
        <w:spacing w:before="240"/>
        <w:ind w:left="142" w:firstLine="284"/>
        <w:jc w:val="both"/>
        <w:rPr>
          <w:lang w:val="en-GB"/>
        </w:rPr>
      </w:pPr>
      <w:r w:rsidRPr="007A7D9E">
        <w:rPr>
          <w:lang w:val="en-GB"/>
        </w:rPr>
        <w:t>Thống kê số lượng mũi tiêm</w:t>
      </w:r>
      <w:r>
        <w:rPr>
          <w:lang w:val="en-GB"/>
        </w:rPr>
        <w:t xml:space="preserve">: cho phép Bộ Y tế </w:t>
      </w:r>
      <w:r w:rsidRPr="00443D78">
        <w:rPr>
          <w:lang w:val="en-GB"/>
        </w:rPr>
        <w:t>thống kê số lượng tiêm chủng theo mũi tiêm, theo loại vaccine, theo độ tuổi, theo khu vực</w:t>
      </w:r>
      <w:r w:rsidRPr="29E07D79">
        <w:rPr>
          <w:lang w:val="en-GB"/>
        </w:rPr>
        <w:t>, trên toàn quốc</w:t>
      </w:r>
      <w:r>
        <w:rPr>
          <w:lang w:val="en-GB"/>
        </w:rPr>
        <w:t xml:space="preserve"> (hoặc đơn vị tiêm).</w:t>
      </w:r>
    </w:p>
    <w:p w14:paraId="23BEC9D0" w14:textId="2C7B8F2A" w:rsidR="005E36D2" w:rsidRDefault="005E36D2" w:rsidP="00EA00B5">
      <w:pPr>
        <w:pStyle w:val="ListParagraph"/>
        <w:ind w:left="142" w:firstLine="567"/>
        <w:jc w:val="both"/>
        <w:rPr>
          <w:lang w:val="en-GB"/>
        </w:rPr>
      </w:pPr>
      <w:r w:rsidRPr="005E36D2">
        <w:rPr>
          <w:lang w:val="en-GB"/>
        </w:rPr>
        <w:t xml:space="preserve">Chức năng thống kê này được thực hiện khi </w:t>
      </w:r>
      <w:r w:rsidR="00A75977">
        <w:rPr>
          <w:lang w:val="en-GB"/>
        </w:rPr>
        <w:t>Bộ Y tế</w:t>
      </w:r>
      <w:r w:rsidRPr="005E36D2">
        <w:rPr>
          <w:lang w:val="en-GB"/>
        </w:rPr>
        <w:t xml:space="preserve"> muốn thống kê số lượng người đã đăng ký tiêm chủng trên một khu vực</w:t>
      </w:r>
      <w:r>
        <w:rPr>
          <w:lang w:val="en-GB"/>
        </w:rPr>
        <w:t xml:space="preserve">, </w:t>
      </w:r>
      <w:r w:rsidR="2822263E" w:rsidRPr="29E07D79">
        <w:rPr>
          <w:lang w:val="en-GB"/>
        </w:rPr>
        <w:t>trên toàn quốc</w:t>
      </w:r>
      <w:r w:rsidR="0EF54650" w:rsidRPr="29E07D79">
        <w:rPr>
          <w:lang w:val="en-GB"/>
        </w:rPr>
        <w:t xml:space="preserve">, </w:t>
      </w:r>
      <w:r>
        <w:rPr>
          <w:lang w:val="en-GB"/>
        </w:rPr>
        <w:t>hoặc một đơn vị tiêm chủng,</w:t>
      </w:r>
      <w:r w:rsidRPr="005E36D2">
        <w:rPr>
          <w:lang w:val="en-GB"/>
        </w:rPr>
        <w:t xml:space="preserve"> hoặc trên cả nước</w:t>
      </w:r>
      <w:r w:rsidR="00901601">
        <w:rPr>
          <w:lang w:val="en-GB"/>
        </w:rPr>
        <w:t xml:space="preserve"> tùy theo quyền được cấp</w:t>
      </w:r>
      <w:r w:rsidRPr="005E36D2">
        <w:rPr>
          <w:lang w:val="en-GB"/>
        </w:rPr>
        <w:t>.</w:t>
      </w:r>
    </w:p>
    <w:p w14:paraId="1DC982AC" w14:textId="77777777" w:rsidR="005650BA" w:rsidRDefault="005650BA" w:rsidP="00EA00B5">
      <w:pPr>
        <w:ind w:left="142" w:firstLine="567"/>
        <w:jc w:val="both"/>
      </w:pPr>
      <w:r>
        <w:t>Kết xuất: Tên khu vực/vùng thống kê, số lượng người dùng đã tiêm chủng thành công theo từng yêu cầu tương ứng.</w:t>
      </w:r>
    </w:p>
    <w:p w14:paraId="56A6C7E4" w14:textId="77777777" w:rsidR="005650BA" w:rsidRPr="00A62DAA" w:rsidRDefault="005650BA" w:rsidP="00644A4E">
      <w:pPr>
        <w:pStyle w:val="ListParagraph"/>
        <w:numPr>
          <w:ilvl w:val="0"/>
          <w:numId w:val="8"/>
        </w:numPr>
        <w:spacing w:before="240"/>
        <w:ind w:left="142" w:firstLine="284"/>
        <w:jc w:val="both"/>
        <w:rPr>
          <w:lang w:val="en-GB"/>
        </w:rPr>
      </w:pPr>
      <w:r w:rsidRPr="29E07D79">
        <w:rPr>
          <w:lang w:val="en-GB"/>
        </w:rPr>
        <w:t>Thống kê số người dùng đã đăng ký sử dụng hệ thống: cho phép Bộ Y tế thống kê số lượng người dùng theo độ tuổi, giới tính, khu vực.</w:t>
      </w:r>
    </w:p>
    <w:p w14:paraId="73881F0A" w14:textId="4B8B8209" w:rsidR="00A62DAA" w:rsidRPr="00A62DAA" w:rsidRDefault="09EEEB37" w:rsidP="00EA00B5">
      <w:pPr>
        <w:pStyle w:val="ListParagraph"/>
        <w:ind w:left="142" w:firstLine="567"/>
        <w:jc w:val="both"/>
        <w:rPr>
          <w:lang w:val="en-GB"/>
        </w:rPr>
      </w:pPr>
      <w:r w:rsidRPr="29E07D79">
        <w:rPr>
          <w:lang w:val="en-GB"/>
        </w:rPr>
        <w:t>Chức năng thống kê này được thực hiện khi Bộ Y tế muốn thống kê số lượng người dùng trên hệ thống.</w:t>
      </w:r>
    </w:p>
    <w:p w14:paraId="2372E236" w14:textId="77777777" w:rsidR="000A3A56" w:rsidRPr="002272BD" w:rsidRDefault="000A3A56" w:rsidP="00EA00B5">
      <w:pPr>
        <w:ind w:left="142" w:firstLine="567"/>
        <w:jc w:val="both"/>
        <w:rPr>
          <w:lang w:val="en-GB"/>
        </w:rPr>
      </w:pPr>
      <w:r w:rsidRPr="002272BD">
        <w:rPr>
          <w:lang w:val="en-GB"/>
        </w:rPr>
        <w:t>Kết xuất: Số lượng người dùng đã đăng ký sử dụng hệ thống theo từng yêu cầu tương ứng.</w:t>
      </w:r>
    </w:p>
    <w:p w14:paraId="095CE89E" w14:textId="77777777" w:rsidR="000A3A56" w:rsidRPr="00A62DAA" w:rsidRDefault="000A3A56" w:rsidP="00644A4E">
      <w:pPr>
        <w:pStyle w:val="ListParagraph"/>
        <w:numPr>
          <w:ilvl w:val="0"/>
          <w:numId w:val="8"/>
        </w:numPr>
        <w:spacing w:before="240"/>
        <w:ind w:left="142" w:firstLine="284"/>
        <w:jc w:val="both"/>
        <w:rPr>
          <w:lang w:val="en-GB"/>
        </w:rPr>
      </w:pPr>
      <w:r w:rsidRPr="29E07D79">
        <w:rPr>
          <w:lang w:val="en-GB"/>
        </w:rPr>
        <w:t>Thống kê số lượng người dùng nhiễm Covid-19 (dương tính): cho phép Bộ Y tế thống kê số lượng người dùng nhiễm Covid-19 theo khu vực hoặc toàn quốc dựa vào thông tin mà người dùng khai báo trong mục 'Khai báo y tế'.</w:t>
      </w:r>
    </w:p>
    <w:p w14:paraId="33CBBBA7" w14:textId="47204853" w:rsidR="00A62DAA" w:rsidRPr="00A62DAA" w:rsidRDefault="09EEEB37" w:rsidP="00EA00B5">
      <w:pPr>
        <w:pStyle w:val="ListParagraph"/>
        <w:ind w:left="142" w:firstLine="567"/>
        <w:jc w:val="both"/>
        <w:rPr>
          <w:lang w:val="en-GB"/>
        </w:rPr>
      </w:pPr>
      <w:r w:rsidRPr="29E07D79">
        <w:rPr>
          <w:lang w:val="en-GB"/>
        </w:rPr>
        <w:t>Chức năng thống kê này được thực hiện khi Bộ Y tế</w:t>
      </w:r>
      <w:r w:rsidR="4496C557" w:rsidRPr="29E07D79">
        <w:rPr>
          <w:lang w:val="en-GB"/>
        </w:rPr>
        <w:t xml:space="preserve"> </w:t>
      </w:r>
      <w:r w:rsidRPr="29E07D79">
        <w:rPr>
          <w:lang w:val="en-GB"/>
        </w:rPr>
        <w:t>muốn thống kê số lượng người dùng đã bị nhiễ</w:t>
      </w:r>
      <w:r w:rsidR="1DEED61F" w:rsidRPr="29E07D79">
        <w:rPr>
          <w:lang w:val="en-GB"/>
        </w:rPr>
        <w:t>m C</w:t>
      </w:r>
      <w:r w:rsidRPr="29E07D79">
        <w:rPr>
          <w:lang w:val="en-GB"/>
        </w:rPr>
        <w:t>ovid-19.</w:t>
      </w:r>
    </w:p>
    <w:p w14:paraId="134383D3" w14:textId="0C8B61AD" w:rsidR="0BC79EC1" w:rsidRPr="00C10606" w:rsidRDefault="09EEEB37" w:rsidP="00EA00B5">
      <w:pPr>
        <w:pStyle w:val="ListParagraph"/>
        <w:spacing w:after="240"/>
        <w:ind w:left="142" w:firstLine="567"/>
        <w:jc w:val="both"/>
        <w:rPr>
          <w:lang w:val="en-GB"/>
        </w:rPr>
      </w:pPr>
      <w:r w:rsidRPr="29E07D79">
        <w:rPr>
          <w:lang w:val="en-GB"/>
        </w:rPr>
        <w:t>Kết xuất: Tên khu vực/vùng thống kê, số lượng người dùng nhiễm vovid-19 (thông qua khai báo y tế trên hệ thống).</w:t>
      </w:r>
    </w:p>
    <w:p w14:paraId="306CAD89" w14:textId="17ED83F9" w:rsidR="510EBD49" w:rsidRPr="00B60D3A" w:rsidRDefault="3C670513" w:rsidP="00644A4E">
      <w:pPr>
        <w:pStyle w:val="Heading3"/>
        <w:numPr>
          <w:ilvl w:val="0"/>
          <w:numId w:val="4"/>
        </w:numPr>
        <w:ind w:left="284" w:hanging="284"/>
        <w:contextualSpacing/>
      </w:pPr>
      <w:bookmarkStart w:id="30" w:name="_Toc99880051"/>
      <w:r>
        <w:lastRenderedPageBreak/>
        <w:t xml:space="preserve">Yêu cầu </w:t>
      </w:r>
      <w:r w:rsidR="00E85B13">
        <w:t>phi chức năng</w:t>
      </w:r>
      <w:bookmarkEnd w:id="30"/>
    </w:p>
    <w:p w14:paraId="64130E16" w14:textId="562951D2" w:rsidR="00D62E2A" w:rsidRPr="006646E3" w:rsidRDefault="00D62E2A" w:rsidP="00644A4E">
      <w:pPr>
        <w:pStyle w:val="ListParagraph"/>
        <w:keepNext/>
        <w:numPr>
          <w:ilvl w:val="0"/>
          <w:numId w:val="9"/>
        </w:numPr>
        <w:ind w:left="568" w:hanging="284"/>
        <w:jc w:val="both"/>
      </w:pPr>
      <w:r w:rsidRPr="006646E3">
        <w:t xml:space="preserve">Khả năng sử dụng: </w:t>
      </w:r>
    </w:p>
    <w:p w14:paraId="3BEBE73E" w14:textId="2DB99348" w:rsidR="00D62E2A" w:rsidRPr="00D62E2A" w:rsidRDefault="00D62E2A" w:rsidP="00C234B7">
      <w:pPr>
        <w:ind w:left="284" w:firstLine="567"/>
        <w:contextualSpacing/>
        <w:jc w:val="both"/>
      </w:pPr>
      <w:r w:rsidRPr="00DB217A">
        <w:t>Giao diện của hệ thống phải đơn giản, dễ thao tác để người</w:t>
      </w:r>
      <w:r>
        <w:t xml:space="preserve"> </w:t>
      </w:r>
      <w:r w:rsidRPr="00DB217A">
        <w:t>dùng với nhiều độ tuổi khác nhau đều có thể sử dụng một cách dễ dàng.</w:t>
      </w:r>
    </w:p>
    <w:p w14:paraId="75B73630" w14:textId="31F08EC1" w:rsidR="00116F69" w:rsidRPr="006646E3" w:rsidRDefault="00DB217A" w:rsidP="00644A4E">
      <w:pPr>
        <w:pStyle w:val="ListParagraph"/>
        <w:keepNext/>
        <w:numPr>
          <w:ilvl w:val="0"/>
          <w:numId w:val="9"/>
        </w:numPr>
        <w:spacing w:before="240"/>
        <w:ind w:left="568" w:hanging="284"/>
        <w:jc w:val="both"/>
      </w:pPr>
      <w:r w:rsidRPr="006646E3">
        <w:t xml:space="preserve">Hiệu suất: </w:t>
      </w:r>
    </w:p>
    <w:p w14:paraId="49A4BF0D" w14:textId="2B16EDBE" w:rsidR="00DB217A" w:rsidRPr="00DB217A" w:rsidRDefault="00DB217A" w:rsidP="00C234B7">
      <w:pPr>
        <w:ind w:left="284" w:firstLine="567"/>
        <w:contextualSpacing/>
        <w:jc w:val="both"/>
      </w:pPr>
      <w:r w:rsidRPr="00DB217A">
        <w:t>Hệ thống phải xử lý dữ liệu trong khoảng thời gian tối đa</w:t>
      </w:r>
      <w:r w:rsidR="001B1874">
        <w:t xml:space="preserve"> </w:t>
      </w:r>
      <w:r w:rsidRPr="00DB217A">
        <w:t>cho phép, cập nhật thông tin của người dùng nhanh chóng nhằm hạn chế sai sót</w:t>
      </w:r>
      <w:r w:rsidR="00DC5FE7">
        <w:t>, mất mát</w:t>
      </w:r>
      <w:r w:rsidRPr="00DB217A">
        <w:t xml:space="preserve"> thông tin của cơ sở dữ </w:t>
      </w:r>
      <w:r w:rsidR="001B1874">
        <w:t>l</w:t>
      </w:r>
      <w:r w:rsidRPr="00DB217A">
        <w:t>iệu.</w:t>
      </w:r>
    </w:p>
    <w:p w14:paraId="7F6C4FB3" w14:textId="79092173" w:rsidR="00DB217A" w:rsidRDefault="00DB217A" w:rsidP="00C234B7">
      <w:pPr>
        <w:ind w:left="284" w:firstLine="567"/>
        <w:contextualSpacing/>
        <w:jc w:val="both"/>
      </w:pPr>
      <w:r w:rsidRPr="00DB217A">
        <w:t>Hệ thống phải gửi thông tin phản hồi, thông báo thành công hoặc thất</w:t>
      </w:r>
      <w:r w:rsidR="001B1874">
        <w:t xml:space="preserve"> </w:t>
      </w:r>
      <w:r w:rsidRPr="00DB217A">
        <w:t>bại ngay sau khi cập nhật thông tin trên cơ sở dữ liệu khi người dùng thực hiện các thao tác</w:t>
      </w:r>
      <w:r w:rsidR="00853934">
        <w:t xml:space="preserve"> </w:t>
      </w:r>
      <w:r w:rsidRPr="00DB217A">
        <w:t>đăng ký, hủy đăng ký, khai báo y tế,...</w:t>
      </w:r>
    </w:p>
    <w:p w14:paraId="5B0F4ABB" w14:textId="24C21C6B" w:rsidR="00D21BA5" w:rsidRPr="006646E3" w:rsidRDefault="00D21BA5" w:rsidP="00644A4E">
      <w:pPr>
        <w:pStyle w:val="ListParagraph"/>
        <w:keepNext/>
        <w:numPr>
          <w:ilvl w:val="0"/>
          <w:numId w:val="9"/>
        </w:numPr>
        <w:spacing w:before="240"/>
        <w:ind w:left="568" w:hanging="284"/>
        <w:jc w:val="both"/>
      </w:pPr>
      <w:r w:rsidRPr="006646E3">
        <w:t xml:space="preserve">Tính Bảo mật: </w:t>
      </w:r>
    </w:p>
    <w:p w14:paraId="74B2C764" w14:textId="77777777" w:rsidR="00D21BA5" w:rsidRPr="00C234B7" w:rsidRDefault="00D21BA5" w:rsidP="00C234B7">
      <w:pPr>
        <w:ind w:left="284" w:firstLine="567"/>
        <w:contextualSpacing/>
        <w:jc w:val="both"/>
      </w:pPr>
      <w:r w:rsidRPr="00C234B7">
        <w:t>Hệ thống phải đảm bảo bảo mật an toàn thông tin của người dùng, không để lộ thông tin cá nhân cũng như những thông tin người dùng khai báo khi sử dụng hệ thống.</w:t>
      </w:r>
    </w:p>
    <w:p w14:paraId="0FA02A05" w14:textId="77777777" w:rsidR="00D21BA5" w:rsidRPr="00C234B7" w:rsidRDefault="00D21BA5" w:rsidP="00C234B7">
      <w:pPr>
        <w:ind w:left="284" w:firstLine="567"/>
        <w:contextualSpacing/>
        <w:jc w:val="both"/>
      </w:pPr>
      <w:r w:rsidRPr="00C234B7">
        <w:t>Dữ liệu chỉ được truy cập bởi những người dùng nhất định được ủy quyền.</w:t>
      </w:r>
    </w:p>
    <w:p w14:paraId="778CF3B4" w14:textId="5DEDD41E" w:rsidR="00D148C5" w:rsidRPr="006646E3" w:rsidRDefault="00DB217A" w:rsidP="00644A4E">
      <w:pPr>
        <w:pStyle w:val="ListParagraph"/>
        <w:keepNext/>
        <w:numPr>
          <w:ilvl w:val="0"/>
          <w:numId w:val="9"/>
        </w:numPr>
        <w:spacing w:before="240"/>
        <w:ind w:left="568" w:hanging="284"/>
        <w:jc w:val="both"/>
      </w:pPr>
      <w:r w:rsidRPr="006646E3">
        <w:t xml:space="preserve">Độ tin cậy và tính chính xác: </w:t>
      </w:r>
    </w:p>
    <w:p w14:paraId="2EA6C8EB" w14:textId="2EA602C8" w:rsidR="00DB217A" w:rsidRPr="00DB217A" w:rsidRDefault="00DB217A" w:rsidP="00C234B7">
      <w:pPr>
        <w:ind w:left="284" w:firstLine="567"/>
        <w:contextualSpacing/>
        <w:jc w:val="both"/>
      </w:pPr>
      <w:r w:rsidRPr="00DB217A">
        <w:t xml:space="preserve">Việc </w:t>
      </w:r>
      <w:r w:rsidR="00E275B9">
        <w:t>thiế</w:t>
      </w:r>
      <w:r w:rsidRPr="00DB217A">
        <w:t>t lập lịch tiêm chỉ có thể thực hiện</w:t>
      </w:r>
      <w:r w:rsidR="001B1874">
        <w:t xml:space="preserve"> </w:t>
      </w:r>
      <w:r w:rsidRPr="00DB217A">
        <w:t xml:space="preserve">bởi những người dùng được cấp quyền là các cán bộ, </w:t>
      </w:r>
      <w:r w:rsidR="00CB3D56">
        <w:t>công/</w:t>
      </w:r>
      <w:r w:rsidRPr="00DB217A">
        <w:t>nhân viên y tế</w:t>
      </w:r>
      <w:r w:rsidR="00715E99">
        <w:t xml:space="preserve"> có thẩm quyền để luôn</w:t>
      </w:r>
      <w:r w:rsidRPr="00DB217A">
        <w:t xml:space="preserve"> đảm bảo tính đúng đắn, chính xác khi thiết lập lịch tiêm chủng.</w:t>
      </w:r>
    </w:p>
    <w:p w14:paraId="434EEEA6" w14:textId="52B92C9E" w:rsidR="00107396" w:rsidRDefault="00DB217A" w:rsidP="00C234B7">
      <w:pPr>
        <w:ind w:left="284" w:firstLine="567"/>
        <w:contextualSpacing/>
        <w:jc w:val="both"/>
      </w:pPr>
      <w:r w:rsidRPr="00DB217A">
        <w:t>Công dân khi đăng ký tài khoản</w:t>
      </w:r>
      <w:r w:rsidR="00D4161A">
        <w:t>, đăng ký thông tin cho bản thân hoặc cho đối tượng khác</w:t>
      </w:r>
      <w:r w:rsidRPr="00DB217A">
        <w:t xml:space="preserve"> để sử dụng hệ thống thì thông tin </w:t>
      </w:r>
      <w:r w:rsidR="00D4161A">
        <w:t xml:space="preserve">đó </w:t>
      </w:r>
      <w:r w:rsidRPr="00DB217A">
        <w:t xml:space="preserve">phải đảm bảo chuẩn xác, đúng hoàn toàn với </w:t>
      </w:r>
      <w:r w:rsidR="00D913B0">
        <w:t>các</w:t>
      </w:r>
      <w:r w:rsidRPr="00DB217A">
        <w:t xml:space="preserve"> thông tin </w:t>
      </w:r>
      <w:r w:rsidR="00D913B0">
        <w:t>về người</w:t>
      </w:r>
      <w:r w:rsidRPr="00DB217A">
        <w:t xml:space="preserve"> được lưu trữ </w:t>
      </w:r>
      <w:r w:rsidR="00212B2F">
        <w:t>trên</w:t>
      </w:r>
      <w:r w:rsidRPr="00DB217A">
        <w:t xml:space="preserve"> Cơ sở dữ liệu quốc gia.</w:t>
      </w:r>
    </w:p>
    <w:p w14:paraId="183F0CFA" w14:textId="394D1468" w:rsidR="00DB217A" w:rsidRPr="009A4BF7" w:rsidRDefault="009A4BF7" w:rsidP="00C234B7">
      <w:pPr>
        <w:ind w:left="284" w:firstLine="567"/>
        <w:contextualSpacing/>
        <w:jc w:val="both"/>
      </w:pPr>
      <w:r>
        <w:t>Các thông tin khi</w:t>
      </w:r>
      <w:r w:rsidR="00107396">
        <w:t xml:space="preserve"> công dân</w:t>
      </w:r>
      <w:r>
        <w:t xml:space="preserve"> khai báo </w:t>
      </w:r>
      <w:r w:rsidR="00107396">
        <w:t>ph</w:t>
      </w:r>
      <w:r>
        <w:t>ải đảm bảo đúng sự thật</w:t>
      </w:r>
      <w:r w:rsidR="00EE65C9">
        <w:t xml:space="preserve"> và chịu trách nhiệm </w:t>
      </w:r>
      <w:r w:rsidR="00D21BA5">
        <w:t>với lời khai của mình.</w:t>
      </w:r>
    </w:p>
    <w:p w14:paraId="798210EA" w14:textId="2501835C" w:rsidR="00DB217A" w:rsidRPr="00580FA7" w:rsidRDefault="00DB217A" w:rsidP="002770B0">
      <w:pPr>
        <w:ind w:left="284" w:firstLine="567"/>
        <w:contextualSpacing/>
        <w:jc w:val="both"/>
      </w:pPr>
      <w:r w:rsidRPr="00580FA7">
        <w:t>Các dữ liệu được lưu trữ trong hệ thống phải đảm bảo độ chính xác và cập</w:t>
      </w:r>
      <w:r w:rsidRPr="00522FA4">
        <w:t xml:space="preserve"> </w:t>
      </w:r>
      <w:r w:rsidRPr="00580FA7">
        <w:t>nhật ngay khi có sự thay đổi.</w:t>
      </w:r>
    </w:p>
    <w:p w14:paraId="459B9F53" w14:textId="0D1B1974" w:rsidR="00987C2C" w:rsidRPr="008C5FCB" w:rsidRDefault="00987C2C" w:rsidP="00644A4E">
      <w:pPr>
        <w:pStyle w:val="ListParagraph"/>
        <w:keepNext/>
        <w:numPr>
          <w:ilvl w:val="0"/>
          <w:numId w:val="9"/>
        </w:numPr>
        <w:spacing w:before="240"/>
        <w:ind w:left="568" w:hanging="284"/>
        <w:jc w:val="both"/>
      </w:pPr>
      <w:r w:rsidRPr="29E07D79">
        <w:lastRenderedPageBreak/>
        <w:t xml:space="preserve">Sức chứa của hệ thống: </w:t>
      </w:r>
    </w:p>
    <w:p w14:paraId="1936B1B3" w14:textId="36FA910E" w:rsidR="00987C2C" w:rsidRPr="00580FA7" w:rsidRDefault="00987C2C" w:rsidP="00C234B7">
      <w:pPr>
        <w:ind w:left="284" w:firstLine="567"/>
        <w:contextualSpacing/>
        <w:jc w:val="both"/>
      </w:pPr>
      <w:r w:rsidRPr="00580FA7">
        <w:t>Hệ thống phải có sức chứa đủ để đảm bảo người dùng</w:t>
      </w:r>
      <w:r>
        <w:t xml:space="preserve"> </w:t>
      </w:r>
      <w:r w:rsidRPr="00580FA7">
        <w:t>khi sử dụng hệ thống không xảy ra tình trạng quá tải.</w:t>
      </w:r>
    </w:p>
    <w:p w14:paraId="08D65F1C" w14:textId="07EA1EE2" w:rsidR="00987C2C" w:rsidRPr="008C5FCB" w:rsidRDefault="00DB217A" w:rsidP="00644A4E">
      <w:pPr>
        <w:pStyle w:val="ListParagraph"/>
        <w:keepNext/>
        <w:numPr>
          <w:ilvl w:val="0"/>
          <w:numId w:val="9"/>
        </w:numPr>
        <w:spacing w:before="240"/>
        <w:ind w:left="568" w:hanging="284"/>
        <w:jc w:val="both"/>
      </w:pPr>
      <w:r w:rsidRPr="29E07D79">
        <w:t xml:space="preserve">Khả năng mở rộng và nâng cấp: </w:t>
      </w:r>
    </w:p>
    <w:p w14:paraId="7978B7F3" w14:textId="5AC78BCA" w:rsidR="00DB217A" w:rsidRPr="00580FA7" w:rsidRDefault="00DB217A" w:rsidP="00C234B7">
      <w:pPr>
        <w:ind w:left="284" w:firstLine="567"/>
        <w:contextualSpacing/>
        <w:jc w:val="both"/>
      </w:pPr>
      <w:r w:rsidRPr="00580FA7">
        <w:t>Hệ thống phải được xây dựng để đảm bảo dễ dàng</w:t>
      </w:r>
      <w:r w:rsidR="00987C2C" w:rsidRPr="0C75E71A">
        <w:t xml:space="preserve"> </w:t>
      </w:r>
      <w:r w:rsidRPr="00580FA7">
        <w:t>nâng cấp khi cần chỉnh sửa hoặc thêm, xóa.</w:t>
      </w:r>
    </w:p>
    <w:p w14:paraId="70697B0B" w14:textId="77777777" w:rsidR="004720D0" w:rsidRDefault="004720D0">
      <w:pPr>
        <w:rPr>
          <w:rFonts w:eastAsiaTheme="majorEastAsia" w:cstheme="majorBidi"/>
          <w:b/>
          <w:szCs w:val="32"/>
        </w:rPr>
      </w:pPr>
      <w:r>
        <w:br w:type="page"/>
      </w:r>
    </w:p>
    <w:p w14:paraId="1E2F3269" w14:textId="116F284B" w:rsidR="00384EB4" w:rsidRDefault="00384EB4" w:rsidP="006F300B">
      <w:pPr>
        <w:pStyle w:val="Heading1"/>
        <w:pageBreakBefore/>
      </w:pPr>
      <w:bookmarkStart w:id="31" w:name="_Toc99880052"/>
      <w:r w:rsidRPr="29E07D79">
        <w:lastRenderedPageBreak/>
        <w:t xml:space="preserve">CHƯƠNG 2: </w:t>
      </w:r>
      <w:r w:rsidR="001C4BE4" w:rsidRPr="29E07D79">
        <w:t xml:space="preserve">MÔ </w:t>
      </w:r>
      <w:r w:rsidR="005B1286">
        <w:t>HÌNH HÓA YÊU CẦU</w:t>
      </w:r>
      <w:bookmarkEnd w:id="31"/>
    </w:p>
    <w:p w14:paraId="649DC9A2" w14:textId="563A767C" w:rsidR="00DE3C94" w:rsidRPr="00DE3C94" w:rsidRDefault="00DE3C94" w:rsidP="00DE3C94">
      <w:pPr>
        <w:ind w:firstLine="567"/>
        <w:jc w:val="both"/>
      </w:pPr>
      <w:r w:rsidRPr="00A751DF">
        <w:t xml:space="preserve">Chương </w:t>
      </w:r>
      <w:r>
        <w:rPr>
          <w:lang w:val="en-US"/>
        </w:rPr>
        <w:t>2 thực hiện mô hình hóa dữ liệu quan hệ của hệ thống quản lý tiêm chủng vaccine Covid-19,</w:t>
      </w:r>
      <w:r w:rsidR="00102E45">
        <w:rPr>
          <w:lang w:val="en-US"/>
        </w:rPr>
        <w:t xml:space="preserve"> phát thảo sơ đồ use case, liệt kê các actor và use case được có trong hệ thống và đặc tả các use case đó. Ngoài ra, chương này cũng</w:t>
      </w:r>
      <w:r>
        <w:rPr>
          <w:lang w:val="en-US"/>
        </w:rPr>
        <w:t xml:space="preserve"> mô tả các thành phần dữ liệu trong lược đồ cơ sở dữ liệu, và mô tả các ràng buộc toàn vẹn trên cơ sở dữ liệu quan hệ.</w:t>
      </w:r>
    </w:p>
    <w:p w14:paraId="1CC181E8" w14:textId="58E78228" w:rsidR="5F2FFB78" w:rsidRDefault="00CD29BF" w:rsidP="00644A4E">
      <w:pPr>
        <w:pStyle w:val="Heading2"/>
        <w:numPr>
          <w:ilvl w:val="0"/>
          <w:numId w:val="11"/>
        </w:numPr>
        <w:ind w:left="567" w:hanging="567"/>
        <w:contextualSpacing/>
        <w:rPr>
          <w:lang w:val="en-US"/>
        </w:rPr>
      </w:pPr>
      <w:bookmarkStart w:id="32" w:name="_Toc99880053"/>
      <w:r>
        <w:rPr>
          <w:lang w:val="en-US"/>
        </w:rPr>
        <w:lastRenderedPageBreak/>
        <w:t>Sơ đồ Use-case</w:t>
      </w:r>
      <w:bookmarkEnd w:id="32"/>
    </w:p>
    <w:p w14:paraId="2743949A" w14:textId="253B85D4" w:rsidR="00865FBC" w:rsidRDefault="00F94E71" w:rsidP="00865FBC">
      <w:pPr>
        <w:keepNext/>
        <w:jc w:val="center"/>
      </w:pPr>
      <w:r>
        <w:rPr>
          <w:lang w:val="en-US"/>
        </w:rPr>
        <w:drawing>
          <wp:inline distT="0" distB="0" distL="0" distR="0" wp14:anchorId="7789E729" wp14:editId="224D756D">
            <wp:extent cx="5760085" cy="8115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se-case Diagram VACCINATION (Lite).png"/>
                    <pic:cNvPicPr/>
                  </pic:nvPicPr>
                  <pic:blipFill>
                    <a:blip r:embed="rId33">
                      <a:extLst>
                        <a:ext uri="{28A0092B-C50C-407E-A947-70E740481C1C}">
                          <a14:useLocalDpi xmlns:a14="http://schemas.microsoft.com/office/drawing/2010/main" val="0"/>
                        </a:ext>
                      </a:extLst>
                    </a:blip>
                    <a:stretch>
                      <a:fillRect/>
                    </a:stretch>
                  </pic:blipFill>
                  <pic:spPr>
                    <a:xfrm>
                      <a:off x="0" y="0"/>
                      <a:ext cx="5760085" cy="8115300"/>
                    </a:xfrm>
                    <a:prstGeom prst="rect">
                      <a:avLst/>
                    </a:prstGeom>
                  </pic:spPr>
                </pic:pic>
              </a:graphicData>
            </a:graphic>
          </wp:inline>
        </w:drawing>
      </w:r>
    </w:p>
    <w:p w14:paraId="15F38574" w14:textId="3F61DA62" w:rsidR="00865FBC" w:rsidRPr="00865FBC" w:rsidRDefault="00865FBC" w:rsidP="00865FBC">
      <w:pPr>
        <w:pStyle w:val="Caption"/>
        <w:rPr>
          <w:lang w:val="en-US"/>
        </w:rPr>
      </w:pPr>
      <w:bookmarkStart w:id="33" w:name="_Toc99919950"/>
      <w:r>
        <w:t xml:space="preserve">Hình 2.1_ </w:t>
      </w:r>
      <w:r>
        <w:fldChar w:fldCharType="begin"/>
      </w:r>
      <w:r>
        <w:instrText xml:space="preserve"> SEQ Hình_2.1_ \* ARABIC </w:instrText>
      </w:r>
      <w:r>
        <w:fldChar w:fldCharType="separate"/>
      </w:r>
      <w:r>
        <w:t>1</w:t>
      </w:r>
      <w:r>
        <w:fldChar w:fldCharType="end"/>
      </w:r>
      <w:r>
        <w:rPr>
          <w:lang w:val="en-US"/>
        </w:rPr>
        <w:t>: Sơ đồ use-case hệ thống quản lý tiêm chủng vaccine Covid-19</w:t>
      </w:r>
      <w:bookmarkEnd w:id="33"/>
    </w:p>
    <w:p w14:paraId="447913B8" w14:textId="6A49AB75" w:rsidR="00D76884" w:rsidRPr="00D76884" w:rsidRDefault="00D76884" w:rsidP="00865FBC">
      <w:pPr>
        <w:jc w:val="center"/>
        <w:rPr>
          <w:lang w:val="en-US"/>
        </w:rPr>
      </w:pPr>
    </w:p>
    <w:p w14:paraId="324FFCD2" w14:textId="72DD067E" w:rsidR="00CD29BF" w:rsidRPr="00E5765D" w:rsidRDefault="00D76884" w:rsidP="00E5765D">
      <w:pPr>
        <w:pStyle w:val="Heading3"/>
        <w:numPr>
          <w:ilvl w:val="0"/>
          <w:numId w:val="12"/>
        </w:numPr>
        <w:spacing w:before="240"/>
        <w:ind w:left="142" w:hanging="153"/>
        <w:rPr>
          <w:lang w:val="en-US"/>
        </w:rPr>
      </w:pPr>
      <w:bookmarkStart w:id="34" w:name="_Toc99880054"/>
      <w:r w:rsidRPr="00E5765D">
        <w:rPr>
          <w:lang w:val="en-US"/>
        </w:rPr>
        <w:lastRenderedPageBreak/>
        <w:t>Danh sách các actor trong hệ thống</w:t>
      </w:r>
      <w:bookmarkEnd w:id="34"/>
    </w:p>
    <w:p w14:paraId="4A015165" w14:textId="5AD20BD1" w:rsidR="007C1D93" w:rsidRPr="00644A4E" w:rsidRDefault="007C1D93" w:rsidP="00254E4F">
      <w:pPr>
        <w:pStyle w:val="ListParagraph"/>
        <w:keepNext/>
        <w:numPr>
          <w:ilvl w:val="0"/>
          <w:numId w:val="17"/>
        </w:numPr>
        <w:ind w:left="709" w:hanging="284"/>
        <w:rPr>
          <w:lang w:val="en-US"/>
        </w:rPr>
      </w:pPr>
      <w:r w:rsidRPr="00644A4E">
        <w:rPr>
          <w:lang w:val="en-US"/>
        </w:rPr>
        <w:t xml:space="preserve">Bộ Y tế: Là người chịu trách nhiệm về </w:t>
      </w:r>
      <w:r w:rsidR="006044F1">
        <w:rPr>
          <w:lang w:val="en-US"/>
        </w:rPr>
        <w:t>quản lý</w:t>
      </w:r>
      <w:r w:rsidRPr="00644A4E">
        <w:rPr>
          <w:lang w:val="en-US"/>
        </w:rPr>
        <w:t xml:space="preserve"> các loại vaccine, các thông tin về quy định tiêm chủng, có quyền thống kê số liệu </w:t>
      </w:r>
      <w:r w:rsidR="000D04EF">
        <w:rPr>
          <w:lang w:val="en-US"/>
        </w:rPr>
        <w:t xml:space="preserve">y tế </w:t>
      </w:r>
      <w:r w:rsidRPr="00644A4E">
        <w:rPr>
          <w:lang w:val="en-US"/>
        </w:rPr>
        <w:t>liên quan đến việc tiêm chủ</w:t>
      </w:r>
      <w:r w:rsidR="00153233">
        <w:rPr>
          <w:lang w:val="en-US"/>
        </w:rPr>
        <w:t>ng và khai báo y tế</w:t>
      </w:r>
      <w:r w:rsidRPr="00644A4E">
        <w:rPr>
          <w:lang w:val="en-US"/>
        </w:rPr>
        <w:t xml:space="preserve"> củ</w:t>
      </w:r>
      <w:r w:rsidR="000D04EF">
        <w:rPr>
          <w:lang w:val="en-US"/>
        </w:rPr>
        <w:t>a công dân</w:t>
      </w:r>
      <w:r w:rsidRPr="00644A4E">
        <w:rPr>
          <w:lang w:val="en-US"/>
        </w:rPr>
        <w:t>.</w:t>
      </w:r>
    </w:p>
    <w:p w14:paraId="1CFCA9ED" w14:textId="6C67760E" w:rsidR="007C1D93" w:rsidRPr="007C1D93" w:rsidRDefault="007C1D93" w:rsidP="00254E4F">
      <w:pPr>
        <w:pStyle w:val="ListParagraph"/>
        <w:keepNext/>
        <w:numPr>
          <w:ilvl w:val="0"/>
          <w:numId w:val="17"/>
        </w:numPr>
        <w:ind w:left="709" w:hanging="284"/>
        <w:rPr>
          <w:lang w:val="en-US"/>
        </w:rPr>
      </w:pPr>
      <w:r w:rsidRPr="007C1D93">
        <w:rPr>
          <w:lang w:val="en-US"/>
        </w:rPr>
        <w:t>Đơn vị tiêm chủng: là những trung tâm, bệnh viện, ... nơi tổ chức các buổi tiêm chủng (được Bộ Y tế cấp phép). Các đơn vị này chịu trách nhiệm thiết lập các lịch tiêm chủng, cập nhật các thông tin/chứng nhận tiêm chủng cho người dùng.</w:t>
      </w:r>
    </w:p>
    <w:p w14:paraId="45912B44" w14:textId="77777777" w:rsidR="00966B51" w:rsidRDefault="007C1D93" w:rsidP="00254E4F">
      <w:pPr>
        <w:pStyle w:val="ListParagraph"/>
        <w:numPr>
          <w:ilvl w:val="0"/>
          <w:numId w:val="17"/>
        </w:numPr>
        <w:ind w:left="709" w:hanging="284"/>
        <w:rPr>
          <w:lang w:val="en-US"/>
        </w:rPr>
      </w:pPr>
      <w:r w:rsidRPr="007C1D93">
        <w:rPr>
          <w:lang w:val="en-US"/>
        </w:rPr>
        <w:t>Công dân: Là người dùng có số điện thoại riêng đều có quyền đăng ký để sử dụng hệ thống, được phép đăng ký tiêm chủng (theo quy định tiêm chủng của Bộ Y tế), tra cứu các thông tin (sau khi Bộ Y tế thống kê), tự cập nhật thông tin về mũi tiêm của mình (nếu sau thời gian đã định hệ thống vẫn chưa cập nhật), có quyền khai báo tình trạng sức khỏe và chịu hoàn toàn trách nhiệm với mọi thông tin mình khai báo.</w:t>
      </w:r>
    </w:p>
    <w:p w14:paraId="3D068A7B" w14:textId="4BACF71F" w:rsidR="00D76884" w:rsidRPr="00966B51" w:rsidRDefault="00D76884" w:rsidP="00E5765D">
      <w:pPr>
        <w:pStyle w:val="Heading3"/>
        <w:numPr>
          <w:ilvl w:val="0"/>
          <w:numId w:val="12"/>
        </w:numPr>
        <w:spacing w:before="240"/>
        <w:ind w:left="142" w:hanging="153"/>
        <w:rPr>
          <w:b w:val="0"/>
          <w:lang w:val="en-US"/>
        </w:rPr>
      </w:pPr>
      <w:bookmarkStart w:id="35" w:name="_Toc99880055"/>
      <w:r w:rsidRPr="00966B51">
        <w:rPr>
          <w:lang w:val="en-US"/>
        </w:rPr>
        <w:t>Danh sách use-case trong hệ thống</w:t>
      </w:r>
      <w:bookmarkEnd w:id="35"/>
    </w:p>
    <w:p w14:paraId="23194222" w14:textId="38064F41" w:rsidR="008E53DE" w:rsidRDefault="008E53DE" w:rsidP="00254E4F">
      <w:pPr>
        <w:pStyle w:val="ListParagraph"/>
        <w:numPr>
          <w:ilvl w:val="0"/>
          <w:numId w:val="18"/>
        </w:numPr>
        <w:ind w:left="709" w:hanging="295"/>
      </w:pPr>
      <w:r>
        <w:rPr>
          <w:lang w:val="en-US"/>
        </w:rPr>
        <w:t>Các use-case chung cho mọi actor:</w:t>
      </w:r>
    </w:p>
    <w:p w14:paraId="1B0AE4B3" w14:textId="79CAC05E" w:rsidR="008E53DE" w:rsidRDefault="008E53DE" w:rsidP="00254E4F">
      <w:pPr>
        <w:pStyle w:val="ListParagraph"/>
        <w:numPr>
          <w:ilvl w:val="2"/>
          <w:numId w:val="10"/>
        </w:numPr>
        <w:ind w:left="709" w:hanging="142"/>
      </w:pPr>
      <w:r>
        <w:t xml:space="preserve"> Đăng nhập.</w:t>
      </w:r>
    </w:p>
    <w:p w14:paraId="7242CF3B" w14:textId="7FE89835" w:rsidR="003D1FDA" w:rsidRDefault="003D1FDA" w:rsidP="00254E4F">
      <w:pPr>
        <w:pStyle w:val="ListParagraph"/>
        <w:numPr>
          <w:ilvl w:val="2"/>
          <w:numId w:val="10"/>
        </w:numPr>
        <w:ind w:left="709" w:hanging="142"/>
      </w:pPr>
      <w:r>
        <w:rPr>
          <w:lang w:val="en-US"/>
        </w:rPr>
        <w:t>Đăng xuất.</w:t>
      </w:r>
    </w:p>
    <w:p w14:paraId="015989E0" w14:textId="2A6DD7C8" w:rsidR="00BF52EF" w:rsidRDefault="00BF52EF" w:rsidP="00254E4F">
      <w:pPr>
        <w:pStyle w:val="ListParagraph"/>
        <w:numPr>
          <w:ilvl w:val="2"/>
          <w:numId w:val="10"/>
        </w:numPr>
        <w:ind w:left="709" w:hanging="142"/>
      </w:pPr>
      <w:r>
        <w:rPr>
          <w:lang w:val="en-US"/>
        </w:rPr>
        <w:t>Đăng ký tài khoản.</w:t>
      </w:r>
    </w:p>
    <w:p w14:paraId="0BF47269" w14:textId="0FD968E5" w:rsidR="008E53DE" w:rsidRDefault="008E53DE" w:rsidP="00254E4F">
      <w:pPr>
        <w:pStyle w:val="ListParagraph"/>
        <w:numPr>
          <w:ilvl w:val="2"/>
          <w:numId w:val="10"/>
        </w:numPr>
        <w:ind w:left="709" w:hanging="142"/>
      </w:pPr>
      <w:r>
        <w:t>Tra cứu thông tin.</w:t>
      </w:r>
    </w:p>
    <w:p w14:paraId="147DCC49" w14:textId="72625EFD" w:rsidR="008E53DE" w:rsidRDefault="004A1EDB" w:rsidP="00254E4F">
      <w:pPr>
        <w:pStyle w:val="ListParagraph"/>
        <w:numPr>
          <w:ilvl w:val="0"/>
          <w:numId w:val="18"/>
        </w:numPr>
        <w:ind w:left="709" w:hanging="294"/>
      </w:pPr>
      <w:r>
        <w:rPr>
          <w:lang w:val="en-US"/>
        </w:rPr>
        <w:t xml:space="preserve">Các use-case dành cho </w:t>
      </w:r>
      <w:r w:rsidR="008E53DE">
        <w:t>Bộ Y tế:</w:t>
      </w:r>
    </w:p>
    <w:p w14:paraId="3912B8CE" w14:textId="1AF1E96D" w:rsidR="008E53DE" w:rsidRDefault="006044F1" w:rsidP="00254E4F">
      <w:pPr>
        <w:pStyle w:val="ListParagraph"/>
        <w:numPr>
          <w:ilvl w:val="2"/>
          <w:numId w:val="10"/>
        </w:numPr>
        <w:ind w:left="709" w:hanging="142"/>
      </w:pPr>
      <w:r>
        <w:t>Quản lý</w:t>
      </w:r>
      <w:r w:rsidR="008E53DE">
        <w:t xml:space="preserve"> thông tin</w:t>
      </w:r>
      <w:r w:rsidR="00BF52EF">
        <w:rPr>
          <w:lang w:val="en-US"/>
        </w:rPr>
        <w:t xml:space="preserve"> y tế</w:t>
      </w:r>
      <w:r w:rsidR="008E53DE">
        <w:t>.</w:t>
      </w:r>
    </w:p>
    <w:p w14:paraId="1E4877BA" w14:textId="05C9119D" w:rsidR="008E53DE" w:rsidRDefault="006044F1" w:rsidP="00254E4F">
      <w:pPr>
        <w:pStyle w:val="ListParagraph"/>
        <w:numPr>
          <w:ilvl w:val="2"/>
          <w:numId w:val="10"/>
        </w:numPr>
        <w:ind w:left="709" w:hanging="142"/>
      </w:pPr>
      <w:r>
        <w:t>Quản lý</w:t>
      </w:r>
      <w:r w:rsidR="008E53DE">
        <w:t xml:space="preserve"> các đơn vị tiêm chủng.</w:t>
      </w:r>
    </w:p>
    <w:p w14:paraId="5D25D995" w14:textId="19C17965" w:rsidR="008E53DE" w:rsidRDefault="008E53DE" w:rsidP="00254E4F">
      <w:pPr>
        <w:pStyle w:val="ListParagraph"/>
        <w:numPr>
          <w:ilvl w:val="2"/>
          <w:numId w:val="10"/>
        </w:numPr>
        <w:ind w:left="709" w:hanging="142"/>
      </w:pPr>
      <w:r>
        <w:t>Thống kê số liệu</w:t>
      </w:r>
      <w:r w:rsidR="001408DB">
        <w:rPr>
          <w:lang w:val="en-US"/>
        </w:rPr>
        <w:t xml:space="preserve"> y tế</w:t>
      </w:r>
      <w:r>
        <w:t>.</w:t>
      </w:r>
    </w:p>
    <w:p w14:paraId="2EF1E376" w14:textId="674B97E1" w:rsidR="008E53DE" w:rsidRDefault="004A1EDB" w:rsidP="00254E4F">
      <w:pPr>
        <w:pStyle w:val="ListParagraph"/>
        <w:numPr>
          <w:ilvl w:val="0"/>
          <w:numId w:val="18"/>
        </w:numPr>
        <w:ind w:left="709" w:hanging="294"/>
      </w:pPr>
      <w:r>
        <w:rPr>
          <w:lang w:val="en-US"/>
        </w:rPr>
        <w:t>Các use-case dành cho đ</w:t>
      </w:r>
      <w:r w:rsidR="008E53DE">
        <w:t>ơn vị tiêm chủng:</w:t>
      </w:r>
    </w:p>
    <w:p w14:paraId="333FEC4C" w14:textId="783F4863" w:rsidR="00BF52EF" w:rsidRPr="00BF52EF" w:rsidRDefault="00BF52EF" w:rsidP="00254E4F">
      <w:pPr>
        <w:pStyle w:val="ListParagraph"/>
        <w:numPr>
          <w:ilvl w:val="2"/>
          <w:numId w:val="10"/>
        </w:numPr>
        <w:ind w:left="709" w:hanging="142"/>
      </w:pPr>
      <w:r>
        <w:t>Thiết lập thông tin đơn vị.</w:t>
      </w:r>
    </w:p>
    <w:p w14:paraId="10AFE110" w14:textId="7D6CC71C" w:rsidR="008E53DE" w:rsidRDefault="006044F1" w:rsidP="00254E4F">
      <w:pPr>
        <w:pStyle w:val="ListParagraph"/>
        <w:numPr>
          <w:ilvl w:val="2"/>
          <w:numId w:val="10"/>
        </w:numPr>
        <w:ind w:left="709" w:hanging="142"/>
      </w:pPr>
      <w:r>
        <w:rPr>
          <w:lang w:val="en-US"/>
        </w:rPr>
        <w:t>Quản lý</w:t>
      </w:r>
      <w:r w:rsidR="008E53DE">
        <w:t xml:space="preserve"> lịch tiêm vaccine.</w:t>
      </w:r>
    </w:p>
    <w:p w14:paraId="0258C5B6" w14:textId="357C9472" w:rsidR="008E53DE" w:rsidRDefault="008E53DE" w:rsidP="00254E4F">
      <w:pPr>
        <w:pStyle w:val="ListParagraph"/>
        <w:numPr>
          <w:ilvl w:val="2"/>
          <w:numId w:val="10"/>
        </w:numPr>
        <w:ind w:left="709" w:hanging="142"/>
      </w:pPr>
      <w:r>
        <w:t>Cập nhật trạng thái lịch đăng ký tiêm chủng của công dân.</w:t>
      </w:r>
    </w:p>
    <w:p w14:paraId="26B9CDD7" w14:textId="172B2944" w:rsidR="008E53DE" w:rsidRDefault="004A1EDB" w:rsidP="00254E4F">
      <w:pPr>
        <w:pStyle w:val="ListParagraph"/>
        <w:numPr>
          <w:ilvl w:val="0"/>
          <w:numId w:val="18"/>
        </w:numPr>
        <w:ind w:left="709" w:hanging="294"/>
      </w:pPr>
      <w:r>
        <w:rPr>
          <w:lang w:val="en-US"/>
        </w:rPr>
        <w:t>Các use-case dành cho công dân</w:t>
      </w:r>
      <w:r w:rsidR="008E53DE">
        <w:t>:</w:t>
      </w:r>
    </w:p>
    <w:p w14:paraId="411A8A0C" w14:textId="269AD284" w:rsidR="008E53DE" w:rsidRPr="0052026B" w:rsidRDefault="008E53DE" w:rsidP="00254E4F">
      <w:pPr>
        <w:pStyle w:val="ListParagraph"/>
        <w:numPr>
          <w:ilvl w:val="2"/>
          <w:numId w:val="10"/>
        </w:numPr>
        <w:ind w:left="709" w:hanging="142"/>
        <w:rPr>
          <w:lang w:val="en-US"/>
        </w:rPr>
      </w:pPr>
      <w:r w:rsidRPr="0052026B">
        <w:rPr>
          <w:lang w:val="en-US"/>
        </w:rPr>
        <w:t>Thiết lập thông tin cá nhân.</w:t>
      </w:r>
    </w:p>
    <w:p w14:paraId="322EB924" w14:textId="48D26E7A" w:rsidR="008E53DE" w:rsidRPr="0052026B" w:rsidRDefault="008E53DE" w:rsidP="00254E4F">
      <w:pPr>
        <w:pStyle w:val="ListParagraph"/>
        <w:numPr>
          <w:ilvl w:val="2"/>
          <w:numId w:val="10"/>
        </w:numPr>
        <w:ind w:left="709" w:hanging="142"/>
        <w:rPr>
          <w:lang w:val="en-US"/>
        </w:rPr>
      </w:pPr>
      <w:r w:rsidRPr="0052026B">
        <w:rPr>
          <w:lang w:val="en-US"/>
        </w:rPr>
        <w:t>Quản lý lịch đăng ký tiêm chủng.</w:t>
      </w:r>
    </w:p>
    <w:p w14:paraId="45815832" w14:textId="086C4711" w:rsidR="008E53DE" w:rsidRPr="0052026B" w:rsidRDefault="008E53DE" w:rsidP="00254E4F">
      <w:pPr>
        <w:pStyle w:val="ListParagraph"/>
        <w:numPr>
          <w:ilvl w:val="2"/>
          <w:numId w:val="10"/>
        </w:numPr>
        <w:ind w:left="709" w:hanging="142"/>
        <w:rPr>
          <w:lang w:val="en-US"/>
        </w:rPr>
      </w:pPr>
      <w:r w:rsidRPr="0052026B">
        <w:rPr>
          <w:lang w:val="en-US"/>
        </w:rPr>
        <w:t>Khai báo y tế.</w:t>
      </w:r>
    </w:p>
    <w:p w14:paraId="7D28C300" w14:textId="7024A62D" w:rsidR="00491809" w:rsidRDefault="008E53DE" w:rsidP="00254E4F">
      <w:pPr>
        <w:pStyle w:val="ListParagraph"/>
        <w:numPr>
          <w:ilvl w:val="2"/>
          <w:numId w:val="10"/>
        </w:numPr>
        <w:ind w:left="709" w:hanging="142"/>
        <w:rPr>
          <w:lang w:val="en-US"/>
        </w:rPr>
      </w:pPr>
      <w:r w:rsidRPr="0052026B">
        <w:rPr>
          <w:lang w:val="en-US"/>
        </w:rPr>
        <w:lastRenderedPageBreak/>
        <w:t>Cập nhật mũi tiêm.</w:t>
      </w:r>
    </w:p>
    <w:p w14:paraId="4907F180" w14:textId="4EBB54C8" w:rsidR="005567E2" w:rsidRDefault="005567E2" w:rsidP="00254E4F">
      <w:pPr>
        <w:pStyle w:val="Heading3"/>
        <w:keepLines w:val="0"/>
        <w:numPr>
          <w:ilvl w:val="0"/>
          <w:numId w:val="12"/>
        </w:numPr>
        <w:spacing w:before="240"/>
        <w:ind w:left="142" w:hanging="153"/>
        <w:rPr>
          <w:lang w:val="en-US"/>
        </w:rPr>
      </w:pPr>
      <w:bookmarkStart w:id="36" w:name="_Toc99880056"/>
      <w:r>
        <w:rPr>
          <w:lang w:val="en-US"/>
        </w:rPr>
        <w:t>Đặc tả use-case</w:t>
      </w:r>
      <w:bookmarkEnd w:id="36"/>
    </w:p>
    <w:p w14:paraId="25521E84" w14:textId="77777777" w:rsidR="003117B2" w:rsidRDefault="003117B2" w:rsidP="003117B2">
      <w:pPr>
        <w:keepNext/>
        <w:rPr>
          <w:b/>
          <w:noProof w:val="0"/>
          <w:szCs w:val="22"/>
          <w:lang w:val="en-US"/>
        </w:rPr>
      </w:pPr>
      <w:bookmarkStart w:id="37" w:name="_Toc99717920"/>
      <w:r>
        <w:rPr>
          <w:b/>
        </w:rPr>
        <w:t>1. Đăng nhập tài khoản</w:t>
      </w:r>
      <w:bookmarkEnd w:id="37"/>
    </w:p>
    <w:p w14:paraId="5A69640D" w14:textId="77777777" w:rsidR="003117B2" w:rsidRDefault="003117B2" w:rsidP="003117B2">
      <w:pPr>
        <w:keepNext/>
        <w:rPr>
          <w:b/>
        </w:rPr>
      </w:pPr>
      <w:r>
        <w:rPr>
          <w:b/>
        </w:rPr>
        <w:t>1.1 Tóm tắt mô tả</w:t>
      </w:r>
    </w:p>
    <w:p w14:paraId="1830261C" w14:textId="77777777" w:rsidR="003117B2" w:rsidRDefault="003117B2" w:rsidP="003117B2">
      <w:pPr>
        <w:ind w:firstLine="567"/>
        <w:jc w:val="both"/>
      </w:pPr>
      <w:r>
        <w:t>Use case này cho phép các actor đăng nhập vào hệ thống.</w:t>
      </w:r>
    </w:p>
    <w:p w14:paraId="0A32BC6B" w14:textId="77777777" w:rsidR="003117B2" w:rsidRDefault="003117B2" w:rsidP="003117B2">
      <w:pPr>
        <w:keepNext/>
        <w:rPr>
          <w:b/>
          <w:szCs w:val="22"/>
        </w:rPr>
      </w:pPr>
      <w:r>
        <w:rPr>
          <w:b/>
        </w:rPr>
        <w:t>1.2 Các dòng sự kiện</w:t>
      </w:r>
    </w:p>
    <w:p w14:paraId="577309D8" w14:textId="77777777" w:rsidR="003117B2" w:rsidRDefault="003117B2" w:rsidP="003117B2">
      <w:pPr>
        <w:keepNext/>
        <w:rPr>
          <w:b/>
        </w:rPr>
      </w:pPr>
      <w:r>
        <w:rPr>
          <w:b/>
        </w:rPr>
        <w:t>1.2.1 Dòng sự kiện chính</w:t>
      </w:r>
    </w:p>
    <w:p w14:paraId="734D8D6A" w14:textId="77777777" w:rsidR="003117B2" w:rsidRDefault="003117B2" w:rsidP="003117B2">
      <w:pPr>
        <w:ind w:left="567"/>
        <w:contextualSpacing/>
        <w:jc w:val="both"/>
      </w:pPr>
      <w:r>
        <w:t>Use case này bắt đầu khi 1 actor muốn đăng nhập vào hệ thống.</w:t>
      </w:r>
    </w:p>
    <w:p w14:paraId="01371592" w14:textId="77777777" w:rsidR="003117B2" w:rsidRDefault="003117B2" w:rsidP="003117B2">
      <w:pPr>
        <w:ind w:left="567"/>
        <w:contextualSpacing/>
        <w:jc w:val="both"/>
      </w:pPr>
      <w:r>
        <w:t>1. Hệ thống yêu cầu actor nhập tên người dùng và mật khẩu.</w:t>
      </w:r>
    </w:p>
    <w:p w14:paraId="39433178" w14:textId="77777777" w:rsidR="003117B2" w:rsidRDefault="003117B2" w:rsidP="003117B2">
      <w:pPr>
        <w:ind w:left="567"/>
        <w:contextualSpacing/>
        <w:jc w:val="both"/>
      </w:pPr>
      <w:r>
        <w:t xml:space="preserve">2. Actor tiến hành nhập </w:t>
      </w:r>
      <w:r>
        <w:rPr>
          <w:lang w:val="en-US"/>
        </w:rPr>
        <w:t>tên</w:t>
      </w:r>
      <w:r>
        <w:t xml:space="preserve"> người dùng và mật khẩu.</w:t>
      </w:r>
    </w:p>
    <w:p w14:paraId="61CDA19C" w14:textId="77777777" w:rsidR="003117B2" w:rsidRDefault="003117B2" w:rsidP="003117B2">
      <w:pPr>
        <w:ind w:left="567"/>
        <w:contextualSpacing/>
        <w:jc w:val="both"/>
      </w:pPr>
      <w:r>
        <w:t>3. Hệ thống tiến hành kiểm tra so khớp tên người dùng và mật khẩu của actor vừa nhập trong cơ sở dữ liệu.</w:t>
      </w:r>
    </w:p>
    <w:p w14:paraId="28BDBAE2" w14:textId="77777777" w:rsidR="003117B2" w:rsidRDefault="003117B2" w:rsidP="003117B2">
      <w:pPr>
        <w:keepNext/>
        <w:rPr>
          <w:b/>
          <w:szCs w:val="22"/>
        </w:rPr>
      </w:pPr>
      <w:r>
        <w:rPr>
          <w:b/>
        </w:rPr>
        <w:t>1.2.2 Dòng sự kiện khác</w:t>
      </w:r>
    </w:p>
    <w:p w14:paraId="11B74872" w14:textId="77777777" w:rsidR="003117B2" w:rsidRDefault="003117B2" w:rsidP="003117B2">
      <w:pPr>
        <w:keepNext/>
        <w:ind w:left="567"/>
        <w:rPr>
          <w:b/>
        </w:rPr>
      </w:pPr>
      <w:r>
        <w:rPr>
          <w:b/>
        </w:rPr>
        <w:t>1.2.2.1 Số điện thoại người dùng hoặc mật khẩu không chính xác</w:t>
      </w:r>
    </w:p>
    <w:p w14:paraId="3F62F6CF" w14:textId="77777777" w:rsidR="003117B2" w:rsidRDefault="003117B2" w:rsidP="003117B2">
      <w:pPr>
        <w:ind w:left="567" w:firstLine="567"/>
        <w:contextualSpacing/>
        <w:jc w:val="both"/>
      </w:pPr>
      <w:r>
        <w:t xml:space="preserve">Trong dòng sự kiện chính, trường hợp actor nhập </w:t>
      </w:r>
      <w:r>
        <w:rPr>
          <w:lang w:val="en-US"/>
        </w:rPr>
        <w:t>tên</w:t>
      </w:r>
      <w:r>
        <w:t xml:space="preserve"> người dùng thành một </w:t>
      </w:r>
      <w:r>
        <w:rPr>
          <w:lang w:val="en-US"/>
        </w:rPr>
        <w:t>tên người dùng</w:t>
      </w:r>
      <w:r>
        <w:t xml:space="preserve"> không tồn tại trong hệ thống thì hệ thống báo lỗi “Tài khoản không tồn tại hoặc chưa được đăng ký”, trường hợp actor nhập sai mật khẩu thì hệ thống báo lỗi “Mật khẩu không chính xác”. Actor </w:t>
      </w:r>
      <w:r>
        <w:rPr>
          <w:lang w:val="en-US"/>
        </w:rPr>
        <w:t>có thể nhập lại tên người dùng/mật khẩu,</w:t>
      </w:r>
      <w:r>
        <w:t xml:space="preserve"> dòng sự kiện chính được bắt đầu lại từ đầu</w:t>
      </w:r>
      <w:r>
        <w:rPr>
          <w:lang w:val="en-US"/>
        </w:rPr>
        <w:t xml:space="preserve"> hoặc hủy hành động đăng nhập, use case kết thúc</w:t>
      </w:r>
      <w:r>
        <w:t>.</w:t>
      </w:r>
    </w:p>
    <w:p w14:paraId="52A34248" w14:textId="77777777" w:rsidR="003117B2" w:rsidRDefault="003117B2" w:rsidP="003117B2">
      <w:pPr>
        <w:keepNext/>
        <w:ind w:left="567"/>
        <w:rPr>
          <w:b/>
          <w:szCs w:val="22"/>
        </w:rPr>
      </w:pPr>
      <w:r>
        <w:rPr>
          <w:b/>
        </w:rPr>
        <w:t>1.2.2.2 Cấp lại mật khẩu</w:t>
      </w:r>
    </w:p>
    <w:p w14:paraId="5C32B140" w14:textId="77777777" w:rsidR="003117B2" w:rsidRDefault="003117B2" w:rsidP="003117B2">
      <w:pPr>
        <w:ind w:left="567" w:firstLine="567"/>
        <w:contextualSpacing/>
        <w:jc w:val="both"/>
      </w:pPr>
      <w:r>
        <w:t xml:space="preserve"> Nếu trong dòng sự kiện chính, actor nhập sai thông tin mật khẩu đăng nhập thì hệ thống báo lỗi. </w:t>
      </w:r>
      <w:r>
        <w:rPr>
          <w:lang w:val="en-US"/>
        </w:rPr>
        <w:t>A</w:t>
      </w:r>
      <w:r>
        <w:t>ctor có quyền lấy lại mật khẩu dựa trên số điện thoại người dùng đã đăng ký trước đó. Hệ thống cấp lại mật khẩu ngẫu nhiên cho actor qua tin nhắn SMS và dòng sự kiện chính được bắt đầu lại từ đầu.</w:t>
      </w:r>
    </w:p>
    <w:p w14:paraId="1FC6D013" w14:textId="77777777" w:rsidR="003117B2" w:rsidRDefault="003117B2" w:rsidP="003117B2">
      <w:pPr>
        <w:keepNext/>
        <w:ind w:left="567"/>
        <w:contextualSpacing/>
        <w:jc w:val="both"/>
        <w:rPr>
          <w:b/>
        </w:rPr>
      </w:pPr>
      <w:r>
        <w:rPr>
          <w:b/>
        </w:rPr>
        <w:t>1.2.2.3 Hủy hành động đăng nhập</w:t>
      </w:r>
    </w:p>
    <w:p w14:paraId="29292AFE" w14:textId="77777777" w:rsidR="003117B2" w:rsidRDefault="003117B2" w:rsidP="003117B2">
      <w:pPr>
        <w:ind w:left="567" w:firstLine="567"/>
        <w:contextualSpacing/>
        <w:jc w:val="both"/>
      </w:pPr>
      <w:r>
        <w:t xml:space="preserve"> Nếu actor quyết định không đăng nhập vào hệ thống, hành động đăng nhập bị hủy và use case kết thúc.</w:t>
      </w:r>
    </w:p>
    <w:p w14:paraId="2B630DB1" w14:textId="77777777" w:rsidR="003117B2" w:rsidRDefault="003117B2" w:rsidP="003117B2">
      <w:pPr>
        <w:keepNext/>
        <w:rPr>
          <w:b/>
          <w:szCs w:val="22"/>
        </w:rPr>
      </w:pPr>
      <w:r>
        <w:rPr>
          <w:b/>
        </w:rPr>
        <w:t>1.3 Các yêu cầu đặc biệt</w:t>
      </w:r>
    </w:p>
    <w:p w14:paraId="12111AB7" w14:textId="77777777" w:rsidR="003117B2" w:rsidRDefault="003117B2" w:rsidP="003117B2">
      <w:pPr>
        <w:ind w:firstLine="567"/>
        <w:jc w:val="both"/>
      </w:pPr>
      <w:r>
        <w:t xml:space="preserve"> Không có.</w:t>
      </w:r>
    </w:p>
    <w:p w14:paraId="353AA909" w14:textId="77777777" w:rsidR="003117B2" w:rsidRDefault="003117B2" w:rsidP="003117B2">
      <w:pPr>
        <w:keepNext/>
        <w:rPr>
          <w:b/>
          <w:szCs w:val="22"/>
        </w:rPr>
      </w:pPr>
      <w:r>
        <w:rPr>
          <w:b/>
        </w:rPr>
        <w:lastRenderedPageBreak/>
        <w:t>1.4 Điều kiện tiên quyết</w:t>
      </w:r>
    </w:p>
    <w:p w14:paraId="26738DD8" w14:textId="77777777" w:rsidR="003117B2" w:rsidRDefault="003117B2" w:rsidP="003117B2">
      <w:pPr>
        <w:ind w:firstLine="567"/>
        <w:jc w:val="both"/>
      </w:pPr>
      <w:r>
        <w:t xml:space="preserve"> Actor phải đăng ký thành công tài khoản trên hệ thống trước khi tiến hành use case đăng nhập.</w:t>
      </w:r>
    </w:p>
    <w:p w14:paraId="3A156D90" w14:textId="77777777" w:rsidR="003117B2" w:rsidRDefault="003117B2" w:rsidP="003117B2">
      <w:pPr>
        <w:keepNext/>
        <w:rPr>
          <w:b/>
          <w:szCs w:val="22"/>
        </w:rPr>
      </w:pPr>
      <w:r>
        <w:rPr>
          <w:b/>
        </w:rPr>
        <w:t>1.5 Hậu điều kiện</w:t>
      </w:r>
    </w:p>
    <w:p w14:paraId="6318FBD6" w14:textId="77777777" w:rsidR="003117B2" w:rsidRDefault="003117B2" w:rsidP="003117B2">
      <w:pPr>
        <w:ind w:firstLine="567"/>
        <w:jc w:val="both"/>
      </w:pPr>
      <w:r>
        <w:t xml:space="preserve"> Nếu use case được thực thi thành công, actor đăng nhập thành công trên hệ thống.</w:t>
      </w:r>
    </w:p>
    <w:p w14:paraId="5082285E" w14:textId="77777777" w:rsidR="003117B2" w:rsidRDefault="003117B2" w:rsidP="003117B2">
      <w:pPr>
        <w:keepNext/>
        <w:rPr>
          <w:b/>
          <w:szCs w:val="22"/>
        </w:rPr>
      </w:pPr>
      <w:r>
        <w:rPr>
          <w:b/>
        </w:rPr>
        <w:t>1.6 Điểm mở rộng</w:t>
      </w:r>
    </w:p>
    <w:p w14:paraId="2C538002" w14:textId="77777777" w:rsidR="003117B2" w:rsidRDefault="003117B2" w:rsidP="003117B2">
      <w:pPr>
        <w:ind w:firstLine="567"/>
        <w:jc w:val="both"/>
      </w:pPr>
      <w:r>
        <w:t xml:space="preserve"> Không có.</w:t>
      </w:r>
    </w:p>
    <w:p w14:paraId="1A6288BF" w14:textId="77777777" w:rsidR="003117B2" w:rsidRDefault="003117B2" w:rsidP="003117B2">
      <w:pPr>
        <w:keepNext/>
        <w:spacing w:before="240"/>
        <w:rPr>
          <w:b/>
          <w:szCs w:val="22"/>
        </w:rPr>
      </w:pPr>
      <w:bookmarkStart w:id="38" w:name="_Toc99717921"/>
      <w:r>
        <w:rPr>
          <w:b/>
        </w:rPr>
        <w:t>2. Đăng xuất tài khoản</w:t>
      </w:r>
      <w:bookmarkEnd w:id="38"/>
    </w:p>
    <w:p w14:paraId="5124CDD2" w14:textId="77777777" w:rsidR="003117B2" w:rsidRDefault="003117B2" w:rsidP="003117B2">
      <w:pPr>
        <w:keepNext/>
        <w:jc w:val="both"/>
        <w:rPr>
          <w:rFonts w:eastAsia="Segoe UI Historic"/>
          <w:b/>
        </w:rPr>
      </w:pPr>
      <w:r>
        <w:rPr>
          <w:rFonts w:eastAsia="Segoe UI Historic"/>
          <w:b/>
        </w:rPr>
        <w:t>2.1 Tóm tắt mô tả</w:t>
      </w:r>
    </w:p>
    <w:p w14:paraId="0BF8C13E" w14:textId="77777777" w:rsidR="003117B2" w:rsidRDefault="003117B2" w:rsidP="003117B2">
      <w:pPr>
        <w:ind w:firstLine="567"/>
        <w:jc w:val="both"/>
        <w:rPr>
          <w:rFonts w:eastAsia="Segoe UI Historic"/>
        </w:rPr>
      </w:pPr>
      <w:r>
        <w:rPr>
          <w:rFonts w:eastAsia="Segoe UI Historic"/>
        </w:rPr>
        <w:t>Use case này cho phép actor đăng xuất tài khoản trên thiết bị của mình.</w:t>
      </w:r>
    </w:p>
    <w:p w14:paraId="611A13BB" w14:textId="77777777" w:rsidR="003117B2" w:rsidRDefault="003117B2" w:rsidP="003117B2">
      <w:pPr>
        <w:keepNext/>
        <w:jc w:val="both"/>
        <w:rPr>
          <w:rFonts w:eastAsia="Segoe UI Historic"/>
          <w:b/>
        </w:rPr>
      </w:pPr>
      <w:r>
        <w:rPr>
          <w:rFonts w:eastAsia="Segoe UI Historic"/>
          <w:b/>
        </w:rPr>
        <w:t>2.2 Các dòng sự kiện</w:t>
      </w:r>
    </w:p>
    <w:p w14:paraId="4073CD37" w14:textId="77777777" w:rsidR="003117B2" w:rsidRDefault="003117B2" w:rsidP="003117B2">
      <w:pPr>
        <w:keepNext/>
        <w:jc w:val="both"/>
        <w:rPr>
          <w:rFonts w:eastAsia="Segoe UI Historic"/>
          <w:b/>
        </w:rPr>
      </w:pPr>
      <w:r>
        <w:rPr>
          <w:rFonts w:eastAsia="Segoe UI Historic"/>
          <w:b/>
        </w:rPr>
        <w:t>2.2.1 Dòng sự kiện chính</w:t>
      </w:r>
    </w:p>
    <w:p w14:paraId="3594A07B" w14:textId="77777777" w:rsidR="003117B2" w:rsidRDefault="003117B2" w:rsidP="003117B2">
      <w:pPr>
        <w:ind w:firstLine="567"/>
        <w:jc w:val="both"/>
        <w:rPr>
          <w:rFonts w:eastAsia="Segoe UI Historic"/>
        </w:rPr>
      </w:pPr>
      <w:r>
        <w:rPr>
          <w:rFonts w:eastAsia="Segoe UI Historic"/>
        </w:rPr>
        <w:t>Use case bắt đầu khi actor muốn đăng xuất tài khoản trên thiết bị của mình.</w:t>
      </w:r>
    </w:p>
    <w:p w14:paraId="21DD5EEF" w14:textId="77777777" w:rsidR="003117B2" w:rsidRDefault="003117B2" w:rsidP="003117B2">
      <w:pPr>
        <w:ind w:left="567"/>
        <w:contextualSpacing/>
        <w:jc w:val="both"/>
        <w:rPr>
          <w:rFonts w:eastAsia="Segoe UI Historic"/>
        </w:rPr>
      </w:pPr>
      <w:r>
        <w:rPr>
          <w:rFonts w:eastAsia="Segoe UI Historic"/>
        </w:rPr>
        <w:t>1. Actor bấm chọn chức năng đăng xuất.</w:t>
      </w:r>
    </w:p>
    <w:p w14:paraId="448FBEE8" w14:textId="77777777" w:rsidR="003117B2" w:rsidRDefault="003117B2" w:rsidP="003117B2">
      <w:pPr>
        <w:ind w:left="567"/>
        <w:contextualSpacing/>
        <w:jc w:val="both"/>
        <w:rPr>
          <w:rFonts w:eastAsia="Segoe UI Historic"/>
        </w:rPr>
      </w:pPr>
      <w:r>
        <w:rPr>
          <w:rFonts w:eastAsia="Segoe UI Historic"/>
        </w:rPr>
        <w:t>2. Hệ thống yêu cầu actor xác nhận hành động đăng xuất tài khoản khỏi thiết bị.</w:t>
      </w:r>
    </w:p>
    <w:p w14:paraId="599B9A14" w14:textId="77777777" w:rsidR="003117B2" w:rsidRDefault="003117B2" w:rsidP="003117B2">
      <w:pPr>
        <w:ind w:left="567"/>
        <w:contextualSpacing/>
        <w:jc w:val="both"/>
        <w:rPr>
          <w:rFonts w:eastAsia="Segoe UI Historic"/>
        </w:rPr>
      </w:pPr>
      <w:r>
        <w:rPr>
          <w:rFonts w:eastAsia="Segoe UI Historic"/>
        </w:rPr>
        <w:t>3. Actor xác nhận hành động đăng xuất.</w:t>
      </w:r>
    </w:p>
    <w:p w14:paraId="4172DC43" w14:textId="77777777" w:rsidR="003117B2" w:rsidRDefault="003117B2" w:rsidP="003117B2">
      <w:pPr>
        <w:keepNext/>
        <w:jc w:val="both"/>
        <w:rPr>
          <w:rFonts w:eastAsia="Segoe UI Historic"/>
          <w:b/>
        </w:rPr>
      </w:pPr>
      <w:r>
        <w:rPr>
          <w:rFonts w:eastAsia="Segoe UI Historic"/>
          <w:b/>
        </w:rPr>
        <w:t>2.2.2 Dòng sự kiện khác</w:t>
      </w:r>
    </w:p>
    <w:p w14:paraId="6E78DEDD" w14:textId="77777777" w:rsidR="003117B2" w:rsidRDefault="003117B2" w:rsidP="003117B2">
      <w:pPr>
        <w:keepNext/>
        <w:ind w:left="567"/>
        <w:contextualSpacing/>
        <w:jc w:val="both"/>
        <w:rPr>
          <w:rFonts w:eastAsia="Segoe UI Historic"/>
          <w:b/>
        </w:rPr>
      </w:pPr>
      <w:r>
        <w:rPr>
          <w:rFonts w:eastAsia="Segoe UI Historic"/>
          <w:b/>
        </w:rPr>
        <w:t>2.2.2.1 Hủy hành động đăng xuất</w:t>
      </w:r>
    </w:p>
    <w:p w14:paraId="2E0AAD09" w14:textId="77777777" w:rsidR="003117B2" w:rsidRDefault="003117B2" w:rsidP="003117B2">
      <w:pPr>
        <w:ind w:left="567" w:firstLine="567"/>
        <w:contextualSpacing/>
        <w:jc w:val="both"/>
        <w:rPr>
          <w:rFonts w:eastAsia="Segoe UI Historic"/>
        </w:rPr>
      </w:pPr>
      <w:r>
        <w:rPr>
          <w:rFonts w:eastAsia="Segoe UI Historic"/>
        </w:rPr>
        <w:t>Nếu trong dòng sư kiện chính đăng xuất, actor quyết định không đăng xuất thì hành động đăng xuất bị hủy, use case kết thúc.</w:t>
      </w:r>
    </w:p>
    <w:p w14:paraId="6A9D09B5" w14:textId="77777777" w:rsidR="003117B2" w:rsidRDefault="003117B2" w:rsidP="003117B2">
      <w:pPr>
        <w:keepNext/>
        <w:jc w:val="both"/>
        <w:rPr>
          <w:rFonts w:eastAsia="Segoe UI Historic"/>
          <w:b/>
        </w:rPr>
      </w:pPr>
      <w:r>
        <w:rPr>
          <w:rFonts w:eastAsia="Segoe UI Historic"/>
          <w:b/>
        </w:rPr>
        <w:t>2.3 Các yêu cầu đặc biệt</w:t>
      </w:r>
    </w:p>
    <w:p w14:paraId="258A63FC" w14:textId="77777777" w:rsidR="003117B2" w:rsidRDefault="003117B2" w:rsidP="003117B2">
      <w:pPr>
        <w:ind w:firstLine="567"/>
        <w:jc w:val="both"/>
        <w:rPr>
          <w:rFonts w:eastAsia="Segoe UI Historic"/>
        </w:rPr>
      </w:pPr>
      <w:r>
        <w:rPr>
          <w:rFonts w:eastAsia="Segoe UI Historic"/>
        </w:rPr>
        <w:t>Không có.</w:t>
      </w:r>
    </w:p>
    <w:p w14:paraId="492A7E5B" w14:textId="77777777" w:rsidR="003117B2" w:rsidRDefault="003117B2" w:rsidP="003117B2">
      <w:pPr>
        <w:keepNext/>
        <w:jc w:val="both"/>
        <w:rPr>
          <w:rFonts w:eastAsia="Segoe UI Historic"/>
          <w:b/>
        </w:rPr>
      </w:pPr>
      <w:r>
        <w:rPr>
          <w:rFonts w:eastAsia="Segoe UI Historic"/>
          <w:b/>
        </w:rPr>
        <w:t>2.4 Điều kiện tiên quyết</w:t>
      </w:r>
    </w:p>
    <w:p w14:paraId="7E3E51A8" w14:textId="77777777" w:rsidR="003117B2" w:rsidRDefault="003117B2" w:rsidP="003117B2">
      <w:pPr>
        <w:ind w:firstLine="567"/>
        <w:jc w:val="both"/>
        <w:rPr>
          <w:rFonts w:eastAsia="Segoe UI Historic"/>
        </w:rPr>
      </w:pPr>
      <w:r>
        <w:rPr>
          <w:rFonts w:eastAsia="Segoe UI Historic"/>
        </w:rPr>
        <w:t>Actor phải đăng nhập thành công trên hệ thống trước khi tiến hành use case đăng xuất.</w:t>
      </w:r>
    </w:p>
    <w:p w14:paraId="37CF89C0" w14:textId="77777777" w:rsidR="003117B2" w:rsidRDefault="003117B2" w:rsidP="003117B2">
      <w:pPr>
        <w:keepNext/>
        <w:jc w:val="both"/>
        <w:rPr>
          <w:rFonts w:eastAsia="Segoe UI Historic"/>
          <w:b/>
        </w:rPr>
      </w:pPr>
      <w:r>
        <w:rPr>
          <w:rFonts w:eastAsia="Segoe UI Historic"/>
          <w:b/>
        </w:rPr>
        <w:t>2.5 Hậu điều kiện</w:t>
      </w:r>
    </w:p>
    <w:p w14:paraId="2FE45DFF" w14:textId="77777777" w:rsidR="003117B2" w:rsidRDefault="003117B2" w:rsidP="003117B2">
      <w:pPr>
        <w:ind w:firstLine="567"/>
        <w:jc w:val="both"/>
        <w:rPr>
          <w:rFonts w:eastAsia="Segoe UI Historic"/>
        </w:rPr>
      </w:pPr>
      <w:r>
        <w:rPr>
          <w:rFonts w:eastAsia="Segoe UI Historic"/>
        </w:rPr>
        <w:t>Nếu use case thực hiện thành công, actor đăng xuất thành công tài khoản trên thiết bị của mình.</w:t>
      </w:r>
    </w:p>
    <w:p w14:paraId="66F6D1E8" w14:textId="77777777" w:rsidR="003117B2" w:rsidRDefault="003117B2" w:rsidP="003117B2">
      <w:pPr>
        <w:keepNext/>
        <w:jc w:val="both"/>
        <w:rPr>
          <w:rFonts w:eastAsia="Segoe UI Historic"/>
          <w:b/>
        </w:rPr>
      </w:pPr>
      <w:r>
        <w:rPr>
          <w:rFonts w:eastAsia="Segoe UI Historic"/>
          <w:b/>
        </w:rPr>
        <w:t>2.6 Điểm mở rộng</w:t>
      </w:r>
    </w:p>
    <w:p w14:paraId="25DF9C0E" w14:textId="77777777" w:rsidR="003117B2" w:rsidRDefault="003117B2" w:rsidP="003117B2">
      <w:pPr>
        <w:ind w:firstLine="567"/>
        <w:jc w:val="both"/>
        <w:rPr>
          <w:rFonts w:eastAsia="Segoe UI Historic"/>
        </w:rPr>
      </w:pPr>
      <w:r>
        <w:rPr>
          <w:rFonts w:eastAsia="Segoe UI Historic"/>
        </w:rPr>
        <w:t>Không có.</w:t>
      </w:r>
    </w:p>
    <w:p w14:paraId="0E7298B6" w14:textId="77777777" w:rsidR="003117B2" w:rsidRDefault="003117B2" w:rsidP="003117B2">
      <w:pPr>
        <w:keepNext/>
        <w:spacing w:before="240"/>
        <w:rPr>
          <w:b/>
          <w:szCs w:val="22"/>
        </w:rPr>
      </w:pPr>
      <w:bookmarkStart w:id="39" w:name="_Toc99717922"/>
      <w:r>
        <w:rPr>
          <w:b/>
        </w:rPr>
        <w:lastRenderedPageBreak/>
        <w:t>3. Đăng ký tài khoản</w:t>
      </w:r>
      <w:bookmarkEnd w:id="39"/>
    </w:p>
    <w:p w14:paraId="5D592681" w14:textId="77777777" w:rsidR="003117B2" w:rsidRDefault="003117B2" w:rsidP="003117B2">
      <w:pPr>
        <w:keepNext/>
        <w:jc w:val="both"/>
        <w:rPr>
          <w:rFonts w:eastAsia="Segoe UI Historic"/>
          <w:b/>
        </w:rPr>
      </w:pPr>
      <w:r>
        <w:rPr>
          <w:rFonts w:eastAsia="Segoe UI Historic"/>
          <w:b/>
        </w:rPr>
        <w:t>3.1 Tóm tắt mô tả</w:t>
      </w:r>
    </w:p>
    <w:p w14:paraId="4026F908" w14:textId="77777777" w:rsidR="003117B2" w:rsidRDefault="003117B2" w:rsidP="003117B2">
      <w:pPr>
        <w:ind w:firstLine="567"/>
        <w:jc w:val="both"/>
        <w:rPr>
          <w:rFonts w:eastAsia="Segoe UI Historic"/>
        </w:rPr>
      </w:pPr>
      <w:r>
        <w:rPr>
          <w:rFonts w:eastAsia="Segoe UI Historic"/>
        </w:rPr>
        <w:t xml:space="preserve"> Use case này cho phép mọi công dân có số điện thoại cá nhân đều có thể đăng ký tài khoản để sử dụng hệ thống.</w:t>
      </w:r>
    </w:p>
    <w:p w14:paraId="322C7D67" w14:textId="77777777" w:rsidR="003117B2" w:rsidRDefault="003117B2" w:rsidP="003117B2">
      <w:pPr>
        <w:keepNext/>
        <w:jc w:val="both"/>
        <w:rPr>
          <w:rFonts w:eastAsia="Segoe UI Historic"/>
          <w:b/>
        </w:rPr>
      </w:pPr>
      <w:r>
        <w:rPr>
          <w:rFonts w:eastAsia="Segoe UI Historic"/>
          <w:b/>
        </w:rPr>
        <w:t>3.2 Các dòng sự kiện</w:t>
      </w:r>
    </w:p>
    <w:p w14:paraId="6FD3958F" w14:textId="77777777" w:rsidR="003117B2" w:rsidRDefault="003117B2" w:rsidP="003117B2">
      <w:pPr>
        <w:keepNext/>
        <w:jc w:val="both"/>
        <w:rPr>
          <w:rFonts w:eastAsia="Segoe UI Historic"/>
          <w:b/>
        </w:rPr>
      </w:pPr>
      <w:r>
        <w:rPr>
          <w:rFonts w:eastAsia="Segoe UI Historic"/>
          <w:b/>
        </w:rPr>
        <w:t>3.2.1 Dòng sự kiện chính</w:t>
      </w:r>
    </w:p>
    <w:p w14:paraId="231D712F" w14:textId="77777777" w:rsidR="003117B2" w:rsidRDefault="003117B2" w:rsidP="003117B2">
      <w:pPr>
        <w:ind w:firstLine="567"/>
        <w:jc w:val="both"/>
        <w:rPr>
          <w:rFonts w:eastAsia="Segoe UI Historic"/>
        </w:rPr>
      </w:pPr>
      <w:r>
        <w:rPr>
          <w:rFonts w:eastAsia="Segoe UI Historic"/>
        </w:rPr>
        <w:t>Use case bắt đầu khi công dân muốn đăng ký tài khoản để sử dụng hệ thống.</w:t>
      </w:r>
    </w:p>
    <w:p w14:paraId="3B8BD0A5" w14:textId="77777777" w:rsidR="003117B2" w:rsidRDefault="003117B2" w:rsidP="003117B2">
      <w:pPr>
        <w:ind w:left="567"/>
        <w:contextualSpacing/>
        <w:jc w:val="both"/>
        <w:rPr>
          <w:rFonts w:eastAsia="Segoe UI Historic"/>
        </w:rPr>
      </w:pPr>
      <w:r>
        <w:rPr>
          <w:rFonts w:eastAsia="Segoe UI Historic"/>
        </w:rPr>
        <w:t>1. Hệ thống yêu cầu công dân nhập thông tin cá nhân bao gồm mã định danh cá nhân, họ và tên, ngày tháng năm sinh, giới tính, số điện thoại, và nhập mật khẩu cho tài khoản.</w:t>
      </w:r>
    </w:p>
    <w:p w14:paraId="7DD02919" w14:textId="77777777" w:rsidR="003117B2" w:rsidRDefault="003117B2" w:rsidP="003117B2">
      <w:pPr>
        <w:ind w:left="567"/>
        <w:contextualSpacing/>
        <w:jc w:val="both"/>
        <w:rPr>
          <w:rFonts w:eastAsia="Segoe UI Historic"/>
        </w:rPr>
      </w:pPr>
      <w:r>
        <w:rPr>
          <w:rFonts w:eastAsia="Segoe UI Historic"/>
        </w:rPr>
        <w:t>2. Công dân nhập các thông tin cá nhân mà hệ thống yêu cầu.</w:t>
      </w:r>
    </w:p>
    <w:p w14:paraId="35C59826" w14:textId="77777777" w:rsidR="003117B2" w:rsidRDefault="003117B2" w:rsidP="003117B2">
      <w:pPr>
        <w:ind w:left="567"/>
        <w:contextualSpacing/>
        <w:jc w:val="both"/>
        <w:rPr>
          <w:rFonts w:eastAsia="Segoe UI Historic"/>
        </w:rPr>
      </w:pPr>
      <w:r>
        <w:rPr>
          <w:rFonts w:eastAsia="Segoe UI Historic"/>
        </w:rPr>
        <w:t>3. Hệ thống gửi mã xác minh đến số điện thoại của công dân và yêu cầu công dân nhập mã xác minh đó lên hệ thống.</w:t>
      </w:r>
    </w:p>
    <w:p w14:paraId="786AAB37" w14:textId="77777777" w:rsidR="003117B2" w:rsidRDefault="003117B2" w:rsidP="003117B2">
      <w:pPr>
        <w:ind w:left="567"/>
        <w:contextualSpacing/>
        <w:jc w:val="both"/>
        <w:rPr>
          <w:rFonts w:eastAsia="Segoe UI Historic"/>
        </w:rPr>
      </w:pPr>
      <w:r>
        <w:rPr>
          <w:rFonts w:eastAsia="Segoe UI Historic"/>
        </w:rPr>
        <w:t>4. Công dân nhập mã xác minh được gửi đến điện thoại lên hệ thống.</w:t>
      </w:r>
    </w:p>
    <w:p w14:paraId="2F374CC6" w14:textId="77777777" w:rsidR="003117B2" w:rsidRDefault="003117B2" w:rsidP="003117B2">
      <w:pPr>
        <w:ind w:left="567"/>
        <w:contextualSpacing/>
        <w:jc w:val="both"/>
        <w:rPr>
          <w:rFonts w:eastAsia="Segoe UI Historic"/>
        </w:rPr>
      </w:pPr>
      <w:r>
        <w:rPr>
          <w:rFonts w:eastAsia="Segoe UI Historic"/>
        </w:rPr>
        <w:t>5. Hệ thống xác nhận thành công.</w:t>
      </w:r>
    </w:p>
    <w:p w14:paraId="77892211" w14:textId="77777777" w:rsidR="003117B2" w:rsidRDefault="003117B2" w:rsidP="003117B2">
      <w:pPr>
        <w:ind w:left="567"/>
        <w:contextualSpacing/>
        <w:jc w:val="both"/>
        <w:rPr>
          <w:rFonts w:eastAsia="Segoe UI Historic"/>
        </w:rPr>
      </w:pPr>
      <w:r>
        <w:rPr>
          <w:rFonts w:eastAsia="Segoe UI Historic"/>
        </w:rPr>
        <w:t>6. Hệ thống thực hiện lưu trữ thông tin công dân cung cấp và tiến hành tạo một tài khoản mới với tên đăng nhập là số điện thoại và mật khẩu mà công dân vừa nhập.</w:t>
      </w:r>
    </w:p>
    <w:p w14:paraId="62ECD3B8" w14:textId="77777777" w:rsidR="003117B2" w:rsidRDefault="003117B2" w:rsidP="003117B2">
      <w:pPr>
        <w:keepNext/>
        <w:jc w:val="both"/>
        <w:rPr>
          <w:rFonts w:eastAsia="Segoe UI Historic"/>
          <w:b/>
        </w:rPr>
      </w:pPr>
      <w:r>
        <w:rPr>
          <w:rFonts w:eastAsia="Segoe UI Historic"/>
          <w:b/>
        </w:rPr>
        <w:t>3.2.2 Dòng sự kiến thay thế</w:t>
      </w:r>
    </w:p>
    <w:p w14:paraId="32832943" w14:textId="77777777" w:rsidR="003117B2" w:rsidRDefault="003117B2" w:rsidP="003117B2">
      <w:pPr>
        <w:keepNext/>
        <w:ind w:left="567"/>
        <w:contextualSpacing/>
        <w:jc w:val="both"/>
        <w:rPr>
          <w:rFonts w:eastAsia="Segoe UI Historic"/>
          <w:b/>
        </w:rPr>
      </w:pPr>
      <w:r>
        <w:rPr>
          <w:rFonts w:eastAsia="Segoe UI Historic"/>
          <w:b/>
        </w:rPr>
        <w:t>3.2.2.1 Thông tin cung cấp không đúng</w:t>
      </w:r>
    </w:p>
    <w:p w14:paraId="6CD2CCFF" w14:textId="77777777" w:rsidR="003117B2" w:rsidRDefault="003117B2" w:rsidP="003117B2">
      <w:pPr>
        <w:ind w:left="567" w:firstLine="567"/>
        <w:contextualSpacing/>
        <w:jc w:val="both"/>
        <w:rPr>
          <w:rFonts w:eastAsia="Segoe UI Historic"/>
        </w:rPr>
      </w:pPr>
      <w:r>
        <w:rPr>
          <w:rFonts w:eastAsia="Segoe UI Historic"/>
        </w:rPr>
        <w:t xml:space="preserve"> Nếu trong dòng sự kiện chính công dân cung cấp thông tin cá nhân không trùng khớp với mã định danh đã nhập, hệ thống báo lỗi. Công dân có thể nhập lại thông tin cá nhân hoặc hủy thao tác, use case kết thúc.</w:t>
      </w:r>
    </w:p>
    <w:p w14:paraId="6E0F54C9" w14:textId="77777777" w:rsidR="003117B2" w:rsidRDefault="003117B2" w:rsidP="003117B2">
      <w:pPr>
        <w:keepNext/>
        <w:ind w:firstLine="567"/>
        <w:jc w:val="both"/>
        <w:rPr>
          <w:rFonts w:eastAsia="Segoe UI Historic"/>
          <w:b/>
        </w:rPr>
      </w:pPr>
      <w:r>
        <w:rPr>
          <w:rFonts w:eastAsia="Segoe UI Historic"/>
          <w:b/>
        </w:rPr>
        <w:t>3.2.2.2 Mã xác minh không chính xác</w:t>
      </w:r>
    </w:p>
    <w:p w14:paraId="5D34907D" w14:textId="77777777" w:rsidR="003117B2" w:rsidRDefault="003117B2" w:rsidP="003117B2">
      <w:pPr>
        <w:ind w:left="567" w:firstLine="567"/>
        <w:contextualSpacing/>
        <w:jc w:val="both"/>
        <w:rPr>
          <w:rFonts w:eastAsia="Segoe UI Historic"/>
        </w:rPr>
      </w:pPr>
      <w:r>
        <w:rPr>
          <w:rFonts w:eastAsia="Segoe UI Historic"/>
        </w:rPr>
        <w:t>Nếu trong dòng sự kiện chính, công dân cung cấp mã xác minh cho hệ thống không khớp với mã xác minh được hệ thống gửi đến số điện thoại thì hành động xác minh số điện thoại của công dân thất bại, hệ thống thông báo “Mã xác minh không chính xác” và ch</w:t>
      </w:r>
      <w:r>
        <w:rPr>
          <w:rFonts w:eastAsia="Segoe UI Historic"/>
          <w:lang w:val="en-US"/>
        </w:rPr>
        <w:t>o</w:t>
      </w:r>
      <w:r>
        <w:rPr>
          <w:rFonts w:eastAsia="Segoe UI Historic"/>
        </w:rPr>
        <w:t xml:space="preserve"> phép công dân nhập lại hai </w:t>
      </w:r>
      <w:r>
        <w:rPr>
          <w:rFonts w:eastAsia="Segoe UI Historic"/>
          <w:lang w:val="en-US"/>
        </w:rPr>
        <w:t>lần liên tiếp</w:t>
      </w:r>
      <w:r>
        <w:rPr>
          <w:rFonts w:eastAsia="Segoe UI Historic"/>
        </w:rPr>
        <w:t>. Nếu việc xác minh thất bại ba lần thì dòng sự kiện chính kết thúc.</w:t>
      </w:r>
    </w:p>
    <w:p w14:paraId="4497F3C9" w14:textId="77777777" w:rsidR="003117B2" w:rsidRDefault="003117B2" w:rsidP="003117B2">
      <w:pPr>
        <w:keepNext/>
        <w:ind w:firstLine="567"/>
        <w:jc w:val="both"/>
        <w:rPr>
          <w:rFonts w:eastAsia="Segoe UI Historic"/>
          <w:b/>
        </w:rPr>
      </w:pPr>
      <w:r>
        <w:rPr>
          <w:rFonts w:eastAsia="Segoe UI Historic"/>
          <w:b/>
        </w:rPr>
        <w:lastRenderedPageBreak/>
        <w:t>3.2.2.3 Hủy hành động đăng ký</w:t>
      </w:r>
    </w:p>
    <w:p w14:paraId="147040D6" w14:textId="77777777" w:rsidR="003117B2" w:rsidRDefault="003117B2" w:rsidP="003117B2">
      <w:pPr>
        <w:ind w:left="567" w:firstLine="567"/>
        <w:contextualSpacing/>
        <w:jc w:val="both"/>
        <w:rPr>
          <w:rFonts w:eastAsia="Segoe UI Historic"/>
        </w:rPr>
      </w:pPr>
      <w:r>
        <w:rPr>
          <w:rFonts w:eastAsia="Segoe UI Historic"/>
        </w:rPr>
        <w:t>Nếu trong dòng sự kiện chính, công dân quyết định không đăng ký tài khoản nữa, hành động đăng ký tài khoản bị hủy và dòng sự kiện chính được bắt đầu lại từ đầu.</w:t>
      </w:r>
    </w:p>
    <w:p w14:paraId="31740AEA" w14:textId="77777777" w:rsidR="003117B2" w:rsidRDefault="003117B2" w:rsidP="003117B2">
      <w:pPr>
        <w:keepNext/>
        <w:jc w:val="both"/>
        <w:rPr>
          <w:rFonts w:eastAsia="Segoe UI Historic"/>
          <w:b/>
        </w:rPr>
      </w:pPr>
      <w:r>
        <w:rPr>
          <w:rFonts w:eastAsia="Segoe UI Historic"/>
          <w:b/>
        </w:rPr>
        <w:t>3.3 Yêu cầu đặc biệt</w:t>
      </w:r>
    </w:p>
    <w:p w14:paraId="4BD37D30" w14:textId="77777777" w:rsidR="003117B2" w:rsidRDefault="003117B2" w:rsidP="003117B2">
      <w:pPr>
        <w:ind w:firstLine="567"/>
        <w:jc w:val="both"/>
        <w:rPr>
          <w:rFonts w:eastAsia="Segoe UI Historic"/>
        </w:rPr>
      </w:pPr>
      <w:r>
        <w:rPr>
          <w:rFonts w:eastAsia="Segoe UI Historic"/>
        </w:rPr>
        <w:t xml:space="preserve"> Không</w:t>
      </w:r>
      <w:r>
        <w:rPr>
          <w:rFonts w:eastAsia="Segoe UI Historic"/>
          <w:lang w:val="en-US"/>
        </w:rPr>
        <w:t xml:space="preserve"> có</w:t>
      </w:r>
      <w:r>
        <w:rPr>
          <w:rFonts w:eastAsia="Segoe UI Historic"/>
        </w:rPr>
        <w:t>.</w:t>
      </w:r>
    </w:p>
    <w:p w14:paraId="0B766D89" w14:textId="77777777" w:rsidR="003117B2" w:rsidRDefault="003117B2" w:rsidP="003117B2">
      <w:pPr>
        <w:keepNext/>
        <w:jc w:val="both"/>
        <w:rPr>
          <w:rFonts w:eastAsia="Segoe UI Historic"/>
          <w:b/>
        </w:rPr>
      </w:pPr>
      <w:r>
        <w:rPr>
          <w:rFonts w:eastAsia="Segoe UI Historic"/>
          <w:b/>
        </w:rPr>
        <w:t>3.4 Tiền điều kiện</w:t>
      </w:r>
    </w:p>
    <w:p w14:paraId="5954E51A" w14:textId="77777777" w:rsidR="003117B2" w:rsidRDefault="003117B2" w:rsidP="003117B2">
      <w:pPr>
        <w:ind w:firstLine="567"/>
        <w:jc w:val="both"/>
        <w:rPr>
          <w:rFonts w:eastAsia="Segoe UI Historic"/>
        </w:rPr>
      </w:pPr>
      <w:r>
        <w:rPr>
          <w:rFonts w:eastAsia="Segoe UI Historic"/>
        </w:rPr>
        <w:t xml:space="preserve"> Không</w:t>
      </w:r>
      <w:r>
        <w:rPr>
          <w:rFonts w:eastAsia="Segoe UI Historic"/>
          <w:lang w:val="en-US"/>
        </w:rPr>
        <w:t xml:space="preserve"> có</w:t>
      </w:r>
      <w:r>
        <w:rPr>
          <w:rFonts w:eastAsia="Segoe UI Historic"/>
        </w:rPr>
        <w:t>.</w:t>
      </w:r>
    </w:p>
    <w:p w14:paraId="28E60976" w14:textId="77777777" w:rsidR="003117B2" w:rsidRDefault="003117B2" w:rsidP="003117B2">
      <w:pPr>
        <w:keepNext/>
        <w:jc w:val="both"/>
        <w:rPr>
          <w:rFonts w:eastAsia="Segoe UI Historic"/>
          <w:b/>
        </w:rPr>
      </w:pPr>
      <w:r>
        <w:rPr>
          <w:rFonts w:eastAsia="Segoe UI Historic"/>
          <w:b/>
        </w:rPr>
        <w:t>3.5 Hậu điều kiện</w:t>
      </w:r>
    </w:p>
    <w:p w14:paraId="1C05C6BE" w14:textId="77777777" w:rsidR="003117B2" w:rsidRDefault="003117B2" w:rsidP="003117B2">
      <w:pPr>
        <w:ind w:firstLine="567"/>
        <w:jc w:val="both"/>
        <w:rPr>
          <w:rFonts w:eastAsia="Segoe UI Historic"/>
        </w:rPr>
      </w:pPr>
      <w:r>
        <w:rPr>
          <w:rFonts w:eastAsia="Segoe UI Historic"/>
        </w:rPr>
        <w:t xml:space="preserve"> Nếu use case thành công, hệ thống tạo ra một tài khoản mới với số điện thoại và mật khẩu mà công dân vừa nhập. Mặt khác, hệ thống không bị thay đổi.</w:t>
      </w:r>
    </w:p>
    <w:p w14:paraId="24A61674" w14:textId="77777777" w:rsidR="003117B2" w:rsidRDefault="003117B2" w:rsidP="003117B2">
      <w:pPr>
        <w:jc w:val="both"/>
        <w:rPr>
          <w:rFonts w:eastAsia="Segoe UI Historic"/>
          <w:b/>
        </w:rPr>
      </w:pPr>
      <w:r>
        <w:rPr>
          <w:rFonts w:eastAsia="Segoe UI Historic"/>
          <w:b/>
        </w:rPr>
        <w:t>3.6 Điểm mở rộng</w:t>
      </w:r>
    </w:p>
    <w:p w14:paraId="12B83929" w14:textId="77777777" w:rsidR="003117B2" w:rsidRDefault="003117B2" w:rsidP="003117B2">
      <w:pPr>
        <w:ind w:firstLine="567"/>
        <w:jc w:val="both"/>
        <w:rPr>
          <w:rFonts w:eastAsia="Segoe UI Historic"/>
        </w:rPr>
      </w:pPr>
      <w:r>
        <w:rPr>
          <w:rFonts w:eastAsia="Segoe UI Historic"/>
        </w:rPr>
        <w:t xml:space="preserve"> Không</w:t>
      </w:r>
      <w:r>
        <w:rPr>
          <w:rFonts w:eastAsia="Segoe UI Historic"/>
          <w:lang w:val="en-US"/>
        </w:rPr>
        <w:t xml:space="preserve"> có</w:t>
      </w:r>
      <w:r>
        <w:rPr>
          <w:rFonts w:eastAsia="Segoe UI Historic"/>
        </w:rPr>
        <w:t>.</w:t>
      </w:r>
    </w:p>
    <w:p w14:paraId="40758547" w14:textId="77777777" w:rsidR="003117B2" w:rsidRDefault="003117B2" w:rsidP="003117B2">
      <w:pPr>
        <w:keepNext/>
        <w:spacing w:before="240"/>
        <w:rPr>
          <w:b/>
          <w:szCs w:val="22"/>
        </w:rPr>
      </w:pPr>
      <w:bookmarkStart w:id="40" w:name="_Toc99717923"/>
      <w:r>
        <w:rPr>
          <w:b/>
        </w:rPr>
        <w:t>4. Tra cứu thông tin</w:t>
      </w:r>
      <w:bookmarkEnd w:id="40"/>
    </w:p>
    <w:p w14:paraId="7786D526" w14:textId="77777777" w:rsidR="003117B2" w:rsidRDefault="003117B2" w:rsidP="003117B2">
      <w:pPr>
        <w:keepNext/>
        <w:rPr>
          <w:b/>
        </w:rPr>
      </w:pPr>
      <w:r>
        <w:rPr>
          <w:b/>
        </w:rPr>
        <w:t>4.1 Tóm tắt mô tả</w:t>
      </w:r>
    </w:p>
    <w:p w14:paraId="0AAC0347" w14:textId="77777777" w:rsidR="003117B2" w:rsidRDefault="003117B2" w:rsidP="003117B2">
      <w:pPr>
        <w:ind w:firstLine="567"/>
        <w:jc w:val="both"/>
      </w:pPr>
      <w:r>
        <w:t>Use case này cho phép mọi người dùng trong hệ thống sử dụng để tra cứu các thông tin mà họ được cấp quyền tra cứu.</w:t>
      </w:r>
    </w:p>
    <w:p w14:paraId="040660A3" w14:textId="77777777" w:rsidR="003117B2" w:rsidRDefault="003117B2" w:rsidP="003117B2">
      <w:pPr>
        <w:keepNext/>
        <w:rPr>
          <w:b/>
          <w:szCs w:val="22"/>
        </w:rPr>
      </w:pPr>
      <w:r>
        <w:rPr>
          <w:b/>
        </w:rPr>
        <w:t>4.2 Các dòng sự kiện</w:t>
      </w:r>
    </w:p>
    <w:p w14:paraId="03B5F648" w14:textId="77777777" w:rsidR="003117B2" w:rsidRDefault="003117B2" w:rsidP="003117B2">
      <w:pPr>
        <w:keepNext/>
        <w:rPr>
          <w:b/>
        </w:rPr>
      </w:pPr>
      <w:r>
        <w:rPr>
          <w:b/>
        </w:rPr>
        <w:t>4.2.1 Dòng sự kiện chính</w:t>
      </w:r>
    </w:p>
    <w:p w14:paraId="76B5C9F2" w14:textId="77777777" w:rsidR="003117B2" w:rsidRDefault="003117B2" w:rsidP="003117B2">
      <w:pPr>
        <w:ind w:firstLine="567"/>
        <w:jc w:val="both"/>
      </w:pPr>
      <w:r>
        <w:t>Use case bắt đầu khi người dùng cần tra cứu một trong các thông tin sau:</w:t>
      </w:r>
    </w:p>
    <w:p w14:paraId="3711460C" w14:textId="77777777" w:rsidR="003117B2" w:rsidRDefault="003117B2" w:rsidP="003117B2">
      <w:pPr>
        <w:ind w:left="851"/>
        <w:contextualSpacing/>
        <w:jc w:val="both"/>
      </w:pPr>
      <w:r>
        <w:t>+ Tra cứu thông tin từ Bộ Y tế</w:t>
      </w:r>
    </w:p>
    <w:p w14:paraId="2CB8FB06" w14:textId="77777777" w:rsidR="003117B2" w:rsidRDefault="003117B2" w:rsidP="003117B2">
      <w:pPr>
        <w:ind w:left="851"/>
        <w:contextualSpacing/>
        <w:jc w:val="both"/>
      </w:pPr>
      <w:r>
        <w:t>+ Tra cứu thông tin đơn vị tiêm chủng</w:t>
      </w:r>
    </w:p>
    <w:p w14:paraId="4F82E5A7" w14:textId="77777777" w:rsidR="003117B2" w:rsidRDefault="003117B2" w:rsidP="003117B2">
      <w:pPr>
        <w:ind w:left="851"/>
        <w:contextualSpacing/>
        <w:jc w:val="both"/>
      </w:pPr>
      <w:r>
        <w:t>+ Tra cứu thông tin lịch tiêm chủng</w:t>
      </w:r>
    </w:p>
    <w:p w14:paraId="6BB114A7" w14:textId="77777777" w:rsidR="003117B2" w:rsidRDefault="003117B2" w:rsidP="003117B2">
      <w:pPr>
        <w:ind w:left="851"/>
        <w:contextualSpacing/>
        <w:jc w:val="both"/>
      </w:pPr>
      <w:r>
        <w:t>+ Tra cứu thông tin lịch đăng ký tiêm chủng</w:t>
      </w:r>
    </w:p>
    <w:p w14:paraId="03723479" w14:textId="77777777" w:rsidR="003117B2" w:rsidRDefault="003117B2" w:rsidP="003117B2">
      <w:pPr>
        <w:ind w:left="851"/>
        <w:contextualSpacing/>
        <w:jc w:val="both"/>
      </w:pPr>
      <w:r>
        <w:t>+ Tra cứu thông tin cá nhân</w:t>
      </w:r>
    </w:p>
    <w:p w14:paraId="4F53A55A" w14:textId="77777777" w:rsidR="003117B2" w:rsidRDefault="003117B2" w:rsidP="003117B2">
      <w:pPr>
        <w:ind w:left="851"/>
        <w:contextualSpacing/>
        <w:jc w:val="both"/>
      </w:pPr>
      <w:r>
        <w:t>+ Tra cứu thông tin sức khỏe cá nhân</w:t>
      </w:r>
    </w:p>
    <w:p w14:paraId="56FB4BA8" w14:textId="77777777" w:rsidR="003117B2" w:rsidRDefault="003117B2" w:rsidP="003117B2">
      <w:pPr>
        <w:ind w:left="851"/>
        <w:contextualSpacing/>
        <w:jc w:val="both"/>
      </w:pPr>
      <w:r>
        <w:t>+ Tra cứu chứng nhận tiêm chủng vaccine Covid-19</w:t>
      </w:r>
    </w:p>
    <w:p w14:paraId="01923D55" w14:textId="77777777" w:rsidR="003117B2" w:rsidRDefault="003117B2" w:rsidP="003117B2">
      <w:pPr>
        <w:pStyle w:val="ListParagraph"/>
        <w:numPr>
          <w:ilvl w:val="0"/>
          <w:numId w:val="20"/>
        </w:numPr>
        <w:tabs>
          <w:tab w:val="left" w:pos="851"/>
        </w:tabs>
        <w:ind w:left="567" w:firstLine="0"/>
        <w:jc w:val="both"/>
      </w:pPr>
      <w:r>
        <w:t>Hệ thống yêu cầu người thực hiện thao tác chọn chức năng mà họ muốn thực hiện.</w:t>
      </w:r>
    </w:p>
    <w:p w14:paraId="62479C6D" w14:textId="77777777" w:rsidR="003117B2" w:rsidRDefault="003117B2" w:rsidP="003117B2">
      <w:pPr>
        <w:pStyle w:val="ListParagraph"/>
        <w:numPr>
          <w:ilvl w:val="0"/>
          <w:numId w:val="20"/>
        </w:numPr>
        <w:tabs>
          <w:tab w:val="left" w:pos="851"/>
        </w:tabs>
        <w:ind w:left="567" w:firstLine="0"/>
        <w:jc w:val="both"/>
      </w:pPr>
      <w:r>
        <w:t>Khi người dùng chọn một chức năng tra cứu cụ thể, hệ thống trả về kết quả tương ứng:</w:t>
      </w:r>
    </w:p>
    <w:p w14:paraId="7048E46D" w14:textId="77777777" w:rsidR="003117B2" w:rsidRDefault="003117B2" w:rsidP="003117B2">
      <w:pPr>
        <w:ind w:left="851"/>
        <w:contextualSpacing/>
        <w:jc w:val="both"/>
      </w:pPr>
      <w:r>
        <w:lastRenderedPageBreak/>
        <w:t>+ Tra cứu thông tin từ Bộ Y tế: trả về các thông tin về vaccine và quy định về mũi tiêm.</w:t>
      </w:r>
    </w:p>
    <w:p w14:paraId="3770254E" w14:textId="77777777" w:rsidR="003117B2" w:rsidRDefault="003117B2" w:rsidP="003117B2">
      <w:pPr>
        <w:ind w:left="851"/>
        <w:contextualSpacing/>
        <w:jc w:val="both"/>
      </w:pPr>
      <w:r>
        <w:t>+ Tra cứu thông tin đơn vị tiêm chủng: trả về thông tin các đơn vị tiêm chủng trong khu vực.</w:t>
      </w:r>
    </w:p>
    <w:p w14:paraId="6453F6FA" w14:textId="77777777" w:rsidR="003117B2" w:rsidRDefault="003117B2" w:rsidP="003117B2">
      <w:pPr>
        <w:ind w:left="851"/>
        <w:contextualSpacing/>
        <w:jc w:val="both"/>
      </w:pPr>
      <w:r>
        <w:t>+ Tra cứu thông tin lịch tiêm chủng: trả về thông tin các lịch tiêm chủng của đơn vị đã chọn.</w:t>
      </w:r>
    </w:p>
    <w:p w14:paraId="0436C644" w14:textId="77777777" w:rsidR="003117B2" w:rsidRDefault="003117B2" w:rsidP="003117B2">
      <w:pPr>
        <w:ind w:left="851"/>
        <w:contextualSpacing/>
        <w:jc w:val="both"/>
      </w:pPr>
      <w:r>
        <w:t>+ Tra cứu thông tin lịch đăng ký tiêm chủng: trả về thông tin các lịch đăng ký tiêm chủng đã đăng ký, đã hoàn thành, chưa hoàn thành.</w:t>
      </w:r>
    </w:p>
    <w:p w14:paraId="4460D254" w14:textId="77777777" w:rsidR="003117B2" w:rsidRDefault="003117B2" w:rsidP="003117B2">
      <w:pPr>
        <w:ind w:left="851"/>
        <w:contextualSpacing/>
        <w:jc w:val="both"/>
      </w:pPr>
      <w:r>
        <w:t>+ Tra cứu thông tin cá nhân: trả về thông tin cá nhân của đối tượng thực hiện tra cứu.</w:t>
      </w:r>
    </w:p>
    <w:p w14:paraId="5171C020" w14:textId="77777777" w:rsidR="003117B2" w:rsidRDefault="003117B2" w:rsidP="003117B2">
      <w:pPr>
        <w:ind w:left="851"/>
        <w:contextualSpacing/>
        <w:jc w:val="both"/>
      </w:pPr>
      <w:r>
        <w:t>+ Tra cứu thông tin sức khỏe cá nhân: trả về thông tin sức khỏe của đối tượng thực hiện tra cứu.</w:t>
      </w:r>
    </w:p>
    <w:p w14:paraId="13E45CC6" w14:textId="77777777" w:rsidR="003117B2" w:rsidRDefault="003117B2" w:rsidP="003117B2">
      <w:pPr>
        <w:ind w:left="851"/>
        <w:contextualSpacing/>
        <w:jc w:val="both"/>
      </w:pPr>
      <w:r>
        <w:t xml:space="preserve">+ Tra cứu chứng nhận tiêm chủng vaccine Covid-19: trả về thông tin </w:t>
      </w:r>
      <w:r>
        <w:rPr>
          <w:lang w:val="en-US"/>
        </w:rPr>
        <w:t>giấy</w:t>
      </w:r>
      <w:r>
        <w:t xml:space="preserve"> chứng nhận tiêm chủng vaccine Covid-19 kèm theo các thông tin các mũi đã tiêm.</w:t>
      </w:r>
    </w:p>
    <w:p w14:paraId="3AC7E6E8" w14:textId="77777777" w:rsidR="003117B2" w:rsidRDefault="003117B2" w:rsidP="003117B2">
      <w:pPr>
        <w:keepNext/>
        <w:rPr>
          <w:b/>
          <w:szCs w:val="22"/>
        </w:rPr>
      </w:pPr>
      <w:r>
        <w:rPr>
          <w:b/>
        </w:rPr>
        <w:t>4.2.2 Dòng sự kiện khác</w:t>
      </w:r>
    </w:p>
    <w:p w14:paraId="21F216FE" w14:textId="77777777" w:rsidR="003117B2" w:rsidRDefault="003117B2" w:rsidP="003117B2">
      <w:pPr>
        <w:keepNext/>
        <w:ind w:left="567"/>
        <w:contextualSpacing/>
        <w:jc w:val="both"/>
        <w:rPr>
          <w:b/>
        </w:rPr>
      </w:pPr>
      <w:r>
        <w:rPr>
          <w:b/>
        </w:rPr>
        <w:t>4.2.2.1 Người dùng chưa đăng nhập</w:t>
      </w:r>
    </w:p>
    <w:p w14:paraId="5F68D767" w14:textId="77777777" w:rsidR="003117B2" w:rsidRDefault="003117B2" w:rsidP="003117B2">
      <w:pPr>
        <w:ind w:left="567" w:firstLine="567"/>
        <w:contextualSpacing/>
        <w:jc w:val="both"/>
      </w:pPr>
      <w:r>
        <w:t>Nếu người dùng chưa đăng nhập thì không thể thực hiện tra cứu các thông tin: thông tin lịch đăng ký tiêm chủng, thông tin cá nhân, thông tin sức khỏe cá nhân và thông tin chứng nhận tiêm chủng vaccine Covid-19. Hệ thống thông báo “Bạn không có quyền truy cập chức năng này”. Người dùng cần phải đăng nhập để sử dụng các chức năng đó hoặc chọn một chức năng tra cứu khác, hoặc ngừng thao tác tra cứu.</w:t>
      </w:r>
    </w:p>
    <w:p w14:paraId="541C6F0C" w14:textId="77777777" w:rsidR="003117B2" w:rsidRDefault="003117B2" w:rsidP="003117B2">
      <w:pPr>
        <w:keepNext/>
        <w:ind w:left="567"/>
        <w:contextualSpacing/>
        <w:jc w:val="both"/>
        <w:rPr>
          <w:b/>
        </w:rPr>
      </w:pPr>
      <w:r>
        <w:rPr>
          <w:b/>
        </w:rPr>
        <w:t>4.2.2.2 Người dùng không phải là công dân</w:t>
      </w:r>
    </w:p>
    <w:p w14:paraId="61DCF706" w14:textId="77777777" w:rsidR="003117B2" w:rsidRDefault="003117B2" w:rsidP="003117B2">
      <w:pPr>
        <w:ind w:left="567" w:firstLine="567"/>
        <w:contextualSpacing/>
        <w:jc w:val="both"/>
      </w:pPr>
      <w:r>
        <w:t>Nếu người dùng không phải là công dân thì hệ thống không hiển thị các chức năng tra cứu như: tra cứu thông tin cá nhân, thông tin sức khỏe cá nhân và thông tin chứng nhận tiêm chủng vaccine Covid-19.</w:t>
      </w:r>
    </w:p>
    <w:p w14:paraId="74FD8EF2" w14:textId="77777777" w:rsidR="003117B2" w:rsidRDefault="003117B2" w:rsidP="003117B2">
      <w:pPr>
        <w:keepNext/>
        <w:rPr>
          <w:b/>
          <w:szCs w:val="22"/>
        </w:rPr>
      </w:pPr>
      <w:r>
        <w:rPr>
          <w:b/>
        </w:rPr>
        <w:t>4.3 Các yêu cầu đặc biệt</w:t>
      </w:r>
    </w:p>
    <w:p w14:paraId="3E61DE17" w14:textId="77777777" w:rsidR="003117B2" w:rsidRDefault="003117B2" w:rsidP="003117B2">
      <w:pPr>
        <w:ind w:firstLine="567"/>
        <w:jc w:val="both"/>
      </w:pPr>
      <w:r>
        <w:t>Không có.</w:t>
      </w:r>
    </w:p>
    <w:p w14:paraId="4B91DBB7" w14:textId="77777777" w:rsidR="003117B2" w:rsidRDefault="003117B2" w:rsidP="003117B2">
      <w:pPr>
        <w:keepNext/>
        <w:rPr>
          <w:b/>
          <w:szCs w:val="22"/>
        </w:rPr>
      </w:pPr>
      <w:r>
        <w:rPr>
          <w:b/>
        </w:rPr>
        <w:t>4.4 Điều kiện tiên quyết</w:t>
      </w:r>
    </w:p>
    <w:p w14:paraId="35A6E0A2" w14:textId="77777777" w:rsidR="003117B2" w:rsidRDefault="003117B2" w:rsidP="003117B2">
      <w:pPr>
        <w:ind w:firstLine="567"/>
        <w:jc w:val="both"/>
      </w:pPr>
      <w:r>
        <w:t>Nếu người dùng tra cứu các thông tin của một đối tượng cá nhân, người dùng cần phải đăng nhập vào tài khoản của đối tượng cá nhân đó.</w:t>
      </w:r>
    </w:p>
    <w:p w14:paraId="5E0488EE" w14:textId="77777777" w:rsidR="003117B2" w:rsidRDefault="003117B2" w:rsidP="003117B2">
      <w:pPr>
        <w:keepNext/>
        <w:rPr>
          <w:b/>
          <w:szCs w:val="22"/>
        </w:rPr>
      </w:pPr>
      <w:r>
        <w:rPr>
          <w:b/>
        </w:rPr>
        <w:lastRenderedPageBreak/>
        <w:t>4.5 Hậu điều kiện</w:t>
      </w:r>
    </w:p>
    <w:p w14:paraId="6F0609BF" w14:textId="77777777" w:rsidR="003117B2" w:rsidRDefault="003117B2" w:rsidP="003117B2">
      <w:pPr>
        <w:ind w:firstLine="567"/>
        <w:jc w:val="both"/>
      </w:pPr>
      <w:r>
        <w:t>Không có.</w:t>
      </w:r>
    </w:p>
    <w:p w14:paraId="55B0C4D2" w14:textId="77777777" w:rsidR="003117B2" w:rsidRDefault="003117B2" w:rsidP="003117B2">
      <w:pPr>
        <w:keepNext/>
        <w:rPr>
          <w:b/>
          <w:szCs w:val="22"/>
        </w:rPr>
      </w:pPr>
      <w:r>
        <w:rPr>
          <w:b/>
        </w:rPr>
        <w:t>4.6 Điểm mở rộng</w:t>
      </w:r>
    </w:p>
    <w:p w14:paraId="797B7D6F" w14:textId="77777777" w:rsidR="003117B2" w:rsidRDefault="003117B2" w:rsidP="003117B2">
      <w:pPr>
        <w:ind w:firstLine="567"/>
        <w:jc w:val="both"/>
      </w:pPr>
      <w:r>
        <w:t>Không có.</w:t>
      </w:r>
    </w:p>
    <w:p w14:paraId="118800AA" w14:textId="77777777" w:rsidR="003117B2" w:rsidRDefault="003117B2" w:rsidP="003117B2">
      <w:pPr>
        <w:keepNext/>
        <w:spacing w:before="240"/>
        <w:rPr>
          <w:b/>
          <w:szCs w:val="22"/>
        </w:rPr>
      </w:pPr>
      <w:bookmarkStart w:id="41" w:name="_Toc99717924"/>
      <w:r>
        <w:rPr>
          <w:b/>
        </w:rPr>
        <w:t>5. Cập nhật thông tin y tế</w:t>
      </w:r>
      <w:bookmarkEnd w:id="41"/>
    </w:p>
    <w:p w14:paraId="298E3E9E" w14:textId="77777777" w:rsidR="003117B2" w:rsidRDefault="003117B2" w:rsidP="003117B2">
      <w:pPr>
        <w:keepNext/>
        <w:rPr>
          <w:b/>
        </w:rPr>
      </w:pPr>
      <w:r>
        <w:rPr>
          <w:b/>
        </w:rPr>
        <w:t>5.1 Tóm tắt mô tả</w:t>
      </w:r>
    </w:p>
    <w:p w14:paraId="51050A77" w14:textId="77777777" w:rsidR="003117B2" w:rsidRPr="001A57F7" w:rsidRDefault="003117B2" w:rsidP="003117B2">
      <w:pPr>
        <w:ind w:firstLine="567"/>
        <w:jc w:val="both"/>
        <w:rPr>
          <w:lang w:val="en-US"/>
        </w:rPr>
      </w:pPr>
      <w:r>
        <w:rPr>
          <w:rFonts w:eastAsia="Times New Roman"/>
        </w:rPr>
        <w:t>Use case cho phép Bộ Y tế quản lý thông tin tiêm chủng vaccine covid-19</w:t>
      </w:r>
      <w:r>
        <w:rPr>
          <w:rFonts w:eastAsia="Times New Roman"/>
          <w:lang w:val="en-US"/>
        </w:rPr>
        <w:t>.</w:t>
      </w:r>
    </w:p>
    <w:p w14:paraId="496F539E" w14:textId="77777777" w:rsidR="003117B2" w:rsidRDefault="003117B2" w:rsidP="003117B2">
      <w:pPr>
        <w:keepNext/>
        <w:rPr>
          <w:b/>
          <w:szCs w:val="22"/>
        </w:rPr>
      </w:pPr>
      <w:r>
        <w:rPr>
          <w:b/>
        </w:rPr>
        <w:t>5.2 Các dòng sự kiện</w:t>
      </w:r>
    </w:p>
    <w:p w14:paraId="4EE7ACD0" w14:textId="77777777" w:rsidR="003117B2" w:rsidRDefault="003117B2" w:rsidP="003117B2">
      <w:pPr>
        <w:keepNext/>
        <w:rPr>
          <w:b/>
        </w:rPr>
      </w:pPr>
      <w:r>
        <w:rPr>
          <w:b/>
        </w:rPr>
        <w:t>5.2.1 Dòng sự kiện chính</w:t>
      </w:r>
    </w:p>
    <w:p w14:paraId="28DD8E4A" w14:textId="77777777" w:rsidR="003117B2" w:rsidRDefault="003117B2" w:rsidP="003117B2">
      <w:pPr>
        <w:tabs>
          <w:tab w:val="left" w:pos="142"/>
        </w:tabs>
        <w:ind w:firstLine="567"/>
        <w:jc w:val="both"/>
      </w:pPr>
      <w:r>
        <w:rPr>
          <w:rFonts w:eastAsia="Times New Roman"/>
        </w:rPr>
        <w:t xml:space="preserve">Use case bắt đầu khi Bộ Y tế muốn cập nhật các thông tin liên quan đến tiêm chủng </w:t>
      </w:r>
      <w:r>
        <w:rPr>
          <w:rFonts w:eastAsia="Times New Roman"/>
          <w:lang w:val="en-US"/>
        </w:rPr>
        <w:t>v</w:t>
      </w:r>
      <w:r>
        <w:rPr>
          <w:rFonts w:eastAsia="Times New Roman"/>
        </w:rPr>
        <w:t xml:space="preserve">accine Covid-19. </w:t>
      </w:r>
    </w:p>
    <w:p w14:paraId="56A887D8" w14:textId="77777777" w:rsidR="003117B2" w:rsidRDefault="003117B2" w:rsidP="003117B2">
      <w:pPr>
        <w:pStyle w:val="ListParagraph"/>
        <w:numPr>
          <w:ilvl w:val="0"/>
          <w:numId w:val="22"/>
        </w:numPr>
        <w:tabs>
          <w:tab w:val="left" w:pos="851"/>
        </w:tabs>
        <w:ind w:left="567" w:firstLine="0"/>
        <w:jc w:val="both"/>
      </w:pPr>
      <w:r>
        <w:rPr>
          <w:rFonts w:eastAsia="Times New Roman"/>
        </w:rPr>
        <w:t>Hệ thống đưa ra danh sách lựa chọn các chức năng mà Bộ Y tế cần thực hiện, trong đó bao gồm:</w:t>
      </w:r>
    </w:p>
    <w:p w14:paraId="1A7056F1" w14:textId="77777777" w:rsidR="003117B2" w:rsidRPr="006418ED" w:rsidRDefault="003117B2" w:rsidP="003117B2">
      <w:pPr>
        <w:ind w:left="851"/>
        <w:contextualSpacing/>
        <w:jc w:val="both"/>
        <w:rPr>
          <w:lang w:val="en-US"/>
        </w:rPr>
      </w:pPr>
      <w:r>
        <w:rPr>
          <w:rFonts w:eastAsia="Times New Roman"/>
        </w:rPr>
        <w:t>+ Cập nhật quy định mũi tiêm</w:t>
      </w:r>
      <w:r>
        <w:rPr>
          <w:rFonts w:eastAsia="Times New Roman"/>
          <w:lang w:val="en-US"/>
        </w:rPr>
        <w:t>.</w:t>
      </w:r>
    </w:p>
    <w:p w14:paraId="62C41D7C" w14:textId="77777777" w:rsidR="003117B2" w:rsidRPr="006418ED" w:rsidRDefault="003117B2" w:rsidP="003117B2">
      <w:pPr>
        <w:ind w:left="851"/>
        <w:contextualSpacing/>
        <w:jc w:val="both"/>
        <w:rPr>
          <w:lang w:val="en-US"/>
        </w:rPr>
      </w:pPr>
      <w:r>
        <w:rPr>
          <w:rFonts w:eastAsia="Times New Roman"/>
        </w:rPr>
        <w:t>+ Cập nhật thông tin vaccine</w:t>
      </w:r>
      <w:r>
        <w:rPr>
          <w:rFonts w:eastAsia="Times New Roman"/>
          <w:lang w:val="en-US"/>
        </w:rPr>
        <w:t>.</w:t>
      </w:r>
    </w:p>
    <w:p w14:paraId="18AC1842" w14:textId="77777777" w:rsidR="003117B2" w:rsidRDefault="003117B2" w:rsidP="003117B2">
      <w:pPr>
        <w:pStyle w:val="ListParagraph"/>
        <w:numPr>
          <w:ilvl w:val="0"/>
          <w:numId w:val="22"/>
        </w:numPr>
        <w:tabs>
          <w:tab w:val="left" w:pos="851"/>
        </w:tabs>
        <w:ind w:left="567" w:firstLine="0"/>
        <w:jc w:val="both"/>
      </w:pPr>
      <w:r>
        <w:rPr>
          <w:rFonts w:eastAsia="Times New Roman"/>
        </w:rPr>
        <w:t xml:space="preserve">Sau khi Bộ Y tế lựa chọn chức năng, các dòng sự kiện con được thực thi có thể là: </w:t>
      </w:r>
    </w:p>
    <w:p w14:paraId="1D2B5945" w14:textId="77777777" w:rsidR="003117B2" w:rsidRDefault="003117B2" w:rsidP="003117B2">
      <w:pPr>
        <w:ind w:left="851"/>
        <w:contextualSpacing/>
        <w:jc w:val="both"/>
      </w:pPr>
      <w:r>
        <w:rPr>
          <w:rFonts w:eastAsia="Times New Roman"/>
        </w:rPr>
        <w:t xml:space="preserve">+ Về quy định mũi tiêm: </w:t>
      </w:r>
      <w:r>
        <w:rPr>
          <w:rFonts w:eastAsia="Times New Roman"/>
          <w:lang w:val="en-US"/>
        </w:rPr>
        <w:t>C</w:t>
      </w:r>
      <w:r>
        <w:rPr>
          <w:rFonts w:eastAsia="Times New Roman"/>
        </w:rPr>
        <w:t>ập nhật, nắm bắt thông tin về các quy định mũi tiêm, khoảng cách tiêm liều nhắc lại</w:t>
      </w:r>
      <w:r>
        <w:rPr>
          <w:rFonts w:eastAsia="Times New Roman"/>
          <w:lang w:val="en-US"/>
        </w:rPr>
        <w:t>;</w:t>
      </w:r>
      <w:r>
        <w:rPr>
          <w:rFonts w:eastAsia="Times New Roman"/>
        </w:rPr>
        <w:t xml:space="preserve"> quy định tiêm vaccine cho người có bệnh nền, người lớn tuổi, người đang mắc Covid và đã khỏi Covid</w:t>
      </w:r>
      <w:r>
        <w:rPr>
          <w:rFonts w:eastAsia="Times New Roman"/>
          <w:lang w:val="en-US"/>
        </w:rPr>
        <w:t xml:space="preserve"> </w:t>
      </w:r>
      <w:r>
        <w:rPr>
          <w:rFonts w:eastAsia="Times New Roman"/>
        </w:rPr>
        <w:t>…</w:t>
      </w:r>
    </w:p>
    <w:p w14:paraId="230C75DF" w14:textId="77777777" w:rsidR="003117B2" w:rsidRDefault="003117B2" w:rsidP="003117B2">
      <w:pPr>
        <w:ind w:left="851"/>
        <w:contextualSpacing/>
        <w:jc w:val="both"/>
      </w:pPr>
      <w:r>
        <w:rPr>
          <w:rFonts w:eastAsia="Times New Roman"/>
        </w:rPr>
        <w:t xml:space="preserve">+ Về thông tin Vaccine: </w:t>
      </w:r>
      <w:r>
        <w:rPr>
          <w:rFonts w:eastAsia="Times New Roman"/>
          <w:lang w:val="en-US"/>
        </w:rPr>
        <w:t>C</w:t>
      </w:r>
      <w:r>
        <w:rPr>
          <w:rFonts w:eastAsia="Times New Roman"/>
        </w:rPr>
        <w:t>ập nhật, nắm bắt thông tin các loại Vaccine phòng Covid-19 được Bộ Y tế cấp phép sử dụng …</w:t>
      </w:r>
    </w:p>
    <w:p w14:paraId="3012C2A1" w14:textId="77777777" w:rsidR="003117B2" w:rsidRDefault="003117B2" w:rsidP="003117B2">
      <w:pPr>
        <w:keepNext/>
        <w:ind w:left="567"/>
        <w:contextualSpacing/>
        <w:jc w:val="both"/>
        <w:rPr>
          <w:rFonts w:eastAsia="Times New Roman"/>
          <w:b/>
          <w:bCs/>
        </w:rPr>
      </w:pPr>
      <w:r>
        <w:rPr>
          <w:rFonts w:eastAsia="Times New Roman"/>
          <w:b/>
          <w:bCs/>
        </w:rPr>
        <w:t>5.2.1.1 Quy định mũi tiêm</w:t>
      </w:r>
    </w:p>
    <w:p w14:paraId="5AC1736D" w14:textId="77777777" w:rsidR="003117B2" w:rsidRDefault="003117B2" w:rsidP="003117B2">
      <w:pPr>
        <w:ind w:left="567" w:firstLine="567"/>
        <w:contextualSpacing/>
        <w:jc w:val="both"/>
      </w:pPr>
      <w:r>
        <w:rPr>
          <w:rFonts w:eastAsia="Times New Roman"/>
        </w:rPr>
        <w:t>Hệ thống hiển thị các quy định về mũi tiêm như độ tuổi tiêm chủng, khoảng cách thời gian tiêm giữa hai liều cơ bản, khoảng thời gian đủ để tiêm liều bổ sung/nhắc lại sau khi tiêm liều cơ bản, cập nhật điều kiện để tiêm vaccine cho các đối tượng khác nhau như người có bệnh nền, người già, người đã mắc Covid và đang mắc Covid.</w:t>
      </w:r>
    </w:p>
    <w:p w14:paraId="4A760DBD" w14:textId="77777777" w:rsidR="003117B2" w:rsidRDefault="003117B2" w:rsidP="003117B2">
      <w:pPr>
        <w:keepNext/>
        <w:ind w:left="567"/>
        <w:contextualSpacing/>
        <w:jc w:val="both"/>
        <w:rPr>
          <w:rFonts w:eastAsia="Times New Roman"/>
          <w:b/>
          <w:bCs/>
        </w:rPr>
      </w:pPr>
      <w:r>
        <w:rPr>
          <w:rFonts w:eastAsia="Times New Roman"/>
          <w:b/>
          <w:bCs/>
        </w:rPr>
        <w:t xml:space="preserve">5.2.1.2 Thông tin </w:t>
      </w:r>
      <w:r>
        <w:rPr>
          <w:rFonts w:eastAsia="Times New Roman"/>
          <w:b/>
          <w:bCs/>
          <w:lang w:val="en-US"/>
        </w:rPr>
        <w:t>v</w:t>
      </w:r>
      <w:r>
        <w:rPr>
          <w:rFonts w:eastAsia="Times New Roman"/>
          <w:b/>
          <w:bCs/>
        </w:rPr>
        <w:t>accine</w:t>
      </w:r>
    </w:p>
    <w:p w14:paraId="2DF9F024" w14:textId="77777777" w:rsidR="003117B2" w:rsidRPr="006418ED" w:rsidRDefault="003117B2" w:rsidP="003117B2">
      <w:pPr>
        <w:ind w:left="567" w:firstLine="567"/>
        <w:contextualSpacing/>
        <w:jc w:val="both"/>
        <w:rPr>
          <w:lang w:val="en-US"/>
        </w:rPr>
      </w:pPr>
      <w:r>
        <w:rPr>
          <w:rFonts w:eastAsia="Times New Roman"/>
        </w:rPr>
        <w:t xml:space="preserve">Hệ thống hiển thị các loại </w:t>
      </w:r>
      <w:r>
        <w:rPr>
          <w:rFonts w:eastAsia="Times New Roman"/>
          <w:lang w:val="en-US"/>
        </w:rPr>
        <w:t>v</w:t>
      </w:r>
      <w:r>
        <w:rPr>
          <w:rFonts w:eastAsia="Times New Roman"/>
        </w:rPr>
        <w:t>accine được Bộ Y tế cấp phép sử dụng</w:t>
      </w:r>
      <w:r>
        <w:rPr>
          <w:rFonts w:eastAsia="Times New Roman"/>
          <w:lang w:val="en-US"/>
        </w:rPr>
        <w:t>.</w:t>
      </w:r>
    </w:p>
    <w:p w14:paraId="687E5ECE" w14:textId="77777777" w:rsidR="003117B2" w:rsidRDefault="003117B2" w:rsidP="003117B2">
      <w:pPr>
        <w:keepNext/>
        <w:rPr>
          <w:b/>
          <w:szCs w:val="22"/>
        </w:rPr>
      </w:pPr>
      <w:r>
        <w:rPr>
          <w:b/>
        </w:rPr>
        <w:lastRenderedPageBreak/>
        <w:t>5.2.2 Dòng sự kiện khác</w:t>
      </w:r>
    </w:p>
    <w:p w14:paraId="5307FAD9" w14:textId="77777777" w:rsidR="003117B2" w:rsidRDefault="003117B2" w:rsidP="003117B2">
      <w:pPr>
        <w:ind w:left="567"/>
        <w:contextualSpacing/>
        <w:jc w:val="both"/>
        <w:rPr>
          <w:rFonts w:eastAsia="Times New Roman"/>
          <w:b/>
          <w:bCs/>
        </w:rPr>
      </w:pPr>
      <w:r>
        <w:rPr>
          <w:rFonts w:eastAsia="Times New Roman"/>
          <w:b/>
          <w:bCs/>
        </w:rPr>
        <w:t xml:space="preserve">5.2.2.1 Cập nhật lại thông tin </w:t>
      </w:r>
    </w:p>
    <w:p w14:paraId="742F33E4" w14:textId="77777777" w:rsidR="003117B2" w:rsidRDefault="003117B2" w:rsidP="003117B2">
      <w:pPr>
        <w:ind w:left="567" w:firstLine="567"/>
        <w:contextualSpacing/>
        <w:jc w:val="both"/>
      </w:pPr>
      <w:r>
        <w:rPr>
          <w:rFonts w:eastAsia="Times New Roman"/>
        </w:rPr>
        <w:t>Nếu trong dòng sự kiện chính, Bộ Y tế cập nhật thiếu thông tin về các quy định mũi tiêm cũng như thông tin Vaccine thì Bộ Y tế bắt buộc phải thực hiện cập nhật lại để</w:t>
      </w:r>
      <w:r>
        <w:rPr>
          <w:rFonts w:eastAsia="Times New Roman"/>
          <w:lang w:val="en-US"/>
        </w:rPr>
        <w:t xml:space="preserve"> người dùng</w:t>
      </w:r>
      <w:r>
        <w:rPr>
          <w:rFonts w:eastAsia="Times New Roman"/>
        </w:rPr>
        <w:t xml:space="preserve"> nắm bắt thông tin mới nhất.</w:t>
      </w:r>
    </w:p>
    <w:p w14:paraId="51E6A298" w14:textId="77777777" w:rsidR="003117B2" w:rsidRDefault="003117B2" w:rsidP="003117B2">
      <w:pPr>
        <w:ind w:left="567" w:firstLine="567"/>
        <w:contextualSpacing/>
        <w:jc w:val="both"/>
      </w:pPr>
      <w:r>
        <w:rPr>
          <w:rFonts w:eastAsia="Times New Roman"/>
        </w:rPr>
        <w:t xml:space="preserve">Nhấn vào biểu tượng cập nhật lại trên hệ thống để cập nhật lại, đảm bảo nắm bắt đủ thông tin mới nhất về quy định mũi tiêm và thông tin </w:t>
      </w:r>
      <w:r>
        <w:rPr>
          <w:rFonts w:eastAsia="Times New Roman"/>
          <w:lang w:val="en-US"/>
        </w:rPr>
        <w:t>v</w:t>
      </w:r>
      <w:r>
        <w:rPr>
          <w:rFonts w:eastAsia="Times New Roman"/>
        </w:rPr>
        <w:t xml:space="preserve">accine để người dùng tra cứu. </w:t>
      </w:r>
    </w:p>
    <w:p w14:paraId="17F8894C" w14:textId="77777777" w:rsidR="003117B2" w:rsidRDefault="003117B2" w:rsidP="003117B2">
      <w:pPr>
        <w:keepNext/>
        <w:rPr>
          <w:b/>
          <w:szCs w:val="22"/>
        </w:rPr>
      </w:pPr>
      <w:r>
        <w:rPr>
          <w:b/>
        </w:rPr>
        <w:t>5.3 Các yêu cầu đặc biệt</w:t>
      </w:r>
    </w:p>
    <w:p w14:paraId="34B7E78D" w14:textId="77777777" w:rsidR="003117B2" w:rsidRDefault="003117B2" w:rsidP="003117B2">
      <w:pPr>
        <w:ind w:firstLine="567"/>
        <w:jc w:val="both"/>
      </w:pPr>
      <w:r>
        <w:rPr>
          <w:rFonts w:eastAsia="Times New Roman"/>
        </w:rPr>
        <w:t>Không có.</w:t>
      </w:r>
    </w:p>
    <w:p w14:paraId="0E3AD5E1" w14:textId="77777777" w:rsidR="003117B2" w:rsidRDefault="003117B2" w:rsidP="003117B2">
      <w:pPr>
        <w:keepNext/>
        <w:rPr>
          <w:b/>
          <w:szCs w:val="22"/>
        </w:rPr>
      </w:pPr>
      <w:r>
        <w:rPr>
          <w:b/>
        </w:rPr>
        <w:t>5.4 Điều kiện tiên quyết</w:t>
      </w:r>
    </w:p>
    <w:p w14:paraId="022BE16C" w14:textId="77777777" w:rsidR="003117B2" w:rsidRDefault="003117B2" w:rsidP="003117B2">
      <w:pPr>
        <w:ind w:firstLine="567"/>
        <w:jc w:val="both"/>
      </w:pPr>
      <w:r>
        <w:rPr>
          <w:rFonts w:eastAsia="Times New Roman"/>
        </w:rPr>
        <w:t>Người dùng cần đăng nhập dưới quyền của Bộ Y tế.</w:t>
      </w:r>
    </w:p>
    <w:p w14:paraId="6873A70D" w14:textId="77777777" w:rsidR="003117B2" w:rsidRDefault="003117B2" w:rsidP="003117B2">
      <w:pPr>
        <w:keepNext/>
        <w:rPr>
          <w:b/>
          <w:szCs w:val="22"/>
        </w:rPr>
      </w:pPr>
      <w:r>
        <w:rPr>
          <w:b/>
        </w:rPr>
        <w:t>5.5 Hậu điều kiện</w:t>
      </w:r>
    </w:p>
    <w:p w14:paraId="37DC8E1E" w14:textId="77777777" w:rsidR="003117B2" w:rsidRDefault="003117B2" w:rsidP="003117B2">
      <w:pPr>
        <w:ind w:firstLine="567"/>
        <w:jc w:val="both"/>
      </w:pPr>
      <w:r>
        <w:rPr>
          <w:rFonts w:eastAsia="Times New Roman"/>
          <w:lang w:val="en-US"/>
        </w:rPr>
        <w:t>Hệ thống sẽ lưu lại c</w:t>
      </w:r>
      <w:r>
        <w:rPr>
          <w:rFonts w:eastAsia="Times New Roman"/>
        </w:rPr>
        <w:t>ác thông tin sau khi</w:t>
      </w:r>
      <w:r>
        <w:rPr>
          <w:rFonts w:eastAsia="Times New Roman"/>
          <w:lang w:val="en-US"/>
        </w:rPr>
        <w:t xml:space="preserve"> được</w:t>
      </w:r>
      <w:r>
        <w:rPr>
          <w:rFonts w:eastAsia="Times New Roman"/>
        </w:rPr>
        <w:t xml:space="preserve"> cập nhật,</w:t>
      </w:r>
      <w:r>
        <w:rPr>
          <w:rFonts w:eastAsia="Times New Roman"/>
          <w:lang w:val="en-US"/>
        </w:rPr>
        <w:t xml:space="preserve"> các</w:t>
      </w:r>
      <w:r>
        <w:rPr>
          <w:rFonts w:eastAsia="Times New Roman"/>
        </w:rPr>
        <w:t xml:space="preserve"> quy định về mũi tiêm và thông tin vaccine do Bộ Y tế quyết định công bố.</w:t>
      </w:r>
    </w:p>
    <w:p w14:paraId="2344F110" w14:textId="77777777" w:rsidR="003117B2" w:rsidRDefault="003117B2" w:rsidP="003117B2">
      <w:pPr>
        <w:keepNext/>
        <w:rPr>
          <w:b/>
          <w:szCs w:val="22"/>
        </w:rPr>
      </w:pPr>
      <w:r>
        <w:rPr>
          <w:b/>
        </w:rPr>
        <w:t>5.6 Điểm mở rộng</w:t>
      </w:r>
    </w:p>
    <w:p w14:paraId="26E0B653" w14:textId="77777777" w:rsidR="003117B2" w:rsidRDefault="003117B2" w:rsidP="003117B2">
      <w:pPr>
        <w:ind w:firstLine="567"/>
        <w:jc w:val="both"/>
        <w:rPr>
          <w:rFonts w:eastAsia="Times New Roman"/>
        </w:rPr>
      </w:pPr>
      <w:r>
        <w:rPr>
          <w:rFonts w:eastAsia="Times New Roman"/>
        </w:rPr>
        <w:t>Không có.</w:t>
      </w:r>
    </w:p>
    <w:p w14:paraId="15BF5AE2" w14:textId="77777777" w:rsidR="003117B2" w:rsidRDefault="003117B2" w:rsidP="003117B2">
      <w:pPr>
        <w:keepNext/>
        <w:spacing w:before="240"/>
        <w:rPr>
          <w:b/>
          <w:szCs w:val="22"/>
        </w:rPr>
      </w:pPr>
      <w:bookmarkStart w:id="42" w:name="_Toc99717925"/>
      <w:r>
        <w:rPr>
          <w:b/>
        </w:rPr>
        <w:t>6. Quản lý các đơn vị tiêm chủng</w:t>
      </w:r>
      <w:bookmarkEnd w:id="42"/>
    </w:p>
    <w:p w14:paraId="690E4393" w14:textId="77777777" w:rsidR="003117B2" w:rsidRDefault="003117B2" w:rsidP="003117B2">
      <w:pPr>
        <w:keepNext/>
        <w:rPr>
          <w:b/>
        </w:rPr>
      </w:pPr>
      <w:r>
        <w:rPr>
          <w:b/>
        </w:rPr>
        <w:t>6.1 Tóm tắt mô tả</w:t>
      </w:r>
    </w:p>
    <w:p w14:paraId="63435670" w14:textId="77777777" w:rsidR="003117B2" w:rsidRDefault="003117B2" w:rsidP="003117B2">
      <w:pPr>
        <w:ind w:firstLine="567"/>
        <w:jc w:val="both"/>
      </w:pPr>
      <w:r>
        <w:t>Use case cho phép Bộ Y tế cấp tài khoản cho đơn vị tiêm chủng, xóa đơn vị tiêm chủng.</w:t>
      </w:r>
    </w:p>
    <w:p w14:paraId="2957E014" w14:textId="77777777" w:rsidR="003117B2" w:rsidRDefault="003117B2" w:rsidP="003117B2">
      <w:pPr>
        <w:keepNext/>
        <w:rPr>
          <w:b/>
          <w:szCs w:val="22"/>
        </w:rPr>
      </w:pPr>
      <w:r>
        <w:rPr>
          <w:b/>
        </w:rPr>
        <w:t>6.2 Dòng sự kiện</w:t>
      </w:r>
    </w:p>
    <w:p w14:paraId="2B3C2D7E" w14:textId="77777777" w:rsidR="003117B2" w:rsidRDefault="003117B2" w:rsidP="003117B2">
      <w:pPr>
        <w:keepNext/>
        <w:rPr>
          <w:b/>
        </w:rPr>
      </w:pPr>
      <w:r>
        <w:rPr>
          <w:b/>
        </w:rPr>
        <w:t>6.2.1 Dòng sự kiện chính</w:t>
      </w:r>
    </w:p>
    <w:p w14:paraId="3EAA0687" w14:textId="77777777" w:rsidR="003117B2" w:rsidRPr="00D51A9F" w:rsidRDefault="003117B2" w:rsidP="003117B2">
      <w:pPr>
        <w:ind w:firstLine="567"/>
        <w:jc w:val="both"/>
        <w:rPr>
          <w:lang w:val="en-US"/>
        </w:rPr>
      </w:pPr>
      <w:r>
        <w:t>Use case</w:t>
      </w:r>
      <w:r>
        <w:rPr>
          <w:lang w:val="en-US"/>
        </w:rPr>
        <w:t xml:space="preserve"> được</w:t>
      </w:r>
      <w:r>
        <w:t xml:space="preserve"> </w:t>
      </w:r>
      <w:r>
        <w:rPr>
          <w:lang w:val="en-US"/>
        </w:rPr>
        <w:t>bắt đầu</w:t>
      </w:r>
      <w:r>
        <w:t xml:space="preserve"> khi Bộ Y tế muốn thêm</w:t>
      </w:r>
      <w:r>
        <w:rPr>
          <w:lang w:val="en-US"/>
        </w:rPr>
        <w:t>,</w:t>
      </w:r>
      <w:r>
        <w:t xml:space="preserve"> khóa hoặc xóa tài khoản đơn vị tiêm chủng trên hệ thống</w:t>
      </w:r>
      <w:r>
        <w:rPr>
          <w:lang w:val="en-US"/>
        </w:rPr>
        <w:t>.</w:t>
      </w:r>
    </w:p>
    <w:p w14:paraId="1BC93506" w14:textId="77777777" w:rsidR="003117B2" w:rsidRDefault="003117B2" w:rsidP="003117B2">
      <w:pPr>
        <w:pStyle w:val="ListParagraph"/>
        <w:numPr>
          <w:ilvl w:val="0"/>
          <w:numId w:val="24"/>
        </w:numPr>
        <w:tabs>
          <w:tab w:val="left" w:pos="851"/>
        </w:tabs>
        <w:ind w:left="567" w:firstLine="0"/>
        <w:jc w:val="both"/>
      </w:pPr>
      <w:r>
        <w:t>Hệ thống yêu cầu Bộ</w:t>
      </w:r>
      <w:r>
        <w:rPr>
          <w:lang w:val="en-US"/>
        </w:rPr>
        <w:t xml:space="preserve"> Y tế</w:t>
      </w:r>
      <w:r>
        <w:t xml:space="preserve"> chỉ định chức năng mà họ muốn thực hiện như: cấp tài khoản cho đơn vị tiêm chủng,</w:t>
      </w:r>
      <w:r>
        <w:rPr>
          <w:lang w:val="en-US"/>
        </w:rPr>
        <w:t xml:space="preserve"> khóa đơn vị tiêm chủng,</w:t>
      </w:r>
      <w:r>
        <w:t xml:space="preserve"> xóa đơn vị tiêm chủng.</w:t>
      </w:r>
    </w:p>
    <w:p w14:paraId="1103E1B4" w14:textId="77777777" w:rsidR="003117B2" w:rsidRDefault="003117B2" w:rsidP="003117B2">
      <w:pPr>
        <w:pStyle w:val="ListParagraph"/>
        <w:numPr>
          <w:ilvl w:val="0"/>
          <w:numId w:val="24"/>
        </w:numPr>
        <w:tabs>
          <w:tab w:val="left" w:pos="851"/>
        </w:tabs>
        <w:ind w:left="567" w:firstLine="0"/>
        <w:jc w:val="both"/>
      </w:pPr>
      <w:r>
        <w:t>Sau khi Bộ</w:t>
      </w:r>
      <w:r>
        <w:rPr>
          <w:lang w:val="en-US"/>
        </w:rPr>
        <w:t xml:space="preserve"> Y tế</w:t>
      </w:r>
      <w:r>
        <w:t xml:space="preserve"> cung cấp thông tin yêu cầu thì dòng sự kiện con được thực thi.</w:t>
      </w:r>
    </w:p>
    <w:p w14:paraId="5CF6648C" w14:textId="77777777" w:rsidR="003117B2" w:rsidRDefault="003117B2" w:rsidP="003117B2">
      <w:pPr>
        <w:pStyle w:val="ListParagraph"/>
        <w:ind w:left="851"/>
        <w:jc w:val="both"/>
      </w:pPr>
      <w:r>
        <w:t>+ Nếu Bộ chọn “Cấp tài khoản cho đơn vị tiêm chủng”, dòng sự kiện “Cấp tài khoản cho đơn vị tiêm chủng” được thực thi.</w:t>
      </w:r>
    </w:p>
    <w:p w14:paraId="737C2480" w14:textId="77777777" w:rsidR="003117B2" w:rsidRDefault="003117B2" w:rsidP="003117B2">
      <w:pPr>
        <w:pStyle w:val="ListParagraph"/>
        <w:ind w:left="851"/>
        <w:jc w:val="both"/>
      </w:pPr>
      <w:r>
        <w:lastRenderedPageBreak/>
        <w:t>+ Nếu Bộ chọn “Khóa đơn vị tiêm chủng”, dòng sự kiện “Khóa đơn vị tiêm chủng” được thực thi.</w:t>
      </w:r>
    </w:p>
    <w:p w14:paraId="7C9133F0" w14:textId="77777777" w:rsidR="003117B2" w:rsidRDefault="003117B2" w:rsidP="003117B2">
      <w:pPr>
        <w:pStyle w:val="ListParagraph"/>
        <w:ind w:left="851"/>
        <w:jc w:val="both"/>
      </w:pPr>
      <w:r>
        <w:t>+ Nếu Bộ chọn “Xóa đơn vị tiêm chủng”, dòng sự kiện “Xóa đơn vị tiêm chủng” được thực thi.</w:t>
      </w:r>
    </w:p>
    <w:p w14:paraId="69827EB0" w14:textId="77777777" w:rsidR="003117B2" w:rsidRDefault="003117B2" w:rsidP="003117B2">
      <w:pPr>
        <w:pStyle w:val="ListParagraph"/>
        <w:keepNext/>
        <w:ind w:left="567"/>
        <w:jc w:val="both"/>
        <w:rPr>
          <w:b/>
        </w:rPr>
      </w:pPr>
      <w:r>
        <w:rPr>
          <w:b/>
        </w:rPr>
        <w:t>6.2.1.1 Cấp tài khoản cho đơn vị tiêm chủng</w:t>
      </w:r>
    </w:p>
    <w:p w14:paraId="4E43138F" w14:textId="77777777" w:rsidR="003117B2" w:rsidRDefault="003117B2" w:rsidP="003117B2">
      <w:pPr>
        <w:pStyle w:val="ListParagraph"/>
        <w:ind w:left="1134"/>
        <w:jc w:val="both"/>
      </w:pPr>
      <w:r>
        <w:t>1. Hệ thống yêu cầu Bộ chọn cấp độ khu vực để cấp tài khoản cho vùng tỉnh, hoặc cho vùng huyện, hoặc cho vùng xã.</w:t>
      </w:r>
    </w:p>
    <w:p w14:paraId="7E5224D2" w14:textId="77777777" w:rsidR="003117B2" w:rsidRDefault="003117B2" w:rsidP="003117B2">
      <w:pPr>
        <w:pStyle w:val="ListParagraph"/>
        <w:ind w:left="1134"/>
        <w:jc w:val="both"/>
      </w:pPr>
      <w:r>
        <w:t>2. Hệ thống yêu cầu Bộ nhập số lượng tài khoản cần cấp cho vùng được chọn.</w:t>
      </w:r>
    </w:p>
    <w:p w14:paraId="305B7E42" w14:textId="77777777" w:rsidR="003117B2" w:rsidRDefault="003117B2" w:rsidP="003117B2">
      <w:pPr>
        <w:pStyle w:val="ListParagraph"/>
        <w:ind w:left="1134"/>
        <w:jc w:val="both"/>
      </w:pPr>
      <w:r>
        <w:t>3. Sau khi nhập số lượng tài khoản cần cấp, Bộ nhấn “Tạo danh sách tài khoản”, hệ thống trả về một danh sách gồm các tên tài khoản và mật khẩu đăng nhập, kèm Mã đơn vị và cấp độ khu vực trực thuộc của đơn vị tổ chức tiêm chủng đó.</w:t>
      </w:r>
    </w:p>
    <w:p w14:paraId="41076818" w14:textId="77777777" w:rsidR="003117B2" w:rsidRDefault="003117B2" w:rsidP="003117B2">
      <w:pPr>
        <w:pStyle w:val="ListParagraph"/>
        <w:ind w:left="1134"/>
        <w:jc w:val="both"/>
      </w:pPr>
      <w:r>
        <w:t>4. Danh sách tài khoản này được Bộ gửi về cấp độ khu vực của từng địa phương quản lý và phân phối cho các đơn vị tổ chức tiêm chủng.</w:t>
      </w:r>
    </w:p>
    <w:p w14:paraId="54312A73" w14:textId="77777777" w:rsidR="003117B2" w:rsidRDefault="003117B2" w:rsidP="003117B2">
      <w:pPr>
        <w:keepNext/>
        <w:ind w:left="567"/>
        <w:contextualSpacing/>
        <w:jc w:val="both"/>
        <w:rPr>
          <w:b/>
        </w:rPr>
      </w:pPr>
      <w:r>
        <w:rPr>
          <w:b/>
          <w:lang w:val="en-US"/>
        </w:rPr>
        <w:t>6</w:t>
      </w:r>
      <w:r>
        <w:rPr>
          <w:b/>
        </w:rPr>
        <w:t>.2.1.2 Khóa đơn vị tiêm chủng</w:t>
      </w:r>
    </w:p>
    <w:p w14:paraId="7D364D6C" w14:textId="77777777" w:rsidR="003117B2" w:rsidRDefault="003117B2" w:rsidP="003117B2">
      <w:pPr>
        <w:ind w:left="1134"/>
        <w:contextualSpacing/>
        <w:jc w:val="both"/>
      </w:pPr>
      <w:r>
        <w:t>1. Hệ thống yêu cầu Bộ nhập thông tin đơn vị cần khóa.</w:t>
      </w:r>
    </w:p>
    <w:p w14:paraId="27452BA9" w14:textId="77777777" w:rsidR="003117B2" w:rsidRDefault="003117B2" w:rsidP="003117B2">
      <w:pPr>
        <w:ind w:left="1134"/>
        <w:contextualSpacing/>
        <w:jc w:val="both"/>
      </w:pPr>
      <w:r>
        <w:t>2. Bộ nhập thông tin của đơn vị</w:t>
      </w:r>
      <w:r>
        <w:rPr>
          <w:lang w:val="en-US"/>
        </w:rPr>
        <w:t xml:space="preserve"> cần khóa</w:t>
      </w:r>
      <w:r>
        <w:t xml:space="preserve">. </w:t>
      </w:r>
    </w:p>
    <w:p w14:paraId="23A8BCF3" w14:textId="77777777" w:rsidR="003117B2" w:rsidRDefault="003117B2" w:rsidP="003117B2">
      <w:pPr>
        <w:ind w:left="1134"/>
        <w:contextualSpacing/>
        <w:jc w:val="both"/>
      </w:pPr>
      <w:r>
        <w:rPr>
          <w:lang w:val="en-US"/>
        </w:rPr>
        <w:t xml:space="preserve">3. </w:t>
      </w:r>
      <w:r>
        <w:t>Hệ thống dò tìm và hiển thị thông tin của đơn vị đó.</w:t>
      </w:r>
    </w:p>
    <w:p w14:paraId="1B6585DB" w14:textId="77777777" w:rsidR="003117B2" w:rsidRDefault="003117B2" w:rsidP="003117B2">
      <w:pPr>
        <w:ind w:left="1134"/>
        <w:contextualSpacing/>
        <w:jc w:val="both"/>
      </w:pPr>
      <w:r>
        <w:rPr>
          <w:lang w:val="en-US"/>
        </w:rPr>
        <w:t>4</w:t>
      </w:r>
      <w:r>
        <w:t>. Hệ thống cảnh báo Bộ xác nhận hành động khóa đơn vị tiêm chủng.</w:t>
      </w:r>
    </w:p>
    <w:p w14:paraId="20CCD24A" w14:textId="77777777" w:rsidR="003117B2" w:rsidRDefault="003117B2" w:rsidP="003117B2">
      <w:pPr>
        <w:ind w:left="1134"/>
        <w:contextualSpacing/>
        <w:jc w:val="both"/>
      </w:pPr>
      <w:r>
        <w:rPr>
          <w:lang w:val="en-US"/>
        </w:rPr>
        <w:t>5</w:t>
      </w:r>
      <w:r>
        <w:t>. Bộ xác nhận hành động khóa đơn vị tiêm chủng</w:t>
      </w:r>
      <w:r>
        <w:rPr>
          <w:lang w:val="en-US"/>
        </w:rPr>
        <w:t xml:space="preserve"> đó</w:t>
      </w:r>
      <w:r>
        <w:t>.</w:t>
      </w:r>
    </w:p>
    <w:p w14:paraId="6CAC2F68" w14:textId="77777777" w:rsidR="003117B2" w:rsidRDefault="003117B2" w:rsidP="003117B2">
      <w:pPr>
        <w:ind w:left="1134"/>
        <w:contextualSpacing/>
        <w:jc w:val="both"/>
        <w:rPr>
          <w:b/>
        </w:rPr>
      </w:pPr>
      <w:r>
        <w:rPr>
          <w:lang w:val="en-US"/>
        </w:rPr>
        <w:t>6</w:t>
      </w:r>
      <w:r>
        <w:t>. Tài khoản của đơn vị tiêm chủng bị khóa và không thể tiếp tục đăng nhập hoặc sử dụng.</w:t>
      </w:r>
    </w:p>
    <w:p w14:paraId="24A39069" w14:textId="77777777" w:rsidR="003117B2" w:rsidRDefault="003117B2" w:rsidP="003117B2">
      <w:pPr>
        <w:keepNext/>
        <w:ind w:left="567"/>
        <w:contextualSpacing/>
        <w:jc w:val="both"/>
        <w:rPr>
          <w:b/>
        </w:rPr>
      </w:pPr>
      <w:r>
        <w:rPr>
          <w:b/>
        </w:rPr>
        <w:t>6.2.1.3 Xóa đơn vị tiêm chủng</w:t>
      </w:r>
    </w:p>
    <w:p w14:paraId="31E7C7B7" w14:textId="77777777" w:rsidR="003117B2" w:rsidRDefault="003117B2" w:rsidP="003117B2">
      <w:pPr>
        <w:tabs>
          <w:tab w:val="left" w:pos="1134"/>
        </w:tabs>
        <w:ind w:left="1134"/>
        <w:contextualSpacing/>
        <w:jc w:val="both"/>
      </w:pPr>
      <w:r>
        <w:t>1. Hệ thống yêu cầu Bộ nhập thông tin đơn vị cần xóa.</w:t>
      </w:r>
    </w:p>
    <w:p w14:paraId="23E57A78" w14:textId="77777777" w:rsidR="003117B2" w:rsidRDefault="003117B2" w:rsidP="003117B2">
      <w:pPr>
        <w:tabs>
          <w:tab w:val="left" w:pos="1134"/>
        </w:tabs>
        <w:ind w:left="1134"/>
        <w:contextualSpacing/>
        <w:jc w:val="both"/>
      </w:pPr>
      <w:r>
        <w:t>2. Bộ nhập thông tin của đơn vị</w:t>
      </w:r>
      <w:r>
        <w:rPr>
          <w:lang w:val="en-US"/>
        </w:rPr>
        <w:t xml:space="preserve"> cần xóa</w:t>
      </w:r>
      <w:r>
        <w:t>.</w:t>
      </w:r>
    </w:p>
    <w:p w14:paraId="35980FE8" w14:textId="77777777" w:rsidR="003117B2" w:rsidRDefault="003117B2" w:rsidP="003117B2">
      <w:pPr>
        <w:tabs>
          <w:tab w:val="left" w:pos="1134"/>
        </w:tabs>
        <w:ind w:left="1134"/>
        <w:contextualSpacing/>
        <w:jc w:val="both"/>
      </w:pPr>
      <w:r>
        <w:rPr>
          <w:lang w:val="en-US"/>
        </w:rPr>
        <w:t>3.</w:t>
      </w:r>
      <w:r>
        <w:t xml:space="preserve"> Hệ thống dò tìm và hiển thị thông tin của đơn vị đó.</w:t>
      </w:r>
    </w:p>
    <w:p w14:paraId="25A7079B" w14:textId="77777777" w:rsidR="003117B2" w:rsidRDefault="003117B2" w:rsidP="003117B2">
      <w:pPr>
        <w:tabs>
          <w:tab w:val="left" w:pos="1134"/>
        </w:tabs>
        <w:ind w:left="1134"/>
        <w:contextualSpacing/>
        <w:jc w:val="both"/>
      </w:pPr>
      <w:r>
        <w:rPr>
          <w:lang w:val="en-US"/>
        </w:rPr>
        <w:t>4</w:t>
      </w:r>
      <w:r>
        <w:t>. Hệ thống cảnh báo Bộ xác nhận hành động xóa đơn vị tiêm chủng.</w:t>
      </w:r>
    </w:p>
    <w:p w14:paraId="13DB945C" w14:textId="77777777" w:rsidR="003117B2" w:rsidRDefault="003117B2" w:rsidP="003117B2">
      <w:pPr>
        <w:tabs>
          <w:tab w:val="left" w:pos="1134"/>
        </w:tabs>
        <w:ind w:left="1134"/>
        <w:contextualSpacing/>
        <w:jc w:val="both"/>
      </w:pPr>
      <w:r>
        <w:rPr>
          <w:lang w:val="en-US"/>
        </w:rPr>
        <w:t>5</w:t>
      </w:r>
      <w:r>
        <w:t>. Bộ xác nhận hành động xóa đơn vị tiêm chủng đó.</w:t>
      </w:r>
    </w:p>
    <w:p w14:paraId="69D75919" w14:textId="77777777" w:rsidR="003117B2" w:rsidRDefault="003117B2" w:rsidP="003117B2">
      <w:pPr>
        <w:tabs>
          <w:tab w:val="left" w:pos="1134"/>
        </w:tabs>
        <w:ind w:left="1134"/>
        <w:contextualSpacing/>
        <w:jc w:val="both"/>
        <w:rPr>
          <w:b/>
        </w:rPr>
      </w:pPr>
      <w:r>
        <w:rPr>
          <w:lang w:val="en-US"/>
        </w:rPr>
        <w:t>6</w:t>
      </w:r>
      <w:r>
        <w:t>. Đơn vị tiêm chủng bị xóa khỏi hệ thống.</w:t>
      </w:r>
    </w:p>
    <w:p w14:paraId="0581FF75" w14:textId="77777777" w:rsidR="003117B2" w:rsidRDefault="003117B2" w:rsidP="003117B2">
      <w:pPr>
        <w:keepNext/>
        <w:rPr>
          <w:b/>
          <w:szCs w:val="22"/>
        </w:rPr>
      </w:pPr>
      <w:r>
        <w:rPr>
          <w:b/>
        </w:rPr>
        <w:lastRenderedPageBreak/>
        <w:t>6.2.2 Dòng sự kiện khác</w:t>
      </w:r>
    </w:p>
    <w:p w14:paraId="6731EA24" w14:textId="77777777" w:rsidR="003117B2" w:rsidRDefault="003117B2" w:rsidP="003117B2">
      <w:pPr>
        <w:keepNext/>
        <w:ind w:left="567"/>
        <w:contextualSpacing/>
        <w:jc w:val="both"/>
        <w:rPr>
          <w:b/>
        </w:rPr>
      </w:pPr>
      <w:r>
        <w:rPr>
          <w:b/>
        </w:rPr>
        <w:t>6.2.2.1 Không tìm thấy đơn vị tiêm chủng</w:t>
      </w:r>
    </w:p>
    <w:p w14:paraId="00F06197" w14:textId="77777777" w:rsidR="003117B2" w:rsidRDefault="003117B2" w:rsidP="003117B2">
      <w:pPr>
        <w:ind w:left="567" w:firstLine="567"/>
        <w:contextualSpacing/>
        <w:jc w:val="both"/>
      </w:pPr>
      <w:r>
        <w:t>Nếu trong dòng sự kiện khóa hoặc xóa đơn vị tiêm chủng, đơn vị tiêm chủng có thông tin nhập vào không tồn tại thì hệ thống thông báo “Đơn vị tiêm chủng không tồn tại”. Bộ</w:t>
      </w:r>
      <w:r>
        <w:rPr>
          <w:lang w:val="en-US"/>
        </w:rPr>
        <w:t xml:space="preserve"> có thể</w:t>
      </w:r>
      <w:r>
        <w:t xml:space="preserve"> nhập lại thông tin của đơn vị tiêm chủng hoặc hủy thao tác, use case kết thúc.</w:t>
      </w:r>
    </w:p>
    <w:p w14:paraId="20DC90A9" w14:textId="77777777" w:rsidR="003117B2" w:rsidRDefault="003117B2" w:rsidP="003117B2">
      <w:pPr>
        <w:keepNext/>
        <w:ind w:left="567"/>
        <w:contextualSpacing/>
        <w:jc w:val="both"/>
        <w:rPr>
          <w:b/>
        </w:rPr>
      </w:pPr>
      <w:r>
        <w:rPr>
          <w:b/>
        </w:rPr>
        <w:t>6.2.2.2 Hủy hành động khóa</w:t>
      </w:r>
    </w:p>
    <w:p w14:paraId="48A65CB7" w14:textId="77777777" w:rsidR="003117B2" w:rsidRDefault="003117B2" w:rsidP="003117B2">
      <w:pPr>
        <w:ind w:left="567" w:firstLine="567"/>
        <w:contextualSpacing/>
        <w:jc w:val="both"/>
      </w:pPr>
      <w:r>
        <w:tab/>
        <w:t xml:space="preserve">Trong dòng sự kiện con </w:t>
      </w:r>
      <w:r>
        <w:rPr>
          <w:lang w:val="en-US"/>
        </w:rPr>
        <w:t>“</w:t>
      </w:r>
      <w:r>
        <w:t>khóa đơn vị tiêm chủng</w:t>
      </w:r>
      <w:r>
        <w:rPr>
          <w:lang w:val="en-US"/>
        </w:rPr>
        <w:t>”</w:t>
      </w:r>
      <w:r>
        <w:t>. Nếu Bộ không xác nhận hành động khóa thì thao tác khóa bị hủy và dòng sự kiện chính được bắt đầu lại</w:t>
      </w:r>
      <w:r>
        <w:rPr>
          <w:lang w:val="en-US"/>
        </w:rPr>
        <w:t xml:space="preserve"> từ đầu</w:t>
      </w:r>
      <w:r>
        <w:t>.</w:t>
      </w:r>
    </w:p>
    <w:p w14:paraId="313FBC19" w14:textId="77777777" w:rsidR="003117B2" w:rsidRDefault="003117B2" w:rsidP="003117B2">
      <w:pPr>
        <w:keepNext/>
        <w:ind w:left="567"/>
        <w:contextualSpacing/>
        <w:jc w:val="both"/>
        <w:rPr>
          <w:b/>
        </w:rPr>
      </w:pPr>
      <w:r>
        <w:rPr>
          <w:b/>
        </w:rPr>
        <w:t>6.2.2.3 Hủy hành động xóa</w:t>
      </w:r>
    </w:p>
    <w:p w14:paraId="751FE48B" w14:textId="77777777" w:rsidR="003117B2" w:rsidRDefault="003117B2" w:rsidP="003117B2">
      <w:pPr>
        <w:ind w:left="567" w:firstLine="567"/>
        <w:contextualSpacing/>
        <w:jc w:val="both"/>
      </w:pPr>
      <w:r>
        <w:t xml:space="preserve">Trong dòng sự kiện con </w:t>
      </w:r>
      <w:r>
        <w:rPr>
          <w:lang w:val="en-US"/>
        </w:rPr>
        <w:t>“</w:t>
      </w:r>
      <w:r>
        <w:t>xóa đơn vị tiêm chủng</w:t>
      </w:r>
      <w:r>
        <w:rPr>
          <w:lang w:val="en-US"/>
        </w:rPr>
        <w:t>”</w:t>
      </w:r>
      <w:r>
        <w:t>. Nếu Bộ không xác nhận hành động xóa thì thao tác xóa bị hủy và dòng sự kiện chính được bắt đầu lại</w:t>
      </w:r>
      <w:r>
        <w:rPr>
          <w:lang w:val="en-US"/>
        </w:rPr>
        <w:t xml:space="preserve"> từ đầu</w:t>
      </w:r>
      <w:r>
        <w:t>.</w:t>
      </w:r>
    </w:p>
    <w:p w14:paraId="638FA40D" w14:textId="77777777" w:rsidR="003117B2" w:rsidRDefault="003117B2" w:rsidP="003117B2">
      <w:pPr>
        <w:keepNext/>
        <w:rPr>
          <w:b/>
          <w:szCs w:val="22"/>
        </w:rPr>
      </w:pPr>
      <w:r>
        <w:rPr>
          <w:b/>
        </w:rPr>
        <w:t>6.3 Các yêu cầu đặc biệt</w:t>
      </w:r>
    </w:p>
    <w:p w14:paraId="189574CC" w14:textId="77777777" w:rsidR="003117B2" w:rsidRDefault="003117B2" w:rsidP="003117B2">
      <w:pPr>
        <w:ind w:firstLine="567"/>
        <w:jc w:val="both"/>
      </w:pPr>
      <w:r>
        <w:t>Không có.</w:t>
      </w:r>
    </w:p>
    <w:p w14:paraId="38AE6311" w14:textId="77777777" w:rsidR="003117B2" w:rsidRDefault="003117B2" w:rsidP="003117B2">
      <w:pPr>
        <w:keepNext/>
        <w:rPr>
          <w:b/>
          <w:szCs w:val="22"/>
        </w:rPr>
      </w:pPr>
      <w:r>
        <w:rPr>
          <w:b/>
        </w:rPr>
        <w:t>6.4 Điều kiện tiên quyết</w:t>
      </w:r>
    </w:p>
    <w:p w14:paraId="151B5C6B" w14:textId="77777777" w:rsidR="003117B2" w:rsidRDefault="003117B2" w:rsidP="003117B2">
      <w:pPr>
        <w:ind w:firstLine="567"/>
        <w:jc w:val="both"/>
      </w:pPr>
      <w:r>
        <w:t>Người dùng cần phải đăng nhập với quyền của Bộ Y tế.</w:t>
      </w:r>
    </w:p>
    <w:p w14:paraId="55B53529" w14:textId="77777777" w:rsidR="003117B2" w:rsidRDefault="003117B2" w:rsidP="003117B2">
      <w:pPr>
        <w:keepNext/>
        <w:rPr>
          <w:b/>
          <w:szCs w:val="22"/>
        </w:rPr>
      </w:pPr>
      <w:r>
        <w:rPr>
          <w:b/>
        </w:rPr>
        <w:t>6.5 Hậu điều kiện</w:t>
      </w:r>
    </w:p>
    <w:p w14:paraId="23C539E4" w14:textId="77777777" w:rsidR="003117B2" w:rsidRDefault="003117B2" w:rsidP="003117B2">
      <w:pPr>
        <w:ind w:firstLine="567"/>
        <w:jc w:val="both"/>
      </w:pPr>
      <w:r>
        <w:t xml:space="preserve">Nếu </w:t>
      </w:r>
      <w:r>
        <w:rPr>
          <w:lang w:val="en-US"/>
        </w:rPr>
        <w:t>use case</w:t>
      </w:r>
      <w:r>
        <w:t xml:space="preserve"> thành công. Đơn vị tiêm chủng được cấp mới tài khoản</w:t>
      </w:r>
      <w:r>
        <w:rPr>
          <w:lang w:val="en-US"/>
        </w:rPr>
        <w:t>, bị khóa</w:t>
      </w:r>
      <w:r>
        <w:t xml:space="preserve"> hoặc xóa khỏi hệ thống.</w:t>
      </w:r>
    </w:p>
    <w:p w14:paraId="604AAB0E" w14:textId="77777777" w:rsidR="003117B2" w:rsidRDefault="003117B2" w:rsidP="003117B2">
      <w:pPr>
        <w:ind w:firstLine="567"/>
        <w:jc w:val="both"/>
      </w:pPr>
      <w:r>
        <w:t xml:space="preserve">Nếu </w:t>
      </w:r>
      <w:r>
        <w:rPr>
          <w:lang w:val="en-US"/>
        </w:rPr>
        <w:t>use case</w:t>
      </w:r>
      <w:r>
        <w:t xml:space="preserve"> thất bại, hệ thống không thay đổi.</w:t>
      </w:r>
    </w:p>
    <w:p w14:paraId="2B912003" w14:textId="77777777" w:rsidR="003117B2" w:rsidRDefault="003117B2" w:rsidP="003117B2">
      <w:pPr>
        <w:keepNext/>
        <w:rPr>
          <w:b/>
          <w:szCs w:val="22"/>
        </w:rPr>
      </w:pPr>
      <w:r>
        <w:rPr>
          <w:b/>
        </w:rPr>
        <w:t>6.6 Điểm mở rộng</w:t>
      </w:r>
    </w:p>
    <w:p w14:paraId="7985EA74" w14:textId="77777777" w:rsidR="003117B2" w:rsidRDefault="003117B2" w:rsidP="003117B2">
      <w:pPr>
        <w:ind w:firstLine="567"/>
        <w:jc w:val="both"/>
      </w:pPr>
      <w:r>
        <w:t>Không có.</w:t>
      </w:r>
    </w:p>
    <w:p w14:paraId="21805C67" w14:textId="77777777" w:rsidR="003117B2" w:rsidRDefault="003117B2" w:rsidP="003117B2">
      <w:pPr>
        <w:keepNext/>
        <w:spacing w:before="240"/>
        <w:rPr>
          <w:b/>
          <w:szCs w:val="22"/>
        </w:rPr>
      </w:pPr>
      <w:bookmarkStart w:id="43" w:name="_Toc99717926"/>
      <w:r>
        <w:rPr>
          <w:b/>
        </w:rPr>
        <w:t>7. Thống kê số liệu y tế</w:t>
      </w:r>
      <w:bookmarkEnd w:id="43"/>
    </w:p>
    <w:p w14:paraId="5465A36C" w14:textId="77777777" w:rsidR="003117B2" w:rsidRDefault="003117B2" w:rsidP="003117B2">
      <w:pPr>
        <w:keepNext/>
        <w:rPr>
          <w:b/>
        </w:rPr>
      </w:pPr>
      <w:r>
        <w:rPr>
          <w:b/>
        </w:rPr>
        <w:t>7.1 Tóm tắt mô tả</w:t>
      </w:r>
    </w:p>
    <w:p w14:paraId="5A3B556D" w14:textId="77777777" w:rsidR="003117B2" w:rsidRDefault="003117B2" w:rsidP="003117B2">
      <w:pPr>
        <w:jc w:val="both"/>
      </w:pPr>
      <w:r>
        <w:rPr>
          <w:b/>
        </w:rPr>
        <w:tab/>
      </w:r>
      <w:r>
        <w:t xml:space="preserve">Use case </w:t>
      </w:r>
      <w:r>
        <w:rPr>
          <w:lang w:val="en-US"/>
        </w:rPr>
        <w:t>cho phép</w:t>
      </w:r>
      <w:r>
        <w:t xml:space="preserve"> Bộ Y </w:t>
      </w:r>
      <w:r>
        <w:rPr>
          <w:lang w:val="en-US"/>
        </w:rPr>
        <w:t>tế</w:t>
      </w:r>
      <w:r>
        <w:t xml:space="preserve"> thống kê số liệu tiêm chủng, số ca nhiễm</w:t>
      </w:r>
      <w:r>
        <w:rPr>
          <w:lang w:val="en-US"/>
        </w:rPr>
        <w:t xml:space="preserve">; </w:t>
      </w:r>
      <w:r>
        <w:t>đăng ký tiêm chủng</w:t>
      </w:r>
      <w:r>
        <w:rPr>
          <w:lang w:val="en-US"/>
        </w:rPr>
        <w:t xml:space="preserve"> </w:t>
      </w:r>
      <w:r>
        <w:t>với quy mô địa phương hoặc toàn quốc.</w:t>
      </w:r>
    </w:p>
    <w:p w14:paraId="314925B8" w14:textId="77777777" w:rsidR="003117B2" w:rsidRDefault="003117B2" w:rsidP="003117B2">
      <w:pPr>
        <w:keepNext/>
        <w:rPr>
          <w:b/>
          <w:szCs w:val="22"/>
        </w:rPr>
      </w:pPr>
      <w:r>
        <w:rPr>
          <w:b/>
        </w:rPr>
        <w:t>7.2 Các dòng sự kiện</w:t>
      </w:r>
    </w:p>
    <w:p w14:paraId="5E38C5A1" w14:textId="77777777" w:rsidR="003117B2" w:rsidRDefault="003117B2" w:rsidP="003117B2">
      <w:pPr>
        <w:keepNext/>
        <w:rPr>
          <w:b/>
        </w:rPr>
      </w:pPr>
      <w:r>
        <w:rPr>
          <w:b/>
        </w:rPr>
        <w:t>7.2.1 Dòng sự kiện chính</w:t>
      </w:r>
    </w:p>
    <w:p w14:paraId="43029DC3" w14:textId="77777777" w:rsidR="003117B2" w:rsidRDefault="003117B2" w:rsidP="003117B2">
      <w:pPr>
        <w:ind w:firstLine="567"/>
        <w:jc w:val="both"/>
      </w:pPr>
      <w:r>
        <w:t>Use case</w:t>
      </w:r>
      <w:r>
        <w:rPr>
          <w:lang w:val="en-US"/>
        </w:rPr>
        <w:t xml:space="preserve"> được</w:t>
      </w:r>
      <w:r>
        <w:t xml:space="preserve"> bắt đầu khi Bộ Y tế thực hiện chọn chức năng thống kê số liệu. </w:t>
      </w:r>
    </w:p>
    <w:p w14:paraId="566B075F" w14:textId="77777777" w:rsidR="003117B2" w:rsidRDefault="003117B2" w:rsidP="003117B2">
      <w:pPr>
        <w:pStyle w:val="ListParagraph"/>
        <w:numPr>
          <w:ilvl w:val="0"/>
          <w:numId w:val="26"/>
        </w:numPr>
        <w:tabs>
          <w:tab w:val="left" w:pos="851"/>
        </w:tabs>
        <w:ind w:left="567" w:hanging="11"/>
        <w:jc w:val="both"/>
      </w:pPr>
      <w:r>
        <w:lastRenderedPageBreak/>
        <w:t xml:space="preserve">Hệ thống đưa ra danh sách lựa chọn các chức năng thống kê mà Bộ Y tế </w:t>
      </w:r>
      <w:r>
        <w:rPr>
          <w:lang w:val="en-US"/>
        </w:rPr>
        <w:t>có thể</w:t>
      </w:r>
      <w:r>
        <w:t xml:space="preserve"> thực hiện</w:t>
      </w:r>
      <w:r>
        <w:rPr>
          <w:lang w:val="en-US"/>
        </w:rPr>
        <w:t>, bao</w:t>
      </w:r>
      <w:r>
        <w:t xml:space="preserve"> gồm:</w:t>
      </w:r>
    </w:p>
    <w:p w14:paraId="6306B6EE" w14:textId="77777777" w:rsidR="003117B2" w:rsidRDefault="003117B2" w:rsidP="003117B2">
      <w:pPr>
        <w:ind w:left="851"/>
        <w:contextualSpacing/>
        <w:jc w:val="both"/>
      </w:pPr>
      <w:r>
        <w:t>+ Thống kê số mũi tiêm.</w:t>
      </w:r>
    </w:p>
    <w:p w14:paraId="13A4A620" w14:textId="77777777" w:rsidR="003117B2" w:rsidRDefault="003117B2" w:rsidP="003117B2">
      <w:pPr>
        <w:ind w:left="851"/>
        <w:contextualSpacing/>
        <w:jc w:val="both"/>
      </w:pPr>
      <w:r>
        <w:t>+ Thống kê số ca nhiễm.</w:t>
      </w:r>
    </w:p>
    <w:p w14:paraId="2E85CF0D" w14:textId="77777777" w:rsidR="003117B2" w:rsidRDefault="003117B2" w:rsidP="003117B2">
      <w:pPr>
        <w:ind w:left="851"/>
        <w:contextualSpacing/>
        <w:jc w:val="both"/>
      </w:pPr>
      <w:r>
        <w:t>+ Thống kê số lượng người sử dụng hệ thống.</w:t>
      </w:r>
    </w:p>
    <w:p w14:paraId="5E64ECC1" w14:textId="77777777" w:rsidR="003117B2" w:rsidRDefault="003117B2" w:rsidP="003117B2">
      <w:pPr>
        <w:pStyle w:val="ListParagraph"/>
        <w:numPr>
          <w:ilvl w:val="0"/>
          <w:numId w:val="26"/>
        </w:numPr>
        <w:tabs>
          <w:tab w:val="left" w:pos="851"/>
        </w:tabs>
        <w:ind w:left="567" w:firstLine="0"/>
        <w:jc w:val="both"/>
      </w:pPr>
      <w:r>
        <w:t>Sau khi Bộ Y tế lựa chọn chức năng, một trong các dòng sự kiện con được thực thi:</w:t>
      </w:r>
    </w:p>
    <w:p w14:paraId="60DB8972" w14:textId="77777777" w:rsidR="003117B2" w:rsidRDefault="003117B2" w:rsidP="003117B2">
      <w:pPr>
        <w:ind w:left="851"/>
        <w:contextualSpacing/>
        <w:jc w:val="both"/>
      </w:pPr>
      <w:r>
        <w:t>+ Thống kê số mũi tiêm: thống kê người đã tiêm đủ liều cơ bản, người đã tiêm liều bổ sung, liều nhắc lại, thống kê số lượng tiêm chủng theo độ tuổi.</w:t>
      </w:r>
    </w:p>
    <w:p w14:paraId="6134B261" w14:textId="77777777" w:rsidR="003117B2" w:rsidRDefault="003117B2" w:rsidP="003117B2">
      <w:pPr>
        <w:ind w:left="851"/>
        <w:contextualSpacing/>
        <w:jc w:val="both"/>
      </w:pPr>
      <w:r>
        <w:t xml:space="preserve">+ Thống kê số ca nhiễm: thống kê số ca nhiễm Covid-19 trong </w:t>
      </w:r>
      <w:r>
        <w:rPr>
          <w:lang w:val="en-US"/>
        </w:rPr>
        <w:t>một mốc/khoảng thời gian xác định</w:t>
      </w:r>
      <w:r>
        <w:t xml:space="preserve"> được khai báo trên hệ thống.</w:t>
      </w:r>
    </w:p>
    <w:p w14:paraId="3DAC1685" w14:textId="77777777" w:rsidR="003117B2" w:rsidRDefault="003117B2" w:rsidP="003117B2">
      <w:pPr>
        <w:ind w:left="851"/>
        <w:contextualSpacing/>
        <w:jc w:val="both"/>
      </w:pPr>
      <w:r>
        <w:t>+ Thống kê số lượng người sử dụng hệ thống: thống kê số lượng người đã truy cập, sử dụng hệ thống tính đến thời điểm hiện tại</w:t>
      </w:r>
      <w:r>
        <w:rPr>
          <w:lang w:val="en-US"/>
        </w:rPr>
        <w:t>/một khoảng thời gian đã qua</w:t>
      </w:r>
      <w:r>
        <w:t>.</w:t>
      </w:r>
    </w:p>
    <w:p w14:paraId="0DE8B9A5" w14:textId="77777777" w:rsidR="003117B2" w:rsidRDefault="003117B2" w:rsidP="003117B2">
      <w:pPr>
        <w:pStyle w:val="ListParagraph"/>
        <w:keepNext/>
        <w:ind w:left="567"/>
        <w:jc w:val="both"/>
        <w:rPr>
          <w:b/>
        </w:rPr>
      </w:pPr>
      <w:r>
        <w:rPr>
          <w:b/>
        </w:rPr>
        <w:t>7.2.1.1</w:t>
      </w:r>
      <w:r>
        <w:t xml:space="preserve"> </w:t>
      </w:r>
      <w:r>
        <w:rPr>
          <w:b/>
        </w:rPr>
        <w:t>Thống kê số mũi tiêm.</w:t>
      </w:r>
    </w:p>
    <w:p w14:paraId="3426B3CD" w14:textId="77777777" w:rsidR="003117B2" w:rsidRDefault="003117B2" w:rsidP="003117B2">
      <w:pPr>
        <w:pStyle w:val="ListParagraph"/>
        <w:ind w:left="1134"/>
        <w:jc w:val="both"/>
      </w:pPr>
      <w:r>
        <w:t>1. Hệ thống hiển thị bộ lọc đối tượng thống kê.</w:t>
      </w:r>
    </w:p>
    <w:p w14:paraId="4BCC968A" w14:textId="77777777" w:rsidR="003117B2" w:rsidRDefault="003117B2" w:rsidP="003117B2">
      <w:pPr>
        <w:pStyle w:val="ListParagraph"/>
        <w:ind w:left="1134"/>
        <w:jc w:val="both"/>
      </w:pPr>
      <w:r>
        <w:t>2. Bộ Y tế thực hiện chọn thuộc tính các danh mục mô tả đối tượng cần thống kê như: liều cơ bản, liều bổ sung/nhắc lại, độ tuổi, khu vực.</w:t>
      </w:r>
    </w:p>
    <w:p w14:paraId="02B80886" w14:textId="77777777" w:rsidR="003117B2" w:rsidRDefault="003117B2" w:rsidP="003117B2">
      <w:pPr>
        <w:pStyle w:val="ListParagraph"/>
        <w:ind w:left="1134"/>
        <w:jc w:val="both"/>
      </w:pPr>
      <w:r>
        <w:t>3. Hệ thống thực hiện chọn lọc các đối tượng được mô tả và đưa ra số liệu thống kê.</w:t>
      </w:r>
    </w:p>
    <w:p w14:paraId="692BAEBB" w14:textId="77777777" w:rsidR="003117B2" w:rsidRDefault="003117B2" w:rsidP="003117B2">
      <w:pPr>
        <w:keepNext/>
        <w:ind w:left="567"/>
        <w:contextualSpacing/>
        <w:jc w:val="both"/>
        <w:rPr>
          <w:b/>
        </w:rPr>
      </w:pPr>
      <w:r>
        <w:rPr>
          <w:b/>
        </w:rPr>
        <w:t>7.2.1.2 Thống kê số ca nhiễm.</w:t>
      </w:r>
    </w:p>
    <w:p w14:paraId="4BDB22AA" w14:textId="77777777" w:rsidR="003117B2" w:rsidRDefault="003117B2" w:rsidP="003117B2">
      <w:pPr>
        <w:pStyle w:val="ListParagraph"/>
        <w:ind w:left="1134"/>
        <w:jc w:val="both"/>
      </w:pPr>
      <w:r>
        <w:t>1. Hệ thống hiển thị lựa chọn khoảng thời gian hoặc thời điểm Bộ Y tế cần thống kê như: trong hôm nay, 7 ngày vừa qua, 1 tháng qua, một ngày cụ thể nào đó.</w:t>
      </w:r>
    </w:p>
    <w:p w14:paraId="30CD9F5D" w14:textId="77777777" w:rsidR="003117B2" w:rsidRDefault="003117B2" w:rsidP="003117B2">
      <w:pPr>
        <w:pStyle w:val="ListParagraph"/>
        <w:ind w:left="1134"/>
        <w:jc w:val="both"/>
      </w:pPr>
      <w:r>
        <w:t xml:space="preserve">2. Bộ Y tế thực hiện chọn mốc/khoảng thời gian </w:t>
      </w:r>
      <w:r>
        <w:rPr>
          <w:lang w:val="en-US"/>
        </w:rPr>
        <w:t>xác định</w:t>
      </w:r>
      <w:r>
        <w:t xml:space="preserve"> cần thống kê số ca nhiễm.</w:t>
      </w:r>
    </w:p>
    <w:p w14:paraId="5B6770D3" w14:textId="77777777" w:rsidR="003117B2" w:rsidRDefault="003117B2" w:rsidP="003117B2">
      <w:pPr>
        <w:pStyle w:val="ListParagraph"/>
        <w:ind w:left="1134"/>
        <w:jc w:val="both"/>
      </w:pPr>
      <w:r>
        <w:t>3. Hệ thống thực hiện thống kê các đối tượng đã khai báo dương tính trên hệ thống trong mốc/khoảng thời gian được chọn và đưa ra số liệu thống kê.</w:t>
      </w:r>
    </w:p>
    <w:p w14:paraId="2A6037C7" w14:textId="77777777" w:rsidR="003117B2" w:rsidRDefault="003117B2" w:rsidP="003117B2">
      <w:pPr>
        <w:keepNext/>
        <w:ind w:left="567"/>
        <w:contextualSpacing/>
        <w:jc w:val="both"/>
        <w:rPr>
          <w:b/>
        </w:rPr>
      </w:pPr>
      <w:r>
        <w:rPr>
          <w:b/>
        </w:rPr>
        <w:t>7.2.1.3</w:t>
      </w:r>
      <w:r>
        <w:t xml:space="preserve"> </w:t>
      </w:r>
      <w:r>
        <w:rPr>
          <w:b/>
        </w:rPr>
        <w:t>Thống kê số lượng người đăng ký sử dụng hệ thống.</w:t>
      </w:r>
    </w:p>
    <w:p w14:paraId="4848A110" w14:textId="77777777" w:rsidR="003117B2" w:rsidRDefault="003117B2" w:rsidP="003117B2">
      <w:pPr>
        <w:pStyle w:val="ListParagraph"/>
        <w:ind w:left="1134"/>
        <w:jc w:val="both"/>
      </w:pPr>
      <w:r>
        <w:t>1. Hệ thống hiển thị các lựa chọn thống kê theo thời gian như: tính đến thời điểm hiện tại, trong một tháng vừa qua, trong một ngày vừa qua.</w:t>
      </w:r>
    </w:p>
    <w:p w14:paraId="2557BF80" w14:textId="77777777" w:rsidR="003117B2" w:rsidRDefault="003117B2" w:rsidP="003117B2">
      <w:pPr>
        <w:ind w:left="1134"/>
        <w:contextualSpacing/>
        <w:jc w:val="both"/>
      </w:pPr>
      <w:r>
        <w:t xml:space="preserve">2. Bộ Y tế thực hiện chọn khoảng thời gian </w:t>
      </w:r>
      <w:r>
        <w:rPr>
          <w:lang w:val="en-US"/>
        </w:rPr>
        <w:t>cần</w:t>
      </w:r>
      <w:r>
        <w:t xml:space="preserve"> thống kê.</w:t>
      </w:r>
    </w:p>
    <w:p w14:paraId="325A5F6D" w14:textId="77777777" w:rsidR="003117B2" w:rsidRDefault="003117B2" w:rsidP="003117B2">
      <w:pPr>
        <w:ind w:left="1134"/>
        <w:contextualSpacing/>
        <w:jc w:val="both"/>
      </w:pPr>
      <w:r>
        <w:lastRenderedPageBreak/>
        <w:t>3. Hệ thống thực hiện thống kê các đối tượng đã đăng ký trong khoảng thời gian được chọn và đưa ra số liệu thống kê.</w:t>
      </w:r>
    </w:p>
    <w:p w14:paraId="500BAED7" w14:textId="77777777" w:rsidR="003117B2" w:rsidRDefault="003117B2" w:rsidP="003117B2">
      <w:pPr>
        <w:keepNext/>
        <w:rPr>
          <w:b/>
          <w:szCs w:val="22"/>
        </w:rPr>
      </w:pPr>
      <w:r>
        <w:rPr>
          <w:b/>
        </w:rPr>
        <w:t>7.2.2 Dòng sự kiện khác.</w:t>
      </w:r>
    </w:p>
    <w:p w14:paraId="6B3F4A91" w14:textId="77777777" w:rsidR="003117B2" w:rsidRDefault="003117B2" w:rsidP="003117B2">
      <w:pPr>
        <w:ind w:firstLine="567"/>
        <w:jc w:val="both"/>
      </w:pPr>
      <w:r>
        <w:t>Không có.</w:t>
      </w:r>
    </w:p>
    <w:p w14:paraId="761C7C0E" w14:textId="77777777" w:rsidR="003117B2" w:rsidRDefault="003117B2" w:rsidP="003117B2">
      <w:pPr>
        <w:keepNext/>
        <w:rPr>
          <w:b/>
          <w:szCs w:val="22"/>
        </w:rPr>
      </w:pPr>
      <w:r>
        <w:rPr>
          <w:b/>
        </w:rPr>
        <w:t>7.3 Các yêu cầu đặc biệt</w:t>
      </w:r>
    </w:p>
    <w:p w14:paraId="3DD02E21" w14:textId="77777777" w:rsidR="003117B2" w:rsidRDefault="003117B2" w:rsidP="003117B2">
      <w:pPr>
        <w:ind w:firstLine="567"/>
        <w:jc w:val="both"/>
      </w:pPr>
      <w:r>
        <w:t>Không có.</w:t>
      </w:r>
    </w:p>
    <w:p w14:paraId="76868A5E" w14:textId="77777777" w:rsidR="003117B2" w:rsidRDefault="003117B2" w:rsidP="003117B2">
      <w:pPr>
        <w:keepNext/>
        <w:rPr>
          <w:b/>
          <w:szCs w:val="22"/>
        </w:rPr>
      </w:pPr>
      <w:r>
        <w:rPr>
          <w:b/>
        </w:rPr>
        <w:t>7.4 Điều kiện tiên quyết</w:t>
      </w:r>
    </w:p>
    <w:p w14:paraId="227724F2" w14:textId="77777777" w:rsidR="003117B2" w:rsidRDefault="003117B2" w:rsidP="003117B2">
      <w:pPr>
        <w:ind w:firstLine="567"/>
        <w:jc w:val="both"/>
      </w:pPr>
      <w:r>
        <w:t>Người dùng cần đăng nhập dưới quyền Bộ Y tế.</w:t>
      </w:r>
    </w:p>
    <w:p w14:paraId="4FD127DD" w14:textId="77777777" w:rsidR="003117B2" w:rsidRDefault="003117B2" w:rsidP="003117B2">
      <w:pPr>
        <w:keepNext/>
        <w:rPr>
          <w:b/>
          <w:szCs w:val="22"/>
        </w:rPr>
      </w:pPr>
      <w:r>
        <w:rPr>
          <w:b/>
        </w:rPr>
        <w:t>7.5 Hậu điều kiện</w:t>
      </w:r>
    </w:p>
    <w:p w14:paraId="25F31BDC" w14:textId="77777777" w:rsidR="003117B2" w:rsidRDefault="003117B2" w:rsidP="003117B2">
      <w:pPr>
        <w:ind w:firstLine="567"/>
        <w:jc w:val="both"/>
      </w:pPr>
      <w:r>
        <w:rPr>
          <w:lang w:val="en-US"/>
        </w:rPr>
        <w:t>Hệ thống lưu lại c</w:t>
      </w:r>
      <w:r>
        <w:t>ác số liệu thống kê sau khi được kết xuất</w:t>
      </w:r>
      <w:r>
        <w:rPr>
          <w:lang w:val="en-US"/>
        </w:rPr>
        <w:t xml:space="preserve"> và được</w:t>
      </w:r>
      <w:r>
        <w:t xml:space="preserve"> Bộ Y tế quyết định công bố.</w:t>
      </w:r>
    </w:p>
    <w:p w14:paraId="7A8080D7" w14:textId="77777777" w:rsidR="003117B2" w:rsidRDefault="003117B2" w:rsidP="003117B2">
      <w:pPr>
        <w:keepNext/>
        <w:rPr>
          <w:b/>
          <w:szCs w:val="22"/>
        </w:rPr>
      </w:pPr>
      <w:r>
        <w:rPr>
          <w:b/>
        </w:rPr>
        <w:t>7.6 Điểm mở rộng</w:t>
      </w:r>
    </w:p>
    <w:p w14:paraId="2EDBA19B" w14:textId="77777777" w:rsidR="003117B2" w:rsidRDefault="003117B2" w:rsidP="003117B2">
      <w:pPr>
        <w:ind w:firstLine="567"/>
        <w:jc w:val="both"/>
      </w:pPr>
      <w:r>
        <w:t>Không có.</w:t>
      </w:r>
    </w:p>
    <w:p w14:paraId="3AD3878F" w14:textId="77777777" w:rsidR="003117B2" w:rsidRDefault="003117B2" w:rsidP="003117B2">
      <w:pPr>
        <w:keepNext/>
        <w:spacing w:before="240"/>
        <w:rPr>
          <w:b/>
          <w:szCs w:val="22"/>
        </w:rPr>
      </w:pPr>
      <w:bookmarkStart w:id="44" w:name="_Toc99717927"/>
      <w:r>
        <w:rPr>
          <w:b/>
        </w:rPr>
        <w:t>8. Thiết lập thông tin đơn vị tiêm chủng</w:t>
      </w:r>
      <w:bookmarkEnd w:id="44"/>
    </w:p>
    <w:p w14:paraId="60044107" w14:textId="77777777" w:rsidR="003117B2" w:rsidRDefault="003117B2" w:rsidP="003117B2">
      <w:pPr>
        <w:keepNext/>
        <w:jc w:val="both"/>
        <w:rPr>
          <w:rFonts w:eastAsia="Segoe UI Historic"/>
          <w:b/>
        </w:rPr>
      </w:pPr>
      <w:r>
        <w:rPr>
          <w:rFonts w:eastAsia="Segoe UI Historic"/>
          <w:b/>
        </w:rPr>
        <w:t>8.1 Tóm tắt mô tả</w:t>
      </w:r>
    </w:p>
    <w:p w14:paraId="1E3F9FB5" w14:textId="77777777" w:rsidR="003117B2" w:rsidRDefault="003117B2" w:rsidP="003117B2">
      <w:pPr>
        <w:ind w:firstLine="567"/>
        <w:jc w:val="both"/>
        <w:rPr>
          <w:rFonts w:eastAsia="Segoe UI Historic"/>
        </w:rPr>
      </w:pPr>
      <w:r>
        <w:rPr>
          <w:rFonts w:eastAsia="Segoe UI Historic"/>
        </w:rPr>
        <w:t>Use case này cho phép đơn vị tiêm chủng thiết lập thông tin cho tài khoản đăng nhập của đơn vị được chính quyền địa phương cấp phát.</w:t>
      </w:r>
    </w:p>
    <w:p w14:paraId="09DEA764" w14:textId="77777777" w:rsidR="003117B2" w:rsidRDefault="003117B2" w:rsidP="003117B2">
      <w:pPr>
        <w:keepNext/>
        <w:jc w:val="both"/>
        <w:rPr>
          <w:rFonts w:eastAsia="Segoe UI Historic"/>
          <w:b/>
        </w:rPr>
      </w:pPr>
      <w:r>
        <w:rPr>
          <w:rFonts w:eastAsia="Segoe UI Historic"/>
          <w:b/>
        </w:rPr>
        <w:t>8.2 Các dòng sự kiện</w:t>
      </w:r>
    </w:p>
    <w:p w14:paraId="3DC8697E" w14:textId="77777777" w:rsidR="003117B2" w:rsidRDefault="003117B2" w:rsidP="003117B2">
      <w:pPr>
        <w:keepNext/>
        <w:jc w:val="both"/>
        <w:rPr>
          <w:rFonts w:eastAsia="Segoe UI Historic"/>
          <w:b/>
        </w:rPr>
      </w:pPr>
      <w:r>
        <w:rPr>
          <w:rFonts w:eastAsia="Segoe UI Historic"/>
          <w:b/>
        </w:rPr>
        <w:t>8.2.1 Dòng sự kiện chính</w:t>
      </w:r>
    </w:p>
    <w:p w14:paraId="4C83C929" w14:textId="77777777" w:rsidR="003117B2" w:rsidRDefault="003117B2" w:rsidP="003117B2">
      <w:pPr>
        <w:ind w:firstLine="567"/>
        <w:jc w:val="both"/>
        <w:rPr>
          <w:rFonts w:eastAsia="Segoe UI Historic"/>
        </w:rPr>
      </w:pPr>
      <w:r>
        <w:rPr>
          <w:rFonts w:eastAsia="Segoe UI Historic"/>
        </w:rPr>
        <w:t>Use case</w:t>
      </w:r>
      <w:r>
        <w:rPr>
          <w:rFonts w:eastAsia="Segoe UI Historic"/>
          <w:lang w:val="en-US"/>
        </w:rPr>
        <w:t xml:space="preserve"> được</w:t>
      </w:r>
      <w:r>
        <w:rPr>
          <w:rFonts w:eastAsia="Segoe UI Historic"/>
        </w:rPr>
        <w:t xml:space="preserve"> bắt đầu khi đơn vị tiêm chủng cần cập nhật, chỉnh sửa thông tin của đơn vị.</w:t>
      </w:r>
    </w:p>
    <w:p w14:paraId="76C9012F" w14:textId="77777777" w:rsidR="003117B2" w:rsidRDefault="003117B2" w:rsidP="003117B2">
      <w:pPr>
        <w:ind w:left="567"/>
        <w:contextualSpacing/>
        <w:jc w:val="both"/>
        <w:rPr>
          <w:rFonts w:eastAsia="Segoe UI Historic"/>
        </w:rPr>
      </w:pPr>
      <w:r>
        <w:rPr>
          <w:rFonts w:eastAsia="Segoe UI Historic"/>
        </w:rPr>
        <w:t>1. Hệ thống hiển thị bảng thông tin chi tiết của đơn vị.</w:t>
      </w:r>
    </w:p>
    <w:p w14:paraId="183F595E" w14:textId="77777777" w:rsidR="003117B2" w:rsidRDefault="003117B2" w:rsidP="003117B2">
      <w:pPr>
        <w:ind w:left="567"/>
        <w:contextualSpacing/>
        <w:jc w:val="both"/>
        <w:rPr>
          <w:rFonts w:eastAsia="Segoe UI Historic"/>
        </w:rPr>
      </w:pPr>
      <w:r>
        <w:rPr>
          <w:rFonts w:eastAsia="Segoe UI Historic"/>
        </w:rPr>
        <w:t xml:space="preserve">2. </w:t>
      </w:r>
      <w:r>
        <w:rPr>
          <w:rFonts w:eastAsia="Segoe UI Historic"/>
          <w:lang w:val="en-US"/>
        </w:rPr>
        <w:t>Đơn vị tiêm chủng</w:t>
      </w:r>
      <w:r>
        <w:rPr>
          <w:rFonts w:eastAsia="Segoe UI Historic"/>
        </w:rPr>
        <w:t xml:space="preserve"> chọn và điền các mục thông tin cần cập nhật như: tên của đơn vị, tỉnh/thành nơi đơn vị tọa lạc (nếu chưa được Bộ điền), quận/huyện nơi đơn vị tọa lạc (nếu chưa được điền), xã/phường/thị trấn nơi đơn vị tọa lạc (nếu chưa được Bộ điền), khu phố, tên đường và số tòa nhà của đơn vị.</w:t>
      </w:r>
    </w:p>
    <w:p w14:paraId="51543733" w14:textId="77777777" w:rsidR="003117B2" w:rsidRDefault="003117B2" w:rsidP="003117B2">
      <w:pPr>
        <w:ind w:left="567"/>
        <w:contextualSpacing/>
        <w:jc w:val="both"/>
        <w:rPr>
          <w:rFonts w:eastAsia="Segoe UI Historic"/>
        </w:rPr>
      </w:pPr>
      <w:r>
        <w:rPr>
          <w:rFonts w:eastAsia="Segoe UI Historic"/>
        </w:rPr>
        <w:t xml:space="preserve">3. Sau khi điền xong các thông tin cần cập nhật, hệ thống yêu cầu </w:t>
      </w:r>
      <w:r>
        <w:rPr>
          <w:rFonts w:eastAsia="Segoe UI Historic"/>
          <w:lang w:val="en-US"/>
        </w:rPr>
        <w:t xml:space="preserve">đơn vị tiêm chủng </w:t>
      </w:r>
      <w:r>
        <w:rPr>
          <w:rFonts w:eastAsia="Segoe UI Historic"/>
        </w:rPr>
        <w:t>xác nhận hành động cập nhật thông tin.</w:t>
      </w:r>
    </w:p>
    <w:p w14:paraId="26D68761" w14:textId="77777777" w:rsidR="003117B2" w:rsidRDefault="003117B2" w:rsidP="003117B2">
      <w:pPr>
        <w:ind w:left="567"/>
        <w:contextualSpacing/>
        <w:jc w:val="both"/>
        <w:rPr>
          <w:rFonts w:eastAsia="Segoe UI Historic"/>
        </w:rPr>
      </w:pPr>
      <w:r>
        <w:rPr>
          <w:rFonts w:eastAsia="Segoe UI Historic"/>
        </w:rPr>
        <w:t xml:space="preserve">4. </w:t>
      </w:r>
      <w:r>
        <w:rPr>
          <w:rFonts w:eastAsia="Segoe UI Historic"/>
          <w:lang w:val="en-US"/>
        </w:rPr>
        <w:t>Đơn vị tiêm chủng</w:t>
      </w:r>
      <w:r>
        <w:rPr>
          <w:rFonts w:eastAsia="Segoe UI Historic"/>
        </w:rPr>
        <w:t xml:space="preserve"> xác nhận hành động cập nhật thông tin.</w:t>
      </w:r>
    </w:p>
    <w:p w14:paraId="0F1464A4" w14:textId="77777777" w:rsidR="003117B2" w:rsidRDefault="003117B2" w:rsidP="003117B2">
      <w:pPr>
        <w:ind w:left="567"/>
        <w:contextualSpacing/>
        <w:jc w:val="both"/>
        <w:rPr>
          <w:rFonts w:eastAsia="Segoe UI Historic"/>
        </w:rPr>
      </w:pPr>
      <w:r>
        <w:rPr>
          <w:rFonts w:eastAsia="Segoe UI Historic"/>
        </w:rPr>
        <w:t>5. Thông tin của đơn vị được cập nhật và lưu lại trên hệ thống.</w:t>
      </w:r>
    </w:p>
    <w:p w14:paraId="1C65973C" w14:textId="77777777" w:rsidR="003117B2" w:rsidRDefault="003117B2" w:rsidP="003117B2">
      <w:pPr>
        <w:keepNext/>
        <w:jc w:val="both"/>
        <w:rPr>
          <w:rFonts w:eastAsia="Segoe UI Historic"/>
          <w:b/>
        </w:rPr>
      </w:pPr>
      <w:r>
        <w:rPr>
          <w:rFonts w:eastAsia="Segoe UI Historic"/>
          <w:b/>
        </w:rPr>
        <w:lastRenderedPageBreak/>
        <w:t>8.2.2 Dòng sự kiện khác</w:t>
      </w:r>
    </w:p>
    <w:p w14:paraId="0067A05C" w14:textId="77777777" w:rsidR="003117B2" w:rsidRDefault="003117B2" w:rsidP="003117B2">
      <w:pPr>
        <w:keepNext/>
        <w:ind w:left="567"/>
        <w:contextualSpacing/>
        <w:jc w:val="both"/>
        <w:rPr>
          <w:rFonts w:eastAsia="Segoe UI Historic"/>
          <w:b/>
        </w:rPr>
      </w:pPr>
      <w:r>
        <w:rPr>
          <w:rFonts w:eastAsia="Segoe UI Historic"/>
          <w:b/>
        </w:rPr>
        <w:t xml:space="preserve">8.2.2.1 Không thể sửa đổi Mã đơn vị và địa chỉ đơn vị </w:t>
      </w:r>
      <w:r>
        <w:rPr>
          <w:rFonts w:eastAsia="Segoe UI Historic"/>
          <w:b/>
          <w:lang w:val="en-US"/>
        </w:rPr>
        <w:t>đ</w:t>
      </w:r>
      <w:r>
        <w:rPr>
          <w:rFonts w:eastAsia="Segoe UI Historic"/>
          <w:b/>
        </w:rPr>
        <w:t>ã được cấp hoặc cập nhật trước đó</w:t>
      </w:r>
    </w:p>
    <w:p w14:paraId="227F8872" w14:textId="77777777" w:rsidR="003117B2" w:rsidRPr="0084762B" w:rsidRDefault="003117B2" w:rsidP="003117B2">
      <w:pPr>
        <w:ind w:left="567" w:firstLine="567"/>
        <w:contextualSpacing/>
        <w:jc w:val="both"/>
        <w:rPr>
          <w:rFonts w:eastAsia="Segoe UI Historic"/>
          <w:lang w:val="en-US"/>
        </w:rPr>
      </w:pPr>
      <w:r>
        <w:rPr>
          <w:rFonts w:eastAsia="Segoe UI Historic"/>
        </w:rPr>
        <w:t xml:space="preserve">Các tài khoản của đơn vị tiêm chủng được Bộ Y tế cấp đều đã có sẵn thuộc tính mã số đơn vị, mã số này là duy nhất ứng với mỗi đơn vị và không thể thay đổi. Các tài khoản đơn vị do Bộ Y tế cấp có thể đã có sẵn thông tin tỉnh/thành, quận/huyện, xã/phường/thị trấn, và những thông tin này không thể sửa đổi nếu đã được Bộ cung cấp, nếu Bộ chưa chỉ định thông tin địa chỉ nào thì các thuộc tính địa chỉ của tài khoản có thể được </w:t>
      </w:r>
      <w:r>
        <w:rPr>
          <w:rFonts w:eastAsia="Segoe UI Historic"/>
          <w:lang w:val="en-US"/>
        </w:rPr>
        <w:t>đơn vị tiêm chủng</w:t>
      </w:r>
      <w:r>
        <w:rPr>
          <w:rFonts w:eastAsia="Segoe UI Historic"/>
        </w:rPr>
        <w:t xml:space="preserve"> cập nhật một lần duy nhất và không thể sửa đổi sau đó. Hệ thống không cho phép sửa đổi các thông tin với điều kiện như trên</w:t>
      </w:r>
      <w:r>
        <w:rPr>
          <w:rFonts w:eastAsia="Segoe UI Historic"/>
          <w:lang w:val="en-US"/>
        </w:rPr>
        <w:t>. Nếu đơn vi tiêm chủng vẫn tiến hành cập nhật, hệ thống sẽ báo lỗi và dòng sự kiện chính được bắt đầu lại từ đầu.</w:t>
      </w:r>
    </w:p>
    <w:p w14:paraId="11A23889" w14:textId="77777777" w:rsidR="003117B2" w:rsidRDefault="003117B2" w:rsidP="003117B2">
      <w:pPr>
        <w:keepNext/>
        <w:ind w:left="567"/>
        <w:contextualSpacing/>
        <w:jc w:val="both"/>
        <w:rPr>
          <w:rFonts w:eastAsia="Segoe UI Historic"/>
          <w:b/>
        </w:rPr>
      </w:pPr>
      <w:r>
        <w:rPr>
          <w:rFonts w:eastAsia="Segoe UI Historic"/>
          <w:b/>
        </w:rPr>
        <w:t xml:space="preserve">8.2.2.2 </w:t>
      </w:r>
      <w:r>
        <w:rPr>
          <w:rFonts w:eastAsia="Segoe UI Historic"/>
          <w:b/>
          <w:lang w:val="en-US"/>
        </w:rPr>
        <w:t>Hủy</w:t>
      </w:r>
      <w:r>
        <w:rPr>
          <w:rFonts w:eastAsia="Segoe UI Historic"/>
          <w:b/>
        </w:rPr>
        <w:t xml:space="preserve"> hành động cập nhật thông tin</w:t>
      </w:r>
    </w:p>
    <w:p w14:paraId="175FADB3" w14:textId="77777777" w:rsidR="003117B2" w:rsidRDefault="003117B2" w:rsidP="003117B2">
      <w:pPr>
        <w:ind w:left="567" w:firstLine="567"/>
        <w:contextualSpacing/>
        <w:jc w:val="both"/>
        <w:rPr>
          <w:rFonts w:eastAsia="Segoe UI Historic"/>
        </w:rPr>
      </w:pPr>
      <w:r>
        <w:rPr>
          <w:rFonts w:eastAsia="Segoe UI Historic"/>
        </w:rPr>
        <w:t xml:space="preserve">Sau khi hoàn thành việc điền thông tin cần cập nhật, nếu </w:t>
      </w:r>
      <w:r>
        <w:rPr>
          <w:rFonts w:eastAsia="Segoe UI Historic"/>
          <w:lang w:val="en-US"/>
        </w:rPr>
        <w:t xml:space="preserve">đơn vị tiêm chủng </w:t>
      </w:r>
      <w:r>
        <w:rPr>
          <w:rFonts w:eastAsia="Segoe UI Historic"/>
        </w:rPr>
        <w:t xml:space="preserve">hủy xác nhận cập nhật thông tin hoặc không xác nhận cập nhật thông tin thì hành động cập nhật thông tin cho đơn vị không được lưu lại trên hệ thống, </w:t>
      </w:r>
      <w:r>
        <w:rPr>
          <w:rFonts w:eastAsia="Segoe UI Historic"/>
          <w:lang w:val="en-US"/>
        </w:rPr>
        <w:t xml:space="preserve">use case </w:t>
      </w:r>
      <w:r>
        <w:rPr>
          <w:rFonts w:eastAsia="Segoe UI Historic"/>
        </w:rPr>
        <w:t>kết thúc.</w:t>
      </w:r>
    </w:p>
    <w:p w14:paraId="4C975BE8" w14:textId="77777777" w:rsidR="003117B2" w:rsidRDefault="003117B2" w:rsidP="003117B2">
      <w:pPr>
        <w:keepNext/>
        <w:jc w:val="both"/>
        <w:rPr>
          <w:rFonts w:eastAsia="Segoe UI Historic"/>
          <w:b/>
        </w:rPr>
      </w:pPr>
      <w:r>
        <w:rPr>
          <w:rFonts w:eastAsia="Segoe UI Historic"/>
          <w:b/>
        </w:rPr>
        <w:t>8.3 Các yêu cầu đặc biệt</w:t>
      </w:r>
    </w:p>
    <w:p w14:paraId="65ADAFBE" w14:textId="77777777" w:rsidR="003117B2" w:rsidRPr="00B64279" w:rsidRDefault="003117B2" w:rsidP="003117B2">
      <w:pPr>
        <w:ind w:firstLine="567"/>
        <w:jc w:val="both"/>
        <w:rPr>
          <w:rFonts w:eastAsia="Segoe UI Historic"/>
          <w:lang w:val="en-US"/>
        </w:rPr>
      </w:pPr>
      <w:r>
        <w:rPr>
          <w:rFonts w:eastAsia="Segoe UI Historic"/>
          <w:lang w:val="en-US"/>
        </w:rPr>
        <w:t>Không có.</w:t>
      </w:r>
    </w:p>
    <w:p w14:paraId="533BEB68" w14:textId="77777777" w:rsidR="003117B2" w:rsidRDefault="003117B2" w:rsidP="003117B2">
      <w:pPr>
        <w:keepNext/>
        <w:jc w:val="both"/>
        <w:rPr>
          <w:rFonts w:eastAsia="Segoe UI Historic"/>
          <w:b/>
        </w:rPr>
      </w:pPr>
      <w:r>
        <w:rPr>
          <w:rFonts w:eastAsia="Segoe UI Historic"/>
          <w:b/>
        </w:rPr>
        <w:t>8.4 Điều kiện tiên quyết</w:t>
      </w:r>
    </w:p>
    <w:p w14:paraId="3CC2D763" w14:textId="77777777" w:rsidR="003117B2" w:rsidRDefault="003117B2" w:rsidP="003117B2">
      <w:pPr>
        <w:ind w:firstLine="567"/>
        <w:jc w:val="both"/>
        <w:rPr>
          <w:rFonts w:eastAsia="Segoe UI Historic"/>
          <w:b/>
        </w:rPr>
      </w:pPr>
      <w:r>
        <w:rPr>
          <w:rFonts w:eastAsia="Segoe UI Historic"/>
          <w:lang w:val="en-US"/>
        </w:rPr>
        <w:t>Người dùng c</w:t>
      </w:r>
      <w:r>
        <w:rPr>
          <w:rFonts w:eastAsia="Segoe UI Historic"/>
        </w:rPr>
        <w:t xml:space="preserve">ần phải đăng nhập </w:t>
      </w:r>
      <w:r>
        <w:rPr>
          <w:rFonts w:eastAsia="Segoe UI Historic"/>
          <w:lang w:val="en-US"/>
        </w:rPr>
        <w:t>dưới quyền</w:t>
      </w:r>
      <w:r>
        <w:rPr>
          <w:rFonts w:eastAsia="Segoe UI Historic"/>
        </w:rPr>
        <w:t xml:space="preserve"> của đơn vị tiêm chủng để có quyền quản lý thông tin của đơn vị.</w:t>
      </w:r>
    </w:p>
    <w:p w14:paraId="19CDCC4E" w14:textId="77777777" w:rsidR="003117B2" w:rsidRDefault="003117B2" w:rsidP="003117B2">
      <w:pPr>
        <w:keepNext/>
        <w:jc w:val="both"/>
        <w:rPr>
          <w:rFonts w:eastAsia="Segoe UI Historic"/>
          <w:b/>
        </w:rPr>
      </w:pPr>
      <w:r>
        <w:rPr>
          <w:rFonts w:eastAsia="Segoe UI Historic"/>
          <w:b/>
        </w:rPr>
        <w:t>8.5 Hậu điều kiện</w:t>
      </w:r>
    </w:p>
    <w:p w14:paraId="07238FED" w14:textId="77777777" w:rsidR="003117B2" w:rsidRDefault="003117B2" w:rsidP="003117B2">
      <w:pPr>
        <w:ind w:firstLine="567"/>
        <w:jc w:val="both"/>
        <w:rPr>
          <w:rFonts w:eastAsia="Segoe UI Historic"/>
        </w:rPr>
      </w:pPr>
      <w:r>
        <w:rPr>
          <w:rFonts w:eastAsia="Segoe UI Historic"/>
        </w:rPr>
        <w:t>Nếu thông tin của đơn vị</w:t>
      </w:r>
      <w:r>
        <w:rPr>
          <w:rFonts w:eastAsia="Segoe UI Historic"/>
          <w:lang w:val="en-US"/>
        </w:rPr>
        <w:t xml:space="preserve"> tiêm chủng</w:t>
      </w:r>
      <w:r>
        <w:rPr>
          <w:rFonts w:eastAsia="Segoe UI Historic"/>
        </w:rPr>
        <w:t xml:space="preserve"> được cập nhật thành công thì hệ thống lưu lại</w:t>
      </w:r>
      <w:r>
        <w:rPr>
          <w:rFonts w:eastAsia="Segoe UI Historic"/>
          <w:lang w:val="en-US"/>
        </w:rPr>
        <w:t xml:space="preserve"> thông tin mới vừa được cập nhật</w:t>
      </w:r>
      <w:r>
        <w:rPr>
          <w:rFonts w:eastAsia="Segoe UI Historic"/>
        </w:rPr>
        <w:t>.</w:t>
      </w:r>
    </w:p>
    <w:p w14:paraId="7A55246D" w14:textId="77777777" w:rsidR="003117B2" w:rsidRDefault="003117B2" w:rsidP="003117B2">
      <w:pPr>
        <w:ind w:firstLine="567"/>
        <w:jc w:val="both"/>
        <w:rPr>
          <w:rFonts w:eastAsia="Segoe UI Historic"/>
        </w:rPr>
      </w:pPr>
      <w:r>
        <w:rPr>
          <w:rFonts w:eastAsia="Segoe UI Historic"/>
        </w:rPr>
        <w:t>Nếu thông tin của đơn vị</w:t>
      </w:r>
      <w:r>
        <w:rPr>
          <w:rFonts w:eastAsia="Segoe UI Historic"/>
          <w:lang w:val="en-US"/>
        </w:rPr>
        <w:t xml:space="preserve"> tiêm chủng</w:t>
      </w:r>
      <w:r>
        <w:rPr>
          <w:rFonts w:eastAsia="Segoe UI Historic"/>
        </w:rPr>
        <w:t xml:space="preserve"> cập nhật thất bại, hệ thống không lưu những thay đổi.</w:t>
      </w:r>
    </w:p>
    <w:p w14:paraId="2F6365AE" w14:textId="77777777" w:rsidR="003117B2" w:rsidRDefault="003117B2" w:rsidP="003117B2">
      <w:pPr>
        <w:keepNext/>
        <w:jc w:val="both"/>
        <w:rPr>
          <w:rFonts w:eastAsia="Segoe UI Historic"/>
          <w:b/>
        </w:rPr>
      </w:pPr>
      <w:r>
        <w:rPr>
          <w:rFonts w:eastAsia="Segoe UI Historic"/>
          <w:b/>
        </w:rPr>
        <w:t>8.6 Điểm mở rộng</w:t>
      </w:r>
    </w:p>
    <w:p w14:paraId="13409643" w14:textId="77777777" w:rsidR="003117B2" w:rsidRPr="0084312F" w:rsidRDefault="003117B2" w:rsidP="003117B2">
      <w:pPr>
        <w:ind w:firstLine="567"/>
        <w:jc w:val="both"/>
        <w:rPr>
          <w:rFonts w:eastAsia="Segoe UI Historic"/>
          <w:lang w:val="en-US"/>
        </w:rPr>
      </w:pPr>
      <w:r>
        <w:rPr>
          <w:rFonts w:eastAsia="Segoe UI Historic"/>
        </w:rPr>
        <w:t>Không</w:t>
      </w:r>
      <w:r>
        <w:rPr>
          <w:rFonts w:eastAsia="Segoe UI Historic"/>
          <w:lang w:val="en-US"/>
        </w:rPr>
        <w:t xml:space="preserve"> có.</w:t>
      </w:r>
    </w:p>
    <w:p w14:paraId="2FD137D8" w14:textId="77777777" w:rsidR="003117B2" w:rsidRDefault="003117B2" w:rsidP="003117B2">
      <w:pPr>
        <w:keepNext/>
        <w:spacing w:before="240"/>
        <w:rPr>
          <w:b/>
          <w:szCs w:val="22"/>
        </w:rPr>
      </w:pPr>
      <w:bookmarkStart w:id="45" w:name="_Toc99717928"/>
      <w:r>
        <w:rPr>
          <w:b/>
        </w:rPr>
        <w:lastRenderedPageBreak/>
        <w:t>9. Quản lý lịch tiêm chủng vaccine</w:t>
      </w:r>
      <w:bookmarkEnd w:id="45"/>
    </w:p>
    <w:p w14:paraId="08583975" w14:textId="77777777" w:rsidR="003117B2" w:rsidRDefault="003117B2" w:rsidP="003117B2">
      <w:pPr>
        <w:keepNext/>
        <w:rPr>
          <w:b/>
        </w:rPr>
      </w:pPr>
      <w:r>
        <w:rPr>
          <w:b/>
        </w:rPr>
        <w:t>9.1 Tóm tắt mô tả</w:t>
      </w:r>
    </w:p>
    <w:p w14:paraId="3BA0E4C4" w14:textId="77777777" w:rsidR="003117B2" w:rsidRDefault="003117B2" w:rsidP="003117B2">
      <w:pPr>
        <w:ind w:firstLine="567"/>
        <w:jc w:val="both"/>
      </w:pPr>
      <w:r>
        <w:t>Use case này cho phép các các đơn vị tiêm chủng quản lý lịch tiêm vaccine mà đơn vị này tạo trên hệ thống. Bao gồm các chức năng thêm, xóa lịch đăng ký tiêm chủng trên hệ thống.</w:t>
      </w:r>
    </w:p>
    <w:p w14:paraId="267513F0" w14:textId="77777777" w:rsidR="003117B2" w:rsidRDefault="003117B2" w:rsidP="003117B2">
      <w:pPr>
        <w:keepNext/>
        <w:rPr>
          <w:b/>
          <w:szCs w:val="22"/>
        </w:rPr>
      </w:pPr>
      <w:r>
        <w:rPr>
          <w:b/>
        </w:rPr>
        <w:t>9.2 Các dòng sự kiện</w:t>
      </w:r>
    </w:p>
    <w:p w14:paraId="748AA4C4" w14:textId="77777777" w:rsidR="003117B2" w:rsidRDefault="003117B2" w:rsidP="003117B2">
      <w:pPr>
        <w:keepNext/>
        <w:rPr>
          <w:b/>
        </w:rPr>
      </w:pPr>
      <w:r>
        <w:rPr>
          <w:b/>
        </w:rPr>
        <w:t>9.2.1 Dòng sự kiện chính</w:t>
      </w:r>
    </w:p>
    <w:p w14:paraId="05DFF775" w14:textId="77777777" w:rsidR="003117B2" w:rsidRDefault="003117B2" w:rsidP="003117B2">
      <w:pPr>
        <w:ind w:firstLine="567"/>
        <w:jc w:val="both"/>
      </w:pPr>
      <w:r>
        <w:t>Use case bắt đầu khi các đơn vị tiêm chủng muốn thêm, xóa lịch tiêm mà đơn vị này tạo trên hệ thống.</w:t>
      </w:r>
    </w:p>
    <w:p w14:paraId="7C24E78B" w14:textId="77777777" w:rsidR="003117B2" w:rsidRDefault="003117B2" w:rsidP="003117B2">
      <w:pPr>
        <w:ind w:left="567"/>
        <w:contextualSpacing/>
        <w:jc w:val="both"/>
        <w:rPr>
          <w:lang w:val="en-US"/>
        </w:rPr>
      </w:pPr>
      <w:r>
        <w:t>1. Hệ thống yêu cầu người quản lý chỉ định chức năng mà họ muốn thực hiện</w:t>
      </w:r>
      <w:r>
        <w:rPr>
          <w:lang w:val="en-US"/>
        </w:rPr>
        <w:t>:</w:t>
      </w:r>
    </w:p>
    <w:p w14:paraId="2ED3A77F" w14:textId="77777777" w:rsidR="003117B2" w:rsidRDefault="003117B2" w:rsidP="003117B2">
      <w:pPr>
        <w:ind w:left="851"/>
        <w:contextualSpacing/>
        <w:jc w:val="both"/>
        <w:rPr>
          <w:lang w:val="en-US"/>
        </w:rPr>
      </w:pPr>
      <w:r>
        <w:rPr>
          <w:lang w:val="en-US"/>
        </w:rPr>
        <w:t>+</w:t>
      </w:r>
      <w:r>
        <w:t xml:space="preserve"> </w:t>
      </w:r>
      <w:r>
        <w:rPr>
          <w:lang w:val="en-US"/>
        </w:rPr>
        <w:t>T</w:t>
      </w:r>
      <w:r>
        <w:t>ạo lịch đăng ký tiêm chủng</w:t>
      </w:r>
      <w:r>
        <w:rPr>
          <w:lang w:val="en-US"/>
        </w:rPr>
        <w:t>,</w:t>
      </w:r>
    </w:p>
    <w:p w14:paraId="08CD917A" w14:textId="77777777" w:rsidR="003117B2" w:rsidRDefault="003117B2" w:rsidP="003117B2">
      <w:pPr>
        <w:ind w:left="567" w:firstLine="284"/>
        <w:contextualSpacing/>
        <w:jc w:val="both"/>
      </w:pPr>
      <w:r>
        <w:rPr>
          <w:lang w:val="en-US"/>
        </w:rPr>
        <w:t>+</w:t>
      </w:r>
      <w:r>
        <w:t xml:space="preserve"> </w:t>
      </w:r>
      <w:r>
        <w:rPr>
          <w:lang w:val="en-US"/>
        </w:rPr>
        <w:t>H</w:t>
      </w:r>
      <w:r>
        <w:t>ủy lịch đăng ký tiêm chủng đã tạo.</w:t>
      </w:r>
    </w:p>
    <w:p w14:paraId="51529CBB" w14:textId="77777777" w:rsidR="003117B2" w:rsidRDefault="003117B2" w:rsidP="003117B2">
      <w:pPr>
        <w:ind w:left="567"/>
        <w:contextualSpacing/>
        <w:jc w:val="both"/>
      </w:pPr>
      <w:r>
        <w:t>2.</w:t>
      </w:r>
      <w:r>
        <w:rPr>
          <w:lang w:val="en-US"/>
        </w:rPr>
        <w:t xml:space="preserve"> Sau</w:t>
      </w:r>
      <w:r>
        <w:t xml:space="preserve"> </w:t>
      </w:r>
      <w:r>
        <w:rPr>
          <w:lang w:val="en-US"/>
        </w:rPr>
        <w:t>k</w:t>
      </w:r>
      <w:r>
        <w:t>hi đơn vị tiêm chủng cung cấp thông tin yêu cầu, một trong các dòng</w:t>
      </w:r>
      <w:r>
        <w:rPr>
          <w:lang w:val="en-US"/>
        </w:rPr>
        <w:t xml:space="preserve"> sự kiện</w:t>
      </w:r>
      <w:r>
        <w:t xml:space="preserve"> con được thực thi.</w:t>
      </w:r>
    </w:p>
    <w:p w14:paraId="6953A09A" w14:textId="77777777" w:rsidR="003117B2" w:rsidRDefault="003117B2" w:rsidP="003117B2">
      <w:pPr>
        <w:ind w:left="851"/>
        <w:contextualSpacing/>
        <w:jc w:val="both"/>
      </w:pPr>
      <w:r>
        <w:t>+ Nếu đơn vị tiêm chủng chọn "</w:t>
      </w:r>
      <w:r>
        <w:rPr>
          <w:lang w:val="en-US"/>
        </w:rPr>
        <w:t>t</w:t>
      </w:r>
      <w:r>
        <w:t>ạo lịch đăng ký tiêm chủng", dòng sự kiện tạo lịch đăng ký tiêm chủng được thực thi.</w:t>
      </w:r>
    </w:p>
    <w:p w14:paraId="484518A6" w14:textId="77777777" w:rsidR="003117B2" w:rsidRDefault="003117B2" w:rsidP="003117B2">
      <w:pPr>
        <w:ind w:left="851"/>
        <w:contextualSpacing/>
        <w:jc w:val="both"/>
      </w:pPr>
      <w:r>
        <w:t>+ Nếu đơn vị tiêm chủng chọn "</w:t>
      </w:r>
      <w:r>
        <w:rPr>
          <w:lang w:val="en-US"/>
        </w:rPr>
        <w:t>h</w:t>
      </w:r>
      <w:r>
        <w:t>ủy lịch đăng ký tiêm chủng đã tạo", dòng sự kiện hủy lịch đăng ký tiêm chủng đã tạo được thực thi.</w:t>
      </w:r>
    </w:p>
    <w:p w14:paraId="1DCF76F1" w14:textId="77777777" w:rsidR="003117B2" w:rsidRDefault="003117B2" w:rsidP="003117B2">
      <w:pPr>
        <w:keepNext/>
        <w:ind w:left="567"/>
        <w:contextualSpacing/>
        <w:jc w:val="both"/>
        <w:rPr>
          <w:b/>
        </w:rPr>
      </w:pPr>
      <w:r>
        <w:rPr>
          <w:b/>
        </w:rPr>
        <w:t>9.2.1.1. Tạo lịch đăng ký tiêm chủng</w:t>
      </w:r>
    </w:p>
    <w:p w14:paraId="3B12BED6" w14:textId="77777777" w:rsidR="003117B2" w:rsidRDefault="003117B2" w:rsidP="003117B2">
      <w:pPr>
        <w:ind w:left="1134"/>
        <w:contextualSpacing/>
        <w:jc w:val="both"/>
      </w:pPr>
      <w:r>
        <w:t>1. Hệ thống yêu cầu đơn vị tiêm chủng nhập thông tin của lịch đăng ký mới. Bao gồm: mã đơn vị tiêm chủng, ngày tiêm chủng, mã vaccine, số lượng giới hạn người đăng ký theo buổi sáng, chiều, tối, ghi chú (nếu có).</w:t>
      </w:r>
    </w:p>
    <w:p w14:paraId="592FF5ED" w14:textId="77777777" w:rsidR="003117B2" w:rsidRDefault="003117B2" w:rsidP="003117B2">
      <w:pPr>
        <w:ind w:left="1134"/>
        <w:contextualSpacing/>
        <w:jc w:val="both"/>
        <w:rPr>
          <w:lang w:val="en-US"/>
        </w:rPr>
      </w:pPr>
      <w:r>
        <w:rPr>
          <w:lang w:val="en-US"/>
        </w:rPr>
        <w:t>2. Đơn vị tiêm chủng cung cấp thông tin được yêu cầu.</w:t>
      </w:r>
    </w:p>
    <w:p w14:paraId="1FFA6B4D" w14:textId="77777777" w:rsidR="003117B2" w:rsidRDefault="003117B2" w:rsidP="003117B2">
      <w:pPr>
        <w:ind w:left="1134"/>
        <w:contextualSpacing/>
        <w:jc w:val="both"/>
      </w:pPr>
      <w:r>
        <w:rPr>
          <w:lang w:val="en-US"/>
        </w:rPr>
        <w:t>3</w:t>
      </w:r>
      <w:r>
        <w:t xml:space="preserve">. </w:t>
      </w:r>
      <w:r>
        <w:rPr>
          <w:lang w:val="en-US"/>
        </w:rPr>
        <w:t>Hệ</w:t>
      </w:r>
      <w:r>
        <w:t xml:space="preserve"> thống tự động xuất ra một mã lịch tiêm. Lịch tiêm chủng mới được thêm vào hệ thống.</w:t>
      </w:r>
    </w:p>
    <w:p w14:paraId="64F33985" w14:textId="77777777" w:rsidR="003117B2" w:rsidRDefault="003117B2" w:rsidP="003117B2">
      <w:pPr>
        <w:ind w:left="1134"/>
        <w:contextualSpacing/>
        <w:jc w:val="both"/>
      </w:pPr>
      <w:r>
        <w:rPr>
          <w:lang w:val="en-US"/>
        </w:rPr>
        <w:t>4</w:t>
      </w:r>
      <w:r>
        <w:t>. Hệ thống cung cấp cho đơn vị tiêm chủng mã lịch tiêm mới được thêm vào.</w:t>
      </w:r>
    </w:p>
    <w:p w14:paraId="61F28745" w14:textId="77777777" w:rsidR="003117B2" w:rsidRDefault="003117B2" w:rsidP="003117B2">
      <w:pPr>
        <w:ind w:left="567" w:firstLine="11"/>
        <w:contextualSpacing/>
        <w:jc w:val="both"/>
        <w:rPr>
          <w:b/>
        </w:rPr>
      </w:pPr>
      <w:r>
        <w:rPr>
          <w:b/>
        </w:rPr>
        <w:t>9.2.1.2 Hủy lịch đăng ký tiêm chủng đã tạo</w:t>
      </w:r>
    </w:p>
    <w:p w14:paraId="303C47BF" w14:textId="77777777" w:rsidR="003117B2" w:rsidRDefault="003117B2" w:rsidP="003117B2">
      <w:pPr>
        <w:ind w:left="1134"/>
        <w:contextualSpacing/>
        <w:jc w:val="both"/>
      </w:pPr>
      <w:r>
        <w:t>1. Hệ thống yêu cầu đ</w:t>
      </w:r>
      <w:r>
        <w:rPr>
          <w:lang w:val="en-US"/>
        </w:rPr>
        <w:t>ơ</w:t>
      </w:r>
      <w:r>
        <w:t>n vị tiêm chủng nhập thông tin lịch đ</w:t>
      </w:r>
      <w:r>
        <w:rPr>
          <w:lang w:val="en-US"/>
        </w:rPr>
        <w:t>ă</w:t>
      </w:r>
      <w:r>
        <w:t xml:space="preserve">ng ký tiêm chủng cần </w:t>
      </w:r>
      <w:r>
        <w:rPr>
          <w:lang w:val="en-US"/>
        </w:rPr>
        <w:t>hủy</w:t>
      </w:r>
      <w:r>
        <w:t>.</w:t>
      </w:r>
    </w:p>
    <w:p w14:paraId="13993086" w14:textId="77777777" w:rsidR="003117B2" w:rsidRDefault="003117B2" w:rsidP="003117B2">
      <w:pPr>
        <w:ind w:left="1134"/>
        <w:contextualSpacing/>
        <w:jc w:val="both"/>
      </w:pPr>
      <w:r>
        <w:lastRenderedPageBreak/>
        <w:t>2. Đơn vị tiêm chủng nhập thông tin lịch</w:t>
      </w:r>
      <w:r>
        <w:rPr>
          <w:lang w:val="en-US"/>
        </w:rPr>
        <w:t xml:space="preserve"> </w:t>
      </w:r>
      <w:r>
        <w:t>đ</w:t>
      </w:r>
      <w:r>
        <w:rPr>
          <w:lang w:val="en-US"/>
        </w:rPr>
        <w:t>ă</w:t>
      </w:r>
      <w:r>
        <w:t>ng ký tiêm chủng</w:t>
      </w:r>
      <w:r>
        <w:rPr>
          <w:lang w:val="en-US"/>
        </w:rPr>
        <w:t xml:space="preserve"> cần hủy</w:t>
      </w:r>
      <w:r>
        <w:t>. Hệ thống dò tìm và hiển th</w:t>
      </w:r>
      <w:r>
        <w:rPr>
          <w:lang w:val="en-US"/>
        </w:rPr>
        <w:t>ị</w:t>
      </w:r>
      <w:r>
        <w:t xml:space="preserve"> thông tin của lịch đăng ký tiêm chủng đó.</w:t>
      </w:r>
    </w:p>
    <w:p w14:paraId="76E738C0" w14:textId="77777777" w:rsidR="003117B2" w:rsidRDefault="003117B2" w:rsidP="003117B2">
      <w:pPr>
        <w:ind w:left="1134"/>
        <w:contextualSpacing/>
        <w:jc w:val="both"/>
      </w:pPr>
      <w:r>
        <w:t>3. Hệ thống cảnh báo đơn vị tiêm chủng xác nhận hành động hủy lịch đăng ký tiêm chủng.</w:t>
      </w:r>
    </w:p>
    <w:p w14:paraId="1F79272C" w14:textId="77777777" w:rsidR="003117B2" w:rsidRDefault="003117B2" w:rsidP="003117B2">
      <w:pPr>
        <w:ind w:left="1134"/>
        <w:contextualSpacing/>
        <w:jc w:val="both"/>
      </w:pPr>
      <w:r>
        <w:t>4. Đơn vị tiêm chủng xác nhận hành động hủy lịch đăng ký tiêm chủng đó.</w:t>
      </w:r>
    </w:p>
    <w:p w14:paraId="05E07B8F" w14:textId="77777777" w:rsidR="003117B2" w:rsidRDefault="003117B2" w:rsidP="003117B2">
      <w:pPr>
        <w:ind w:left="1134"/>
        <w:contextualSpacing/>
        <w:jc w:val="both"/>
      </w:pPr>
      <w:r>
        <w:t xml:space="preserve">5. Hệ thống </w:t>
      </w:r>
      <w:r>
        <w:rPr>
          <w:lang w:val="en-US"/>
        </w:rPr>
        <w:t>hủy</w:t>
      </w:r>
      <w:r>
        <w:t xml:space="preserve"> lịch đăng ký tiêm chủng kh</w:t>
      </w:r>
      <w:r>
        <w:rPr>
          <w:lang w:val="en-US"/>
        </w:rPr>
        <w:t>ỏi</w:t>
      </w:r>
      <w:r>
        <w:t xml:space="preserve"> hệ thống.</w:t>
      </w:r>
    </w:p>
    <w:p w14:paraId="0FF0D5C0" w14:textId="77777777" w:rsidR="003117B2" w:rsidRDefault="003117B2" w:rsidP="003117B2">
      <w:pPr>
        <w:keepNext/>
        <w:rPr>
          <w:b/>
          <w:szCs w:val="22"/>
        </w:rPr>
      </w:pPr>
      <w:r>
        <w:rPr>
          <w:b/>
        </w:rPr>
        <w:t>9.2.2 Dòng sự kiện khác</w:t>
      </w:r>
    </w:p>
    <w:p w14:paraId="2544CE17" w14:textId="77777777" w:rsidR="003117B2" w:rsidRPr="00E44EB8" w:rsidRDefault="003117B2" w:rsidP="003117B2">
      <w:pPr>
        <w:keepNext/>
        <w:ind w:left="567"/>
        <w:contextualSpacing/>
        <w:jc w:val="both"/>
        <w:rPr>
          <w:b/>
          <w:lang w:val="en-US"/>
        </w:rPr>
      </w:pPr>
      <w:r>
        <w:rPr>
          <w:b/>
        </w:rPr>
        <w:t xml:space="preserve">9.2.2.1 </w:t>
      </w:r>
      <w:r>
        <w:rPr>
          <w:b/>
          <w:lang w:val="en-US"/>
        </w:rPr>
        <w:t>Không tìm thấy lịch đăng ký tiêm chủng</w:t>
      </w:r>
    </w:p>
    <w:p w14:paraId="5BA309B1" w14:textId="77777777" w:rsidR="003117B2" w:rsidRDefault="003117B2" w:rsidP="003117B2">
      <w:pPr>
        <w:ind w:left="567" w:firstLine="567"/>
        <w:contextualSpacing/>
        <w:jc w:val="both"/>
      </w:pPr>
      <w:r>
        <w:t xml:space="preserve">Nếu trong dòng sự kiện </w:t>
      </w:r>
      <w:r>
        <w:rPr>
          <w:lang w:val="en-US"/>
        </w:rPr>
        <w:t>h</w:t>
      </w:r>
      <w:r>
        <w:t>ủy lịch đăng ký tiêm chủng đã tạo, thực hiện với mã lịch tiêm không tồn tại</w:t>
      </w:r>
      <w:r>
        <w:rPr>
          <w:lang w:val="en-US"/>
        </w:rPr>
        <w:t xml:space="preserve"> thì</w:t>
      </w:r>
      <w:r>
        <w:t xml:space="preserve"> hệ thống</w:t>
      </w:r>
      <w:r>
        <w:rPr>
          <w:lang w:val="en-US"/>
        </w:rPr>
        <w:t xml:space="preserve"> sẽ</w:t>
      </w:r>
      <w:r>
        <w:t xml:space="preserve"> báo lỗi. Đơn vị tiêm chủng có thể nhập một mã lịch tiêm khác hoặc hủy thao tác, use case kết thúc.</w:t>
      </w:r>
    </w:p>
    <w:p w14:paraId="18B7B421" w14:textId="77777777" w:rsidR="003117B2" w:rsidRDefault="003117B2" w:rsidP="003117B2">
      <w:pPr>
        <w:keepNext/>
        <w:ind w:left="567"/>
        <w:contextualSpacing/>
        <w:jc w:val="both"/>
        <w:rPr>
          <w:b/>
        </w:rPr>
      </w:pPr>
      <w:r>
        <w:rPr>
          <w:b/>
        </w:rPr>
        <w:t>9.2.2.2 Hủy hành động xóa</w:t>
      </w:r>
    </w:p>
    <w:p w14:paraId="5A860DE2" w14:textId="77777777" w:rsidR="003117B2" w:rsidRDefault="003117B2" w:rsidP="003117B2">
      <w:pPr>
        <w:ind w:left="567" w:firstLine="567"/>
        <w:contextualSpacing/>
        <w:jc w:val="both"/>
      </w:pPr>
      <w:r>
        <w:t xml:space="preserve">Nếu trong dòng sự kiện </w:t>
      </w:r>
      <w:r>
        <w:rPr>
          <w:lang w:val="en-US"/>
        </w:rPr>
        <w:t>h</w:t>
      </w:r>
      <w:r>
        <w:t xml:space="preserve">ủy lịch đăng ký tiêm chủng đã tạo, đơn vị tiêm chủng quyết định không </w:t>
      </w:r>
      <w:r>
        <w:rPr>
          <w:lang w:val="en-US"/>
        </w:rPr>
        <w:t>hủy</w:t>
      </w:r>
      <w:r>
        <w:t xml:space="preserve"> lịch đăng ký tiêm chủng, hành động </w:t>
      </w:r>
      <w:r>
        <w:rPr>
          <w:lang w:val="en-US"/>
        </w:rPr>
        <w:t>hủy</w:t>
      </w:r>
      <w:r>
        <w:t xml:space="preserve"> bị hủy và dòng sự kiện chỉnh được bắt đầu lại từ đầu.</w:t>
      </w:r>
    </w:p>
    <w:p w14:paraId="63CF8445" w14:textId="77777777" w:rsidR="003117B2" w:rsidRDefault="003117B2" w:rsidP="003117B2">
      <w:pPr>
        <w:keepNext/>
        <w:rPr>
          <w:b/>
          <w:szCs w:val="22"/>
        </w:rPr>
      </w:pPr>
      <w:r>
        <w:rPr>
          <w:b/>
        </w:rPr>
        <w:t>9.3 Các yêu cầu đặc biệt</w:t>
      </w:r>
    </w:p>
    <w:p w14:paraId="2B123DDC" w14:textId="77777777" w:rsidR="003117B2" w:rsidRDefault="003117B2" w:rsidP="003117B2">
      <w:pPr>
        <w:ind w:firstLine="567"/>
        <w:jc w:val="both"/>
      </w:pPr>
      <w:r>
        <w:t>Không có.</w:t>
      </w:r>
    </w:p>
    <w:p w14:paraId="75DBDEE2" w14:textId="77777777" w:rsidR="003117B2" w:rsidRDefault="003117B2" w:rsidP="003117B2">
      <w:pPr>
        <w:keepNext/>
        <w:rPr>
          <w:b/>
          <w:szCs w:val="22"/>
        </w:rPr>
      </w:pPr>
      <w:r>
        <w:rPr>
          <w:b/>
        </w:rPr>
        <w:t>9.4 Điều kiện tiên quyết</w:t>
      </w:r>
    </w:p>
    <w:p w14:paraId="0F028CA0" w14:textId="77777777" w:rsidR="003117B2" w:rsidRPr="00E44EB8" w:rsidRDefault="003117B2" w:rsidP="003117B2">
      <w:pPr>
        <w:ind w:firstLine="567"/>
        <w:jc w:val="both"/>
        <w:rPr>
          <w:lang w:val="en-US"/>
        </w:rPr>
      </w:pPr>
      <w:r>
        <w:rPr>
          <w:lang w:val="en-US"/>
        </w:rPr>
        <w:t>Người dùng cần phải đăng nhập dưới quyền của đ</w:t>
      </w:r>
      <w:r>
        <w:t xml:space="preserve">ơn vị tiêm chủng </w:t>
      </w:r>
      <w:r>
        <w:rPr>
          <w:lang w:val="en-US"/>
        </w:rPr>
        <w:t>mới có quyền quản lý lịch tiêm chủng vaccine của đơn vị.</w:t>
      </w:r>
    </w:p>
    <w:p w14:paraId="6FD987CD" w14:textId="77777777" w:rsidR="003117B2" w:rsidRDefault="003117B2" w:rsidP="003117B2">
      <w:pPr>
        <w:keepNext/>
        <w:rPr>
          <w:b/>
          <w:szCs w:val="22"/>
        </w:rPr>
      </w:pPr>
      <w:r>
        <w:rPr>
          <w:b/>
        </w:rPr>
        <w:t>9.5 Hậu điều kiện</w:t>
      </w:r>
    </w:p>
    <w:p w14:paraId="073BADBA" w14:textId="77777777" w:rsidR="003117B2" w:rsidRDefault="003117B2" w:rsidP="003117B2">
      <w:pPr>
        <w:ind w:firstLine="567"/>
        <w:jc w:val="both"/>
      </w:pPr>
      <w:r>
        <w:t>Nếu use case thành công, thông tin lịch đăng ký tiêm chủng được thêm hoặc xóa trên hệ thống. Mặt khác, hệ thống không thay đổi.</w:t>
      </w:r>
    </w:p>
    <w:p w14:paraId="17845B91" w14:textId="77777777" w:rsidR="003117B2" w:rsidRDefault="003117B2" w:rsidP="003117B2">
      <w:pPr>
        <w:keepNext/>
        <w:rPr>
          <w:b/>
          <w:szCs w:val="22"/>
        </w:rPr>
      </w:pPr>
      <w:r>
        <w:rPr>
          <w:b/>
        </w:rPr>
        <w:t>9.6 Điểm mở rộng</w:t>
      </w:r>
    </w:p>
    <w:p w14:paraId="4BB9767C" w14:textId="77777777" w:rsidR="003117B2" w:rsidRDefault="003117B2" w:rsidP="003117B2">
      <w:pPr>
        <w:ind w:firstLine="567"/>
        <w:jc w:val="both"/>
      </w:pPr>
      <w:r>
        <w:t>Không có.</w:t>
      </w:r>
    </w:p>
    <w:p w14:paraId="25033E5A" w14:textId="77777777" w:rsidR="003117B2" w:rsidRDefault="003117B2" w:rsidP="003117B2">
      <w:pPr>
        <w:keepNext/>
        <w:spacing w:before="240"/>
        <w:rPr>
          <w:b/>
          <w:szCs w:val="22"/>
        </w:rPr>
      </w:pPr>
      <w:bookmarkStart w:id="46" w:name="_Toc99717929"/>
      <w:r>
        <w:rPr>
          <w:b/>
        </w:rPr>
        <w:t>10. Cập nhật trạng thái lịch đăng ký tiêm chủng của công dân</w:t>
      </w:r>
      <w:bookmarkEnd w:id="46"/>
    </w:p>
    <w:p w14:paraId="087BCB3B" w14:textId="77777777" w:rsidR="003117B2" w:rsidRDefault="003117B2" w:rsidP="003117B2">
      <w:pPr>
        <w:keepNext/>
        <w:jc w:val="both"/>
        <w:rPr>
          <w:rFonts w:eastAsia="Segoe UI Historic"/>
          <w:b/>
        </w:rPr>
      </w:pPr>
      <w:r>
        <w:rPr>
          <w:rFonts w:eastAsia="Segoe UI Historic"/>
          <w:b/>
        </w:rPr>
        <w:t>10.1 Tóm tắt mô tả</w:t>
      </w:r>
    </w:p>
    <w:p w14:paraId="10304352" w14:textId="77777777" w:rsidR="003117B2" w:rsidRDefault="003117B2" w:rsidP="003117B2">
      <w:pPr>
        <w:ind w:firstLine="567"/>
        <w:jc w:val="both"/>
        <w:rPr>
          <w:rFonts w:eastAsia="Segoe UI Historic"/>
        </w:rPr>
      </w:pPr>
      <w:r>
        <w:rPr>
          <w:rFonts w:eastAsia="Segoe UI Historic"/>
        </w:rPr>
        <w:t>Use case này cho phép đơn vị tiêm chủng cập nhật trạng thái lịch đăng ký tiêm chủng của công dân đã đăng ký tiêm chủng ở đơn vị của mình.</w:t>
      </w:r>
    </w:p>
    <w:p w14:paraId="26934CB3" w14:textId="77777777" w:rsidR="003117B2" w:rsidRDefault="003117B2" w:rsidP="003117B2">
      <w:pPr>
        <w:keepNext/>
        <w:jc w:val="both"/>
        <w:rPr>
          <w:rFonts w:eastAsia="Segoe UI Historic"/>
          <w:b/>
        </w:rPr>
      </w:pPr>
      <w:r>
        <w:rPr>
          <w:rFonts w:eastAsia="Segoe UI Historic"/>
          <w:b/>
        </w:rPr>
        <w:lastRenderedPageBreak/>
        <w:t>10.2 Các dòng sự kiện</w:t>
      </w:r>
    </w:p>
    <w:p w14:paraId="7BF2336F" w14:textId="77777777" w:rsidR="003117B2" w:rsidRDefault="003117B2" w:rsidP="003117B2">
      <w:pPr>
        <w:keepNext/>
        <w:jc w:val="both"/>
        <w:rPr>
          <w:rFonts w:eastAsia="Segoe UI Historic"/>
          <w:b/>
        </w:rPr>
      </w:pPr>
      <w:r>
        <w:rPr>
          <w:rFonts w:eastAsia="Segoe UI Historic"/>
          <w:b/>
        </w:rPr>
        <w:t>10.2.1 Dòng sự kiện chính</w:t>
      </w:r>
    </w:p>
    <w:p w14:paraId="15AC234F" w14:textId="77777777" w:rsidR="003117B2" w:rsidRDefault="003117B2" w:rsidP="003117B2">
      <w:pPr>
        <w:ind w:firstLine="567"/>
        <w:jc w:val="both"/>
        <w:rPr>
          <w:rFonts w:eastAsia="Segoe UI Historic"/>
        </w:rPr>
      </w:pPr>
      <w:r>
        <w:rPr>
          <w:rFonts w:eastAsia="Segoe UI Historic"/>
        </w:rPr>
        <w:t>Use case bắt đầu khi đơn vị tiêm chủng tiến hành quy trình tiêm chủng với một lịch đã được thiết lập cho công dân đăng ký từ trước.</w:t>
      </w:r>
    </w:p>
    <w:p w14:paraId="07D35C74" w14:textId="77777777" w:rsidR="003117B2" w:rsidRDefault="003117B2" w:rsidP="003117B2">
      <w:pPr>
        <w:ind w:left="567"/>
        <w:contextualSpacing/>
        <w:jc w:val="both"/>
        <w:rPr>
          <w:rFonts w:eastAsia="Segoe UI Historic"/>
        </w:rPr>
      </w:pPr>
      <w:r>
        <w:rPr>
          <w:rFonts w:eastAsia="Segoe UI Historic"/>
        </w:rPr>
        <w:t>1. Hệ thống hiển thị danh sách những công dân đã đăng ký tiêm chủng trên một lịch cụ thể do đơn vị</w:t>
      </w:r>
      <w:r>
        <w:rPr>
          <w:rFonts w:eastAsia="Segoe UI Historic"/>
          <w:lang w:val="en-US"/>
        </w:rPr>
        <w:t xml:space="preserve"> đó</w:t>
      </w:r>
      <w:r>
        <w:rPr>
          <w:rFonts w:eastAsia="Segoe UI Historic"/>
        </w:rPr>
        <w:t xml:space="preserve"> tổ chức.</w:t>
      </w:r>
    </w:p>
    <w:p w14:paraId="528E7DF2" w14:textId="77777777" w:rsidR="003117B2" w:rsidRDefault="003117B2" w:rsidP="003117B2">
      <w:pPr>
        <w:ind w:left="567"/>
        <w:contextualSpacing/>
        <w:jc w:val="both"/>
        <w:rPr>
          <w:rFonts w:eastAsia="Segoe UI Historic"/>
        </w:rPr>
      </w:pPr>
      <w:r>
        <w:rPr>
          <w:rFonts w:eastAsia="Segoe UI Historic"/>
        </w:rPr>
        <w:t xml:space="preserve">2. </w:t>
      </w:r>
      <w:r>
        <w:rPr>
          <w:rFonts w:eastAsia="Segoe UI Historic"/>
          <w:lang w:val="en-US"/>
        </w:rPr>
        <w:t>Đơn vị tiêm chủng</w:t>
      </w:r>
      <w:r>
        <w:rPr>
          <w:rFonts w:eastAsia="Segoe UI Historic"/>
        </w:rPr>
        <w:t xml:space="preserve"> dò tìm thông tin người cần cập nhật trạng thái tiêm chủng theo lịch hiện hành và chọn người đó để thực hiện cập nhật.</w:t>
      </w:r>
    </w:p>
    <w:p w14:paraId="3F828268" w14:textId="77777777" w:rsidR="003117B2" w:rsidRDefault="003117B2" w:rsidP="003117B2">
      <w:pPr>
        <w:ind w:left="567"/>
        <w:contextualSpacing/>
        <w:jc w:val="both"/>
        <w:rPr>
          <w:rFonts w:eastAsia="Segoe UI Historic"/>
        </w:rPr>
      </w:pPr>
      <w:r>
        <w:rPr>
          <w:rFonts w:eastAsia="Segoe UI Historic"/>
        </w:rPr>
        <w:t xml:space="preserve">3. </w:t>
      </w:r>
      <w:r>
        <w:rPr>
          <w:rFonts w:eastAsia="Segoe UI Historic"/>
          <w:lang w:val="en-US"/>
        </w:rPr>
        <w:t>Đơn vị tiêm chủng</w:t>
      </w:r>
      <w:r>
        <w:rPr>
          <w:rFonts w:eastAsia="Segoe UI Historic"/>
        </w:rPr>
        <w:t xml:space="preserve"> chọn trạng thái tiêm chủng cần chuyển sang. Từ trạng thái “đã đăng ký” có thể chuyển sang “điểm danh” hoặc “đã hủy”, từ trạng thái “điểm danh” có thể chuyển sang “đã hủy” hoặc “đã tiêm”.</w:t>
      </w:r>
    </w:p>
    <w:p w14:paraId="0CD1B34A" w14:textId="77777777" w:rsidR="003117B2" w:rsidRDefault="003117B2" w:rsidP="003117B2">
      <w:pPr>
        <w:ind w:left="567"/>
        <w:contextualSpacing/>
        <w:jc w:val="both"/>
        <w:rPr>
          <w:rFonts w:eastAsia="Segoe UI Historic"/>
        </w:rPr>
      </w:pPr>
      <w:r>
        <w:rPr>
          <w:rFonts w:eastAsia="Segoe UI Historic"/>
        </w:rPr>
        <w:t>4. Hệ thống lưu lại trạng thái tiêm chủng của công dân đó trên lịch đăng ký của họ.</w:t>
      </w:r>
    </w:p>
    <w:p w14:paraId="63D7D9C0" w14:textId="77777777" w:rsidR="003117B2" w:rsidRDefault="003117B2" w:rsidP="003117B2">
      <w:pPr>
        <w:keepNext/>
        <w:jc w:val="both"/>
        <w:rPr>
          <w:rFonts w:eastAsia="Segoe UI Historic"/>
          <w:b/>
        </w:rPr>
      </w:pPr>
      <w:r>
        <w:rPr>
          <w:rFonts w:eastAsia="Segoe UI Historic"/>
          <w:b/>
        </w:rPr>
        <w:t>10.2.2 Dòng sự kiến thay thế</w:t>
      </w:r>
    </w:p>
    <w:p w14:paraId="6AC9799B" w14:textId="77777777" w:rsidR="003117B2" w:rsidRDefault="003117B2" w:rsidP="003117B2">
      <w:pPr>
        <w:keepNext/>
        <w:ind w:left="567"/>
        <w:contextualSpacing/>
        <w:jc w:val="both"/>
        <w:rPr>
          <w:rFonts w:eastAsia="Segoe UI Historic"/>
          <w:b/>
        </w:rPr>
      </w:pPr>
      <w:r>
        <w:rPr>
          <w:rFonts w:eastAsia="Segoe UI Historic"/>
          <w:b/>
        </w:rPr>
        <w:t>10.2.2.1 Không tìm thấy người dùng</w:t>
      </w:r>
    </w:p>
    <w:p w14:paraId="4E4B2DDD" w14:textId="77777777" w:rsidR="003117B2" w:rsidRDefault="003117B2" w:rsidP="003117B2">
      <w:pPr>
        <w:ind w:left="567" w:firstLine="567"/>
        <w:contextualSpacing/>
        <w:jc w:val="both"/>
        <w:rPr>
          <w:rFonts w:eastAsia="Segoe UI Historic"/>
        </w:rPr>
      </w:pPr>
      <w:r>
        <w:rPr>
          <w:rFonts w:eastAsia="Segoe UI Historic"/>
        </w:rPr>
        <w:t xml:space="preserve"> Nếu trong dòng sự kiện chính thực hiện dò tìm thông tin một người dùng không tồn tại, hệ thống báo lỗi. Đơn vị tiêm chủng có thể nhập một thông tin người dùng khác hoặc hủy thao tác, use case kết thúc.</w:t>
      </w:r>
    </w:p>
    <w:p w14:paraId="352B492F" w14:textId="77777777" w:rsidR="003117B2" w:rsidRDefault="003117B2" w:rsidP="003117B2">
      <w:pPr>
        <w:keepNext/>
        <w:ind w:left="567"/>
        <w:contextualSpacing/>
        <w:jc w:val="both"/>
        <w:rPr>
          <w:rFonts w:eastAsia="Segoe UI Historic"/>
          <w:b/>
        </w:rPr>
      </w:pPr>
      <w:r>
        <w:rPr>
          <w:rFonts w:eastAsia="Segoe UI Historic"/>
          <w:b/>
        </w:rPr>
        <w:t>10.2.2.2 Hủy hành động cập nhật</w:t>
      </w:r>
    </w:p>
    <w:p w14:paraId="58A35801" w14:textId="77777777" w:rsidR="003117B2" w:rsidRDefault="003117B2" w:rsidP="003117B2">
      <w:pPr>
        <w:ind w:left="567" w:firstLine="567"/>
        <w:contextualSpacing/>
        <w:jc w:val="both"/>
        <w:rPr>
          <w:rFonts w:eastAsia="Segoe UI Historic"/>
        </w:rPr>
      </w:pPr>
      <w:r>
        <w:rPr>
          <w:rFonts w:eastAsia="Segoe UI Historic"/>
        </w:rPr>
        <w:t xml:space="preserve"> Nếu trong dòng sự kiện chính, đơn vị tiêm chủng quyết định không cập nhật trạng thái lịch đăng ký tiêm chủng của công dân, hành động cập nhật bị hủy và dòng sự kiện chính được bắt đầu lại từ đầu.</w:t>
      </w:r>
    </w:p>
    <w:p w14:paraId="0D740698" w14:textId="77777777" w:rsidR="003117B2" w:rsidRDefault="003117B2" w:rsidP="003117B2">
      <w:pPr>
        <w:keepNext/>
        <w:jc w:val="both"/>
        <w:rPr>
          <w:rFonts w:eastAsia="Segoe UI Historic"/>
          <w:b/>
        </w:rPr>
      </w:pPr>
      <w:r>
        <w:rPr>
          <w:rFonts w:eastAsia="Segoe UI Historic"/>
          <w:b/>
        </w:rPr>
        <w:t>10.3 Yêu cầu đặc biệt</w:t>
      </w:r>
    </w:p>
    <w:p w14:paraId="372D9BBC" w14:textId="77777777" w:rsidR="003117B2" w:rsidRDefault="003117B2" w:rsidP="003117B2">
      <w:pPr>
        <w:ind w:firstLine="567"/>
        <w:jc w:val="both"/>
        <w:rPr>
          <w:rFonts w:eastAsia="Segoe UI Historic"/>
        </w:rPr>
      </w:pPr>
      <w:r>
        <w:rPr>
          <w:rFonts w:eastAsia="Segoe UI Historic"/>
        </w:rPr>
        <w:t xml:space="preserve"> Không có.</w:t>
      </w:r>
    </w:p>
    <w:p w14:paraId="6BBC3CB5" w14:textId="77777777" w:rsidR="003117B2" w:rsidRDefault="003117B2" w:rsidP="003117B2">
      <w:pPr>
        <w:keepNext/>
        <w:jc w:val="both"/>
        <w:rPr>
          <w:rFonts w:eastAsia="Segoe UI Historic"/>
          <w:b/>
        </w:rPr>
      </w:pPr>
      <w:r>
        <w:rPr>
          <w:rFonts w:eastAsia="Segoe UI Historic"/>
          <w:b/>
        </w:rPr>
        <w:t>10.4 Điều kiện tiên quyết</w:t>
      </w:r>
    </w:p>
    <w:p w14:paraId="2F71DB8C" w14:textId="77777777" w:rsidR="003117B2" w:rsidRPr="00E44EB8" w:rsidRDefault="003117B2" w:rsidP="003117B2">
      <w:pPr>
        <w:ind w:firstLine="567"/>
        <w:jc w:val="both"/>
        <w:rPr>
          <w:lang w:val="en-US"/>
        </w:rPr>
      </w:pPr>
      <w:r>
        <w:rPr>
          <w:rFonts w:eastAsia="Segoe UI Historic"/>
        </w:rPr>
        <w:t xml:space="preserve"> </w:t>
      </w:r>
      <w:r>
        <w:rPr>
          <w:lang w:val="en-US"/>
        </w:rPr>
        <w:t>Người dùng cần phải đăng nhập dưới quyền của đ</w:t>
      </w:r>
      <w:r>
        <w:t xml:space="preserve">ơn vị tiêm chủng </w:t>
      </w:r>
      <w:r>
        <w:rPr>
          <w:lang w:val="en-US"/>
        </w:rPr>
        <w:t>mới có quyền cập nhật trạng thái lịch đăng ký tiêm chủng do đơn vị tạo.</w:t>
      </w:r>
    </w:p>
    <w:p w14:paraId="3E006400" w14:textId="77777777" w:rsidR="003117B2" w:rsidRDefault="003117B2" w:rsidP="003117B2">
      <w:pPr>
        <w:keepNext/>
        <w:jc w:val="both"/>
        <w:rPr>
          <w:rFonts w:eastAsia="Segoe UI Historic"/>
          <w:b/>
        </w:rPr>
      </w:pPr>
      <w:r>
        <w:rPr>
          <w:rFonts w:eastAsia="Segoe UI Historic"/>
          <w:b/>
        </w:rPr>
        <w:t>10.5 Hậu điều kiện</w:t>
      </w:r>
    </w:p>
    <w:p w14:paraId="30091B2F" w14:textId="77777777" w:rsidR="003117B2" w:rsidRDefault="003117B2" w:rsidP="003117B2">
      <w:pPr>
        <w:ind w:firstLine="567"/>
        <w:jc w:val="both"/>
        <w:rPr>
          <w:rFonts w:eastAsia="Segoe UI Historic"/>
        </w:rPr>
      </w:pPr>
      <w:r>
        <w:rPr>
          <w:rFonts w:eastAsia="Segoe UI Historic"/>
        </w:rPr>
        <w:t>Nếu use case thành công, trạng thái lịch đăng ký tiêm chủng của công dân đăng ký ở đơn vị đó được cập nhật trên hệ thống. Mặt khác, hệ thống không thay đổi.</w:t>
      </w:r>
    </w:p>
    <w:p w14:paraId="6864A2FA" w14:textId="77777777" w:rsidR="003117B2" w:rsidRDefault="003117B2" w:rsidP="003117B2">
      <w:pPr>
        <w:keepNext/>
        <w:jc w:val="both"/>
        <w:rPr>
          <w:rFonts w:eastAsia="Segoe UI Historic"/>
          <w:b/>
        </w:rPr>
      </w:pPr>
      <w:r>
        <w:rPr>
          <w:rFonts w:eastAsia="Segoe UI Historic"/>
          <w:b/>
        </w:rPr>
        <w:t>10.6 Điểm mở rộng</w:t>
      </w:r>
    </w:p>
    <w:p w14:paraId="77CD46E7" w14:textId="77777777" w:rsidR="003117B2" w:rsidRDefault="003117B2" w:rsidP="003117B2">
      <w:pPr>
        <w:ind w:firstLine="567"/>
        <w:jc w:val="both"/>
        <w:rPr>
          <w:rFonts w:eastAsia="Segoe UI Historic"/>
        </w:rPr>
      </w:pPr>
      <w:r>
        <w:rPr>
          <w:rFonts w:eastAsia="Segoe UI Historic"/>
        </w:rPr>
        <w:t xml:space="preserve"> Không có.</w:t>
      </w:r>
    </w:p>
    <w:p w14:paraId="19261650" w14:textId="77777777" w:rsidR="003117B2" w:rsidRDefault="003117B2" w:rsidP="003117B2">
      <w:pPr>
        <w:keepNext/>
        <w:spacing w:before="240"/>
        <w:rPr>
          <w:b/>
          <w:szCs w:val="22"/>
        </w:rPr>
      </w:pPr>
      <w:bookmarkStart w:id="47" w:name="_Toc99717930"/>
      <w:r>
        <w:rPr>
          <w:b/>
        </w:rPr>
        <w:lastRenderedPageBreak/>
        <w:t>11. Quản lý lịch đăng ký tiêm chủng</w:t>
      </w:r>
      <w:bookmarkEnd w:id="47"/>
    </w:p>
    <w:p w14:paraId="6532C16B" w14:textId="77777777" w:rsidR="003117B2" w:rsidRDefault="003117B2" w:rsidP="003117B2">
      <w:pPr>
        <w:keepNext/>
        <w:jc w:val="both"/>
        <w:rPr>
          <w:rFonts w:eastAsia="Segoe UI Historic"/>
          <w:b/>
        </w:rPr>
      </w:pPr>
      <w:r>
        <w:rPr>
          <w:rFonts w:eastAsia="Segoe UI Historic"/>
          <w:b/>
        </w:rPr>
        <w:t>11.1 Tóm tắt mô tả</w:t>
      </w:r>
    </w:p>
    <w:p w14:paraId="67331536" w14:textId="77777777" w:rsidR="003117B2" w:rsidRDefault="003117B2" w:rsidP="003117B2">
      <w:pPr>
        <w:ind w:firstLine="567"/>
        <w:jc w:val="both"/>
        <w:rPr>
          <w:rFonts w:eastAsia="Segoe UI Historic"/>
        </w:rPr>
      </w:pPr>
      <w:r>
        <w:rPr>
          <w:rFonts w:eastAsia="Segoe UI Historic"/>
        </w:rPr>
        <w:t>Use case này cho phép công dân đăng ký mới một lịch tiêm chủng và quản lý lịch tiêm chủng mà họ đã đăng ký.</w:t>
      </w:r>
    </w:p>
    <w:p w14:paraId="2DC1B5AD" w14:textId="77777777" w:rsidR="003117B2" w:rsidRDefault="003117B2" w:rsidP="003117B2">
      <w:pPr>
        <w:keepNext/>
        <w:jc w:val="both"/>
        <w:rPr>
          <w:rFonts w:eastAsia="Segoe UI Historic"/>
          <w:b/>
        </w:rPr>
      </w:pPr>
      <w:r>
        <w:rPr>
          <w:rFonts w:eastAsia="Segoe UI Historic"/>
          <w:b/>
        </w:rPr>
        <w:t>11.2 Các dòng sự kiện</w:t>
      </w:r>
    </w:p>
    <w:p w14:paraId="7B636764" w14:textId="77777777" w:rsidR="003117B2" w:rsidRDefault="003117B2" w:rsidP="003117B2">
      <w:pPr>
        <w:keepNext/>
        <w:jc w:val="both"/>
        <w:rPr>
          <w:rFonts w:eastAsia="Segoe UI Historic"/>
          <w:b/>
        </w:rPr>
      </w:pPr>
      <w:r>
        <w:rPr>
          <w:rFonts w:eastAsia="Segoe UI Historic"/>
          <w:b/>
        </w:rPr>
        <w:t>11.2.1 Dòng sự kiện chính</w:t>
      </w:r>
    </w:p>
    <w:p w14:paraId="2F82545A" w14:textId="77777777" w:rsidR="003117B2" w:rsidRDefault="003117B2" w:rsidP="003117B2">
      <w:pPr>
        <w:ind w:firstLine="567"/>
        <w:jc w:val="both"/>
        <w:rPr>
          <w:rFonts w:eastAsia="Segoe UI Historic"/>
        </w:rPr>
      </w:pPr>
      <w:r>
        <w:rPr>
          <w:rFonts w:eastAsia="Segoe UI Historic"/>
        </w:rPr>
        <w:t xml:space="preserve">Use case bắt đầu khi </w:t>
      </w:r>
      <w:r>
        <w:rPr>
          <w:rFonts w:eastAsia="Segoe UI Historic"/>
          <w:lang w:val="en-US"/>
        </w:rPr>
        <w:t>công dân</w:t>
      </w:r>
      <w:r>
        <w:rPr>
          <w:rFonts w:eastAsia="Segoe UI Historic"/>
        </w:rPr>
        <w:t xml:space="preserve"> muốn đăng ký một lịch tiêm chủng mới hoặc quản lý lịch tiêm chủng hiện có.</w:t>
      </w:r>
    </w:p>
    <w:p w14:paraId="35EABF43" w14:textId="77777777" w:rsidR="003117B2" w:rsidRDefault="003117B2" w:rsidP="003117B2">
      <w:pPr>
        <w:ind w:left="567"/>
        <w:contextualSpacing/>
        <w:jc w:val="both"/>
        <w:rPr>
          <w:rFonts w:eastAsia="Segoe UI Historic"/>
          <w:lang w:val="en-US"/>
        </w:rPr>
      </w:pPr>
      <w:r>
        <w:rPr>
          <w:rFonts w:eastAsia="Segoe UI Historic"/>
        </w:rPr>
        <w:t xml:space="preserve">1. </w:t>
      </w:r>
      <w:r>
        <w:rPr>
          <w:rFonts w:eastAsia="Segoe UI Historic"/>
          <w:lang w:val="en-US"/>
        </w:rPr>
        <w:t>Hệ thống yêu cầu công dân chỉ định chức năng muốn thực hiện:</w:t>
      </w:r>
    </w:p>
    <w:p w14:paraId="09B83A85" w14:textId="77777777" w:rsidR="003117B2" w:rsidRPr="00D22CE6" w:rsidRDefault="003117B2" w:rsidP="003117B2">
      <w:pPr>
        <w:ind w:left="851"/>
        <w:contextualSpacing/>
        <w:jc w:val="both"/>
        <w:rPr>
          <w:rFonts w:eastAsia="Segoe UI Historic"/>
          <w:lang w:val="en-US"/>
        </w:rPr>
      </w:pPr>
      <w:r>
        <w:rPr>
          <w:rFonts w:eastAsia="Segoe UI Historic"/>
          <w:lang w:val="en-US"/>
        </w:rPr>
        <w:t xml:space="preserve">+  </w:t>
      </w:r>
      <w:r>
        <w:rPr>
          <w:rFonts w:eastAsia="Segoe UI Historic"/>
        </w:rPr>
        <w:t>Đăng ký</w:t>
      </w:r>
      <w:r>
        <w:rPr>
          <w:rFonts w:eastAsia="Segoe UI Historic"/>
          <w:lang w:val="en-US"/>
        </w:rPr>
        <w:t xml:space="preserve"> lịch</w:t>
      </w:r>
      <w:r>
        <w:rPr>
          <w:rFonts w:eastAsia="Segoe UI Historic"/>
        </w:rPr>
        <w:t xml:space="preserve"> tiêm chủng</w:t>
      </w:r>
      <w:r>
        <w:rPr>
          <w:rFonts w:eastAsia="Segoe UI Historic"/>
          <w:lang w:val="en-US"/>
        </w:rPr>
        <w:t>.</w:t>
      </w:r>
    </w:p>
    <w:p w14:paraId="7BA9B73C" w14:textId="77777777" w:rsidR="003117B2" w:rsidRDefault="003117B2" w:rsidP="003117B2">
      <w:pPr>
        <w:ind w:left="851"/>
        <w:contextualSpacing/>
        <w:jc w:val="both"/>
        <w:rPr>
          <w:rFonts w:eastAsia="Segoe UI Historic"/>
        </w:rPr>
      </w:pPr>
      <w:r>
        <w:rPr>
          <w:rFonts w:eastAsia="Segoe UI Historic"/>
          <w:lang w:val="en-US"/>
        </w:rPr>
        <w:t xml:space="preserve">+ </w:t>
      </w:r>
      <w:r>
        <w:rPr>
          <w:rFonts w:eastAsia="Segoe UI Historic"/>
        </w:rPr>
        <w:t>Quản lý lịch đăng ký tiêm chủng.</w:t>
      </w:r>
    </w:p>
    <w:p w14:paraId="38E77E78" w14:textId="77777777" w:rsidR="003117B2" w:rsidRDefault="003117B2" w:rsidP="003117B2">
      <w:pPr>
        <w:ind w:left="567"/>
        <w:contextualSpacing/>
        <w:jc w:val="both"/>
        <w:rPr>
          <w:rFonts w:eastAsia="Segoe UI Historic"/>
        </w:rPr>
      </w:pPr>
      <w:r>
        <w:rPr>
          <w:rFonts w:eastAsia="Segoe UI Historic"/>
        </w:rPr>
        <w:t xml:space="preserve">2. </w:t>
      </w:r>
      <w:r>
        <w:rPr>
          <w:rFonts w:eastAsia="Segoe UI Historic"/>
          <w:lang w:val="en-US"/>
        </w:rPr>
        <w:t>Sau khi công dân chỉ định chức năng muốn thực hiện, một trong các dòng sự kiện con được thực thi</w:t>
      </w:r>
      <w:r>
        <w:rPr>
          <w:rFonts w:eastAsia="Segoe UI Historic"/>
        </w:rPr>
        <w:t>.</w:t>
      </w:r>
    </w:p>
    <w:p w14:paraId="23EB9D3C" w14:textId="77777777" w:rsidR="003117B2" w:rsidRDefault="003117B2" w:rsidP="003117B2">
      <w:pPr>
        <w:ind w:left="851"/>
        <w:contextualSpacing/>
        <w:jc w:val="both"/>
        <w:rPr>
          <w:rFonts w:eastAsia="Segoe UI Historic"/>
          <w:lang w:val="en-US"/>
        </w:rPr>
      </w:pPr>
      <w:r>
        <w:rPr>
          <w:rFonts w:eastAsia="Segoe UI Historic"/>
          <w:lang w:val="en-US"/>
        </w:rPr>
        <w:t>+ Nếu công dân chọn “đăng ký lịch tiêm chủng”, dòng sự kiện đăng ký lịch tiêm chủng được thực thi.</w:t>
      </w:r>
    </w:p>
    <w:p w14:paraId="20FBBFE5" w14:textId="77777777" w:rsidR="003117B2" w:rsidRPr="00D22CE6" w:rsidRDefault="003117B2" w:rsidP="003117B2">
      <w:pPr>
        <w:ind w:left="851"/>
        <w:contextualSpacing/>
        <w:jc w:val="both"/>
        <w:rPr>
          <w:rFonts w:eastAsia="Segoe UI Historic"/>
          <w:lang w:val="en-US"/>
        </w:rPr>
      </w:pPr>
      <w:r>
        <w:rPr>
          <w:rFonts w:eastAsia="Segoe UI Historic"/>
          <w:lang w:val="en-US"/>
        </w:rPr>
        <w:t>+ Nếu công dân chọn “quản lý lịch đăng ký tiêm chủng”, dòng sự kiện quản lý lịch tiêm chủng được thực thi.</w:t>
      </w:r>
    </w:p>
    <w:p w14:paraId="74FD7766" w14:textId="77777777" w:rsidR="003117B2" w:rsidRDefault="003117B2" w:rsidP="003117B2">
      <w:pPr>
        <w:keepNext/>
        <w:ind w:left="567"/>
        <w:contextualSpacing/>
        <w:jc w:val="both"/>
        <w:rPr>
          <w:rFonts w:eastAsia="Segoe UI Historic"/>
          <w:b/>
        </w:rPr>
      </w:pPr>
      <w:r>
        <w:rPr>
          <w:rFonts w:eastAsia="Segoe UI Historic"/>
          <w:b/>
        </w:rPr>
        <w:t>11.2.1.1 Đăng ký lịch tiêm chủng</w:t>
      </w:r>
    </w:p>
    <w:p w14:paraId="3ADA81A3" w14:textId="77777777" w:rsidR="003117B2" w:rsidRDefault="003117B2" w:rsidP="003117B2">
      <w:pPr>
        <w:ind w:left="1134"/>
        <w:contextualSpacing/>
        <w:jc w:val="both"/>
        <w:rPr>
          <w:rFonts w:eastAsia="Segoe UI Historic"/>
        </w:rPr>
      </w:pPr>
      <w:r>
        <w:rPr>
          <w:rFonts w:eastAsia="Segoe UI Historic"/>
        </w:rPr>
        <w:t xml:space="preserve">1. Công dân chọn đối tượng cần đăng ký tiêm chủng (đăng ký cho bản thân </w:t>
      </w:r>
      <w:r>
        <w:rPr>
          <w:rFonts w:eastAsia="Segoe UI Historic"/>
          <w:lang w:val="en-US"/>
        </w:rPr>
        <w:t>hoặc</w:t>
      </w:r>
      <w:r>
        <w:rPr>
          <w:rFonts w:eastAsia="Segoe UI Historic"/>
        </w:rPr>
        <w:t xml:space="preserve"> cho một đối tượng khác dưới quyền giám hộ, người thân). Hệ thống tự động truy xuất đến thông tin của đối tượng được chọn.</w:t>
      </w:r>
    </w:p>
    <w:p w14:paraId="6BAC0E2C" w14:textId="77777777" w:rsidR="003117B2" w:rsidRDefault="003117B2" w:rsidP="003117B2">
      <w:pPr>
        <w:ind w:left="1134"/>
        <w:contextualSpacing/>
        <w:jc w:val="both"/>
        <w:rPr>
          <w:rFonts w:eastAsia="Segoe UI Historic"/>
        </w:rPr>
      </w:pPr>
      <w:r>
        <w:rPr>
          <w:rFonts w:eastAsia="Segoe UI Historic"/>
        </w:rPr>
        <w:t>2. Hệ thống hiển thị danh sách các đơn vị tiêm chủng đang có lịch tiêm trong khu vực sinh sống của công dân, công dân cũng có thể chọn một khu vực khác để hệ thống hiển thị danh sách đơn vị tiêm chủng trong khu vực đó.</w:t>
      </w:r>
    </w:p>
    <w:p w14:paraId="42A8A485" w14:textId="77777777" w:rsidR="003117B2" w:rsidRDefault="003117B2" w:rsidP="003117B2">
      <w:pPr>
        <w:ind w:left="1134"/>
        <w:contextualSpacing/>
        <w:jc w:val="both"/>
        <w:rPr>
          <w:rFonts w:eastAsia="Segoe UI Historic"/>
        </w:rPr>
      </w:pPr>
      <w:r>
        <w:rPr>
          <w:rFonts w:eastAsia="Segoe UI Historic"/>
        </w:rPr>
        <w:t>3. Với mỗi đơn vị trong danh sách, hệ thống hiển thị số lịch tiêm đang hiện có trong tương lai. Công dân chọn một đơn vị mà mình mong muốn đăng ký tiêm chủng tại đó.</w:t>
      </w:r>
    </w:p>
    <w:p w14:paraId="5ABC69F1" w14:textId="77777777" w:rsidR="003117B2" w:rsidRDefault="003117B2" w:rsidP="003117B2">
      <w:pPr>
        <w:ind w:left="1134"/>
        <w:contextualSpacing/>
        <w:jc w:val="both"/>
        <w:rPr>
          <w:rFonts w:eastAsia="Segoe UI Historic"/>
        </w:rPr>
      </w:pPr>
      <w:r>
        <w:rPr>
          <w:rFonts w:eastAsia="Segoe UI Historic"/>
        </w:rPr>
        <w:t>4. Sau khi chọn một đơn vị, hệ thống</w:t>
      </w:r>
      <w:r>
        <w:rPr>
          <w:rFonts w:eastAsia="Segoe UI Historic"/>
          <w:lang w:val="en-US"/>
        </w:rPr>
        <w:t xml:space="preserve"> </w:t>
      </w:r>
      <w:r>
        <w:rPr>
          <w:rFonts w:eastAsia="Segoe UI Historic"/>
        </w:rPr>
        <w:t>hiển thị danh sách lịch tiêm đang sẵn có của đơn vị đó. Công dân chọn một lịch tiêm có thời gian phù hợp với bản thân để đăng ký.</w:t>
      </w:r>
    </w:p>
    <w:p w14:paraId="09392469" w14:textId="77777777" w:rsidR="003117B2" w:rsidRDefault="003117B2" w:rsidP="003117B2">
      <w:pPr>
        <w:ind w:left="1134"/>
        <w:contextualSpacing/>
        <w:jc w:val="both"/>
        <w:rPr>
          <w:rFonts w:eastAsia="Segoe UI Historic"/>
        </w:rPr>
      </w:pPr>
      <w:r>
        <w:rPr>
          <w:rFonts w:eastAsia="Segoe UI Historic"/>
        </w:rPr>
        <w:lastRenderedPageBreak/>
        <w:t>5. Với lịch tiêm đã chọn, công dân có thể chọn buổi tiêm khả dụng trong lịch và phù hợp với thời gian rảnh của bản thân để đăng ký.</w:t>
      </w:r>
    </w:p>
    <w:p w14:paraId="70368C29" w14:textId="77777777" w:rsidR="003117B2" w:rsidRDefault="003117B2" w:rsidP="003117B2">
      <w:pPr>
        <w:ind w:left="1134"/>
        <w:contextualSpacing/>
        <w:jc w:val="both"/>
        <w:rPr>
          <w:rFonts w:eastAsia="Segoe UI Historic"/>
        </w:rPr>
      </w:pPr>
      <w:r>
        <w:rPr>
          <w:rFonts w:eastAsia="Segoe UI Historic"/>
        </w:rPr>
        <w:t>6. Hệ thống yêu cầu công dân xác nhận hành động đăng ký</w:t>
      </w:r>
      <w:r>
        <w:rPr>
          <w:rFonts w:eastAsia="Segoe UI Historic"/>
          <w:lang w:val="en-US"/>
        </w:rPr>
        <w:t xml:space="preserve"> lịch</w:t>
      </w:r>
      <w:r>
        <w:rPr>
          <w:rFonts w:eastAsia="Segoe UI Historic"/>
        </w:rPr>
        <w:t xml:space="preserve"> tiêm chủng.</w:t>
      </w:r>
    </w:p>
    <w:p w14:paraId="77ABEDB0" w14:textId="77777777" w:rsidR="003117B2" w:rsidRPr="005C5BBB" w:rsidRDefault="003117B2" w:rsidP="003117B2">
      <w:pPr>
        <w:ind w:left="1134"/>
        <w:contextualSpacing/>
        <w:jc w:val="both"/>
        <w:rPr>
          <w:rFonts w:eastAsia="Segoe UI Historic"/>
          <w:lang w:val="en-US"/>
        </w:rPr>
      </w:pPr>
      <w:r>
        <w:rPr>
          <w:rFonts w:eastAsia="Segoe UI Historic"/>
          <w:lang w:val="en-US"/>
        </w:rPr>
        <w:t>7. Công dân xác nhận hành động đăng ký lịch tiêm chủng.</w:t>
      </w:r>
    </w:p>
    <w:p w14:paraId="19CA6F40" w14:textId="77777777" w:rsidR="003117B2" w:rsidRPr="005C5BBB" w:rsidRDefault="003117B2" w:rsidP="003117B2">
      <w:pPr>
        <w:ind w:left="1134"/>
        <w:contextualSpacing/>
        <w:jc w:val="both"/>
        <w:rPr>
          <w:rFonts w:eastAsia="Segoe UI Historic"/>
          <w:lang w:val="en-US"/>
        </w:rPr>
      </w:pPr>
      <w:r>
        <w:rPr>
          <w:rFonts w:eastAsia="Segoe UI Historic"/>
          <w:lang w:val="en-US"/>
        </w:rPr>
        <w:t>8</w:t>
      </w:r>
      <w:r>
        <w:rPr>
          <w:rFonts w:eastAsia="Segoe UI Historic"/>
        </w:rPr>
        <w:t>. Lịch đăng ký tiêm chủng của công dân được đăng ký thành công và lưu lại</w:t>
      </w:r>
      <w:r>
        <w:rPr>
          <w:rFonts w:eastAsia="Segoe UI Historic"/>
          <w:lang w:val="en-US"/>
        </w:rPr>
        <w:t xml:space="preserve"> trên hệ thống.</w:t>
      </w:r>
    </w:p>
    <w:p w14:paraId="061ABCE6" w14:textId="77777777" w:rsidR="003117B2" w:rsidRDefault="003117B2" w:rsidP="003117B2">
      <w:pPr>
        <w:keepNext/>
        <w:ind w:left="567"/>
        <w:contextualSpacing/>
        <w:jc w:val="both"/>
        <w:rPr>
          <w:rFonts w:eastAsia="Segoe UI Historic"/>
          <w:b/>
        </w:rPr>
      </w:pPr>
      <w:r>
        <w:rPr>
          <w:rFonts w:eastAsia="Segoe UI Historic"/>
          <w:b/>
        </w:rPr>
        <w:t>11.2.1.2 Hủy lịch tiêm chủng đã đăng ký</w:t>
      </w:r>
    </w:p>
    <w:p w14:paraId="4ACD8471" w14:textId="77777777" w:rsidR="003117B2" w:rsidRDefault="003117B2" w:rsidP="003117B2">
      <w:pPr>
        <w:ind w:left="1134"/>
        <w:contextualSpacing/>
        <w:jc w:val="both"/>
        <w:rPr>
          <w:rFonts w:eastAsia="Segoe UI Historic"/>
        </w:rPr>
      </w:pPr>
      <w:r>
        <w:rPr>
          <w:rFonts w:eastAsia="Segoe UI Historic"/>
        </w:rPr>
        <w:t>1. Công dân chọn một đối tượng là bản thân hoặc người dưới quyền giám hộ</w:t>
      </w:r>
      <w:r>
        <w:rPr>
          <w:rFonts w:eastAsia="Segoe UI Historic"/>
          <w:lang w:val="en-US"/>
        </w:rPr>
        <w:t>/</w:t>
      </w:r>
      <w:r>
        <w:rPr>
          <w:rFonts w:eastAsia="Segoe UI Historic"/>
        </w:rPr>
        <w:t>người thân của công dân.</w:t>
      </w:r>
    </w:p>
    <w:p w14:paraId="495EC86E" w14:textId="77777777" w:rsidR="003117B2" w:rsidRDefault="003117B2" w:rsidP="003117B2">
      <w:pPr>
        <w:ind w:left="1134"/>
        <w:contextualSpacing/>
        <w:jc w:val="both"/>
        <w:rPr>
          <w:rFonts w:eastAsia="Segoe UI Historic"/>
        </w:rPr>
      </w:pPr>
      <w:r>
        <w:rPr>
          <w:rFonts w:eastAsia="Segoe UI Historic"/>
        </w:rPr>
        <w:t>1. Hệ thống hiển thị danh sách các lịch đăng ký tiêm chủng của đối tượng đã chọn (mỗi đối tượng chỉ có duy nhất một lịch tiêm chủng ở trạng thái “đã đăng ký” hoặc “điểm danh”).</w:t>
      </w:r>
    </w:p>
    <w:p w14:paraId="543BF495" w14:textId="77777777" w:rsidR="003117B2" w:rsidRDefault="003117B2" w:rsidP="003117B2">
      <w:pPr>
        <w:ind w:left="1134"/>
        <w:contextualSpacing/>
        <w:jc w:val="both"/>
        <w:rPr>
          <w:rFonts w:eastAsia="Segoe UI Historic"/>
        </w:rPr>
      </w:pPr>
      <w:r>
        <w:rPr>
          <w:rFonts w:eastAsia="Segoe UI Historic"/>
        </w:rPr>
        <w:t>2. Công dân chọn xem thông tin lịch tiêm chủng đã đăng ký của đối tượng.</w:t>
      </w:r>
    </w:p>
    <w:p w14:paraId="1B22E30E" w14:textId="77777777" w:rsidR="003117B2" w:rsidRDefault="003117B2" w:rsidP="003117B2">
      <w:pPr>
        <w:ind w:left="1134"/>
        <w:contextualSpacing/>
        <w:jc w:val="both"/>
        <w:rPr>
          <w:rFonts w:eastAsia="Segoe UI Historic"/>
        </w:rPr>
      </w:pPr>
      <w:r>
        <w:rPr>
          <w:rFonts w:eastAsia="Segoe UI Historic"/>
        </w:rPr>
        <w:t>3. Công dân thực hiện hủy lịch đăng ký tiêm chủng.</w:t>
      </w:r>
    </w:p>
    <w:p w14:paraId="246D4B48" w14:textId="77777777" w:rsidR="003117B2" w:rsidRDefault="003117B2" w:rsidP="003117B2">
      <w:pPr>
        <w:ind w:left="1134"/>
        <w:contextualSpacing/>
        <w:jc w:val="both"/>
        <w:rPr>
          <w:rFonts w:eastAsia="Segoe UI Historic"/>
        </w:rPr>
      </w:pPr>
      <w:r>
        <w:rPr>
          <w:rFonts w:eastAsia="Segoe UI Historic"/>
        </w:rPr>
        <w:t>4. Hệ thống yêu cầu xác nhận hành động hủy lịch đăng ký tiêm chủng.</w:t>
      </w:r>
    </w:p>
    <w:p w14:paraId="0FEDCFAB" w14:textId="77777777" w:rsidR="003117B2" w:rsidRDefault="003117B2" w:rsidP="003117B2">
      <w:pPr>
        <w:ind w:left="1134"/>
        <w:contextualSpacing/>
        <w:jc w:val="both"/>
        <w:rPr>
          <w:rFonts w:eastAsia="Segoe UI Historic"/>
        </w:rPr>
      </w:pPr>
      <w:r>
        <w:rPr>
          <w:rFonts w:eastAsia="Segoe UI Historic"/>
        </w:rPr>
        <w:t>5. Công dân xác nhận hành động hủy.</w:t>
      </w:r>
    </w:p>
    <w:p w14:paraId="314483AD" w14:textId="77777777" w:rsidR="003117B2" w:rsidRDefault="003117B2" w:rsidP="003117B2">
      <w:pPr>
        <w:ind w:left="1134"/>
        <w:contextualSpacing/>
        <w:jc w:val="both"/>
        <w:rPr>
          <w:rFonts w:eastAsia="Segoe UI Historic"/>
          <w:b/>
        </w:rPr>
      </w:pPr>
      <w:r>
        <w:rPr>
          <w:rFonts w:eastAsia="Segoe UI Historic"/>
        </w:rPr>
        <w:t>5. Lịch đăng ký tiêm chủng của đối tượng đã bị xóa khỏi hệ thống, số lượt đã đăng ký của lịch tiêm đó giảm xuống một đơn vị.</w:t>
      </w:r>
    </w:p>
    <w:p w14:paraId="2C7C524D" w14:textId="77777777" w:rsidR="003117B2" w:rsidRDefault="003117B2" w:rsidP="003117B2">
      <w:pPr>
        <w:keepNext/>
        <w:jc w:val="both"/>
        <w:rPr>
          <w:rFonts w:eastAsia="Segoe UI Historic"/>
          <w:b/>
        </w:rPr>
      </w:pPr>
      <w:r>
        <w:rPr>
          <w:rFonts w:eastAsia="Segoe UI Historic"/>
          <w:b/>
        </w:rPr>
        <w:t>11.2.2 Dòng sự kiện khác</w:t>
      </w:r>
    </w:p>
    <w:p w14:paraId="386E0E45" w14:textId="77777777" w:rsidR="003117B2" w:rsidRDefault="003117B2" w:rsidP="003117B2">
      <w:pPr>
        <w:keepNext/>
        <w:ind w:left="567"/>
        <w:contextualSpacing/>
        <w:jc w:val="both"/>
        <w:rPr>
          <w:rFonts w:eastAsia="Segoe UI Historic"/>
          <w:b/>
        </w:rPr>
      </w:pPr>
      <w:r>
        <w:rPr>
          <w:rFonts w:eastAsia="Segoe UI Historic"/>
          <w:b/>
        </w:rPr>
        <w:t>11.2.2.1 Không có đơn vị tiêm chủng hoặc không có lịch tiêm nào trong khu vực đang chọn</w:t>
      </w:r>
    </w:p>
    <w:p w14:paraId="71262CAE" w14:textId="77777777" w:rsidR="003117B2" w:rsidRDefault="003117B2" w:rsidP="003117B2">
      <w:pPr>
        <w:ind w:left="567" w:firstLine="567"/>
        <w:contextualSpacing/>
        <w:jc w:val="both"/>
        <w:rPr>
          <w:rFonts w:eastAsia="Segoe UI Historic"/>
        </w:rPr>
      </w:pPr>
      <w:r>
        <w:rPr>
          <w:rFonts w:eastAsia="Segoe UI Historic"/>
        </w:rPr>
        <w:t>Khi thực hiện dòng sự kiện đăng ký tiêm chủng, nếu không có bất kỳ đơn vị tiêm chủng nào hoặc không có bất kỳ lịch tiêm nào đang sẵn có trong khu vực thì hệ thống trả về danh sách trống. Công dân cần chọn sang khu vực khác hoặc hủy thao tác</w:t>
      </w:r>
      <w:r>
        <w:rPr>
          <w:rFonts w:eastAsia="Segoe UI Historic"/>
          <w:lang w:val="en-US"/>
        </w:rPr>
        <w:t>,</w:t>
      </w:r>
      <w:r>
        <w:rPr>
          <w:rFonts w:eastAsia="Segoe UI Historic"/>
        </w:rPr>
        <w:t xml:space="preserve"> use case kết thúc.</w:t>
      </w:r>
    </w:p>
    <w:p w14:paraId="608CF137" w14:textId="77777777" w:rsidR="003117B2" w:rsidRDefault="003117B2" w:rsidP="003117B2">
      <w:pPr>
        <w:keepNext/>
        <w:ind w:left="567"/>
        <w:contextualSpacing/>
        <w:jc w:val="both"/>
        <w:rPr>
          <w:rFonts w:eastAsia="Segoe UI Historic"/>
          <w:b/>
        </w:rPr>
      </w:pPr>
      <w:r>
        <w:rPr>
          <w:rFonts w:eastAsia="Segoe UI Historic"/>
          <w:b/>
        </w:rPr>
        <w:t>11.2.2.2 Không thể đăng ký thêm lịch tiêm chủng</w:t>
      </w:r>
    </w:p>
    <w:p w14:paraId="1A0EBB4D" w14:textId="77777777" w:rsidR="003117B2" w:rsidRDefault="003117B2" w:rsidP="003117B2">
      <w:pPr>
        <w:ind w:left="567" w:firstLine="567"/>
        <w:contextualSpacing/>
        <w:jc w:val="both"/>
        <w:rPr>
          <w:rFonts w:eastAsia="Segoe UI Historic"/>
          <w:b/>
        </w:rPr>
      </w:pPr>
      <w:r>
        <w:rPr>
          <w:rFonts w:eastAsia="Segoe UI Historic"/>
        </w:rPr>
        <w:t xml:space="preserve">Mỗi đối tượng chỉ có thể có một lịch đăng ký tiêm chủng đang ở trạng thái “đã đăng ký” hoặc “điểm danh”. Khi bấm đăng ký một lịch tiêm chủng, hệ thống dò tìm danh sách lịch sử các lịch tiêm chủng của đối tượng đang được đăng ký. Nếu có tồn tại ít nhất một lịch đăng ký tiêm chủng có trạng thái “đã đăng ký” hoặc </w:t>
      </w:r>
      <w:r>
        <w:rPr>
          <w:rFonts w:eastAsia="Segoe UI Historic"/>
        </w:rPr>
        <w:lastRenderedPageBreak/>
        <w:t>“điểm danh” thì hệ thống thông báo “Chỉ được đăng ký một lịch tiêm chủng</w:t>
      </w:r>
      <w:r>
        <w:rPr>
          <w:rFonts w:eastAsia="Segoe UI Historic"/>
          <w:lang w:val="en-US"/>
        </w:rPr>
        <w:t>,</w:t>
      </w:r>
      <w:r>
        <w:rPr>
          <w:rFonts w:eastAsia="Segoe UI Historic"/>
        </w:rPr>
        <w:t xml:space="preserve"> </w:t>
      </w:r>
      <w:r>
        <w:rPr>
          <w:rFonts w:eastAsia="Segoe UI Historic"/>
          <w:lang w:val="en-US"/>
        </w:rPr>
        <w:t>k</w:t>
      </w:r>
      <w:r>
        <w:rPr>
          <w:rFonts w:eastAsia="Segoe UI Historic"/>
        </w:rPr>
        <w:t>hông thể đăng ký thêm lịch tiêm chủng khác”</w:t>
      </w:r>
      <w:r>
        <w:rPr>
          <w:rFonts w:eastAsia="Segoe UI Historic"/>
          <w:lang w:val="en-US"/>
        </w:rPr>
        <w:t xml:space="preserve">, use case </w:t>
      </w:r>
      <w:r>
        <w:rPr>
          <w:rFonts w:eastAsia="Segoe UI Historic"/>
        </w:rPr>
        <w:t>kết thúc.</w:t>
      </w:r>
    </w:p>
    <w:p w14:paraId="4234372A" w14:textId="77777777" w:rsidR="003117B2" w:rsidRDefault="003117B2" w:rsidP="003117B2">
      <w:pPr>
        <w:keepNext/>
        <w:ind w:left="567"/>
        <w:contextualSpacing/>
        <w:jc w:val="both"/>
        <w:rPr>
          <w:rFonts w:eastAsia="Segoe UI Historic"/>
          <w:b/>
        </w:rPr>
      </w:pPr>
      <w:r>
        <w:rPr>
          <w:rFonts w:eastAsia="Segoe UI Historic"/>
          <w:b/>
        </w:rPr>
        <w:t>11.2.2.3 Khoảng cách thời gian mũi tiêm hoặc loại vaccine đăng ký tiêm không hợp lệ</w:t>
      </w:r>
    </w:p>
    <w:p w14:paraId="683516F4" w14:textId="77777777" w:rsidR="003117B2" w:rsidRDefault="003117B2" w:rsidP="003117B2">
      <w:pPr>
        <w:ind w:left="567" w:firstLine="567"/>
        <w:contextualSpacing/>
        <w:jc w:val="both"/>
        <w:rPr>
          <w:rFonts w:eastAsia="Segoe UI Historic"/>
        </w:rPr>
      </w:pPr>
      <w:r>
        <w:rPr>
          <w:rFonts w:eastAsia="Segoe UI Historic"/>
        </w:rPr>
        <w:t>Khi chọn lịch tiêm và bấm đăng ký trong dòng sự kiện đăng ký</w:t>
      </w:r>
      <w:r>
        <w:rPr>
          <w:rFonts w:eastAsia="Segoe UI Historic"/>
          <w:lang w:val="en-US"/>
        </w:rPr>
        <w:t xml:space="preserve"> lịch</w:t>
      </w:r>
      <w:r>
        <w:rPr>
          <w:rFonts w:eastAsia="Segoe UI Historic"/>
        </w:rPr>
        <w:t xml:space="preserve"> tiêm chủng, hệ thống thực hiện kiểm tra và dò tìm lịch sử mũi tiêm của đối tượng đang </w:t>
      </w:r>
      <w:r>
        <w:rPr>
          <w:rFonts w:eastAsia="Segoe UI Historic"/>
          <w:lang w:val="en-US"/>
        </w:rPr>
        <w:t>thực hiện</w:t>
      </w:r>
      <w:r>
        <w:rPr>
          <w:rFonts w:eastAsia="Segoe UI Historic"/>
        </w:rPr>
        <w:t xml:space="preserve"> đăng ký.</w:t>
      </w:r>
    </w:p>
    <w:p w14:paraId="57BE8088" w14:textId="77777777" w:rsidR="003117B2" w:rsidRDefault="003117B2" w:rsidP="003117B2">
      <w:pPr>
        <w:ind w:left="567" w:firstLine="567"/>
        <w:contextualSpacing/>
        <w:jc w:val="both"/>
        <w:rPr>
          <w:rFonts w:eastAsia="Segoe UI Historic"/>
        </w:rPr>
      </w:pPr>
      <w:r>
        <w:rPr>
          <w:rFonts w:eastAsia="Segoe UI Historic"/>
        </w:rPr>
        <w:t>Nếu khoảng cách thời gian giữa mũi tiêm đang đăng ký và mũi tiêm gần nhất trước đó của đối tượng đang được đăng ký không hợp lệ, hệ thống thông báo “Khoảng cách thời gian giữa mũi tiêm trước đó và mũi tiêm tiếp theo không hợp lệ”, nếu trước đây đối tượng chưa tiêm mũi nào thì việc đăng ký được chấp nhận và lưu lại</w:t>
      </w:r>
      <w:r>
        <w:rPr>
          <w:rFonts w:eastAsia="Segoe UI Historic"/>
          <w:lang w:val="en-US"/>
        </w:rPr>
        <w:t xml:space="preserve">, use case </w:t>
      </w:r>
      <w:r>
        <w:rPr>
          <w:rFonts w:eastAsia="Segoe UI Historic"/>
        </w:rPr>
        <w:t>kết thúc.</w:t>
      </w:r>
    </w:p>
    <w:p w14:paraId="4255BED8" w14:textId="77777777" w:rsidR="003117B2" w:rsidRDefault="003117B2" w:rsidP="003117B2">
      <w:pPr>
        <w:ind w:left="567" w:firstLine="567"/>
        <w:contextualSpacing/>
        <w:jc w:val="both"/>
        <w:rPr>
          <w:rFonts w:eastAsia="Segoe UI Historic"/>
        </w:rPr>
      </w:pPr>
      <w:r>
        <w:rPr>
          <w:rFonts w:eastAsia="Segoe UI Historic"/>
        </w:rPr>
        <w:t>Nếu loại vaccine đang đăng ký để tiêm không phù hợp với loại vaccine của mũi tiêm trước đó của đối tượng đang đăng ký thì hệ thống thông báo “Loại vaccine không phù hợp với lịch sử tiêm chủng của đối tượng</w:t>
      </w:r>
      <w:r>
        <w:rPr>
          <w:rFonts w:eastAsia="Segoe UI Historic"/>
          <w:lang w:val="en-US"/>
        </w:rPr>
        <w:t>”, use case</w:t>
      </w:r>
      <w:r>
        <w:rPr>
          <w:rFonts w:eastAsia="Segoe UI Historic"/>
        </w:rPr>
        <w:t xml:space="preserve"> kết thúc.</w:t>
      </w:r>
    </w:p>
    <w:p w14:paraId="6E872B59" w14:textId="77777777" w:rsidR="003117B2" w:rsidRDefault="003117B2" w:rsidP="003117B2">
      <w:pPr>
        <w:keepNext/>
        <w:ind w:left="567"/>
        <w:contextualSpacing/>
        <w:jc w:val="both"/>
        <w:rPr>
          <w:rFonts w:eastAsia="Segoe UI Historic"/>
          <w:b/>
        </w:rPr>
      </w:pPr>
      <w:r>
        <w:rPr>
          <w:rFonts w:eastAsia="Segoe UI Historic"/>
          <w:b/>
        </w:rPr>
        <w:t>11.2.2.4 Lịch tiêm chủng đã đạt số lượng giới hạn người đăng ký</w:t>
      </w:r>
    </w:p>
    <w:p w14:paraId="5296EF17" w14:textId="77777777" w:rsidR="003117B2" w:rsidRDefault="003117B2" w:rsidP="003117B2">
      <w:pPr>
        <w:ind w:left="567" w:firstLine="567"/>
        <w:contextualSpacing/>
        <w:jc w:val="both"/>
        <w:rPr>
          <w:rFonts w:eastAsia="Segoe UI Historic"/>
        </w:rPr>
      </w:pPr>
      <w:r>
        <w:rPr>
          <w:rFonts w:eastAsia="Segoe UI Historic"/>
        </w:rPr>
        <w:t>Khi thực hiện đăng ký</w:t>
      </w:r>
      <w:r>
        <w:rPr>
          <w:rFonts w:eastAsia="Segoe UI Historic"/>
          <w:lang w:val="en-US"/>
        </w:rPr>
        <w:t xml:space="preserve"> lịch</w:t>
      </w:r>
      <w:r>
        <w:rPr>
          <w:rFonts w:eastAsia="Segoe UI Historic"/>
        </w:rPr>
        <w:t xml:space="preserve"> tiêm chủng, lịch tiêm chủng đang được chọn</w:t>
      </w:r>
      <w:r>
        <w:rPr>
          <w:rFonts w:eastAsia="Segoe UI Historic"/>
          <w:lang w:val="en-US"/>
        </w:rPr>
        <w:t xml:space="preserve"> có</w:t>
      </w:r>
      <w:r>
        <w:rPr>
          <w:rFonts w:eastAsia="Segoe UI Historic"/>
        </w:rPr>
        <w:t xml:space="preserve"> thể đã đạt đến số lượng giới hạn ở buổi thời gian mà công dân</w:t>
      </w:r>
      <w:r>
        <w:rPr>
          <w:rFonts w:eastAsia="Segoe UI Historic"/>
          <w:lang w:val="en-US"/>
        </w:rPr>
        <w:t xml:space="preserve"> đang</w:t>
      </w:r>
      <w:r>
        <w:rPr>
          <w:rFonts w:eastAsia="Segoe UI Historic"/>
        </w:rPr>
        <w:t xml:space="preserve"> đăng ký, do có quá nhiều người cùng lúc đăng ký lịch tiêm đó. Khi đó, hệ thống thông báo “Buổi tiêm chủng đã đạt số lượng giới hạn” cho những công dân thực hiện đăng ký sau số lượng giới hạn.</w:t>
      </w:r>
      <w:r>
        <w:rPr>
          <w:rFonts w:eastAsia="Segoe UI Historic"/>
          <w:lang w:val="en-US"/>
        </w:rPr>
        <w:t xml:space="preserve"> </w:t>
      </w:r>
      <w:r>
        <w:rPr>
          <w:rFonts w:eastAsia="Segoe UI Historic"/>
        </w:rPr>
        <w:t>Công dân thực hiện chọn một buổi tiêm chủng khác của lịch, hoặc chọn một lịch tiêm chủng khác để đăng ký</w:t>
      </w:r>
      <w:r>
        <w:rPr>
          <w:rFonts w:eastAsia="Segoe UI Historic"/>
          <w:lang w:val="en-US"/>
        </w:rPr>
        <w:t xml:space="preserve"> hoặc</w:t>
      </w:r>
      <w:r>
        <w:rPr>
          <w:rFonts w:eastAsia="Segoe UI Historic"/>
        </w:rPr>
        <w:t xml:space="preserve"> có thể hủy thao tác đăng ký nếu không muốn tiếp tục đăng ký tiêm chủng nữa</w:t>
      </w:r>
      <w:r>
        <w:rPr>
          <w:rFonts w:eastAsia="Segoe UI Historic"/>
          <w:lang w:val="en-US"/>
        </w:rPr>
        <w:t>, use case</w:t>
      </w:r>
      <w:r>
        <w:rPr>
          <w:rFonts w:eastAsia="Segoe UI Historic"/>
        </w:rPr>
        <w:t xml:space="preserve"> kết thúc.</w:t>
      </w:r>
    </w:p>
    <w:p w14:paraId="035F25A4" w14:textId="77777777" w:rsidR="003117B2" w:rsidRDefault="003117B2" w:rsidP="003117B2">
      <w:pPr>
        <w:keepNext/>
        <w:ind w:left="567"/>
        <w:contextualSpacing/>
        <w:jc w:val="both"/>
        <w:rPr>
          <w:rFonts w:eastAsia="Segoe UI Historic"/>
          <w:b/>
        </w:rPr>
      </w:pPr>
      <w:r>
        <w:rPr>
          <w:rFonts w:eastAsia="Segoe UI Historic"/>
          <w:b/>
        </w:rPr>
        <w:t>11.2.2.5 Không xác nhận đăng ký tiêm chủng</w:t>
      </w:r>
    </w:p>
    <w:p w14:paraId="7433C7B6" w14:textId="77777777" w:rsidR="003117B2" w:rsidRDefault="003117B2" w:rsidP="003117B2">
      <w:pPr>
        <w:ind w:left="567" w:firstLine="567"/>
        <w:contextualSpacing/>
        <w:jc w:val="both"/>
        <w:rPr>
          <w:rFonts w:eastAsia="Segoe UI Historic"/>
        </w:rPr>
      </w:pPr>
      <w:r>
        <w:rPr>
          <w:rFonts w:eastAsia="Segoe UI Historic"/>
        </w:rPr>
        <w:t>Khi hệ thống yêu cầu xác nhận lịch đăng ký tiêm chủng, nếu công dân bấm hủy xác nhận hoặc không xác nhận, hệ thống hủy bỏ kết quả đăng ký tiêm chủng của công dân và không lưu lại thông tin. Dòng sự kiện chính được bắt đầu lại</w:t>
      </w:r>
      <w:r>
        <w:rPr>
          <w:rFonts w:eastAsia="Segoe UI Historic"/>
          <w:lang w:val="en-US"/>
        </w:rPr>
        <w:t xml:space="preserve"> từ đầu</w:t>
      </w:r>
      <w:r>
        <w:rPr>
          <w:rFonts w:eastAsia="Segoe UI Historic"/>
        </w:rPr>
        <w:t>.</w:t>
      </w:r>
    </w:p>
    <w:p w14:paraId="018187BC" w14:textId="77777777" w:rsidR="003117B2" w:rsidRDefault="003117B2" w:rsidP="003117B2">
      <w:pPr>
        <w:keepNext/>
        <w:ind w:left="567"/>
        <w:contextualSpacing/>
        <w:jc w:val="both"/>
        <w:rPr>
          <w:rFonts w:eastAsia="Segoe UI Historic"/>
          <w:b/>
        </w:rPr>
      </w:pPr>
      <w:r>
        <w:rPr>
          <w:rFonts w:eastAsia="Segoe UI Historic"/>
          <w:b/>
        </w:rPr>
        <w:lastRenderedPageBreak/>
        <w:t>11.2.2.6 Không thể hủy lịch đăng ký tiêm chủng ở trạng thái khác trạng thái “đã đăng ký”</w:t>
      </w:r>
    </w:p>
    <w:p w14:paraId="6140D916" w14:textId="77777777" w:rsidR="003117B2" w:rsidRDefault="003117B2" w:rsidP="003117B2">
      <w:pPr>
        <w:ind w:left="567" w:firstLine="567"/>
        <w:contextualSpacing/>
        <w:jc w:val="both"/>
        <w:rPr>
          <w:rFonts w:eastAsia="Segoe UI Historic"/>
        </w:rPr>
      </w:pPr>
      <w:r>
        <w:rPr>
          <w:rFonts w:eastAsia="Segoe UI Historic"/>
        </w:rPr>
        <w:t>Công dân chỉ có thể hủy lịch đăng ký tiêm chủng có trạng thái “đã đăng ký”. Khi thực hiện chức năng hủy lịch đăng ký tiêm chủng của một đối tượng, hệ thống kiểm tra lịch đang được chọn hủy đang ở trạng thái nào, nếu không phải trạng thái “đã đăng ký” thì lịch tiêm không thể bị hủy, hệ thống thông báo “Không thể hủy lịch tiêm này”</w:t>
      </w:r>
      <w:r>
        <w:rPr>
          <w:rFonts w:eastAsia="Segoe UI Historic"/>
          <w:lang w:val="en-US"/>
        </w:rPr>
        <w:t xml:space="preserve"> và</w:t>
      </w:r>
      <w:r>
        <w:rPr>
          <w:rFonts w:eastAsia="Segoe UI Historic"/>
        </w:rPr>
        <w:t xml:space="preserve"> </w:t>
      </w:r>
      <w:r>
        <w:rPr>
          <w:rFonts w:eastAsia="Segoe UI Historic"/>
          <w:lang w:val="en-US"/>
        </w:rPr>
        <w:t>d</w:t>
      </w:r>
      <w:r>
        <w:rPr>
          <w:rFonts w:eastAsia="Segoe UI Historic"/>
        </w:rPr>
        <w:t>òng sự kiện chính được bắt đầu lại</w:t>
      </w:r>
      <w:r>
        <w:rPr>
          <w:rFonts w:eastAsia="Segoe UI Historic"/>
          <w:lang w:val="en-US"/>
        </w:rPr>
        <w:t xml:space="preserve"> từ đầu</w:t>
      </w:r>
      <w:r>
        <w:rPr>
          <w:rFonts w:eastAsia="Segoe UI Historic"/>
        </w:rPr>
        <w:t>.</w:t>
      </w:r>
    </w:p>
    <w:p w14:paraId="0FD51E20" w14:textId="77777777" w:rsidR="003117B2" w:rsidRDefault="003117B2" w:rsidP="003117B2">
      <w:pPr>
        <w:keepNext/>
        <w:jc w:val="both"/>
        <w:rPr>
          <w:rFonts w:eastAsia="Segoe UI Historic"/>
          <w:b/>
        </w:rPr>
      </w:pPr>
      <w:r>
        <w:rPr>
          <w:rFonts w:eastAsia="Segoe UI Historic"/>
          <w:b/>
        </w:rPr>
        <w:t>11.3 Các yêu cầu đặc biệt.</w:t>
      </w:r>
    </w:p>
    <w:p w14:paraId="7DF17D99" w14:textId="77777777" w:rsidR="003117B2" w:rsidRDefault="003117B2" w:rsidP="003117B2">
      <w:pPr>
        <w:ind w:firstLine="567"/>
        <w:jc w:val="both"/>
        <w:rPr>
          <w:rFonts w:eastAsia="Segoe UI Historic"/>
        </w:rPr>
      </w:pPr>
      <w:r>
        <w:rPr>
          <w:rFonts w:eastAsia="Segoe UI Historic"/>
        </w:rPr>
        <w:t>Không có.</w:t>
      </w:r>
    </w:p>
    <w:p w14:paraId="346C5DD4" w14:textId="77777777" w:rsidR="003117B2" w:rsidRDefault="003117B2" w:rsidP="003117B2">
      <w:pPr>
        <w:keepNext/>
        <w:jc w:val="both"/>
        <w:rPr>
          <w:rFonts w:eastAsia="Segoe UI Historic"/>
          <w:b/>
        </w:rPr>
      </w:pPr>
      <w:r>
        <w:rPr>
          <w:rFonts w:eastAsia="Segoe UI Historic"/>
          <w:b/>
        </w:rPr>
        <w:t>11.4 Điều kiện tiên quyết.</w:t>
      </w:r>
    </w:p>
    <w:p w14:paraId="3C58629C" w14:textId="77777777" w:rsidR="003117B2" w:rsidRDefault="003117B2" w:rsidP="003117B2">
      <w:pPr>
        <w:ind w:firstLine="567"/>
        <w:contextualSpacing/>
        <w:jc w:val="both"/>
        <w:rPr>
          <w:rFonts w:eastAsia="Segoe UI Historic"/>
        </w:rPr>
      </w:pPr>
      <w:r>
        <w:rPr>
          <w:rFonts w:eastAsia="Segoe UI Historic"/>
        </w:rPr>
        <w:t>Công dân cần phải đăng nhập tài khoản cá nhân</w:t>
      </w:r>
      <w:r>
        <w:rPr>
          <w:rFonts w:eastAsia="Segoe UI Historic"/>
          <w:lang w:val="en-US"/>
        </w:rPr>
        <w:t xml:space="preserve"> mới có quyền quản lý lịch đăng ký tiêm chủng của </w:t>
      </w:r>
      <w:r>
        <w:rPr>
          <w:rFonts w:eastAsia="Segoe UI Historic"/>
        </w:rPr>
        <w:t>bản thân hoặc người dưới quyền giám hộ</w:t>
      </w:r>
      <w:r>
        <w:rPr>
          <w:rFonts w:eastAsia="Segoe UI Historic"/>
          <w:lang w:val="en-US"/>
        </w:rPr>
        <w:t>/người thân</w:t>
      </w:r>
      <w:r>
        <w:rPr>
          <w:rFonts w:eastAsia="Segoe UI Historic"/>
        </w:rPr>
        <w:t xml:space="preserve"> của công dân.</w:t>
      </w:r>
    </w:p>
    <w:p w14:paraId="25CBD749" w14:textId="77777777" w:rsidR="003117B2" w:rsidRDefault="003117B2" w:rsidP="003117B2">
      <w:pPr>
        <w:keepNext/>
        <w:jc w:val="both"/>
        <w:rPr>
          <w:rFonts w:eastAsia="Segoe UI Historic"/>
          <w:b/>
        </w:rPr>
      </w:pPr>
      <w:r>
        <w:rPr>
          <w:rFonts w:eastAsia="Segoe UI Historic"/>
          <w:b/>
        </w:rPr>
        <w:t>11.5 Hậu điều kiện.</w:t>
      </w:r>
    </w:p>
    <w:p w14:paraId="180ED27B" w14:textId="77777777" w:rsidR="003117B2" w:rsidRPr="00486481" w:rsidRDefault="003117B2" w:rsidP="003117B2">
      <w:pPr>
        <w:ind w:firstLine="567"/>
        <w:jc w:val="both"/>
        <w:rPr>
          <w:rFonts w:eastAsia="Segoe UI Historic"/>
          <w:lang w:val="en-US"/>
        </w:rPr>
      </w:pPr>
      <w:r>
        <w:rPr>
          <w:rFonts w:eastAsia="Segoe UI Historic"/>
        </w:rPr>
        <w:t xml:space="preserve">Nếu </w:t>
      </w:r>
      <w:r>
        <w:rPr>
          <w:rFonts w:eastAsia="Segoe UI Historic"/>
          <w:lang w:val="en-US"/>
        </w:rPr>
        <w:t>use case</w:t>
      </w:r>
      <w:r>
        <w:rPr>
          <w:rFonts w:eastAsia="Segoe UI Historic"/>
        </w:rPr>
        <w:t xml:space="preserve"> thành công, hệ thống lưu lại thông tin dữ liệu đã được thực hiện hoặc thay đổi.</w:t>
      </w:r>
      <w:r>
        <w:rPr>
          <w:rFonts w:eastAsia="Segoe UI Historic"/>
          <w:lang w:val="en-US"/>
        </w:rPr>
        <w:t xml:space="preserve"> Mặt khác,</w:t>
      </w:r>
      <w:r>
        <w:rPr>
          <w:rFonts w:eastAsia="Segoe UI Historic"/>
        </w:rPr>
        <w:t xml:space="preserve"> hệ thống không </w:t>
      </w:r>
      <w:r>
        <w:rPr>
          <w:rFonts w:eastAsia="Segoe UI Historic"/>
          <w:lang w:val="en-US"/>
        </w:rPr>
        <w:t>thay đổi.</w:t>
      </w:r>
    </w:p>
    <w:p w14:paraId="0BAD6CB0" w14:textId="77777777" w:rsidR="003117B2" w:rsidRDefault="003117B2" w:rsidP="003117B2">
      <w:pPr>
        <w:keepNext/>
        <w:spacing w:before="240"/>
        <w:rPr>
          <w:b/>
          <w:szCs w:val="22"/>
        </w:rPr>
      </w:pPr>
      <w:bookmarkStart w:id="48" w:name="_Toc99717931"/>
      <w:r>
        <w:rPr>
          <w:b/>
        </w:rPr>
        <w:t>12. Thiết lập thông tin cá nhân</w:t>
      </w:r>
      <w:bookmarkEnd w:id="48"/>
    </w:p>
    <w:p w14:paraId="172F51AA" w14:textId="77777777" w:rsidR="003117B2" w:rsidRDefault="003117B2" w:rsidP="003117B2">
      <w:pPr>
        <w:keepNext/>
        <w:rPr>
          <w:b/>
        </w:rPr>
      </w:pPr>
      <w:r>
        <w:rPr>
          <w:b/>
        </w:rPr>
        <w:t>12.1 Tóm tắt mô tả</w:t>
      </w:r>
    </w:p>
    <w:p w14:paraId="0D5CA34E" w14:textId="77777777" w:rsidR="003117B2" w:rsidRDefault="003117B2" w:rsidP="003117B2">
      <w:pPr>
        <w:ind w:firstLine="567"/>
      </w:pPr>
      <w:r>
        <w:t>Use case cho phép người dùng thiết lập thông tin cá nhân của bản thân hoặc cho người dưới quyền giám hộ.</w:t>
      </w:r>
    </w:p>
    <w:p w14:paraId="35F191D2" w14:textId="77777777" w:rsidR="003117B2" w:rsidRDefault="003117B2" w:rsidP="003117B2">
      <w:pPr>
        <w:keepNext/>
        <w:rPr>
          <w:b/>
        </w:rPr>
      </w:pPr>
      <w:r>
        <w:rPr>
          <w:b/>
        </w:rPr>
        <w:t>12.2 Các dòng sự kiện</w:t>
      </w:r>
    </w:p>
    <w:p w14:paraId="0F73FEC2" w14:textId="77777777" w:rsidR="003117B2" w:rsidRDefault="003117B2" w:rsidP="003117B2">
      <w:pPr>
        <w:keepNext/>
        <w:rPr>
          <w:b/>
        </w:rPr>
      </w:pPr>
      <w:r>
        <w:rPr>
          <w:b/>
        </w:rPr>
        <w:t>12.2.1 Dòng sự kiện chính</w:t>
      </w:r>
    </w:p>
    <w:p w14:paraId="7001074E" w14:textId="77777777" w:rsidR="003117B2" w:rsidRDefault="003117B2" w:rsidP="003117B2">
      <w:pPr>
        <w:ind w:firstLine="567"/>
        <w:jc w:val="both"/>
      </w:pPr>
      <w:r>
        <w:t>Use case bắt đầu khi người dùng cần thiết lập thông tin cá nhân lần đầu hoặc cần cập nhật thông tin cá nhân khi có sự thay đổi.</w:t>
      </w:r>
    </w:p>
    <w:p w14:paraId="72822954" w14:textId="77777777" w:rsidR="003117B2" w:rsidRDefault="003117B2" w:rsidP="003117B2">
      <w:pPr>
        <w:keepNext/>
        <w:ind w:left="567"/>
        <w:jc w:val="both"/>
        <w:rPr>
          <w:b/>
        </w:rPr>
      </w:pPr>
      <w:r>
        <w:rPr>
          <w:b/>
        </w:rPr>
        <w:t>12.2.1.1 Thiết lập thông tin cá nhân lần đầu</w:t>
      </w:r>
    </w:p>
    <w:p w14:paraId="06786E3C" w14:textId="77777777" w:rsidR="003117B2" w:rsidRDefault="003117B2" w:rsidP="003117B2">
      <w:pPr>
        <w:ind w:left="1134"/>
        <w:jc w:val="both"/>
      </w:pPr>
      <w:r>
        <w:t>1. Hệ thống yêu cầu chọn đối tượng cần thiết lập thông tin cá nhân lần đầu (cho bản thân hoặc cho đối tượng khác là người dưới quyền giám hộ).</w:t>
      </w:r>
    </w:p>
    <w:p w14:paraId="5529AADE" w14:textId="77777777" w:rsidR="003117B2" w:rsidRDefault="003117B2" w:rsidP="003117B2">
      <w:pPr>
        <w:ind w:left="1134"/>
        <w:jc w:val="both"/>
      </w:pPr>
      <w:r>
        <w:t>2. Người dùng chọn đối tượng cần thiết lập thông tin.</w:t>
      </w:r>
    </w:p>
    <w:p w14:paraId="3A8CF3E5" w14:textId="77777777" w:rsidR="003117B2" w:rsidRDefault="003117B2" w:rsidP="003117B2">
      <w:pPr>
        <w:ind w:left="1134"/>
        <w:jc w:val="both"/>
      </w:pPr>
      <w:r>
        <w:t>3. Nếu đối tượng là bản thân, hệ thống yêu cầu người dùng nhập các thông tin cơ bản còn thiếu sau khi đăng ký tài khoản như quê quán, địa chỉ thường trú, email</w:t>
      </w:r>
      <w:r>
        <w:rPr>
          <w:lang w:val="en-US"/>
        </w:rPr>
        <w:t xml:space="preserve"> (nếu có)</w:t>
      </w:r>
      <w:r>
        <w:t xml:space="preserve">. Nếu đối tượng là người dưới quyền giám hộ, hệ thống </w:t>
      </w:r>
      <w:r>
        <w:lastRenderedPageBreak/>
        <w:t>yêu cầu người dùng nhập đầy đủ các thông tin cơ bản của đối tượng như mã định danh cá nhân, họ tên, ngày sinh, giới tính, quê quán, địa chỉ thường trú.</w:t>
      </w:r>
    </w:p>
    <w:p w14:paraId="4C756B96" w14:textId="77777777" w:rsidR="003117B2" w:rsidRDefault="003117B2" w:rsidP="003117B2">
      <w:pPr>
        <w:ind w:left="1134"/>
        <w:jc w:val="both"/>
      </w:pPr>
      <w:r>
        <w:t>4. Người dùng nhập các thông tin hệ thống yêu cầu.</w:t>
      </w:r>
    </w:p>
    <w:p w14:paraId="4FAD39B3" w14:textId="77777777" w:rsidR="003117B2" w:rsidRDefault="003117B2" w:rsidP="003117B2">
      <w:pPr>
        <w:ind w:left="1134"/>
        <w:jc w:val="both"/>
      </w:pPr>
      <w:r>
        <w:t>5. Hệ thống yêu cầu người dùng cam kết thông tin được kê khai là đúng sự thật, mọi trách nhiệm về sai sót đều thuộc về người dùng.</w:t>
      </w:r>
    </w:p>
    <w:p w14:paraId="438B6A8F" w14:textId="77777777" w:rsidR="003117B2" w:rsidRDefault="003117B2" w:rsidP="003117B2">
      <w:pPr>
        <w:ind w:left="1134"/>
        <w:jc w:val="both"/>
      </w:pPr>
      <w:r>
        <w:t>6. Người dùng đánh dấu cam kết trên hệ thống.</w:t>
      </w:r>
    </w:p>
    <w:p w14:paraId="5683C451" w14:textId="77777777" w:rsidR="003117B2" w:rsidRDefault="003117B2" w:rsidP="003117B2">
      <w:pPr>
        <w:ind w:left="1134"/>
        <w:jc w:val="both"/>
      </w:pPr>
      <w:r>
        <w:t>7. Hệ thống yêu cầu xác nhận hành động thiết lập thông tin cá nhân.</w:t>
      </w:r>
    </w:p>
    <w:p w14:paraId="180F4580" w14:textId="77777777" w:rsidR="003117B2" w:rsidRDefault="003117B2" w:rsidP="003117B2">
      <w:pPr>
        <w:ind w:left="1134"/>
        <w:jc w:val="both"/>
      </w:pPr>
      <w:r>
        <w:t>8. Người dùng xác nhận hành động thiết lập thông tin cá nhân.</w:t>
      </w:r>
    </w:p>
    <w:p w14:paraId="1CE9EC76" w14:textId="77777777" w:rsidR="003117B2" w:rsidRDefault="003117B2" w:rsidP="003117B2">
      <w:pPr>
        <w:ind w:left="1134"/>
        <w:jc w:val="both"/>
      </w:pPr>
      <w:r>
        <w:t>9. Hệ thống xác nhận và lưu trữ thông tin người dùng.</w:t>
      </w:r>
    </w:p>
    <w:p w14:paraId="55211DBE" w14:textId="77777777" w:rsidR="003117B2" w:rsidRDefault="003117B2" w:rsidP="003117B2">
      <w:pPr>
        <w:keepNext/>
        <w:ind w:left="567"/>
        <w:rPr>
          <w:b/>
        </w:rPr>
      </w:pPr>
      <w:r>
        <w:rPr>
          <w:b/>
        </w:rPr>
        <w:t>12.2.1.2 Cập nhật thông tin cá nhân</w:t>
      </w:r>
    </w:p>
    <w:p w14:paraId="727EE8AC" w14:textId="77777777" w:rsidR="003117B2" w:rsidRDefault="003117B2" w:rsidP="003117B2">
      <w:pPr>
        <w:ind w:left="1134"/>
        <w:jc w:val="both"/>
      </w:pPr>
      <w:r>
        <w:t>1. Hệ thống yêu cầu chọn đối tượng cần cập nhật thông tin cá nhân (cho bản thân hoặc cho đối tượng khác là người dưới quyền giám hộ).</w:t>
      </w:r>
    </w:p>
    <w:p w14:paraId="09B108D9" w14:textId="77777777" w:rsidR="003117B2" w:rsidRDefault="003117B2" w:rsidP="003117B2">
      <w:pPr>
        <w:ind w:left="1134"/>
        <w:jc w:val="both"/>
      </w:pPr>
      <w:r>
        <w:t>2. Người dùng chọn đối tượng cần cập nhật thông tin.</w:t>
      </w:r>
    </w:p>
    <w:p w14:paraId="67AD11C5" w14:textId="77777777" w:rsidR="003117B2" w:rsidRDefault="003117B2" w:rsidP="003117B2">
      <w:pPr>
        <w:ind w:left="1134"/>
        <w:jc w:val="both"/>
      </w:pPr>
      <w:r>
        <w:t>3. Hệ thống hiển thị các thông tin có thể sửa đổi (không bao gồm số điện thoại).</w:t>
      </w:r>
    </w:p>
    <w:p w14:paraId="758FA175" w14:textId="77777777" w:rsidR="003117B2" w:rsidRDefault="003117B2" w:rsidP="003117B2">
      <w:pPr>
        <w:ind w:left="1134"/>
        <w:jc w:val="both"/>
      </w:pPr>
      <w:r>
        <w:t>4. Người dùng cập nhật các thông tin cần được sửa đổi.</w:t>
      </w:r>
    </w:p>
    <w:p w14:paraId="2231FF1D" w14:textId="77777777" w:rsidR="003117B2" w:rsidRDefault="003117B2" w:rsidP="003117B2">
      <w:pPr>
        <w:ind w:left="1134"/>
        <w:jc w:val="both"/>
      </w:pPr>
      <w:r>
        <w:t>5. Hệ thống yêu cầu người dùng cam kết thông tin được kê khai là đúng sự thật, mọi trách nhiệm về sai sót đều thuộc về người dùng.</w:t>
      </w:r>
    </w:p>
    <w:p w14:paraId="7314CDE1" w14:textId="77777777" w:rsidR="003117B2" w:rsidRDefault="003117B2" w:rsidP="003117B2">
      <w:pPr>
        <w:ind w:left="1134"/>
        <w:jc w:val="both"/>
      </w:pPr>
      <w:r>
        <w:t>6. Người dùng đánh dấu cam kết trên hệ thống.</w:t>
      </w:r>
    </w:p>
    <w:p w14:paraId="002B227C" w14:textId="77777777" w:rsidR="003117B2" w:rsidRDefault="003117B2" w:rsidP="003117B2">
      <w:pPr>
        <w:ind w:left="1134"/>
        <w:jc w:val="both"/>
      </w:pPr>
      <w:r>
        <w:t xml:space="preserve">7. Hệ thống yêu cầu xác nhận hành động </w:t>
      </w:r>
      <w:r>
        <w:rPr>
          <w:lang w:val="en-US"/>
        </w:rPr>
        <w:t>cập nhật</w:t>
      </w:r>
      <w:r>
        <w:t xml:space="preserve"> thông tin cá nhân.</w:t>
      </w:r>
    </w:p>
    <w:p w14:paraId="11D69856" w14:textId="77777777" w:rsidR="003117B2" w:rsidRDefault="003117B2" w:rsidP="003117B2">
      <w:pPr>
        <w:ind w:left="1134"/>
        <w:jc w:val="both"/>
      </w:pPr>
      <w:r>
        <w:t xml:space="preserve">8. Người dùng xác nhận hành động </w:t>
      </w:r>
      <w:r>
        <w:rPr>
          <w:lang w:val="en-US"/>
        </w:rPr>
        <w:t>cập nhật</w:t>
      </w:r>
      <w:r>
        <w:t xml:space="preserve"> thông tin cá nhân.</w:t>
      </w:r>
    </w:p>
    <w:p w14:paraId="709ED1F0" w14:textId="77777777" w:rsidR="003117B2" w:rsidRDefault="003117B2" w:rsidP="003117B2">
      <w:pPr>
        <w:ind w:left="1134"/>
        <w:jc w:val="both"/>
      </w:pPr>
      <w:r>
        <w:t>9. Hệ thống xác nhận và lưu trữ thông tin người dùng.</w:t>
      </w:r>
    </w:p>
    <w:p w14:paraId="17E8E353" w14:textId="77777777" w:rsidR="003117B2" w:rsidRDefault="003117B2" w:rsidP="003117B2">
      <w:pPr>
        <w:keepNext/>
        <w:jc w:val="both"/>
        <w:rPr>
          <w:b/>
        </w:rPr>
      </w:pPr>
      <w:r>
        <w:rPr>
          <w:b/>
        </w:rPr>
        <w:t>12.2.2 Dòng sự kiện khác</w:t>
      </w:r>
    </w:p>
    <w:p w14:paraId="5C65ABDC" w14:textId="77777777" w:rsidR="003117B2" w:rsidRDefault="003117B2" w:rsidP="003117B2">
      <w:pPr>
        <w:keepNext/>
        <w:ind w:left="567"/>
        <w:jc w:val="both"/>
        <w:rPr>
          <w:b/>
        </w:rPr>
      </w:pPr>
      <w:r>
        <w:rPr>
          <w:b/>
        </w:rPr>
        <w:t>12.2.2.1 Người dùng không cam kết với thông tin được kê khai là đúng sự thật</w:t>
      </w:r>
    </w:p>
    <w:p w14:paraId="437F066A" w14:textId="77777777" w:rsidR="003117B2" w:rsidRPr="006C3F76" w:rsidRDefault="003117B2" w:rsidP="003117B2">
      <w:pPr>
        <w:keepNext/>
        <w:ind w:left="567" w:firstLine="567"/>
        <w:jc w:val="both"/>
        <w:rPr>
          <w:lang w:val="en-US"/>
        </w:rPr>
      </w:pPr>
      <w:r>
        <w:t xml:space="preserve">Nếu trong dòng sự kiện thiết lập thông tin cá nhân lần đầu hoặc cập nhật thông tin cá nhân mà người dùng không cam kết với thông tin được kê khai là đúng sự thật thì hệ thống không cho phép xác nhận hành động thiết lập thông tin cá nhân </w:t>
      </w:r>
      <w:r>
        <w:lastRenderedPageBreak/>
        <w:t>hoặc cập nhật thông tin cá nhân. Người dùng thực hiện đánh dấu cam kết để tiếp tục use case</w:t>
      </w:r>
      <w:r>
        <w:rPr>
          <w:lang w:val="en-US"/>
        </w:rPr>
        <w:t xml:space="preserve"> hoặc hủy hành động, use case kết thúc.</w:t>
      </w:r>
    </w:p>
    <w:p w14:paraId="7B25F522" w14:textId="77777777" w:rsidR="003117B2" w:rsidRDefault="003117B2" w:rsidP="003117B2">
      <w:pPr>
        <w:keepNext/>
        <w:ind w:left="567"/>
        <w:jc w:val="both"/>
        <w:rPr>
          <w:b/>
        </w:rPr>
      </w:pPr>
      <w:r>
        <w:rPr>
          <w:b/>
        </w:rPr>
        <w:t>12.2.2.2 Người dùng không xác nhận hành động cập nhật thông tin</w:t>
      </w:r>
    </w:p>
    <w:p w14:paraId="7A3A1761" w14:textId="77777777" w:rsidR="003117B2" w:rsidRDefault="003117B2" w:rsidP="003117B2">
      <w:pPr>
        <w:keepNext/>
        <w:ind w:left="567" w:firstLine="567"/>
        <w:jc w:val="both"/>
        <w:rPr>
          <w:b/>
        </w:rPr>
      </w:pPr>
      <w:r>
        <w:t>Nếu trong dòng sự kiện thiết lập thông tin cá nhân lần đầu hoặc cập nhật thông tin cá nhân mà người dùng không xác nhận hành động cập nhật thông tin, hệ thống không lưu lại thông tin của người dùng đã nhập. Người dùng có th</w:t>
      </w:r>
      <w:r>
        <w:rPr>
          <w:lang w:val="en-US"/>
        </w:rPr>
        <w:t>ể</w:t>
      </w:r>
      <w:r>
        <w:t xml:space="preserve"> thực hiện lại xác nhận để hệ thống lưu lại thông tin đã được nhập, hoặc hủy hành động thiết lập thông tin cá nhân hoặc cập thông tin cá nhân, use case kết thúc.</w:t>
      </w:r>
    </w:p>
    <w:p w14:paraId="219FD229" w14:textId="77777777" w:rsidR="003117B2" w:rsidRDefault="003117B2" w:rsidP="003117B2">
      <w:pPr>
        <w:keepNext/>
        <w:rPr>
          <w:b/>
        </w:rPr>
      </w:pPr>
      <w:r>
        <w:rPr>
          <w:b/>
        </w:rPr>
        <w:t>12.3 Các yêu cầu đặc biệt</w:t>
      </w:r>
    </w:p>
    <w:p w14:paraId="0B4E345B" w14:textId="77777777" w:rsidR="003117B2" w:rsidRDefault="003117B2" w:rsidP="003117B2">
      <w:pPr>
        <w:ind w:firstLine="567"/>
        <w:rPr>
          <w:b/>
        </w:rPr>
      </w:pPr>
      <w:r>
        <w:t>Không có.</w:t>
      </w:r>
    </w:p>
    <w:p w14:paraId="523B4925" w14:textId="77777777" w:rsidR="003117B2" w:rsidRDefault="003117B2" w:rsidP="003117B2">
      <w:pPr>
        <w:keepNext/>
        <w:rPr>
          <w:b/>
        </w:rPr>
      </w:pPr>
      <w:r>
        <w:rPr>
          <w:b/>
        </w:rPr>
        <w:t>12.4 Điều kiện tiên quyết</w:t>
      </w:r>
    </w:p>
    <w:p w14:paraId="4771F239" w14:textId="77777777" w:rsidR="003117B2" w:rsidRDefault="003117B2" w:rsidP="003117B2">
      <w:pPr>
        <w:ind w:firstLine="567"/>
      </w:pPr>
      <w:r>
        <w:t>Người dùng cần đăng nhập thành công vào tài khoản cá nhân trước khi thực hiện use case này.</w:t>
      </w:r>
    </w:p>
    <w:p w14:paraId="7966501E" w14:textId="77777777" w:rsidR="003117B2" w:rsidRDefault="003117B2" w:rsidP="003117B2">
      <w:pPr>
        <w:keepNext/>
        <w:rPr>
          <w:b/>
        </w:rPr>
      </w:pPr>
      <w:r>
        <w:rPr>
          <w:b/>
        </w:rPr>
        <w:t>12.5 Hậu điều kiện</w:t>
      </w:r>
    </w:p>
    <w:p w14:paraId="651C7FD0" w14:textId="77777777" w:rsidR="003117B2" w:rsidRPr="006C3F76" w:rsidRDefault="003117B2" w:rsidP="003117B2">
      <w:pPr>
        <w:ind w:firstLine="567"/>
      </w:pPr>
      <w:r>
        <w:t>Nếu use case thành công, hệ thống lưu lại thông tin người dùng</w:t>
      </w:r>
      <w:r>
        <w:rPr>
          <w:lang w:val="en-US"/>
        </w:rPr>
        <w:t xml:space="preserve">. </w:t>
      </w:r>
      <w:r>
        <w:t xml:space="preserve">Nếu use case </w:t>
      </w:r>
      <w:r>
        <w:rPr>
          <w:lang w:val="en-US"/>
        </w:rPr>
        <w:t>thất bại</w:t>
      </w:r>
      <w:r>
        <w:t xml:space="preserve">, hệ thống </w:t>
      </w:r>
      <w:r>
        <w:rPr>
          <w:lang w:val="en-US"/>
        </w:rPr>
        <w:t>không thay đổi</w:t>
      </w:r>
      <w:r>
        <w:t>.</w:t>
      </w:r>
    </w:p>
    <w:p w14:paraId="11604494" w14:textId="77777777" w:rsidR="003117B2" w:rsidRDefault="003117B2" w:rsidP="003117B2">
      <w:pPr>
        <w:keepNext/>
        <w:rPr>
          <w:b/>
        </w:rPr>
      </w:pPr>
      <w:r>
        <w:rPr>
          <w:b/>
        </w:rPr>
        <w:t>12.6 Điểm mở rộng</w:t>
      </w:r>
    </w:p>
    <w:p w14:paraId="35339877" w14:textId="77777777" w:rsidR="003117B2" w:rsidRDefault="003117B2" w:rsidP="003117B2">
      <w:pPr>
        <w:ind w:firstLine="567"/>
      </w:pPr>
      <w:r>
        <w:t>Không có.</w:t>
      </w:r>
    </w:p>
    <w:p w14:paraId="176CD7A3" w14:textId="77777777" w:rsidR="003117B2" w:rsidRDefault="003117B2" w:rsidP="003117B2">
      <w:pPr>
        <w:keepNext/>
        <w:spacing w:before="240"/>
        <w:rPr>
          <w:b/>
        </w:rPr>
      </w:pPr>
      <w:bookmarkStart w:id="49" w:name="_Toc99717932"/>
      <w:r>
        <w:rPr>
          <w:b/>
        </w:rPr>
        <w:t>13. Khai báo y tế</w:t>
      </w:r>
      <w:bookmarkEnd w:id="49"/>
    </w:p>
    <w:p w14:paraId="459949DA" w14:textId="77777777" w:rsidR="003117B2" w:rsidRDefault="003117B2" w:rsidP="003117B2">
      <w:pPr>
        <w:keepNext/>
        <w:jc w:val="both"/>
        <w:rPr>
          <w:rFonts w:eastAsia="Segoe UI Historic"/>
          <w:b/>
        </w:rPr>
      </w:pPr>
      <w:r>
        <w:rPr>
          <w:rFonts w:eastAsia="Segoe UI Historic"/>
          <w:b/>
        </w:rPr>
        <w:t>13.1 Tóm tắt mô tả</w:t>
      </w:r>
    </w:p>
    <w:p w14:paraId="24B30E88" w14:textId="77777777" w:rsidR="003117B2" w:rsidRDefault="003117B2" w:rsidP="003117B2">
      <w:pPr>
        <w:ind w:firstLine="567"/>
        <w:jc w:val="both"/>
        <w:rPr>
          <w:rFonts w:eastAsia="Segoe UI Historic"/>
        </w:rPr>
      </w:pPr>
      <w:r>
        <w:rPr>
          <w:rFonts w:eastAsia="Segoe UI Historic"/>
        </w:rPr>
        <w:t>Use case này cho phép người dùng khai báo thông tin về tình trạng sức khỏe của bản thân hoặc người dưới quyền giám hộ trên hệ thống.</w:t>
      </w:r>
    </w:p>
    <w:p w14:paraId="04414530" w14:textId="77777777" w:rsidR="003117B2" w:rsidRDefault="003117B2" w:rsidP="003117B2">
      <w:pPr>
        <w:keepNext/>
        <w:jc w:val="both"/>
        <w:rPr>
          <w:rFonts w:eastAsia="Segoe UI Historic"/>
          <w:b/>
        </w:rPr>
      </w:pPr>
      <w:r>
        <w:rPr>
          <w:rFonts w:eastAsia="Segoe UI Historic"/>
          <w:b/>
        </w:rPr>
        <w:t>13.2 Các dòng sự kiện</w:t>
      </w:r>
    </w:p>
    <w:p w14:paraId="5707E461" w14:textId="77777777" w:rsidR="003117B2" w:rsidRDefault="003117B2" w:rsidP="003117B2">
      <w:pPr>
        <w:keepNext/>
        <w:jc w:val="both"/>
        <w:rPr>
          <w:rFonts w:eastAsia="Segoe UI Historic"/>
          <w:b/>
        </w:rPr>
      </w:pPr>
      <w:r>
        <w:rPr>
          <w:rFonts w:eastAsia="Segoe UI Historic"/>
          <w:b/>
        </w:rPr>
        <w:t>13.2.1 Dòng sự kiện chính</w:t>
      </w:r>
    </w:p>
    <w:p w14:paraId="64D141F1" w14:textId="77777777" w:rsidR="003117B2" w:rsidRDefault="003117B2" w:rsidP="003117B2">
      <w:pPr>
        <w:ind w:firstLine="567"/>
        <w:jc w:val="both"/>
        <w:rPr>
          <w:rFonts w:eastAsia="Segoe UI Historic"/>
        </w:rPr>
      </w:pPr>
      <w:r>
        <w:rPr>
          <w:rFonts w:eastAsia="Segoe UI Historic"/>
        </w:rPr>
        <w:t>Use case bắt đầu khi người dùng muốn khai báo thông tin về tình trạng sức khỏe của bản thân hoặc người dưới quyền giám hộ trên hệ thống.</w:t>
      </w:r>
    </w:p>
    <w:p w14:paraId="4ADB992F" w14:textId="77777777" w:rsidR="003117B2" w:rsidRDefault="003117B2" w:rsidP="003117B2">
      <w:pPr>
        <w:ind w:left="567"/>
        <w:contextualSpacing/>
        <w:jc w:val="both"/>
        <w:rPr>
          <w:rFonts w:eastAsia="Segoe UI Historic"/>
        </w:rPr>
      </w:pPr>
      <w:r>
        <w:rPr>
          <w:rFonts w:eastAsia="Segoe UI Historic"/>
        </w:rPr>
        <w:t>1. Hệ thống yêu cầu người dùng chỉ định lựa chọn đối tượng (bản thân/người dưới quyền giám hộ) cần được khai báo y tế.</w:t>
      </w:r>
    </w:p>
    <w:p w14:paraId="659089B9" w14:textId="77777777" w:rsidR="003117B2" w:rsidRDefault="003117B2" w:rsidP="003117B2">
      <w:pPr>
        <w:ind w:left="567"/>
        <w:contextualSpacing/>
        <w:jc w:val="both"/>
        <w:rPr>
          <w:rFonts w:eastAsia="Segoe UI Historic"/>
        </w:rPr>
      </w:pPr>
      <w:r>
        <w:rPr>
          <w:rFonts w:eastAsia="Segoe UI Historic"/>
        </w:rPr>
        <w:t xml:space="preserve"> 2. Người dùng tiến hành lựa chọn đối tượng.</w:t>
      </w:r>
    </w:p>
    <w:p w14:paraId="75005C64" w14:textId="77777777" w:rsidR="003117B2" w:rsidRDefault="003117B2" w:rsidP="003117B2">
      <w:pPr>
        <w:ind w:left="567"/>
        <w:contextualSpacing/>
        <w:jc w:val="both"/>
        <w:rPr>
          <w:rFonts w:eastAsia="Segoe UI Historic"/>
        </w:rPr>
      </w:pPr>
      <w:r>
        <w:rPr>
          <w:rFonts w:eastAsia="Segoe UI Historic"/>
        </w:rPr>
        <w:t xml:space="preserve"> 3. Hệ thống hiện bảng khai báo y tế và yêu cầu người dùng trả lời thông tin trong bảng khai báo y tế.</w:t>
      </w:r>
    </w:p>
    <w:p w14:paraId="29E54E88" w14:textId="77777777" w:rsidR="003117B2" w:rsidRDefault="003117B2" w:rsidP="003117B2">
      <w:pPr>
        <w:ind w:left="567"/>
        <w:contextualSpacing/>
        <w:jc w:val="both"/>
        <w:rPr>
          <w:rFonts w:eastAsia="Segoe UI Historic"/>
        </w:rPr>
      </w:pPr>
      <w:r>
        <w:rPr>
          <w:rFonts w:eastAsia="Segoe UI Historic"/>
        </w:rPr>
        <w:lastRenderedPageBreak/>
        <w:t xml:space="preserve"> 4. Người dùng cung cấp các thông tin theo yêu cầu.</w:t>
      </w:r>
    </w:p>
    <w:p w14:paraId="5D0287F4" w14:textId="77777777" w:rsidR="003117B2" w:rsidRDefault="003117B2" w:rsidP="003117B2">
      <w:pPr>
        <w:ind w:left="567"/>
        <w:contextualSpacing/>
        <w:jc w:val="both"/>
        <w:rPr>
          <w:rFonts w:eastAsia="Segoe UI Historic"/>
        </w:rPr>
      </w:pPr>
      <w:r>
        <w:rPr>
          <w:rFonts w:eastAsia="Segoe UI Historic"/>
        </w:rPr>
        <w:t xml:space="preserve"> 5. Hệ thống yêu cầu người dùng xác nhận hành động khai báo y tế và đảm bảo thông tin được khai báo là đúng sự thật.</w:t>
      </w:r>
    </w:p>
    <w:p w14:paraId="45267F98" w14:textId="77777777" w:rsidR="003117B2" w:rsidRDefault="003117B2" w:rsidP="003117B2">
      <w:pPr>
        <w:ind w:left="567"/>
        <w:contextualSpacing/>
        <w:jc w:val="both"/>
        <w:rPr>
          <w:rFonts w:eastAsia="Segoe UI Historic"/>
        </w:rPr>
      </w:pPr>
      <w:r>
        <w:rPr>
          <w:rFonts w:eastAsia="Segoe UI Historic"/>
        </w:rPr>
        <w:t xml:space="preserve"> 6. Người dùng xác nhận hành động khai báo y tế.</w:t>
      </w:r>
    </w:p>
    <w:p w14:paraId="70F9CFE5" w14:textId="77777777" w:rsidR="003117B2" w:rsidRDefault="003117B2" w:rsidP="003117B2">
      <w:pPr>
        <w:ind w:left="567"/>
        <w:contextualSpacing/>
        <w:jc w:val="both"/>
        <w:rPr>
          <w:rFonts w:eastAsia="Segoe UI Historic"/>
        </w:rPr>
      </w:pPr>
      <w:r>
        <w:rPr>
          <w:rFonts w:eastAsia="Segoe UI Historic"/>
        </w:rPr>
        <w:t xml:space="preserve"> 7. Hệ thống lưu trữ thông tin khai báo y tế của người dùng vừa nhập.</w:t>
      </w:r>
    </w:p>
    <w:p w14:paraId="3AA970B0" w14:textId="77777777" w:rsidR="003117B2" w:rsidRDefault="003117B2" w:rsidP="003117B2">
      <w:pPr>
        <w:keepNext/>
        <w:jc w:val="both"/>
        <w:rPr>
          <w:rFonts w:eastAsia="Segoe UI Historic"/>
          <w:b/>
        </w:rPr>
      </w:pPr>
      <w:r>
        <w:rPr>
          <w:rFonts w:eastAsia="Segoe UI Historic"/>
          <w:b/>
        </w:rPr>
        <w:t>13.2.2 Dòng sự kiện khác</w:t>
      </w:r>
    </w:p>
    <w:p w14:paraId="1154EA61" w14:textId="77777777" w:rsidR="003117B2" w:rsidRDefault="003117B2" w:rsidP="003117B2">
      <w:pPr>
        <w:keepNext/>
        <w:ind w:left="567"/>
        <w:contextualSpacing/>
        <w:jc w:val="both"/>
        <w:rPr>
          <w:rFonts w:eastAsia="Segoe UI Historic"/>
          <w:b/>
        </w:rPr>
      </w:pPr>
      <w:r>
        <w:rPr>
          <w:rFonts w:eastAsia="Segoe UI Historic"/>
          <w:b/>
        </w:rPr>
        <w:t>13.2.2.1 Hủy hành động khai báo y tế</w:t>
      </w:r>
    </w:p>
    <w:p w14:paraId="01B047EF" w14:textId="77777777" w:rsidR="003117B2" w:rsidRDefault="003117B2" w:rsidP="003117B2">
      <w:pPr>
        <w:ind w:left="567" w:firstLine="567"/>
        <w:contextualSpacing/>
        <w:jc w:val="both"/>
        <w:rPr>
          <w:rFonts w:eastAsia="Segoe UI Historic"/>
        </w:rPr>
      </w:pPr>
      <w:r>
        <w:rPr>
          <w:rFonts w:eastAsia="Segoe UI Historic"/>
        </w:rPr>
        <w:t>Nếu trong dòng sự kiện chính khai báo y tế, người dùng quyết định không khai báo y tế thì hành động khai báo y tế bị hủy bỏ, use case kết thúc.</w:t>
      </w:r>
    </w:p>
    <w:p w14:paraId="62C4543E" w14:textId="77777777" w:rsidR="003117B2" w:rsidRDefault="003117B2" w:rsidP="003117B2">
      <w:pPr>
        <w:jc w:val="both"/>
        <w:rPr>
          <w:rFonts w:eastAsia="Segoe UI Historic"/>
          <w:b/>
        </w:rPr>
      </w:pPr>
      <w:r>
        <w:rPr>
          <w:rFonts w:eastAsia="Segoe UI Historic"/>
          <w:b/>
        </w:rPr>
        <w:t>13.3 Các yêu cầu đặc biệt</w:t>
      </w:r>
    </w:p>
    <w:p w14:paraId="20E0C61D" w14:textId="77777777" w:rsidR="003117B2" w:rsidRDefault="003117B2" w:rsidP="003117B2">
      <w:pPr>
        <w:ind w:firstLine="567"/>
        <w:jc w:val="both"/>
        <w:rPr>
          <w:rFonts w:eastAsia="Segoe UI Historic"/>
          <w:b/>
        </w:rPr>
      </w:pPr>
      <w:r>
        <w:rPr>
          <w:rFonts w:eastAsia="Segoe UI Historic"/>
        </w:rPr>
        <w:t>Không có.</w:t>
      </w:r>
    </w:p>
    <w:p w14:paraId="6A1D0D1E" w14:textId="77777777" w:rsidR="003117B2" w:rsidRDefault="003117B2" w:rsidP="003117B2">
      <w:pPr>
        <w:keepNext/>
        <w:jc w:val="both"/>
        <w:rPr>
          <w:rFonts w:eastAsia="Segoe UI Historic"/>
          <w:b/>
        </w:rPr>
      </w:pPr>
      <w:r>
        <w:rPr>
          <w:rFonts w:eastAsia="Segoe UI Historic"/>
          <w:b/>
        </w:rPr>
        <w:t>13.4 Điều kiện tiên quyết</w:t>
      </w:r>
    </w:p>
    <w:p w14:paraId="778D15C8" w14:textId="77777777" w:rsidR="003117B2" w:rsidRDefault="003117B2" w:rsidP="003117B2">
      <w:pPr>
        <w:ind w:firstLine="567"/>
        <w:jc w:val="both"/>
        <w:rPr>
          <w:rFonts w:eastAsia="Segoe UI Historic"/>
        </w:rPr>
      </w:pPr>
      <w:r>
        <w:rPr>
          <w:rFonts w:eastAsia="Segoe UI Historic"/>
        </w:rPr>
        <w:t>Người dùng phải đăng nhập thành công</w:t>
      </w:r>
      <w:r>
        <w:rPr>
          <w:rFonts w:eastAsia="Segoe UI Historic"/>
          <w:lang w:val="en-US"/>
        </w:rPr>
        <w:t xml:space="preserve"> vào tài khoản cá nhân</w:t>
      </w:r>
      <w:r>
        <w:rPr>
          <w:rFonts w:eastAsia="Segoe UI Historic"/>
        </w:rPr>
        <w:t xml:space="preserve"> trước khi tiến hành use case khai báo y tế.</w:t>
      </w:r>
    </w:p>
    <w:p w14:paraId="7A898A58" w14:textId="77777777" w:rsidR="003117B2" w:rsidRDefault="003117B2" w:rsidP="003117B2">
      <w:pPr>
        <w:keepNext/>
        <w:jc w:val="both"/>
        <w:rPr>
          <w:rFonts w:eastAsia="Segoe UI Historic"/>
          <w:b/>
        </w:rPr>
      </w:pPr>
      <w:r>
        <w:rPr>
          <w:rFonts w:eastAsia="Segoe UI Historic"/>
          <w:b/>
        </w:rPr>
        <w:t>13.5 Hậu điều kiện</w:t>
      </w:r>
    </w:p>
    <w:p w14:paraId="098D595E" w14:textId="77777777" w:rsidR="003117B2" w:rsidRDefault="003117B2" w:rsidP="003117B2">
      <w:pPr>
        <w:ind w:firstLine="567"/>
        <w:jc w:val="both"/>
        <w:rPr>
          <w:rFonts w:eastAsia="Segoe UI Historic"/>
        </w:rPr>
      </w:pPr>
      <w:r>
        <w:rPr>
          <w:rFonts w:eastAsia="Segoe UI Historic"/>
        </w:rPr>
        <w:t xml:space="preserve"> Nếu use case thực hiện thành công, hệ thống lưu trữ thông tin về tình trạng sức khỏe của ng</w:t>
      </w:r>
      <w:r>
        <w:rPr>
          <w:rFonts w:eastAsia="Segoe UI Historic"/>
          <w:lang w:val="en-US"/>
        </w:rPr>
        <w:t>ười</w:t>
      </w:r>
      <w:r>
        <w:rPr>
          <w:rFonts w:eastAsia="Segoe UI Historic"/>
        </w:rPr>
        <w:t xml:space="preserve"> được khai báo trên hệ thống. Từ đó hệ thống xem xét cho phép hoặc không cho phép người được </w:t>
      </w:r>
      <w:r>
        <w:rPr>
          <w:rFonts w:eastAsia="Segoe UI Historic"/>
          <w:lang w:val="en-US"/>
        </w:rPr>
        <w:t xml:space="preserve">khai báo </w:t>
      </w:r>
      <w:r>
        <w:rPr>
          <w:rFonts w:eastAsia="Segoe UI Historic"/>
        </w:rPr>
        <w:t xml:space="preserve">đăng ký lịch tiêm chủng theo quy định của Bộ </w:t>
      </w:r>
      <w:r>
        <w:rPr>
          <w:rFonts w:eastAsia="Segoe UI Historic"/>
          <w:lang w:val="en-US"/>
        </w:rPr>
        <w:t>Y</w:t>
      </w:r>
      <w:r>
        <w:rPr>
          <w:rFonts w:eastAsia="Segoe UI Historic"/>
        </w:rPr>
        <w:t xml:space="preserve"> tế.</w:t>
      </w:r>
    </w:p>
    <w:p w14:paraId="0EAA2752" w14:textId="77777777" w:rsidR="003117B2" w:rsidRDefault="003117B2" w:rsidP="003117B2">
      <w:pPr>
        <w:keepNext/>
        <w:jc w:val="both"/>
        <w:rPr>
          <w:rFonts w:eastAsia="Segoe UI Historic"/>
          <w:b/>
        </w:rPr>
      </w:pPr>
      <w:r>
        <w:rPr>
          <w:rFonts w:eastAsia="Segoe UI Historic"/>
          <w:b/>
        </w:rPr>
        <w:t>13.6 Điểm mở rộng</w:t>
      </w:r>
    </w:p>
    <w:p w14:paraId="30B322CC" w14:textId="77777777" w:rsidR="003117B2" w:rsidRDefault="003117B2" w:rsidP="003117B2">
      <w:pPr>
        <w:ind w:firstLine="567"/>
        <w:jc w:val="both"/>
        <w:rPr>
          <w:rFonts w:eastAsia="Segoe UI Historic"/>
        </w:rPr>
      </w:pPr>
      <w:r>
        <w:rPr>
          <w:rFonts w:eastAsia="Segoe UI Historic"/>
        </w:rPr>
        <w:t>Không có.</w:t>
      </w:r>
    </w:p>
    <w:p w14:paraId="634AB3D0" w14:textId="77777777" w:rsidR="003117B2" w:rsidRDefault="003117B2" w:rsidP="003117B2">
      <w:pPr>
        <w:keepNext/>
        <w:spacing w:before="240"/>
        <w:rPr>
          <w:b/>
          <w:szCs w:val="22"/>
        </w:rPr>
      </w:pPr>
      <w:bookmarkStart w:id="50" w:name="_Toc99717933"/>
      <w:r>
        <w:rPr>
          <w:b/>
        </w:rPr>
        <w:t>14. Cập nhật thông tin mũi tiêm</w:t>
      </w:r>
      <w:bookmarkEnd w:id="50"/>
    </w:p>
    <w:p w14:paraId="43E12C3F" w14:textId="77777777" w:rsidR="003117B2" w:rsidRDefault="003117B2" w:rsidP="003117B2">
      <w:pPr>
        <w:keepNext/>
        <w:jc w:val="both"/>
        <w:rPr>
          <w:rFonts w:eastAsia="Segoe UI Historic"/>
          <w:b/>
        </w:rPr>
      </w:pPr>
      <w:r>
        <w:rPr>
          <w:rFonts w:eastAsia="Segoe UI Historic"/>
          <w:b/>
        </w:rPr>
        <w:t>14.1 Tóm tắt mô tả</w:t>
      </w:r>
    </w:p>
    <w:p w14:paraId="306B4621" w14:textId="77777777" w:rsidR="003117B2" w:rsidRDefault="003117B2" w:rsidP="003117B2">
      <w:pPr>
        <w:ind w:firstLine="567"/>
        <w:jc w:val="both"/>
        <w:rPr>
          <w:rFonts w:eastAsia="Segoe UI Historic"/>
        </w:rPr>
      </w:pPr>
      <w:r>
        <w:rPr>
          <w:rFonts w:eastAsia="Segoe UI Historic"/>
        </w:rPr>
        <w:t xml:space="preserve">Use case này cho phép người dùng được quyền cập nhật mũi tiêm của bản thân hoặc người dưới quyền giám hộ trên hệ thống nếu hệ thống chưa cập nhật đầy đủ thông tin </w:t>
      </w:r>
      <w:r>
        <w:rPr>
          <w:rFonts w:eastAsia="Segoe UI Historic"/>
          <w:lang w:val="en-US"/>
        </w:rPr>
        <w:t>về mũi tiêm</w:t>
      </w:r>
      <w:r>
        <w:rPr>
          <w:rFonts w:eastAsia="Segoe UI Historic"/>
        </w:rPr>
        <w:t>.</w:t>
      </w:r>
    </w:p>
    <w:p w14:paraId="1E6E2047" w14:textId="77777777" w:rsidR="003117B2" w:rsidRDefault="003117B2" w:rsidP="003117B2">
      <w:pPr>
        <w:keepNext/>
        <w:jc w:val="both"/>
        <w:rPr>
          <w:rFonts w:eastAsia="Segoe UI Historic"/>
          <w:b/>
        </w:rPr>
      </w:pPr>
      <w:r>
        <w:rPr>
          <w:rFonts w:eastAsia="Segoe UI Historic"/>
          <w:b/>
        </w:rPr>
        <w:t>14.2 Các dòng sự kiện</w:t>
      </w:r>
    </w:p>
    <w:p w14:paraId="01D917CB" w14:textId="77777777" w:rsidR="003117B2" w:rsidRDefault="003117B2" w:rsidP="003117B2">
      <w:pPr>
        <w:keepNext/>
        <w:jc w:val="both"/>
        <w:rPr>
          <w:rFonts w:eastAsia="Segoe UI Historic"/>
          <w:b/>
        </w:rPr>
      </w:pPr>
      <w:r>
        <w:rPr>
          <w:rFonts w:eastAsia="Segoe UI Historic"/>
          <w:b/>
        </w:rPr>
        <w:t>14.2.1 Dòng sự kiện chính</w:t>
      </w:r>
    </w:p>
    <w:p w14:paraId="00726B9D" w14:textId="77777777" w:rsidR="003117B2" w:rsidRDefault="003117B2" w:rsidP="003117B2">
      <w:pPr>
        <w:ind w:firstLine="567"/>
        <w:jc w:val="both"/>
        <w:rPr>
          <w:rFonts w:eastAsia="Segoe UI Historic"/>
        </w:rPr>
      </w:pPr>
      <w:r>
        <w:rPr>
          <w:rFonts w:eastAsia="Segoe UI Historic"/>
        </w:rPr>
        <w:t>Use case bắt đầu khi người dùng muốn cập nhật mũi tiêm của bản thân hoặc người dưới quyền giám hộ sau khi đã có giấy chứng nhận tiêm chủng.</w:t>
      </w:r>
    </w:p>
    <w:p w14:paraId="4097279A" w14:textId="77777777" w:rsidR="003117B2" w:rsidRDefault="003117B2" w:rsidP="003117B2">
      <w:pPr>
        <w:ind w:left="567"/>
        <w:contextualSpacing/>
        <w:jc w:val="both"/>
        <w:rPr>
          <w:rFonts w:eastAsia="Segoe UI Historic"/>
        </w:rPr>
      </w:pPr>
      <w:r>
        <w:rPr>
          <w:rFonts w:eastAsia="Segoe UI Historic"/>
        </w:rPr>
        <w:lastRenderedPageBreak/>
        <w:t xml:space="preserve"> 1. Hệ thống yêu cầu người dùng chỉ định lựa chọn đối tượng (bản thân/người dưới quyền giám hộ) cần cập nhật mũi tiêm và nhập thông tin bao gồm: mã định danh của người cần cập nhật, số thứ tự mũi tiêm, mã lịch tiêm.</w:t>
      </w:r>
    </w:p>
    <w:p w14:paraId="01D706F3" w14:textId="77777777" w:rsidR="003117B2" w:rsidRDefault="003117B2" w:rsidP="003117B2">
      <w:pPr>
        <w:ind w:left="567"/>
        <w:contextualSpacing/>
        <w:jc w:val="both"/>
        <w:rPr>
          <w:rFonts w:eastAsia="Segoe UI Historic"/>
        </w:rPr>
      </w:pPr>
      <w:r>
        <w:rPr>
          <w:rFonts w:eastAsia="Segoe UI Historic"/>
        </w:rPr>
        <w:t xml:space="preserve"> 2. Người dùng tiến hành lựa chọn và cung cấp thông tin theo yêu cầu.</w:t>
      </w:r>
    </w:p>
    <w:p w14:paraId="31324E01" w14:textId="77777777" w:rsidR="003117B2" w:rsidRDefault="003117B2" w:rsidP="003117B2">
      <w:pPr>
        <w:ind w:left="567"/>
        <w:contextualSpacing/>
        <w:jc w:val="both"/>
        <w:rPr>
          <w:rFonts w:eastAsia="Segoe UI Historic"/>
        </w:rPr>
      </w:pPr>
      <w:r>
        <w:rPr>
          <w:rFonts w:eastAsia="Segoe UI Historic"/>
        </w:rPr>
        <w:t xml:space="preserve"> 3. Hệ thống yêu cầu người dùng cho phép truy cập thư viện ảnh.</w:t>
      </w:r>
    </w:p>
    <w:p w14:paraId="71E738E8" w14:textId="77777777" w:rsidR="003117B2" w:rsidRDefault="003117B2" w:rsidP="003117B2">
      <w:pPr>
        <w:ind w:left="567"/>
        <w:contextualSpacing/>
        <w:jc w:val="both"/>
        <w:rPr>
          <w:rFonts w:eastAsia="Segoe UI Historic"/>
        </w:rPr>
      </w:pPr>
      <w:r>
        <w:rPr>
          <w:rFonts w:eastAsia="Segoe UI Historic"/>
        </w:rPr>
        <w:t xml:space="preserve"> 4. Người dùng xác nhận cho phép hệ thống sử dụng quyền truy cập.</w:t>
      </w:r>
    </w:p>
    <w:p w14:paraId="4E7F0422" w14:textId="77777777" w:rsidR="003117B2" w:rsidRDefault="003117B2" w:rsidP="003117B2">
      <w:pPr>
        <w:ind w:left="567"/>
        <w:contextualSpacing/>
        <w:jc w:val="both"/>
        <w:rPr>
          <w:rFonts w:eastAsia="Segoe UI Historic"/>
        </w:rPr>
      </w:pPr>
      <w:r>
        <w:rPr>
          <w:rFonts w:eastAsia="Segoe UI Historic"/>
        </w:rPr>
        <w:t xml:space="preserve"> 5. Người dùng chọn ảnh chứng nhận tiêm chủng cần tải lên hệ thống.</w:t>
      </w:r>
    </w:p>
    <w:p w14:paraId="79CE5CE5" w14:textId="77777777" w:rsidR="003117B2" w:rsidRDefault="003117B2" w:rsidP="003117B2">
      <w:pPr>
        <w:ind w:left="567"/>
        <w:contextualSpacing/>
        <w:jc w:val="both"/>
        <w:rPr>
          <w:rFonts w:eastAsia="Segoe UI Historic"/>
        </w:rPr>
      </w:pPr>
      <w:r>
        <w:rPr>
          <w:rFonts w:eastAsia="Segoe UI Historic"/>
        </w:rPr>
        <w:t xml:space="preserve"> 6. Hệ thống tự động tải ảnh chứng nhận tiêm chủng lên hệ thống.</w:t>
      </w:r>
    </w:p>
    <w:p w14:paraId="7CCEC781" w14:textId="77777777" w:rsidR="003117B2" w:rsidRDefault="003117B2" w:rsidP="003117B2">
      <w:pPr>
        <w:ind w:left="567"/>
        <w:contextualSpacing/>
        <w:jc w:val="both"/>
        <w:rPr>
          <w:rFonts w:eastAsia="Segoe UI Historic"/>
        </w:rPr>
      </w:pPr>
      <w:r>
        <w:rPr>
          <w:rFonts w:eastAsia="Segoe UI Historic"/>
        </w:rPr>
        <w:t xml:space="preserve"> 7. Hệ thống cảnh báo người dùng xác nhận hành động cập nhật mũi tiêm.</w:t>
      </w:r>
    </w:p>
    <w:p w14:paraId="23C8AC0E" w14:textId="77777777" w:rsidR="003117B2" w:rsidRDefault="003117B2" w:rsidP="003117B2">
      <w:pPr>
        <w:ind w:left="567"/>
        <w:contextualSpacing/>
        <w:jc w:val="both"/>
        <w:rPr>
          <w:rFonts w:eastAsia="Segoe UI Historic"/>
        </w:rPr>
      </w:pPr>
      <w:r>
        <w:rPr>
          <w:rFonts w:eastAsia="Segoe UI Historic"/>
        </w:rPr>
        <w:t xml:space="preserve"> 8. Người dùng xác nhận hành động cập nhật mũi tiêm.</w:t>
      </w:r>
    </w:p>
    <w:p w14:paraId="647D693A" w14:textId="77777777" w:rsidR="003117B2" w:rsidRDefault="003117B2" w:rsidP="003117B2">
      <w:pPr>
        <w:ind w:left="567"/>
        <w:contextualSpacing/>
        <w:jc w:val="both"/>
        <w:rPr>
          <w:rFonts w:eastAsia="Segoe UI Historic"/>
        </w:rPr>
      </w:pPr>
      <w:r>
        <w:rPr>
          <w:rFonts w:eastAsia="Segoe UI Historic"/>
        </w:rPr>
        <w:t xml:space="preserve"> 9. Hệ thống lưu trữ thông tin trên hệ thống.</w:t>
      </w:r>
    </w:p>
    <w:p w14:paraId="3A3AD599" w14:textId="77777777" w:rsidR="003117B2" w:rsidRDefault="003117B2" w:rsidP="003117B2">
      <w:pPr>
        <w:keepNext/>
        <w:jc w:val="both"/>
        <w:rPr>
          <w:rFonts w:eastAsia="Segoe UI Historic"/>
          <w:b/>
        </w:rPr>
      </w:pPr>
      <w:r>
        <w:rPr>
          <w:rFonts w:eastAsia="Segoe UI Historic"/>
          <w:b/>
        </w:rPr>
        <w:t>14.2.2 Dòng sự kiện khác</w:t>
      </w:r>
    </w:p>
    <w:p w14:paraId="7E212E43" w14:textId="77777777" w:rsidR="003117B2" w:rsidRDefault="003117B2" w:rsidP="003117B2">
      <w:pPr>
        <w:keepNext/>
        <w:ind w:left="567"/>
        <w:contextualSpacing/>
        <w:jc w:val="both"/>
        <w:rPr>
          <w:rFonts w:eastAsia="Segoe UI Historic"/>
          <w:b/>
        </w:rPr>
      </w:pPr>
      <w:r>
        <w:rPr>
          <w:rFonts w:eastAsia="Segoe UI Historic"/>
          <w:b/>
        </w:rPr>
        <w:t>14.2.2.1 Không cho phép hệ thống truy cập thư viện ảnh</w:t>
      </w:r>
    </w:p>
    <w:p w14:paraId="59F8BED1" w14:textId="77777777" w:rsidR="003117B2" w:rsidRDefault="003117B2" w:rsidP="003117B2">
      <w:pPr>
        <w:ind w:left="567" w:firstLine="567"/>
        <w:contextualSpacing/>
        <w:jc w:val="both"/>
        <w:rPr>
          <w:rFonts w:eastAsia="Segoe UI Historic"/>
        </w:rPr>
      </w:pPr>
      <w:r>
        <w:rPr>
          <w:rFonts w:eastAsia="Segoe UI Historic"/>
        </w:rPr>
        <w:t>Nếu trong dòng sự kiện chín</w:t>
      </w:r>
      <w:r>
        <w:rPr>
          <w:rFonts w:eastAsia="Segoe UI Historic"/>
          <w:lang w:val="en-US"/>
        </w:rPr>
        <w:t>h</w:t>
      </w:r>
      <w:r>
        <w:rPr>
          <w:rFonts w:eastAsia="Segoe UI Historic"/>
        </w:rPr>
        <w:t>, người dùng không cho phép hệ thống truy cập thư viện ảnh thì hệ thống không thể tải lên ảnh chứng nhận tiêm chủng. Người dùng có thể thực hiện lại thao tác tải ảnh lên và cho phép hệ thống truy cập thư viện ảnh hoặc hủy hành động cập nhật mũi tiêm, use case kết thúc.</w:t>
      </w:r>
    </w:p>
    <w:p w14:paraId="36BD4925" w14:textId="77777777" w:rsidR="003117B2" w:rsidRDefault="003117B2" w:rsidP="003117B2">
      <w:pPr>
        <w:keepNext/>
        <w:ind w:left="567"/>
        <w:contextualSpacing/>
        <w:jc w:val="both"/>
        <w:rPr>
          <w:rFonts w:eastAsia="Segoe UI Historic"/>
          <w:b/>
        </w:rPr>
      </w:pPr>
      <w:r>
        <w:rPr>
          <w:rFonts w:eastAsia="Segoe UI Historic"/>
          <w:b/>
        </w:rPr>
        <w:t>14.2.2.2 Hủy hành động chọn ảnh tải lên hệ thống</w:t>
      </w:r>
    </w:p>
    <w:p w14:paraId="16ABD587" w14:textId="77777777" w:rsidR="003117B2" w:rsidRDefault="003117B2" w:rsidP="003117B2">
      <w:pPr>
        <w:ind w:left="567" w:firstLine="567"/>
        <w:contextualSpacing/>
        <w:jc w:val="both"/>
        <w:rPr>
          <w:rFonts w:eastAsia="Segoe UI Historic"/>
        </w:rPr>
      </w:pPr>
      <w:r>
        <w:rPr>
          <w:rFonts w:eastAsia="Segoe UI Historic"/>
        </w:rPr>
        <w:t>Nếu trong dòng sư kiện chính, người dùng hủy hành động chọn ảnh thì hệ thống không tải ảnh chứng nhận tiêm chủng lên hệ thống. Người dùng có thể chọn lại ảnh để tải lên hệ thống hoặc hủy hành động cập nhật mũi tiêm, use case kết thúc.</w:t>
      </w:r>
    </w:p>
    <w:p w14:paraId="592B61A6" w14:textId="77777777" w:rsidR="003117B2" w:rsidRDefault="003117B2" w:rsidP="003117B2">
      <w:pPr>
        <w:keepNext/>
        <w:ind w:left="567"/>
        <w:contextualSpacing/>
        <w:jc w:val="both"/>
        <w:rPr>
          <w:rFonts w:eastAsia="Segoe UI Historic"/>
          <w:b/>
        </w:rPr>
      </w:pPr>
      <w:r>
        <w:rPr>
          <w:rFonts w:eastAsia="Segoe UI Historic"/>
          <w:b/>
        </w:rPr>
        <w:t>14.2.2.3 Hủy hành động cập nhật mũi tiêm</w:t>
      </w:r>
    </w:p>
    <w:p w14:paraId="704E13B0" w14:textId="77777777" w:rsidR="003117B2" w:rsidRDefault="003117B2" w:rsidP="003117B2">
      <w:pPr>
        <w:ind w:left="567" w:firstLine="567"/>
        <w:contextualSpacing/>
        <w:jc w:val="both"/>
        <w:rPr>
          <w:rFonts w:eastAsia="Segoe UI Historic"/>
        </w:rPr>
      </w:pPr>
      <w:r>
        <w:rPr>
          <w:rFonts w:eastAsia="Segoe UI Historic"/>
        </w:rPr>
        <w:t>Nếu trong dòng sự kiện chính, người dùng quyết định không cập nhật mũi tiêm nữa thì hành động cập nhật mũi tiêm bị hủy bỏ, use case kết thúc.</w:t>
      </w:r>
    </w:p>
    <w:p w14:paraId="7E5646D6" w14:textId="77777777" w:rsidR="003117B2" w:rsidRDefault="003117B2" w:rsidP="003117B2">
      <w:pPr>
        <w:keepNext/>
        <w:jc w:val="both"/>
        <w:rPr>
          <w:rFonts w:eastAsia="Segoe UI Historic"/>
          <w:b/>
        </w:rPr>
      </w:pPr>
      <w:r>
        <w:rPr>
          <w:rFonts w:eastAsia="Segoe UI Historic"/>
          <w:b/>
        </w:rPr>
        <w:t>14.3 Các yêu cầu đặc biệt</w:t>
      </w:r>
    </w:p>
    <w:p w14:paraId="4EE88257" w14:textId="77777777" w:rsidR="003117B2" w:rsidRDefault="003117B2" w:rsidP="003117B2">
      <w:pPr>
        <w:ind w:firstLine="567"/>
        <w:jc w:val="both"/>
        <w:rPr>
          <w:rFonts w:eastAsia="Segoe UI Historic"/>
        </w:rPr>
      </w:pPr>
      <w:r>
        <w:rPr>
          <w:rFonts w:eastAsia="Segoe UI Historic"/>
        </w:rPr>
        <w:t xml:space="preserve"> Không có.</w:t>
      </w:r>
    </w:p>
    <w:p w14:paraId="48DD3486" w14:textId="77777777" w:rsidR="003117B2" w:rsidRDefault="003117B2" w:rsidP="003117B2">
      <w:pPr>
        <w:keepNext/>
        <w:jc w:val="both"/>
        <w:rPr>
          <w:rFonts w:eastAsia="Segoe UI Historic"/>
          <w:b/>
        </w:rPr>
      </w:pPr>
      <w:r>
        <w:rPr>
          <w:rFonts w:eastAsia="Segoe UI Historic"/>
          <w:b/>
        </w:rPr>
        <w:t>14.4 Điều kiện tiên quyết</w:t>
      </w:r>
    </w:p>
    <w:p w14:paraId="6934C840" w14:textId="77777777" w:rsidR="003117B2" w:rsidRDefault="003117B2" w:rsidP="003117B2">
      <w:pPr>
        <w:ind w:firstLine="567"/>
        <w:jc w:val="both"/>
        <w:rPr>
          <w:rFonts w:eastAsia="Segoe UI Historic"/>
        </w:rPr>
      </w:pPr>
      <w:r>
        <w:rPr>
          <w:rFonts w:eastAsia="Segoe UI Historic"/>
        </w:rPr>
        <w:t xml:space="preserve">Người dùng phải đăng nhập thành công </w:t>
      </w:r>
      <w:r>
        <w:rPr>
          <w:rFonts w:eastAsia="Segoe UI Historic"/>
          <w:lang w:val="en-US"/>
        </w:rPr>
        <w:t>vào tài khoản cá nhân</w:t>
      </w:r>
      <w:r>
        <w:rPr>
          <w:rFonts w:eastAsia="Segoe UI Historic"/>
        </w:rPr>
        <w:t xml:space="preserve"> trước khi tiến hành use case cập nhật mũi tiêm.</w:t>
      </w:r>
    </w:p>
    <w:p w14:paraId="28F33BB5" w14:textId="77777777" w:rsidR="003117B2" w:rsidRDefault="003117B2" w:rsidP="003117B2">
      <w:pPr>
        <w:keepNext/>
        <w:jc w:val="both"/>
        <w:rPr>
          <w:rFonts w:eastAsia="Segoe UI Historic"/>
          <w:b/>
        </w:rPr>
      </w:pPr>
      <w:r>
        <w:rPr>
          <w:rFonts w:eastAsia="Segoe UI Historic"/>
          <w:b/>
        </w:rPr>
        <w:lastRenderedPageBreak/>
        <w:t>14.5 Hậu điều kiện</w:t>
      </w:r>
    </w:p>
    <w:p w14:paraId="16465D48" w14:textId="77777777" w:rsidR="003117B2" w:rsidRDefault="003117B2" w:rsidP="003117B2">
      <w:pPr>
        <w:ind w:firstLine="567"/>
        <w:jc w:val="both"/>
        <w:rPr>
          <w:rFonts w:eastAsia="Segoe UI Historic"/>
        </w:rPr>
      </w:pPr>
      <w:r>
        <w:rPr>
          <w:rFonts w:eastAsia="Segoe UI Historic"/>
        </w:rPr>
        <w:t>Nếu use case được thực hiện thành công, hệ thống lưu trữ thông tin về chứng nhận mũi tiêm của người được cập nhật trên hệ thống. Từ đó cho phép đơn vị tiêm chủng quản lý lịch tiêm chủng đó cập nhật trạng thái lịch đăng ký tiêm chủng cho người được cập nhật mũi tiêm trên hệ thống.</w:t>
      </w:r>
    </w:p>
    <w:p w14:paraId="2475546C" w14:textId="77777777" w:rsidR="003117B2" w:rsidRDefault="003117B2" w:rsidP="003117B2">
      <w:pPr>
        <w:keepNext/>
        <w:jc w:val="both"/>
        <w:rPr>
          <w:rFonts w:eastAsia="Segoe UI Historic"/>
          <w:b/>
        </w:rPr>
      </w:pPr>
      <w:r>
        <w:rPr>
          <w:rFonts w:eastAsia="Segoe UI Historic"/>
          <w:b/>
        </w:rPr>
        <w:t>14.6 Điểm mở rộng</w:t>
      </w:r>
    </w:p>
    <w:p w14:paraId="44346EBA" w14:textId="77777777" w:rsidR="003117B2" w:rsidRDefault="003117B2" w:rsidP="003117B2">
      <w:pPr>
        <w:ind w:firstLine="567"/>
        <w:jc w:val="both"/>
        <w:rPr>
          <w:rFonts w:eastAsia="Segoe UI Historic"/>
        </w:rPr>
      </w:pPr>
      <w:r>
        <w:rPr>
          <w:rFonts w:eastAsia="Segoe UI Historic"/>
        </w:rPr>
        <w:t xml:space="preserve"> Không có.</w:t>
      </w:r>
    </w:p>
    <w:p w14:paraId="0BFFD7A5" w14:textId="0756BB0A" w:rsidR="00B1725F" w:rsidRDefault="00B1725F" w:rsidP="00B1725F">
      <w:pPr>
        <w:ind w:firstLine="567"/>
        <w:jc w:val="both"/>
        <w:rPr>
          <w:rFonts w:eastAsia="Segoe UI Historic"/>
        </w:rPr>
      </w:pPr>
    </w:p>
    <w:p w14:paraId="03B05B12" w14:textId="77777777" w:rsidR="00A26F8B" w:rsidRPr="00A26F8B" w:rsidRDefault="00A26F8B" w:rsidP="00A26F8B">
      <w:pPr>
        <w:rPr>
          <w:lang w:val="en-US"/>
        </w:rPr>
      </w:pPr>
    </w:p>
    <w:p w14:paraId="4BB9422F" w14:textId="15113393" w:rsidR="00485D5A" w:rsidRDefault="00811E25" w:rsidP="00485D5A">
      <w:pPr>
        <w:pStyle w:val="Heading2"/>
        <w:numPr>
          <w:ilvl w:val="0"/>
          <w:numId w:val="11"/>
        </w:numPr>
        <w:spacing w:before="240"/>
        <w:ind w:left="567" w:hanging="567"/>
        <w:contextualSpacing/>
        <w:rPr>
          <w:lang w:val="en-US"/>
        </w:rPr>
      </w:pPr>
      <w:bookmarkStart w:id="51" w:name="_Toc99880057"/>
      <w:r>
        <w:rPr>
          <w:lang w:val="en-US"/>
        </w:rPr>
        <w:lastRenderedPageBreak/>
        <w:t>Mô hình hóa quan hệ dữ liệu</w:t>
      </w:r>
      <w:bookmarkEnd w:id="51"/>
    </w:p>
    <w:p w14:paraId="0A2FAC0C" w14:textId="6C43E1B8" w:rsidR="00485D5A" w:rsidRDefault="00656E6E" w:rsidP="00485D5A">
      <w:pPr>
        <w:keepNext/>
        <w:jc w:val="center"/>
      </w:pPr>
      <w:r>
        <w:rPr>
          <w:lang w:val="en-US"/>
        </w:rPr>
        <w:drawing>
          <wp:inline distT="0" distB="0" distL="0" distR="0" wp14:anchorId="03373B38" wp14:editId="6A822DF4">
            <wp:extent cx="5760085" cy="77349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ACCINATION.png"/>
                    <pic:cNvPicPr/>
                  </pic:nvPicPr>
                  <pic:blipFill>
                    <a:blip r:embed="rId34">
                      <a:extLst>
                        <a:ext uri="{28A0092B-C50C-407E-A947-70E740481C1C}">
                          <a14:useLocalDpi xmlns:a14="http://schemas.microsoft.com/office/drawing/2010/main" val="0"/>
                        </a:ext>
                      </a:extLst>
                    </a:blip>
                    <a:stretch>
                      <a:fillRect/>
                    </a:stretch>
                  </pic:blipFill>
                  <pic:spPr>
                    <a:xfrm>
                      <a:off x="0" y="0"/>
                      <a:ext cx="5760085" cy="7734935"/>
                    </a:xfrm>
                    <a:prstGeom prst="rect">
                      <a:avLst/>
                    </a:prstGeom>
                  </pic:spPr>
                </pic:pic>
              </a:graphicData>
            </a:graphic>
          </wp:inline>
        </w:drawing>
      </w:r>
    </w:p>
    <w:p w14:paraId="7DC6FCBA" w14:textId="220E3628" w:rsidR="00485D5A" w:rsidRDefault="00485D5A" w:rsidP="00485D5A">
      <w:pPr>
        <w:pStyle w:val="Caption"/>
        <w:rPr>
          <w:lang w:val="en-US"/>
        </w:rPr>
      </w:pPr>
      <w:bookmarkStart w:id="52" w:name="_Toc99919954"/>
      <w:r>
        <w:t xml:space="preserve">Hình 2.2_ </w:t>
      </w:r>
      <w:r>
        <w:fldChar w:fldCharType="begin"/>
      </w:r>
      <w:r>
        <w:instrText xml:space="preserve"> SEQ Hình_2.2_ \* ARABIC </w:instrText>
      </w:r>
      <w:r>
        <w:fldChar w:fldCharType="separate"/>
      </w:r>
      <w:r w:rsidR="00EC4E04">
        <w:t>1</w:t>
      </w:r>
      <w:r>
        <w:fldChar w:fldCharType="end"/>
      </w:r>
      <w:r w:rsidR="00EC4E04">
        <w:rPr>
          <w:lang w:val="en-US"/>
        </w:rPr>
        <w:t>: Mô hình dữ liệu quan hệ hệ thống quản lý tiêm chủng vaccine Covid-19</w:t>
      </w:r>
      <w:bookmarkEnd w:id="52"/>
    </w:p>
    <w:p w14:paraId="165F46E3" w14:textId="77777777" w:rsidR="00EC4E04" w:rsidRDefault="00EC4E04" w:rsidP="00EC4E04">
      <w:pPr>
        <w:rPr>
          <w:lang w:val="en-US"/>
        </w:rPr>
      </w:pPr>
    </w:p>
    <w:p w14:paraId="5C17AD54" w14:textId="38DDE438" w:rsidR="00EC4E04" w:rsidRDefault="00656E6E" w:rsidP="00EC4E04">
      <w:pPr>
        <w:keepNext/>
        <w:jc w:val="center"/>
      </w:pPr>
      <w:r>
        <w:rPr>
          <w:lang w:val="en-US"/>
        </w:rPr>
        <w:lastRenderedPageBreak/>
        <w:drawing>
          <wp:inline distT="0" distB="0" distL="0" distR="0" wp14:anchorId="3388F88F" wp14:editId="116DC057">
            <wp:extent cx="5760085" cy="717931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VACCINATION-Physic.png"/>
                    <pic:cNvPicPr/>
                  </pic:nvPicPr>
                  <pic:blipFill>
                    <a:blip r:embed="rId35">
                      <a:extLst>
                        <a:ext uri="{28A0092B-C50C-407E-A947-70E740481C1C}">
                          <a14:useLocalDpi xmlns:a14="http://schemas.microsoft.com/office/drawing/2010/main" val="0"/>
                        </a:ext>
                      </a:extLst>
                    </a:blip>
                    <a:stretch>
                      <a:fillRect/>
                    </a:stretch>
                  </pic:blipFill>
                  <pic:spPr>
                    <a:xfrm>
                      <a:off x="0" y="0"/>
                      <a:ext cx="5760085" cy="7179310"/>
                    </a:xfrm>
                    <a:prstGeom prst="rect">
                      <a:avLst/>
                    </a:prstGeom>
                  </pic:spPr>
                </pic:pic>
              </a:graphicData>
            </a:graphic>
          </wp:inline>
        </w:drawing>
      </w:r>
    </w:p>
    <w:p w14:paraId="1361477C" w14:textId="25326164" w:rsidR="00EC4E04" w:rsidRPr="00EC4E04" w:rsidRDefault="00EC4E04" w:rsidP="00EC4E04">
      <w:pPr>
        <w:pStyle w:val="Caption"/>
        <w:rPr>
          <w:lang w:val="en-US"/>
        </w:rPr>
      </w:pPr>
      <w:bookmarkStart w:id="53" w:name="_Toc99919955"/>
      <w:r>
        <w:t xml:space="preserve">Hình 2.2_ </w:t>
      </w:r>
      <w:r>
        <w:fldChar w:fldCharType="begin"/>
      </w:r>
      <w:r>
        <w:instrText xml:space="preserve"> SEQ Hình_2.2_ \* ARABIC </w:instrText>
      </w:r>
      <w:r>
        <w:fldChar w:fldCharType="separate"/>
      </w:r>
      <w:r>
        <w:t>2</w:t>
      </w:r>
      <w:r>
        <w:fldChar w:fldCharType="end"/>
      </w:r>
      <w:r>
        <w:rPr>
          <w:lang w:val="en-US"/>
        </w:rPr>
        <w:t>: Mô hình dữ liệu mức vật lý hệ thống quản lý tiêm chủng vaccine Covid-19</w:t>
      </w:r>
      <w:bookmarkEnd w:id="53"/>
    </w:p>
    <w:p w14:paraId="0F2AE982" w14:textId="77777777" w:rsidR="00485D5A" w:rsidRPr="00485D5A" w:rsidRDefault="00485D5A" w:rsidP="00485D5A">
      <w:pPr>
        <w:jc w:val="center"/>
        <w:rPr>
          <w:lang w:val="en-US"/>
        </w:rPr>
      </w:pPr>
    </w:p>
    <w:p w14:paraId="4194CF28" w14:textId="77777777" w:rsidR="00811E25" w:rsidRPr="00583A82" w:rsidRDefault="00811E25" w:rsidP="00E973D8">
      <w:pPr>
        <w:pStyle w:val="Heading3"/>
        <w:numPr>
          <w:ilvl w:val="0"/>
          <w:numId w:val="27"/>
        </w:numPr>
        <w:ind w:left="142" w:hanging="142"/>
        <w:rPr>
          <w:lang w:val="vi-VN"/>
        </w:rPr>
      </w:pPr>
      <w:bookmarkStart w:id="54" w:name="_Toc99880058"/>
      <w:r w:rsidRPr="00583A82">
        <w:rPr>
          <w:lang w:val="vi-VN"/>
        </w:rPr>
        <w:t>Mô tả dữ liệu quan hệ</w:t>
      </w:r>
      <w:bookmarkEnd w:id="54"/>
    </w:p>
    <w:p w14:paraId="2EFDB98C" w14:textId="77777777" w:rsidR="00656E6E" w:rsidRPr="00656E6E" w:rsidRDefault="00656E6E" w:rsidP="00656E6E">
      <w:pPr>
        <w:ind w:left="567"/>
        <w:contextualSpacing/>
        <w:rPr>
          <w:rFonts w:eastAsia="Times New Roman"/>
          <w:lang w:val="en-GB"/>
        </w:rPr>
      </w:pPr>
      <w:r w:rsidRPr="00656E6E">
        <w:rPr>
          <w:rFonts w:eastAsia="Times New Roman"/>
          <w:b/>
          <w:lang w:val="en-GB"/>
        </w:rPr>
        <w:t>Account</w:t>
      </w:r>
      <w:r w:rsidRPr="00656E6E">
        <w:rPr>
          <w:rFonts w:eastAsia="Times New Roman"/>
          <w:lang w:val="en-GB"/>
        </w:rPr>
        <w:t xml:space="preserve"> (Username, Password, PersonalID, Role)</w:t>
      </w:r>
    </w:p>
    <w:p w14:paraId="56C3F731" w14:textId="77777777" w:rsidR="00656E6E" w:rsidRPr="00656E6E" w:rsidRDefault="00656E6E" w:rsidP="00656E6E">
      <w:pPr>
        <w:ind w:left="567"/>
        <w:contextualSpacing/>
        <w:rPr>
          <w:rFonts w:eastAsia="Times New Roman"/>
          <w:lang w:val="en-GB"/>
        </w:rPr>
      </w:pPr>
      <w:r w:rsidRPr="00656E6E">
        <w:rPr>
          <w:rFonts w:eastAsia="Times New Roman"/>
          <w:b/>
          <w:lang w:val="en-GB"/>
        </w:rPr>
        <w:t>Person</w:t>
      </w:r>
      <w:r w:rsidRPr="00656E6E">
        <w:rPr>
          <w:rFonts w:eastAsia="Times New Roman"/>
          <w:lang w:val="en-GB"/>
        </w:rPr>
        <w:t xml:space="preserve"> (ID, LastName, FirstName, Birthday, Gender, HomeTown, Province, </w:t>
      </w:r>
      <w:r w:rsidRPr="00656E6E">
        <w:rPr>
          <w:rFonts w:eastAsia="Times New Roman"/>
          <w:b/>
          <w:lang w:val="en-GB"/>
        </w:rPr>
        <w:t>District</w:t>
      </w:r>
      <w:r w:rsidRPr="00656E6E">
        <w:rPr>
          <w:rFonts w:eastAsia="Times New Roman"/>
          <w:lang w:val="en-GB"/>
        </w:rPr>
        <w:t>, Town, Street, Phone, Email, Guardian, Note)</w:t>
      </w:r>
    </w:p>
    <w:p w14:paraId="36EEE9A5" w14:textId="77777777" w:rsidR="00656E6E" w:rsidRPr="00656E6E" w:rsidRDefault="00656E6E" w:rsidP="00656E6E">
      <w:pPr>
        <w:ind w:left="567"/>
        <w:contextualSpacing/>
        <w:rPr>
          <w:rFonts w:eastAsia="Times New Roman"/>
          <w:lang w:val="en-GB"/>
        </w:rPr>
      </w:pPr>
      <w:r w:rsidRPr="00656E6E">
        <w:rPr>
          <w:rFonts w:eastAsia="Times New Roman"/>
          <w:b/>
          <w:lang w:val="en-GB"/>
        </w:rPr>
        <w:lastRenderedPageBreak/>
        <w:t>Vaccine</w:t>
      </w:r>
      <w:r w:rsidRPr="00656E6E">
        <w:rPr>
          <w:rFonts w:eastAsia="Times New Roman"/>
          <w:lang w:val="en-GB"/>
        </w:rPr>
        <w:t xml:space="preserve"> (ID, Name, Technology, Country, Note)</w:t>
      </w:r>
    </w:p>
    <w:p w14:paraId="0686266D" w14:textId="77777777" w:rsidR="00656E6E" w:rsidRPr="00656E6E" w:rsidRDefault="00656E6E" w:rsidP="00656E6E">
      <w:pPr>
        <w:ind w:left="567"/>
        <w:contextualSpacing/>
        <w:rPr>
          <w:rFonts w:eastAsia="Times New Roman"/>
          <w:lang w:val="en-GB"/>
        </w:rPr>
      </w:pPr>
      <w:r w:rsidRPr="00656E6E">
        <w:rPr>
          <w:rFonts w:eastAsia="Times New Roman"/>
          <w:b/>
          <w:lang w:val="en-GB"/>
        </w:rPr>
        <w:t>Organization</w:t>
      </w:r>
      <w:r w:rsidRPr="00656E6E">
        <w:rPr>
          <w:rFonts w:eastAsia="Times New Roman"/>
          <w:lang w:val="en-GB"/>
        </w:rPr>
        <w:t xml:space="preserve"> (ID, Name, Province, District, Town, Street, Note)</w:t>
      </w:r>
    </w:p>
    <w:p w14:paraId="637CE203" w14:textId="77777777" w:rsidR="00656E6E" w:rsidRPr="00656E6E" w:rsidRDefault="00656E6E" w:rsidP="00656E6E">
      <w:pPr>
        <w:ind w:left="567"/>
        <w:contextualSpacing/>
        <w:rPr>
          <w:rFonts w:eastAsia="Times New Roman"/>
          <w:lang w:val="en-GB"/>
        </w:rPr>
      </w:pPr>
      <w:r w:rsidRPr="00656E6E">
        <w:rPr>
          <w:rFonts w:eastAsia="Times New Roman"/>
          <w:b/>
          <w:lang w:val="en-GB"/>
        </w:rPr>
        <w:t>Injection</w:t>
      </w:r>
      <w:r w:rsidRPr="00656E6E">
        <w:rPr>
          <w:rFonts w:eastAsia="Times New Roman"/>
          <w:lang w:val="en-GB"/>
        </w:rPr>
        <w:t xml:space="preserve"> (PersonalID, InjNO, SchedID, Type, Note)</w:t>
      </w:r>
    </w:p>
    <w:p w14:paraId="48F772B1" w14:textId="77777777" w:rsidR="00656E6E" w:rsidRPr="00656E6E" w:rsidRDefault="00656E6E" w:rsidP="00656E6E">
      <w:pPr>
        <w:ind w:left="567"/>
        <w:contextualSpacing/>
        <w:rPr>
          <w:rFonts w:eastAsia="Times New Roman"/>
          <w:lang w:val="en-GB"/>
        </w:rPr>
      </w:pPr>
      <w:r w:rsidRPr="00656E6E">
        <w:rPr>
          <w:rFonts w:eastAsia="Times New Roman"/>
          <w:b/>
          <w:lang w:val="en-GB"/>
        </w:rPr>
        <w:t>Schedule</w:t>
      </w:r>
      <w:r w:rsidRPr="00656E6E">
        <w:rPr>
          <w:rFonts w:eastAsia="Times New Roman"/>
          <w:lang w:val="en-GB"/>
        </w:rPr>
        <w:t xml:space="preserve"> (ID, OrgID, Date, VaccineID, Serial, LimitDay, LimitNoon, </w:t>
      </w:r>
      <w:r w:rsidRPr="00656E6E">
        <w:rPr>
          <w:rFonts w:eastAsia="Times New Roman"/>
          <w:b/>
          <w:lang w:val="en-GB"/>
        </w:rPr>
        <w:t>LimitNight</w:t>
      </w:r>
      <w:r w:rsidRPr="00656E6E">
        <w:rPr>
          <w:rFonts w:eastAsia="Times New Roman"/>
          <w:lang w:val="en-GB"/>
        </w:rPr>
        <w:t>, DayRegistered, NoonRegistered, NightRegistered, Note)</w:t>
      </w:r>
    </w:p>
    <w:p w14:paraId="57F7D5D4" w14:textId="77777777" w:rsidR="00656E6E" w:rsidRPr="00656E6E" w:rsidRDefault="00656E6E" w:rsidP="00656E6E">
      <w:pPr>
        <w:ind w:left="567"/>
        <w:contextualSpacing/>
        <w:rPr>
          <w:rFonts w:eastAsia="Times New Roman"/>
          <w:lang w:val="en-GB"/>
        </w:rPr>
      </w:pPr>
      <w:r w:rsidRPr="00656E6E">
        <w:rPr>
          <w:rFonts w:eastAsia="Times New Roman"/>
          <w:b/>
          <w:lang w:val="en-GB"/>
        </w:rPr>
        <w:t>Register</w:t>
      </w:r>
      <w:r w:rsidRPr="00656E6E">
        <w:rPr>
          <w:rFonts w:eastAsia="Times New Roman"/>
          <w:lang w:val="en-GB"/>
        </w:rPr>
        <w:t xml:space="preserve"> (PersonalID, SchedID, Time, NO, Status, Image, Note)</w:t>
      </w:r>
    </w:p>
    <w:p w14:paraId="59D30493" w14:textId="77777777" w:rsidR="00656E6E" w:rsidRPr="00656E6E" w:rsidRDefault="00656E6E" w:rsidP="00656E6E">
      <w:pPr>
        <w:ind w:left="567"/>
        <w:contextualSpacing/>
        <w:rPr>
          <w:rFonts w:eastAsia="Times New Roman"/>
          <w:lang w:val="en-GB"/>
        </w:rPr>
      </w:pPr>
      <w:r w:rsidRPr="00656E6E">
        <w:rPr>
          <w:rFonts w:eastAsia="Times New Roman"/>
          <w:b/>
          <w:lang w:val="en-GB"/>
        </w:rPr>
        <w:t>Certificate</w:t>
      </w:r>
      <w:r w:rsidRPr="00656E6E">
        <w:rPr>
          <w:rFonts w:eastAsia="Times New Roman"/>
          <w:lang w:val="en-GB"/>
        </w:rPr>
        <w:t xml:space="preserve"> (PersonalID, Doses, Certificate, Note)</w:t>
      </w:r>
    </w:p>
    <w:p w14:paraId="0F635E16" w14:textId="77777777" w:rsidR="00656E6E" w:rsidRPr="00656E6E" w:rsidRDefault="00656E6E" w:rsidP="00656E6E">
      <w:pPr>
        <w:ind w:left="567"/>
        <w:contextualSpacing/>
        <w:rPr>
          <w:rFonts w:eastAsia="Times New Roman"/>
          <w:lang w:val="en-GB"/>
        </w:rPr>
      </w:pPr>
      <w:r w:rsidRPr="00656E6E">
        <w:rPr>
          <w:rFonts w:eastAsia="Times New Roman"/>
          <w:b/>
          <w:lang w:val="en-GB"/>
        </w:rPr>
        <w:t>Health</w:t>
      </w:r>
      <w:r w:rsidRPr="00656E6E">
        <w:rPr>
          <w:rFonts w:eastAsia="Times New Roman"/>
          <w:lang w:val="en-GB"/>
        </w:rPr>
        <w:t xml:space="preserve"> (PersonalID, ID, FilledDate, Healths, Note)</w:t>
      </w:r>
    </w:p>
    <w:p w14:paraId="721D2DEF" w14:textId="77777777" w:rsidR="00656E6E" w:rsidRPr="00656E6E" w:rsidRDefault="00656E6E" w:rsidP="00656E6E">
      <w:pPr>
        <w:ind w:left="567"/>
        <w:contextualSpacing/>
        <w:rPr>
          <w:rFonts w:eastAsia="Times New Roman"/>
          <w:lang w:val="en-GB"/>
        </w:rPr>
      </w:pPr>
      <w:r w:rsidRPr="00656E6E">
        <w:rPr>
          <w:rFonts w:eastAsia="Times New Roman"/>
          <w:b/>
          <w:lang w:val="en-GB"/>
        </w:rPr>
        <w:t>Announcement</w:t>
      </w:r>
      <w:r w:rsidRPr="00656E6E">
        <w:rPr>
          <w:rFonts w:eastAsia="Times New Roman"/>
          <w:lang w:val="en-GB"/>
        </w:rPr>
        <w:t xml:space="preserve"> (ID, From, Title, Content, Date, Image, Note)</w:t>
      </w:r>
    </w:p>
    <w:p w14:paraId="246FE089" w14:textId="64780FA6" w:rsidR="00D73CA6" w:rsidRDefault="00656E6E" w:rsidP="00656E6E">
      <w:pPr>
        <w:ind w:left="567"/>
        <w:contextualSpacing/>
        <w:rPr>
          <w:rFonts w:eastAsia="Times New Roman"/>
          <w:lang w:val="en-GB"/>
        </w:rPr>
      </w:pPr>
      <w:r w:rsidRPr="00656E6E">
        <w:rPr>
          <w:rFonts w:eastAsia="Times New Roman"/>
          <w:b/>
          <w:lang w:val="en-GB"/>
        </w:rPr>
        <w:t>Constraint</w:t>
      </w:r>
      <w:r w:rsidRPr="00656E6E">
        <w:rPr>
          <w:rFonts w:eastAsia="Times New Roman"/>
          <w:lang w:val="en-GB"/>
        </w:rPr>
        <w:t xml:space="preserve"> (InjNO, VaccineID, NextTime, PrevDose, NextDose)</w:t>
      </w:r>
    </w:p>
    <w:p w14:paraId="46094CDC" w14:textId="77777777" w:rsidR="00811E25" w:rsidRPr="00811E25" w:rsidRDefault="00811E25" w:rsidP="00811E25">
      <w:pPr>
        <w:pStyle w:val="Heading3"/>
        <w:numPr>
          <w:ilvl w:val="0"/>
          <w:numId w:val="27"/>
        </w:numPr>
        <w:spacing w:before="240"/>
        <w:ind w:left="142" w:hanging="142"/>
        <w:rPr>
          <w:lang w:val="vi-VN"/>
        </w:rPr>
      </w:pPr>
      <w:bookmarkStart w:id="55" w:name="_Toc99880059"/>
      <w:r w:rsidRPr="00811E25">
        <w:rPr>
          <w:lang w:val="vi-VN"/>
        </w:rPr>
        <w:t>Mô tả thành phần dữ liệu</w:t>
      </w:r>
      <w:bookmarkEnd w:id="55"/>
    </w:p>
    <w:p w14:paraId="707F2306" w14:textId="77777777" w:rsidR="00EB046E" w:rsidRPr="00EB046E" w:rsidRDefault="00EB046E" w:rsidP="00EB046E">
      <w:pPr>
        <w:keepNext/>
        <w:rPr>
          <w:rFonts w:eastAsia="Times New Roman"/>
          <w:b/>
          <w:lang w:val="en-GB"/>
        </w:rPr>
      </w:pPr>
      <w:bookmarkStart w:id="56" w:name="_Toc99880060"/>
      <w:bookmarkStart w:id="57" w:name="_GoBack"/>
      <w:bookmarkEnd w:id="57"/>
      <w:r w:rsidRPr="00EB046E">
        <w:rPr>
          <w:rFonts w:eastAsia="Times New Roman"/>
          <w:b/>
          <w:lang w:val="en-GB"/>
        </w:rPr>
        <w:t>Bảng Account</w:t>
      </w:r>
    </w:p>
    <w:tbl>
      <w:tblPr>
        <w:tblStyle w:val="TableGrid"/>
        <w:tblW w:w="9346" w:type="dxa"/>
        <w:tblLayout w:type="fixed"/>
        <w:tblLook w:val="04A0" w:firstRow="1" w:lastRow="0" w:firstColumn="1" w:lastColumn="0" w:noHBand="0" w:noVBand="1"/>
      </w:tblPr>
      <w:tblGrid>
        <w:gridCol w:w="1833"/>
        <w:gridCol w:w="2268"/>
        <w:gridCol w:w="1843"/>
        <w:gridCol w:w="1692"/>
        <w:gridCol w:w="1710"/>
      </w:tblGrid>
      <w:tr w:rsidR="00EB046E" w14:paraId="23B680D3" w14:textId="77777777" w:rsidTr="00043AE1">
        <w:trPr>
          <w:trHeight w:val="585"/>
        </w:trPr>
        <w:tc>
          <w:tcPr>
            <w:tcW w:w="1833" w:type="dxa"/>
            <w:tcBorders>
              <w:top w:val="single" w:sz="8" w:space="0" w:color="auto"/>
              <w:left w:val="single" w:sz="8" w:space="0" w:color="auto"/>
              <w:bottom w:val="single" w:sz="8" w:space="0" w:color="auto"/>
              <w:right w:val="single" w:sz="8" w:space="0" w:color="auto"/>
            </w:tcBorders>
            <w:vAlign w:val="center"/>
          </w:tcPr>
          <w:p w14:paraId="586FA04E" w14:textId="77777777" w:rsidR="00EB046E" w:rsidRDefault="00EB046E" w:rsidP="00043AE1">
            <w:pPr>
              <w:spacing w:line="360" w:lineRule="auto"/>
              <w:jc w:val="center"/>
            </w:pPr>
            <w:r w:rsidRPr="0C75E71A">
              <w:rPr>
                <w:rFonts w:eastAsia="Times New Roman"/>
                <w:b/>
              </w:rPr>
              <w:t>Thuộc tính</w:t>
            </w:r>
          </w:p>
        </w:tc>
        <w:tc>
          <w:tcPr>
            <w:tcW w:w="2268" w:type="dxa"/>
            <w:tcBorders>
              <w:top w:val="single" w:sz="8" w:space="0" w:color="auto"/>
              <w:left w:val="single" w:sz="8" w:space="0" w:color="auto"/>
              <w:bottom w:val="single" w:sz="8" w:space="0" w:color="auto"/>
              <w:right w:val="single" w:sz="8" w:space="0" w:color="auto"/>
            </w:tcBorders>
            <w:vAlign w:val="center"/>
          </w:tcPr>
          <w:p w14:paraId="4D65A561" w14:textId="77777777" w:rsidR="00EB046E" w:rsidRPr="00C12475" w:rsidRDefault="00EB046E" w:rsidP="00043AE1">
            <w:pPr>
              <w:spacing w:line="360" w:lineRule="auto"/>
              <w:jc w:val="center"/>
              <w:rPr>
                <w:rFonts w:eastAsia="Times New Roman"/>
                <w:b/>
                <w:lang w:val="en-US"/>
              </w:rPr>
            </w:pPr>
            <w:r>
              <w:rPr>
                <w:rFonts w:eastAsia="Times New Roman"/>
                <w:b/>
                <w:lang w:val="en-US"/>
              </w:rPr>
              <w:t>Diễn giải</w:t>
            </w:r>
          </w:p>
        </w:tc>
        <w:tc>
          <w:tcPr>
            <w:tcW w:w="1843" w:type="dxa"/>
            <w:tcBorders>
              <w:top w:val="single" w:sz="8" w:space="0" w:color="auto"/>
              <w:left w:val="single" w:sz="8" w:space="0" w:color="auto"/>
              <w:bottom w:val="single" w:sz="8" w:space="0" w:color="auto"/>
              <w:right w:val="single" w:sz="8" w:space="0" w:color="auto"/>
            </w:tcBorders>
            <w:vAlign w:val="center"/>
          </w:tcPr>
          <w:p w14:paraId="4F865A4C" w14:textId="77777777" w:rsidR="00EB046E" w:rsidRPr="00196D80" w:rsidRDefault="00EB046E" w:rsidP="00043AE1">
            <w:pPr>
              <w:spacing w:line="360" w:lineRule="auto"/>
              <w:jc w:val="center"/>
              <w:rPr>
                <w:rFonts w:eastAsia="Times New Roman"/>
                <w:b/>
              </w:rPr>
            </w:pPr>
            <w:r w:rsidRPr="00196D80">
              <w:rPr>
                <w:b/>
                <w:bCs/>
                <w:lang w:val="en-US"/>
              </w:rPr>
              <w:t>Kiểu dữ liệu</w:t>
            </w:r>
          </w:p>
        </w:tc>
        <w:tc>
          <w:tcPr>
            <w:tcW w:w="1692" w:type="dxa"/>
            <w:tcBorders>
              <w:top w:val="single" w:sz="8" w:space="0" w:color="auto"/>
              <w:left w:val="single" w:sz="8" w:space="0" w:color="auto"/>
              <w:bottom w:val="single" w:sz="8" w:space="0" w:color="auto"/>
              <w:right w:val="single" w:sz="8" w:space="0" w:color="auto"/>
            </w:tcBorders>
            <w:vAlign w:val="center"/>
          </w:tcPr>
          <w:p w14:paraId="7042EA33" w14:textId="77777777" w:rsidR="00EB046E" w:rsidRPr="00837DA2" w:rsidRDefault="00EB046E" w:rsidP="00043AE1">
            <w:pPr>
              <w:spacing w:line="360" w:lineRule="auto"/>
              <w:jc w:val="center"/>
              <w:rPr>
                <w:rFonts w:eastAsia="Times New Roman"/>
                <w:b/>
              </w:rPr>
            </w:pPr>
            <w:r w:rsidRPr="00837DA2">
              <w:rPr>
                <w:b/>
                <w:bCs/>
                <w:lang w:val="en-US"/>
              </w:rPr>
              <w:t>Miền giá trị</w:t>
            </w:r>
          </w:p>
        </w:tc>
        <w:tc>
          <w:tcPr>
            <w:tcW w:w="1710" w:type="dxa"/>
            <w:tcBorders>
              <w:top w:val="single" w:sz="8" w:space="0" w:color="auto"/>
              <w:left w:val="single" w:sz="8" w:space="0" w:color="auto"/>
              <w:bottom w:val="single" w:sz="8" w:space="0" w:color="auto"/>
              <w:right w:val="single" w:sz="8" w:space="0" w:color="auto"/>
            </w:tcBorders>
            <w:vAlign w:val="center"/>
          </w:tcPr>
          <w:p w14:paraId="521FA980" w14:textId="77777777" w:rsidR="00EB046E" w:rsidRDefault="00EB046E" w:rsidP="00043AE1">
            <w:pPr>
              <w:spacing w:line="360" w:lineRule="auto"/>
              <w:jc w:val="center"/>
            </w:pPr>
            <w:r w:rsidRPr="0C75E71A">
              <w:rPr>
                <w:rFonts w:eastAsia="Times New Roman"/>
                <w:b/>
              </w:rPr>
              <w:t>Ràng buộc</w:t>
            </w:r>
          </w:p>
        </w:tc>
      </w:tr>
      <w:tr w:rsidR="00EB046E" w14:paraId="04C08DE8" w14:textId="77777777" w:rsidTr="00043AE1">
        <w:tc>
          <w:tcPr>
            <w:tcW w:w="1833" w:type="dxa"/>
            <w:tcBorders>
              <w:top w:val="single" w:sz="8" w:space="0" w:color="auto"/>
              <w:left w:val="single" w:sz="8" w:space="0" w:color="auto"/>
              <w:bottom w:val="single" w:sz="8" w:space="0" w:color="auto"/>
              <w:right w:val="single" w:sz="8" w:space="0" w:color="auto"/>
            </w:tcBorders>
            <w:vAlign w:val="center"/>
          </w:tcPr>
          <w:p w14:paraId="2B78D2A7" w14:textId="77777777" w:rsidR="00EB046E" w:rsidRPr="00BC3863" w:rsidRDefault="00EB046E" w:rsidP="00043AE1">
            <w:pPr>
              <w:spacing w:line="360" w:lineRule="auto"/>
              <w:rPr>
                <w:lang w:val="en-US"/>
              </w:rPr>
            </w:pPr>
            <w:r>
              <w:rPr>
                <w:lang w:val="en-US"/>
              </w:rPr>
              <w:t>Username</w:t>
            </w:r>
          </w:p>
        </w:tc>
        <w:tc>
          <w:tcPr>
            <w:tcW w:w="2268" w:type="dxa"/>
            <w:tcBorders>
              <w:top w:val="single" w:sz="8" w:space="0" w:color="auto"/>
              <w:left w:val="single" w:sz="8" w:space="0" w:color="auto"/>
              <w:bottom w:val="single" w:sz="8" w:space="0" w:color="auto"/>
              <w:right w:val="single" w:sz="8" w:space="0" w:color="auto"/>
            </w:tcBorders>
            <w:vAlign w:val="center"/>
          </w:tcPr>
          <w:p w14:paraId="55362CC1" w14:textId="77777777" w:rsidR="00EB046E" w:rsidRPr="00FB61A9" w:rsidRDefault="00EB046E" w:rsidP="00043AE1">
            <w:pPr>
              <w:spacing w:line="360" w:lineRule="auto"/>
              <w:rPr>
                <w:rFonts w:eastAsia="Times New Roman"/>
                <w:lang w:val="en-US"/>
              </w:rPr>
            </w:pPr>
            <w:r>
              <w:rPr>
                <w:rFonts w:eastAsia="Times New Roman"/>
                <w:lang w:val="en-US"/>
              </w:rPr>
              <w:t>Tên tài khoản</w:t>
            </w:r>
          </w:p>
        </w:tc>
        <w:tc>
          <w:tcPr>
            <w:tcW w:w="1843" w:type="dxa"/>
            <w:tcBorders>
              <w:top w:val="single" w:sz="8" w:space="0" w:color="auto"/>
              <w:left w:val="single" w:sz="8" w:space="0" w:color="auto"/>
              <w:bottom w:val="single" w:sz="8" w:space="0" w:color="auto"/>
              <w:right w:val="single" w:sz="8" w:space="0" w:color="auto"/>
            </w:tcBorders>
            <w:vAlign w:val="center"/>
          </w:tcPr>
          <w:p w14:paraId="1A5FCB05" w14:textId="77777777" w:rsidR="00EB046E" w:rsidRPr="009757CB" w:rsidRDefault="00EB046E" w:rsidP="00043AE1">
            <w:pPr>
              <w:spacing w:line="360" w:lineRule="auto"/>
              <w:rPr>
                <w:rFonts w:eastAsia="Times New Roman"/>
                <w:lang w:val="en-US"/>
              </w:rPr>
            </w:pPr>
            <w:r w:rsidRPr="009757CB">
              <w:rPr>
                <w:rFonts w:eastAsia="Times New Roman"/>
                <w:lang w:val="en-US"/>
              </w:rPr>
              <w:t>varchar2</w:t>
            </w:r>
            <w:r>
              <w:rPr>
                <w:rFonts w:eastAsia="Times New Roman"/>
                <w:lang w:val="en-US"/>
              </w:rPr>
              <w:t>(254)</w:t>
            </w:r>
          </w:p>
        </w:tc>
        <w:tc>
          <w:tcPr>
            <w:tcW w:w="1692" w:type="dxa"/>
            <w:tcBorders>
              <w:top w:val="single" w:sz="8" w:space="0" w:color="auto"/>
              <w:left w:val="single" w:sz="8" w:space="0" w:color="auto"/>
              <w:bottom w:val="single" w:sz="8" w:space="0" w:color="auto"/>
              <w:right w:val="single" w:sz="8" w:space="0" w:color="auto"/>
            </w:tcBorders>
            <w:vAlign w:val="center"/>
          </w:tcPr>
          <w:p w14:paraId="67FC4FA9" w14:textId="77777777" w:rsidR="00EB046E" w:rsidRPr="00B46E27" w:rsidRDefault="00EB046E" w:rsidP="00043AE1">
            <w:pPr>
              <w:spacing w:line="360" w:lineRule="auto"/>
              <w:rPr>
                <w:rFonts w:eastAsia="Times New Roman"/>
                <w:lang w:val="en-US"/>
              </w:rPr>
            </w:pPr>
            <w:r>
              <w:rPr>
                <w:rFonts w:eastAsia="Times New Roman"/>
                <w:lang w:val="en-US"/>
              </w:rPr>
              <w:t>Ký tự chữ hoặc số</w:t>
            </w:r>
          </w:p>
        </w:tc>
        <w:tc>
          <w:tcPr>
            <w:tcW w:w="1710" w:type="dxa"/>
            <w:tcBorders>
              <w:top w:val="single" w:sz="8" w:space="0" w:color="auto"/>
              <w:left w:val="single" w:sz="8" w:space="0" w:color="auto"/>
              <w:bottom w:val="single" w:sz="8" w:space="0" w:color="auto"/>
              <w:right w:val="single" w:sz="8" w:space="0" w:color="auto"/>
            </w:tcBorders>
            <w:vAlign w:val="center"/>
          </w:tcPr>
          <w:p w14:paraId="55890639" w14:textId="77777777" w:rsidR="00EB046E" w:rsidRDefault="00EB046E" w:rsidP="00043AE1">
            <w:pPr>
              <w:spacing w:line="360" w:lineRule="auto"/>
            </w:pPr>
            <w:r w:rsidRPr="0C75E71A">
              <w:rPr>
                <w:rFonts w:eastAsia="Times New Roman"/>
              </w:rPr>
              <w:t>Khóa chính</w:t>
            </w:r>
          </w:p>
        </w:tc>
      </w:tr>
      <w:tr w:rsidR="00EB046E" w14:paraId="7D6B6E35" w14:textId="77777777" w:rsidTr="00043AE1">
        <w:tc>
          <w:tcPr>
            <w:tcW w:w="1833" w:type="dxa"/>
            <w:tcBorders>
              <w:top w:val="single" w:sz="8" w:space="0" w:color="auto"/>
              <w:left w:val="single" w:sz="8" w:space="0" w:color="auto"/>
              <w:bottom w:val="single" w:sz="8" w:space="0" w:color="auto"/>
              <w:right w:val="single" w:sz="8" w:space="0" w:color="auto"/>
            </w:tcBorders>
            <w:vAlign w:val="center"/>
          </w:tcPr>
          <w:p w14:paraId="6A109E8C" w14:textId="77777777" w:rsidR="00EB046E" w:rsidRPr="00601220" w:rsidRDefault="00EB046E" w:rsidP="00043AE1">
            <w:pPr>
              <w:spacing w:line="360" w:lineRule="auto"/>
              <w:rPr>
                <w:lang w:val="en-US"/>
              </w:rPr>
            </w:pPr>
            <w:r>
              <w:rPr>
                <w:rFonts w:eastAsia="Times New Roman"/>
                <w:lang w:val="en-US"/>
              </w:rPr>
              <w:t>Password</w:t>
            </w:r>
          </w:p>
        </w:tc>
        <w:tc>
          <w:tcPr>
            <w:tcW w:w="2268" w:type="dxa"/>
            <w:tcBorders>
              <w:top w:val="single" w:sz="8" w:space="0" w:color="auto"/>
              <w:left w:val="single" w:sz="8" w:space="0" w:color="auto"/>
              <w:bottom w:val="single" w:sz="8" w:space="0" w:color="auto"/>
              <w:right w:val="single" w:sz="8" w:space="0" w:color="auto"/>
            </w:tcBorders>
            <w:vAlign w:val="center"/>
          </w:tcPr>
          <w:p w14:paraId="1A9F5394" w14:textId="77777777" w:rsidR="00EB046E" w:rsidRPr="00601220" w:rsidRDefault="00EB046E" w:rsidP="00043AE1">
            <w:pPr>
              <w:spacing w:line="360" w:lineRule="auto"/>
              <w:rPr>
                <w:rFonts w:eastAsia="Times New Roman"/>
                <w:lang w:val="en-US"/>
              </w:rPr>
            </w:pPr>
            <w:r>
              <w:rPr>
                <w:rFonts w:eastAsia="Times New Roman"/>
                <w:lang w:val="en-US"/>
              </w:rPr>
              <w:t>Mật khẩu</w:t>
            </w:r>
          </w:p>
        </w:tc>
        <w:tc>
          <w:tcPr>
            <w:tcW w:w="1843" w:type="dxa"/>
            <w:tcBorders>
              <w:top w:val="single" w:sz="8" w:space="0" w:color="auto"/>
              <w:left w:val="single" w:sz="8" w:space="0" w:color="auto"/>
              <w:bottom w:val="single" w:sz="8" w:space="0" w:color="auto"/>
              <w:right w:val="single" w:sz="8" w:space="0" w:color="auto"/>
            </w:tcBorders>
            <w:vAlign w:val="center"/>
          </w:tcPr>
          <w:p w14:paraId="6D560BC3" w14:textId="77777777" w:rsidR="00EB046E" w:rsidRPr="009757CB" w:rsidRDefault="00EB046E" w:rsidP="00043AE1">
            <w:pPr>
              <w:spacing w:line="360" w:lineRule="auto"/>
              <w:rPr>
                <w:rFonts w:eastAsia="Times New Roman"/>
                <w:lang w:val="en-US"/>
              </w:rPr>
            </w:pPr>
            <w:r w:rsidRPr="009757CB">
              <w:rPr>
                <w:rFonts w:eastAsia="Times New Roman"/>
                <w:lang w:val="en-US"/>
              </w:rPr>
              <w:t>varchar2</w:t>
            </w:r>
            <w:r>
              <w:rPr>
                <w:rFonts w:eastAsia="Times New Roman"/>
                <w:lang w:val="en-US"/>
              </w:rPr>
              <w:t>(128)</w:t>
            </w:r>
          </w:p>
        </w:tc>
        <w:tc>
          <w:tcPr>
            <w:tcW w:w="1692" w:type="dxa"/>
            <w:tcBorders>
              <w:top w:val="single" w:sz="8" w:space="0" w:color="auto"/>
              <w:left w:val="single" w:sz="8" w:space="0" w:color="auto"/>
              <w:bottom w:val="single" w:sz="8" w:space="0" w:color="auto"/>
              <w:right w:val="single" w:sz="8" w:space="0" w:color="auto"/>
            </w:tcBorders>
            <w:vAlign w:val="center"/>
          </w:tcPr>
          <w:p w14:paraId="190E1E1F" w14:textId="77777777" w:rsidR="00EB046E" w:rsidRPr="00837DA2" w:rsidRDefault="00EB046E" w:rsidP="00043AE1">
            <w:pPr>
              <w:spacing w:line="360" w:lineRule="auto"/>
              <w:rPr>
                <w:rFonts w:eastAsia="Times New Roman"/>
              </w:rPr>
            </w:pPr>
          </w:p>
        </w:tc>
        <w:tc>
          <w:tcPr>
            <w:tcW w:w="1710" w:type="dxa"/>
            <w:tcBorders>
              <w:top w:val="single" w:sz="8" w:space="0" w:color="auto"/>
              <w:left w:val="single" w:sz="8" w:space="0" w:color="auto"/>
              <w:bottom w:val="single" w:sz="8" w:space="0" w:color="auto"/>
              <w:right w:val="single" w:sz="8" w:space="0" w:color="auto"/>
            </w:tcBorders>
            <w:vAlign w:val="center"/>
          </w:tcPr>
          <w:p w14:paraId="4DA63C7D" w14:textId="77777777" w:rsidR="00EB046E" w:rsidRDefault="00EB046E" w:rsidP="00043AE1">
            <w:pPr>
              <w:spacing w:line="360" w:lineRule="auto"/>
            </w:pPr>
          </w:p>
        </w:tc>
      </w:tr>
      <w:tr w:rsidR="00EB046E" w14:paraId="643A3995" w14:textId="77777777" w:rsidTr="00043AE1">
        <w:tc>
          <w:tcPr>
            <w:tcW w:w="1833" w:type="dxa"/>
            <w:tcBorders>
              <w:top w:val="single" w:sz="8" w:space="0" w:color="auto"/>
              <w:left w:val="single" w:sz="8" w:space="0" w:color="auto"/>
              <w:bottom w:val="single" w:sz="8" w:space="0" w:color="auto"/>
              <w:right w:val="single" w:sz="8" w:space="0" w:color="auto"/>
            </w:tcBorders>
            <w:vAlign w:val="center"/>
          </w:tcPr>
          <w:p w14:paraId="1D6FEF8D" w14:textId="77777777" w:rsidR="00EB046E" w:rsidRPr="00601220" w:rsidRDefault="00EB046E" w:rsidP="00043AE1">
            <w:pPr>
              <w:spacing w:line="360" w:lineRule="auto"/>
              <w:rPr>
                <w:lang w:val="en-US"/>
              </w:rPr>
            </w:pPr>
            <w:r>
              <w:rPr>
                <w:rFonts w:eastAsia="Times New Roman"/>
                <w:lang w:val="en-US"/>
              </w:rPr>
              <w:t>PersonalID</w:t>
            </w:r>
          </w:p>
        </w:tc>
        <w:tc>
          <w:tcPr>
            <w:tcW w:w="2268" w:type="dxa"/>
            <w:tcBorders>
              <w:top w:val="single" w:sz="8" w:space="0" w:color="auto"/>
              <w:left w:val="single" w:sz="8" w:space="0" w:color="auto"/>
              <w:bottom w:val="single" w:sz="8" w:space="0" w:color="auto"/>
              <w:right w:val="single" w:sz="8" w:space="0" w:color="auto"/>
            </w:tcBorders>
            <w:vAlign w:val="center"/>
          </w:tcPr>
          <w:p w14:paraId="6A45B748" w14:textId="77777777" w:rsidR="00EB046E" w:rsidRPr="00601220" w:rsidRDefault="00EB046E" w:rsidP="00043AE1">
            <w:pPr>
              <w:spacing w:line="360" w:lineRule="auto"/>
              <w:rPr>
                <w:rFonts w:eastAsia="Times New Roman"/>
                <w:lang w:val="en-US"/>
              </w:rPr>
            </w:pPr>
            <w:r>
              <w:rPr>
                <w:rFonts w:eastAsia="Times New Roman"/>
                <w:lang w:val="en-US"/>
              </w:rPr>
              <w:t>Mã định danh cá nhân</w:t>
            </w:r>
          </w:p>
        </w:tc>
        <w:tc>
          <w:tcPr>
            <w:tcW w:w="1843" w:type="dxa"/>
            <w:tcBorders>
              <w:top w:val="single" w:sz="8" w:space="0" w:color="auto"/>
              <w:left w:val="single" w:sz="8" w:space="0" w:color="auto"/>
              <w:bottom w:val="single" w:sz="8" w:space="0" w:color="auto"/>
              <w:right w:val="single" w:sz="8" w:space="0" w:color="auto"/>
            </w:tcBorders>
            <w:vAlign w:val="center"/>
          </w:tcPr>
          <w:p w14:paraId="0F9534CD" w14:textId="77777777" w:rsidR="00EB046E" w:rsidRPr="009757CB" w:rsidRDefault="00EB046E" w:rsidP="00043AE1">
            <w:pPr>
              <w:spacing w:line="360" w:lineRule="auto"/>
              <w:rPr>
                <w:rFonts w:eastAsia="Times New Roman"/>
                <w:lang w:val="en-US"/>
              </w:rPr>
            </w:pPr>
            <w:r w:rsidRPr="009757CB">
              <w:rPr>
                <w:rFonts w:eastAsia="Times New Roman"/>
                <w:lang w:val="en-US"/>
              </w:rPr>
              <w:t>varchar2</w:t>
            </w:r>
            <w:r>
              <w:rPr>
                <w:rFonts w:eastAsia="Times New Roman"/>
                <w:lang w:val="en-US"/>
              </w:rPr>
              <w:t>(12)</w:t>
            </w:r>
          </w:p>
        </w:tc>
        <w:tc>
          <w:tcPr>
            <w:tcW w:w="1692" w:type="dxa"/>
            <w:tcBorders>
              <w:top w:val="single" w:sz="8" w:space="0" w:color="auto"/>
              <w:left w:val="single" w:sz="8" w:space="0" w:color="auto"/>
              <w:bottom w:val="single" w:sz="8" w:space="0" w:color="auto"/>
              <w:right w:val="single" w:sz="8" w:space="0" w:color="auto"/>
            </w:tcBorders>
            <w:vAlign w:val="center"/>
          </w:tcPr>
          <w:p w14:paraId="6A1768AC" w14:textId="77777777" w:rsidR="00EB046E" w:rsidRPr="00601220" w:rsidRDefault="00EB046E" w:rsidP="00043AE1">
            <w:pPr>
              <w:spacing w:line="360" w:lineRule="auto"/>
              <w:rPr>
                <w:rFonts w:eastAsia="Times New Roman"/>
                <w:lang w:val="en-US"/>
              </w:rPr>
            </w:pPr>
            <w:r>
              <w:rPr>
                <w:rFonts w:eastAsia="Times New Roman"/>
                <w:lang w:val="en-US"/>
              </w:rPr>
              <w:t>Ký tự số</w:t>
            </w:r>
          </w:p>
        </w:tc>
        <w:tc>
          <w:tcPr>
            <w:tcW w:w="1710" w:type="dxa"/>
            <w:tcBorders>
              <w:top w:val="single" w:sz="8" w:space="0" w:color="auto"/>
              <w:left w:val="single" w:sz="8" w:space="0" w:color="auto"/>
              <w:bottom w:val="single" w:sz="8" w:space="0" w:color="auto"/>
              <w:right w:val="single" w:sz="8" w:space="0" w:color="auto"/>
            </w:tcBorders>
            <w:vAlign w:val="center"/>
          </w:tcPr>
          <w:p w14:paraId="1F178446" w14:textId="77777777" w:rsidR="00EB046E" w:rsidRDefault="00EB046E" w:rsidP="00043AE1">
            <w:pPr>
              <w:spacing w:line="360" w:lineRule="auto"/>
            </w:pPr>
          </w:p>
        </w:tc>
      </w:tr>
      <w:tr w:rsidR="00EB046E" w14:paraId="72644D87" w14:textId="77777777" w:rsidTr="00043AE1">
        <w:tc>
          <w:tcPr>
            <w:tcW w:w="1833" w:type="dxa"/>
            <w:tcBorders>
              <w:top w:val="single" w:sz="8" w:space="0" w:color="auto"/>
              <w:left w:val="single" w:sz="8" w:space="0" w:color="auto"/>
              <w:bottom w:val="single" w:sz="8" w:space="0" w:color="auto"/>
              <w:right w:val="single" w:sz="8" w:space="0" w:color="auto"/>
            </w:tcBorders>
            <w:vAlign w:val="center"/>
          </w:tcPr>
          <w:p w14:paraId="28C00643" w14:textId="77777777" w:rsidR="00EB046E" w:rsidRPr="00601220" w:rsidRDefault="00EB046E" w:rsidP="00043AE1">
            <w:pPr>
              <w:spacing w:line="360" w:lineRule="auto"/>
              <w:rPr>
                <w:lang w:val="en-US"/>
              </w:rPr>
            </w:pPr>
            <w:r>
              <w:rPr>
                <w:rFonts w:eastAsia="Times New Roman"/>
                <w:lang w:val="en-US"/>
              </w:rPr>
              <w:t>Role</w:t>
            </w:r>
          </w:p>
        </w:tc>
        <w:tc>
          <w:tcPr>
            <w:tcW w:w="2268" w:type="dxa"/>
            <w:tcBorders>
              <w:top w:val="single" w:sz="8" w:space="0" w:color="auto"/>
              <w:left w:val="single" w:sz="8" w:space="0" w:color="auto"/>
              <w:bottom w:val="single" w:sz="8" w:space="0" w:color="auto"/>
              <w:right w:val="single" w:sz="8" w:space="0" w:color="auto"/>
            </w:tcBorders>
            <w:vAlign w:val="center"/>
          </w:tcPr>
          <w:p w14:paraId="69BCF8DA" w14:textId="77777777" w:rsidR="00EB046E" w:rsidRPr="00601220" w:rsidRDefault="00EB046E" w:rsidP="00043AE1">
            <w:pPr>
              <w:spacing w:line="360" w:lineRule="auto"/>
              <w:rPr>
                <w:rFonts w:eastAsia="Times New Roman"/>
                <w:lang w:val="en-US"/>
              </w:rPr>
            </w:pPr>
            <w:r>
              <w:rPr>
                <w:rFonts w:eastAsia="Times New Roman"/>
                <w:lang w:val="en-US"/>
              </w:rPr>
              <w:t>Quyền truy cập</w:t>
            </w:r>
          </w:p>
        </w:tc>
        <w:tc>
          <w:tcPr>
            <w:tcW w:w="1843" w:type="dxa"/>
            <w:tcBorders>
              <w:top w:val="single" w:sz="8" w:space="0" w:color="auto"/>
              <w:left w:val="single" w:sz="8" w:space="0" w:color="auto"/>
              <w:bottom w:val="single" w:sz="8" w:space="0" w:color="auto"/>
              <w:right w:val="single" w:sz="8" w:space="0" w:color="auto"/>
            </w:tcBorders>
            <w:vAlign w:val="center"/>
          </w:tcPr>
          <w:p w14:paraId="11A3AC19" w14:textId="77777777" w:rsidR="00EB046E" w:rsidRPr="009757CB" w:rsidRDefault="00EB046E" w:rsidP="00043AE1">
            <w:pPr>
              <w:spacing w:line="360" w:lineRule="auto"/>
              <w:rPr>
                <w:rFonts w:eastAsia="Times New Roman"/>
                <w:lang w:val="en-US"/>
              </w:rPr>
            </w:pPr>
            <w:r>
              <w:rPr>
                <w:rFonts w:eastAsia="Times New Roman"/>
                <w:lang w:val="en-US"/>
              </w:rPr>
              <w:t>number(1)</w:t>
            </w:r>
          </w:p>
        </w:tc>
        <w:tc>
          <w:tcPr>
            <w:tcW w:w="1692" w:type="dxa"/>
            <w:tcBorders>
              <w:top w:val="single" w:sz="8" w:space="0" w:color="auto"/>
              <w:left w:val="single" w:sz="8" w:space="0" w:color="auto"/>
              <w:bottom w:val="single" w:sz="8" w:space="0" w:color="auto"/>
              <w:right w:val="single" w:sz="8" w:space="0" w:color="auto"/>
            </w:tcBorders>
            <w:vAlign w:val="center"/>
          </w:tcPr>
          <w:p w14:paraId="4F0DF9F2" w14:textId="77777777" w:rsidR="00EB046E" w:rsidRPr="0037395F" w:rsidRDefault="00EB046E" w:rsidP="00043AE1">
            <w:pPr>
              <w:spacing w:line="360" w:lineRule="auto"/>
              <w:rPr>
                <w:rFonts w:eastAsia="Times New Roman"/>
                <w:lang w:val="en-US"/>
              </w:rPr>
            </w:pPr>
            <w:r>
              <w:rPr>
                <w:rFonts w:eastAsia="Times New Roman"/>
                <w:lang w:val="en-US"/>
              </w:rPr>
              <w:t>0, 1, 2</w:t>
            </w:r>
          </w:p>
        </w:tc>
        <w:tc>
          <w:tcPr>
            <w:tcW w:w="1710" w:type="dxa"/>
            <w:tcBorders>
              <w:top w:val="single" w:sz="8" w:space="0" w:color="auto"/>
              <w:left w:val="single" w:sz="8" w:space="0" w:color="auto"/>
              <w:bottom w:val="single" w:sz="8" w:space="0" w:color="auto"/>
              <w:right w:val="single" w:sz="8" w:space="0" w:color="auto"/>
            </w:tcBorders>
            <w:vAlign w:val="center"/>
          </w:tcPr>
          <w:p w14:paraId="663AA1F6" w14:textId="77777777" w:rsidR="00EB046E" w:rsidRPr="006A0303" w:rsidRDefault="00EB046E" w:rsidP="00043AE1">
            <w:pPr>
              <w:spacing w:line="360" w:lineRule="auto"/>
              <w:rPr>
                <w:lang w:val="en-US"/>
              </w:rPr>
            </w:pPr>
          </w:p>
        </w:tc>
      </w:tr>
    </w:tbl>
    <w:p w14:paraId="368F7A88" w14:textId="77777777" w:rsidR="00EB046E" w:rsidRDefault="00EB046E" w:rsidP="00EB046E">
      <w:pPr>
        <w:keepNext/>
        <w:spacing w:before="240"/>
      </w:pPr>
      <w:r w:rsidRPr="00EB046E">
        <w:rPr>
          <w:rFonts w:eastAsia="Times New Roman"/>
          <w:b/>
          <w:lang w:val="en-GB"/>
        </w:rPr>
        <w:t>Bảng Person</w:t>
      </w:r>
    </w:p>
    <w:tbl>
      <w:tblPr>
        <w:tblStyle w:val="TableGrid"/>
        <w:tblW w:w="9346" w:type="dxa"/>
        <w:tblLayout w:type="fixed"/>
        <w:tblLook w:val="04A0" w:firstRow="1" w:lastRow="0" w:firstColumn="1" w:lastColumn="0" w:noHBand="0" w:noVBand="1"/>
      </w:tblPr>
      <w:tblGrid>
        <w:gridCol w:w="1833"/>
        <w:gridCol w:w="2268"/>
        <w:gridCol w:w="1843"/>
        <w:gridCol w:w="1692"/>
        <w:gridCol w:w="1710"/>
      </w:tblGrid>
      <w:tr w:rsidR="00EB046E" w14:paraId="2730B96D" w14:textId="77777777" w:rsidTr="00043AE1">
        <w:trPr>
          <w:trHeight w:val="585"/>
        </w:trPr>
        <w:tc>
          <w:tcPr>
            <w:tcW w:w="1833" w:type="dxa"/>
            <w:tcBorders>
              <w:top w:val="single" w:sz="8" w:space="0" w:color="auto"/>
              <w:left w:val="single" w:sz="8" w:space="0" w:color="auto"/>
              <w:bottom w:val="single" w:sz="8" w:space="0" w:color="auto"/>
              <w:right w:val="single" w:sz="8" w:space="0" w:color="auto"/>
            </w:tcBorders>
            <w:vAlign w:val="center"/>
          </w:tcPr>
          <w:p w14:paraId="395C8D2C" w14:textId="77777777" w:rsidR="00EB046E" w:rsidRDefault="00EB046E" w:rsidP="00043AE1">
            <w:pPr>
              <w:spacing w:line="360" w:lineRule="auto"/>
              <w:jc w:val="center"/>
            </w:pPr>
            <w:r w:rsidRPr="0C75E71A">
              <w:rPr>
                <w:rFonts w:eastAsia="Times New Roman"/>
                <w:b/>
              </w:rPr>
              <w:t>Thuộc tính</w:t>
            </w:r>
          </w:p>
        </w:tc>
        <w:tc>
          <w:tcPr>
            <w:tcW w:w="2268" w:type="dxa"/>
            <w:tcBorders>
              <w:top w:val="single" w:sz="8" w:space="0" w:color="auto"/>
              <w:left w:val="single" w:sz="8" w:space="0" w:color="auto"/>
              <w:bottom w:val="single" w:sz="8" w:space="0" w:color="auto"/>
              <w:right w:val="single" w:sz="8" w:space="0" w:color="auto"/>
            </w:tcBorders>
            <w:vAlign w:val="center"/>
          </w:tcPr>
          <w:p w14:paraId="2EA09BB0" w14:textId="77777777" w:rsidR="00EB046E" w:rsidRPr="00C12475" w:rsidRDefault="00EB046E" w:rsidP="00043AE1">
            <w:pPr>
              <w:spacing w:line="360" w:lineRule="auto"/>
              <w:jc w:val="center"/>
              <w:rPr>
                <w:rFonts w:eastAsia="Times New Roman"/>
                <w:b/>
                <w:lang w:val="en-US"/>
              </w:rPr>
            </w:pPr>
            <w:r>
              <w:rPr>
                <w:rFonts w:eastAsia="Times New Roman"/>
                <w:b/>
                <w:lang w:val="en-US"/>
              </w:rPr>
              <w:t>Diễn giải</w:t>
            </w:r>
          </w:p>
        </w:tc>
        <w:tc>
          <w:tcPr>
            <w:tcW w:w="1843" w:type="dxa"/>
            <w:tcBorders>
              <w:top w:val="single" w:sz="8" w:space="0" w:color="auto"/>
              <w:left w:val="single" w:sz="8" w:space="0" w:color="auto"/>
              <w:bottom w:val="single" w:sz="8" w:space="0" w:color="auto"/>
              <w:right w:val="single" w:sz="8" w:space="0" w:color="auto"/>
            </w:tcBorders>
            <w:vAlign w:val="center"/>
          </w:tcPr>
          <w:p w14:paraId="62818C72" w14:textId="77777777" w:rsidR="00EB046E" w:rsidRPr="00196D80" w:rsidRDefault="00EB046E" w:rsidP="00043AE1">
            <w:pPr>
              <w:spacing w:line="360" w:lineRule="auto"/>
              <w:jc w:val="center"/>
              <w:rPr>
                <w:rFonts w:eastAsia="Times New Roman"/>
                <w:b/>
              </w:rPr>
            </w:pPr>
            <w:r w:rsidRPr="00196D80">
              <w:rPr>
                <w:b/>
                <w:bCs/>
                <w:lang w:val="en-US"/>
              </w:rPr>
              <w:t>Kiểu dữ liệu</w:t>
            </w:r>
          </w:p>
        </w:tc>
        <w:tc>
          <w:tcPr>
            <w:tcW w:w="1692" w:type="dxa"/>
            <w:tcBorders>
              <w:top w:val="single" w:sz="8" w:space="0" w:color="auto"/>
              <w:left w:val="single" w:sz="8" w:space="0" w:color="auto"/>
              <w:bottom w:val="single" w:sz="8" w:space="0" w:color="auto"/>
              <w:right w:val="single" w:sz="8" w:space="0" w:color="auto"/>
            </w:tcBorders>
            <w:vAlign w:val="center"/>
          </w:tcPr>
          <w:p w14:paraId="1EF5E5A1" w14:textId="77777777" w:rsidR="00EB046E" w:rsidRPr="00837DA2" w:rsidRDefault="00EB046E" w:rsidP="00043AE1">
            <w:pPr>
              <w:spacing w:line="360" w:lineRule="auto"/>
              <w:jc w:val="center"/>
              <w:rPr>
                <w:rFonts w:eastAsia="Times New Roman"/>
                <w:b/>
              </w:rPr>
            </w:pPr>
            <w:r w:rsidRPr="00837DA2">
              <w:rPr>
                <w:b/>
                <w:bCs/>
                <w:lang w:val="en-US"/>
              </w:rPr>
              <w:t>Miền giá trị</w:t>
            </w:r>
          </w:p>
        </w:tc>
        <w:tc>
          <w:tcPr>
            <w:tcW w:w="1710" w:type="dxa"/>
            <w:tcBorders>
              <w:top w:val="single" w:sz="8" w:space="0" w:color="auto"/>
              <w:left w:val="single" w:sz="8" w:space="0" w:color="auto"/>
              <w:bottom w:val="single" w:sz="8" w:space="0" w:color="auto"/>
              <w:right w:val="single" w:sz="8" w:space="0" w:color="auto"/>
            </w:tcBorders>
            <w:vAlign w:val="center"/>
          </w:tcPr>
          <w:p w14:paraId="5A7720C3" w14:textId="77777777" w:rsidR="00EB046E" w:rsidRDefault="00EB046E" w:rsidP="00043AE1">
            <w:pPr>
              <w:spacing w:line="360" w:lineRule="auto"/>
              <w:jc w:val="center"/>
            </w:pPr>
            <w:r w:rsidRPr="0C75E71A">
              <w:rPr>
                <w:rFonts w:eastAsia="Times New Roman"/>
                <w:b/>
              </w:rPr>
              <w:t>Ràng buộc</w:t>
            </w:r>
          </w:p>
        </w:tc>
      </w:tr>
      <w:tr w:rsidR="00EB046E" w14:paraId="52736923" w14:textId="77777777" w:rsidTr="00043AE1">
        <w:tc>
          <w:tcPr>
            <w:tcW w:w="1833" w:type="dxa"/>
            <w:tcBorders>
              <w:top w:val="single" w:sz="8" w:space="0" w:color="auto"/>
              <w:left w:val="single" w:sz="8" w:space="0" w:color="auto"/>
              <w:bottom w:val="single" w:sz="8" w:space="0" w:color="auto"/>
              <w:right w:val="single" w:sz="8" w:space="0" w:color="auto"/>
            </w:tcBorders>
            <w:vAlign w:val="center"/>
          </w:tcPr>
          <w:p w14:paraId="1346433F" w14:textId="77777777" w:rsidR="00EB046E" w:rsidRDefault="00EB046E" w:rsidP="00043AE1">
            <w:pPr>
              <w:spacing w:line="360" w:lineRule="auto"/>
            </w:pPr>
            <w:r w:rsidRPr="0C75E71A">
              <w:rPr>
                <w:rFonts w:eastAsia="Times New Roman"/>
              </w:rPr>
              <w:t>ID</w:t>
            </w:r>
          </w:p>
        </w:tc>
        <w:tc>
          <w:tcPr>
            <w:tcW w:w="2268" w:type="dxa"/>
            <w:tcBorders>
              <w:top w:val="single" w:sz="8" w:space="0" w:color="auto"/>
              <w:left w:val="single" w:sz="8" w:space="0" w:color="auto"/>
              <w:bottom w:val="single" w:sz="8" w:space="0" w:color="auto"/>
              <w:right w:val="single" w:sz="8" w:space="0" w:color="auto"/>
            </w:tcBorders>
            <w:vAlign w:val="center"/>
          </w:tcPr>
          <w:p w14:paraId="098E87A8" w14:textId="77777777" w:rsidR="00EB046E" w:rsidRPr="00FB61A9" w:rsidRDefault="00EB046E" w:rsidP="00043AE1">
            <w:pPr>
              <w:spacing w:line="360" w:lineRule="auto"/>
              <w:rPr>
                <w:rFonts w:eastAsia="Times New Roman"/>
                <w:lang w:val="en-US"/>
              </w:rPr>
            </w:pPr>
            <w:r>
              <w:rPr>
                <w:rFonts w:eastAsia="Times New Roman"/>
                <w:lang w:val="en-US"/>
              </w:rPr>
              <w:t>Mã định danh cá nhân của công dân</w:t>
            </w:r>
          </w:p>
        </w:tc>
        <w:tc>
          <w:tcPr>
            <w:tcW w:w="1843" w:type="dxa"/>
            <w:tcBorders>
              <w:top w:val="single" w:sz="8" w:space="0" w:color="auto"/>
              <w:left w:val="single" w:sz="8" w:space="0" w:color="auto"/>
              <w:bottom w:val="single" w:sz="8" w:space="0" w:color="auto"/>
              <w:right w:val="single" w:sz="8" w:space="0" w:color="auto"/>
            </w:tcBorders>
            <w:vAlign w:val="center"/>
          </w:tcPr>
          <w:p w14:paraId="3BF6DB40" w14:textId="77777777" w:rsidR="00EB046E" w:rsidRPr="009757CB" w:rsidRDefault="00EB046E" w:rsidP="00043AE1">
            <w:pPr>
              <w:spacing w:line="360" w:lineRule="auto"/>
              <w:rPr>
                <w:rFonts w:eastAsia="Times New Roman"/>
                <w:lang w:val="en-US"/>
              </w:rPr>
            </w:pPr>
            <w:r w:rsidRPr="009757CB">
              <w:rPr>
                <w:rFonts w:eastAsia="Times New Roman"/>
                <w:lang w:val="en-US"/>
              </w:rPr>
              <w:t>varchar2</w:t>
            </w:r>
            <w:r>
              <w:rPr>
                <w:rFonts w:eastAsia="Times New Roman"/>
                <w:lang w:val="en-US"/>
              </w:rPr>
              <w:t>(12)</w:t>
            </w:r>
          </w:p>
        </w:tc>
        <w:tc>
          <w:tcPr>
            <w:tcW w:w="1692" w:type="dxa"/>
            <w:tcBorders>
              <w:top w:val="single" w:sz="8" w:space="0" w:color="auto"/>
              <w:left w:val="single" w:sz="8" w:space="0" w:color="auto"/>
              <w:bottom w:val="single" w:sz="8" w:space="0" w:color="auto"/>
              <w:right w:val="single" w:sz="8" w:space="0" w:color="auto"/>
            </w:tcBorders>
            <w:vAlign w:val="center"/>
          </w:tcPr>
          <w:p w14:paraId="0845E7F7" w14:textId="77777777" w:rsidR="00EB046E" w:rsidRPr="00B46E27" w:rsidRDefault="00EB046E" w:rsidP="00043AE1">
            <w:pPr>
              <w:spacing w:line="360" w:lineRule="auto"/>
              <w:rPr>
                <w:rFonts w:eastAsia="Times New Roman"/>
                <w:lang w:val="en-US"/>
              </w:rPr>
            </w:pPr>
            <w:r>
              <w:rPr>
                <w:rFonts w:eastAsia="Times New Roman"/>
                <w:lang w:val="en-US"/>
              </w:rPr>
              <w:t>Ký tự số</w:t>
            </w:r>
          </w:p>
        </w:tc>
        <w:tc>
          <w:tcPr>
            <w:tcW w:w="1710" w:type="dxa"/>
            <w:tcBorders>
              <w:top w:val="single" w:sz="8" w:space="0" w:color="auto"/>
              <w:left w:val="single" w:sz="8" w:space="0" w:color="auto"/>
              <w:bottom w:val="single" w:sz="8" w:space="0" w:color="auto"/>
              <w:right w:val="single" w:sz="8" w:space="0" w:color="auto"/>
            </w:tcBorders>
            <w:vAlign w:val="center"/>
          </w:tcPr>
          <w:p w14:paraId="7CE0ADAB" w14:textId="77777777" w:rsidR="00EB046E" w:rsidRDefault="00EB046E" w:rsidP="00043AE1">
            <w:pPr>
              <w:spacing w:line="360" w:lineRule="auto"/>
            </w:pPr>
            <w:r w:rsidRPr="0C75E71A">
              <w:rPr>
                <w:rFonts w:eastAsia="Times New Roman"/>
              </w:rPr>
              <w:t>Khóa chính</w:t>
            </w:r>
          </w:p>
        </w:tc>
      </w:tr>
      <w:tr w:rsidR="00EB046E" w14:paraId="14F6DCCA" w14:textId="77777777" w:rsidTr="00043AE1">
        <w:tc>
          <w:tcPr>
            <w:tcW w:w="1833" w:type="dxa"/>
            <w:tcBorders>
              <w:top w:val="single" w:sz="8" w:space="0" w:color="auto"/>
              <w:left w:val="single" w:sz="8" w:space="0" w:color="auto"/>
              <w:bottom w:val="single" w:sz="8" w:space="0" w:color="auto"/>
              <w:right w:val="single" w:sz="8" w:space="0" w:color="auto"/>
            </w:tcBorders>
            <w:vAlign w:val="center"/>
          </w:tcPr>
          <w:p w14:paraId="309552D6" w14:textId="77777777" w:rsidR="00EB046E" w:rsidRDefault="00EB046E" w:rsidP="00043AE1">
            <w:pPr>
              <w:spacing w:line="360" w:lineRule="auto"/>
            </w:pPr>
            <w:r w:rsidRPr="0C75E71A">
              <w:rPr>
                <w:rFonts w:eastAsia="Times New Roman"/>
              </w:rPr>
              <w:t>LastName</w:t>
            </w:r>
          </w:p>
        </w:tc>
        <w:tc>
          <w:tcPr>
            <w:tcW w:w="2268" w:type="dxa"/>
            <w:tcBorders>
              <w:top w:val="single" w:sz="8" w:space="0" w:color="auto"/>
              <w:left w:val="single" w:sz="8" w:space="0" w:color="auto"/>
              <w:bottom w:val="single" w:sz="8" w:space="0" w:color="auto"/>
              <w:right w:val="single" w:sz="8" w:space="0" w:color="auto"/>
            </w:tcBorders>
            <w:vAlign w:val="center"/>
          </w:tcPr>
          <w:p w14:paraId="6B979D87" w14:textId="77777777" w:rsidR="00EB046E" w:rsidRDefault="00EB046E" w:rsidP="00043AE1">
            <w:pPr>
              <w:spacing w:line="360" w:lineRule="auto"/>
              <w:rPr>
                <w:rFonts w:eastAsia="Times New Roman"/>
              </w:rPr>
            </w:pPr>
            <w:r w:rsidRPr="0C75E71A">
              <w:rPr>
                <w:rFonts w:eastAsia="Times New Roman"/>
              </w:rPr>
              <w:t>Họ và tên đệm</w:t>
            </w:r>
          </w:p>
        </w:tc>
        <w:tc>
          <w:tcPr>
            <w:tcW w:w="1843" w:type="dxa"/>
            <w:tcBorders>
              <w:top w:val="single" w:sz="8" w:space="0" w:color="auto"/>
              <w:left w:val="single" w:sz="8" w:space="0" w:color="auto"/>
              <w:bottom w:val="single" w:sz="8" w:space="0" w:color="auto"/>
              <w:right w:val="single" w:sz="8" w:space="0" w:color="auto"/>
            </w:tcBorders>
            <w:vAlign w:val="center"/>
          </w:tcPr>
          <w:p w14:paraId="32833051" w14:textId="77777777" w:rsidR="00EB046E" w:rsidRPr="009757CB" w:rsidRDefault="00EB046E" w:rsidP="00043AE1">
            <w:pPr>
              <w:spacing w:line="360" w:lineRule="auto"/>
              <w:rPr>
                <w:rFonts w:eastAsia="Times New Roman"/>
                <w:lang w:val="en-US"/>
              </w:rPr>
            </w:pPr>
            <w:r w:rsidRPr="009757CB">
              <w:rPr>
                <w:rFonts w:eastAsia="Times New Roman"/>
                <w:lang w:val="en-US"/>
              </w:rPr>
              <w:t>varchar2</w:t>
            </w:r>
            <w:r>
              <w:rPr>
                <w:rFonts w:eastAsia="Times New Roman"/>
                <w:lang w:val="en-US"/>
              </w:rPr>
              <w:t>(100)</w:t>
            </w:r>
          </w:p>
        </w:tc>
        <w:tc>
          <w:tcPr>
            <w:tcW w:w="1692" w:type="dxa"/>
            <w:tcBorders>
              <w:top w:val="single" w:sz="8" w:space="0" w:color="auto"/>
              <w:left w:val="single" w:sz="8" w:space="0" w:color="auto"/>
              <w:bottom w:val="single" w:sz="8" w:space="0" w:color="auto"/>
              <w:right w:val="single" w:sz="8" w:space="0" w:color="auto"/>
            </w:tcBorders>
            <w:vAlign w:val="center"/>
          </w:tcPr>
          <w:p w14:paraId="6DE15908" w14:textId="77777777" w:rsidR="00EB046E" w:rsidRPr="00837DA2" w:rsidRDefault="00EB046E" w:rsidP="00043AE1">
            <w:pPr>
              <w:spacing w:line="360" w:lineRule="auto"/>
              <w:rPr>
                <w:rFonts w:eastAsia="Times New Roman"/>
              </w:rPr>
            </w:pPr>
          </w:p>
        </w:tc>
        <w:tc>
          <w:tcPr>
            <w:tcW w:w="1710" w:type="dxa"/>
            <w:tcBorders>
              <w:top w:val="single" w:sz="8" w:space="0" w:color="auto"/>
              <w:left w:val="single" w:sz="8" w:space="0" w:color="auto"/>
              <w:bottom w:val="single" w:sz="8" w:space="0" w:color="auto"/>
              <w:right w:val="single" w:sz="8" w:space="0" w:color="auto"/>
            </w:tcBorders>
            <w:vAlign w:val="center"/>
          </w:tcPr>
          <w:p w14:paraId="79217E4A" w14:textId="77777777" w:rsidR="00EB046E" w:rsidRDefault="00EB046E" w:rsidP="00043AE1">
            <w:pPr>
              <w:spacing w:line="360" w:lineRule="auto"/>
            </w:pPr>
            <w:r w:rsidRPr="0C75E71A">
              <w:rPr>
                <w:rFonts w:eastAsia="Times New Roman"/>
              </w:rPr>
              <w:t xml:space="preserve"> </w:t>
            </w:r>
          </w:p>
        </w:tc>
      </w:tr>
      <w:tr w:rsidR="00EB046E" w14:paraId="0C11C1B0" w14:textId="77777777" w:rsidTr="00043AE1">
        <w:tc>
          <w:tcPr>
            <w:tcW w:w="1833" w:type="dxa"/>
            <w:tcBorders>
              <w:top w:val="single" w:sz="8" w:space="0" w:color="auto"/>
              <w:left w:val="single" w:sz="8" w:space="0" w:color="auto"/>
              <w:bottom w:val="single" w:sz="8" w:space="0" w:color="auto"/>
              <w:right w:val="single" w:sz="8" w:space="0" w:color="auto"/>
            </w:tcBorders>
            <w:vAlign w:val="center"/>
          </w:tcPr>
          <w:p w14:paraId="5D80E741" w14:textId="77777777" w:rsidR="00EB046E" w:rsidRDefault="00EB046E" w:rsidP="00043AE1">
            <w:pPr>
              <w:spacing w:line="360" w:lineRule="auto"/>
            </w:pPr>
            <w:r w:rsidRPr="0C75E71A">
              <w:rPr>
                <w:rFonts w:eastAsia="Times New Roman"/>
              </w:rPr>
              <w:t>FirstName</w:t>
            </w:r>
          </w:p>
        </w:tc>
        <w:tc>
          <w:tcPr>
            <w:tcW w:w="2268" w:type="dxa"/>
            <w:tcBorders>
              <w:top w:val="single" w:sz="8" w:space="0" w:color="auto"/>
              <w:left w:val="single" w:sz="8" w:space="0" w:color="auto"/>
              <w:bottom w:val="single" w:sz="8" w:space="0" w:color="auto"/>
              <w:right w:val="single" w:sz="8" w:space="0" w:color="auto"/>
            </w:tcBorders>
            <w:vAlign w:val="center"/>
          </w:tcPr>
          <w:p w14:paraId="35349975" w14:textId="77777777" w:rsidR="00EB046E" w:rsidRDefault="00EB046E" w:rsidP="00043AE1">
            <w:pPr>
              <w:spacing w:line="360" w:lineRule="auto"/>
              <w:rPr>
                <w:rFonts w:eastAsia="Times New Roman"/>
              </w:rPr>
            </w:pPr>
            <w:r w:rsidRPr="0C75E71A">
              <w:rPr>
                <w:rFonts w:eastAsia="Times New Roman"/>
              </w:rPr>
              <w:t>Tên</w:t>
            </w:r>
          </w:p>
        </w:tc>
        <w:tc>
          <w:tcPr>
            <w:tcW w:w="1843" w:type="dxa"/>
            <w:tcBorders>
              <w:top w:val="single" w:sz="8" w:space="0" w:color="auto"/>
              <w:left w:val="single" w:sz="8" w:space="0" w:color="auto"/>
              <w:bottom w:val="single" w:sz="8" w:space="0" w:color="auto"/>
              <w:right w:val="single" w:sz="8" w:space="0" w:color="auto"/>
            </w:tcBorders>
            <w:vAlign w:val="center"/>
          </w:tcPr>
          <w:p w14:paraId="3DEFE61C" w14:textId="77777777" w:rsidR="00EB046E" w:rsidRPr="009757CB" w:rsidRDefault="00EB046E" w:rsidP="00043AE1">
            <w:pPr>
              <w:spacing w:line="360" w:lineRule="auto"/>
              <w:rPr>
                <w:rFonts w:eastAsia="Times New Roman"/>
                <w:lang w:val="en-US"/>
              </w:rPr>
            </w:pPr>
            <w:r w:rsidRPr="009757CB">
              <w:rPr>
                <w:rFonts w:eastAsia="Times New Roman"/>
                <w:lang w:val="en-US"/>
              </w:rPr>
              <w:t>varchar2</w:t>
            </w:r>
            <w:r>
              <w:rPr>
                <w:rFonts w:eastAsia="Times New Roman"/>
                <w:lang w:val="en-US"/>
              </w:rPr>
              <w:t>(50)</w:t>
            </w:r>
          </w:p>
        </w:tc>
        <w:tc>
          <w:tcPr>
            <w:tcW w:w="1692" w:type="dxa"/>
            <w:tcBorders>
              <w:top w:val="single" w:sz="8" w:space="0" w:color="auto"/>
              <w:left w:val="single" w:sz="8" w:space="0" w:color="auto"/>
              <w:bottom w:val="single" w:sz="8" w:space="0" w:color="auto"/>
              <w:right w:val="single" w:sz="8" w:space="0" w:color="auto"/>
            </w:tcBorders>
            <w:vAlign w:val="center"/>
          </w:tcPr>
          <w:p w14:paraId="375B9A63" w14:textId="77777777" w:rsidR="00EB046E" w:rsidRPr="00837DA2" w:rsidRDefault="00EB046E" w:rsidP="00043AE1">
            <w:pPr>
              <w:spacing w:line="360" w:lineRule="auto"/>
              <w:rPr>
                <w:rFonts w:eastAsia="Times New Roman"/>
              </w:rPr>
            </w:pPr>
          </w:p>
        </w:tc>
        <w:tc>
          <w:tcPr>
            <w:tcW w:w="1710" w:type="dxa"/>
            <w:tcBorders>
              <w:top w:val="single" w:sz="8" w:space="0" w:color="auto"/>
              <w:left w:val="single" w:sz="8" w:space="0" w:color="auto"/>
              <w:bottom w:val="single" w:sz="8" w:space="0" w:color="auto"/>
              <w:right w:val="single" w:sz="8" w:space="0" w:color="auto"/>
            </w:tcBorders>
            <w:vAlign w:val="center"/>
          </w:tcPr>
          <w:p w14:paraId="503E961D" w14:textId="77777777" w:rsidR="00EB046E" w:rsidRDefault="00EB046E" w:rsidP="00043AE1">
            <w:pPr>
              <w:spacing w:line="360" w:lineRule="auto"/>
            </w:pPr>
            <w:r w:rsidRPr="00837DA2">
              <w:rPr>
                <w:lang w:val="en-US"/>
              </w:rPr>
              <w:t>Không chứa khoảng trắng</w:t>
            </w:r>
          </w:p>
        </w:tc>
      </w:tr>
      <w:tr w:rsidR="00EB046E" w14:paraId="6A74A54C" w14:textId="77777777" w:rsidTr="00043AE1">
        <w:tc>
          <w:tcPr>
            <w:tcW w:w="1833" w:type="dxa"/>
            <w:tcBorders>
              <w:top w:val="single" w:sz="8" w:space="0" w:color="auto"/>
              <w:left w:val="single" w:sz="8" w:space="0" w:color="auto"/>
              <w:bottom w:val="single" w:sz="8" w:space="0" w:color="auto"/>
              <w:right w:val="single" w:sz="8" w:space="0" w:color="auto"/>
            </w:tcBorders>
            <w:vAlign w:val="center"/>
          </w:tcPr>
          <w:p w14:paraId="204026AD" w14:textId="77777777" w:rsidR="00EB046E" w:rsidRDefault="00EB046E" w:rsidP="00043AE1">
            <w:pPr>
              <w:spacing w:line="360" w:lineRule="auto"/>
            </w:pPr>
            <w:r w:rsidRPr="0C75E71A">
              <w:rPr>
                <w:rFonts w:eastAsia="Times New Roman"/>
              </w:rPr>
              <w:t>Birthday</w:t>
            </w:r>
          </w:p>
        </w:tc>
        <w:tc>
          <w:tcPr>
            <w:tcW w:w="2268" w:type="dxa"/>
            <w:tcBorders>
              <w:top w:val="single" w:sz="8" w:space="0" w:color="auto"/>
              <w:left w:val="single" w:sz="8" w:space="0" w:color="auto"/>
              <w:bottom w:val="single" w:sz="8" w:space="0" w:color="auto"/>
              <w:right w:val="single" w:sz="8" w:space="0" w:color="auto"/>
            </w:tcBorders>
            <w:vAlign w:val="center"/>
          </w:tcPr>
          <w:p w14:paraId="581874FE" w14:textId="77777777" w:rsidR="00EB046E" w:rsidRDefault="00EB046E" w:rsidP="00043AE1">
            <w:pPr>
              <w:spacing w:line="360" w:lineRule="auto"/>
              <w:rPr>
                <w:rFonts w:eastAsia="Times New Roman"/>
              </w:rPr>
            </w:pPr>
            <w:r w:rsidRPr="0C75E71A">
              <w:rPr>
                <w:rFonts w:eastAsia="Times New Roman"/>
              </w:rPr>
              <w:t xml:space="preserve">Ngày </w:t>
            </w:r>
            <w:r>
              <w:rPr>
                <w:rFonts w:eastAsia="Times New Roman"/>
                <w:lang w:val="en-US"/>
              </w:rPr>
              <w:t>sinh</w:t>
            </w:r>
          </w:p>
        </w:tc>
        <w:tc>
          <w:tcPr>
            <w:tcW w:w="1843" w:type="dxa"/>
            <w:tcBorders>
              <w:top w:val="single" w:sz="8" w:space="0" w:color="auto"/>
              <w:left w:val="single" w:sz="8" w:space="0" w:color="auto"/>
              <w:bottom w:val="single" w:sz="8" w:space="0" w:color="auto"/>
              <w:right w:val="single" w:sz="8" w:space="0" w:color="auto"/>
            </w:tcBorders>
            <w:vAlign w:val="center"/>
          </w:tcPr>
          <w:p w14:paraId="3D4D0C51" w14:textId="77777777" w:rsidR="00EB046E" w:rsidRPr="009757CB" w:rsidRDefault="00EB046E" w:rsidP="00043AE1">
            <w:pPr>
              <w:spacing w:line="360" w:lineRule="auto"/>
              <w:rPr>
                <w:rFonts w:eastAsia="Times New Roman"/>
                <w:lang w:val="en-US"/>
              </w:rPr>
            </w:pPr>
            <w:r w:rsidRPr="009757CB">
              <w:rPr>
                <w:rFonts w:eastAsia="Times New Roman"/>
                <w:lang w:val="en-US"/>
              </w:rPr>
              <w:t>date</w:t>
            </w:r>
          </w:p>
        </w:tc>
        <w:tc>
          <w:tcPr>
            <w:tcW w:w="1692" w:type="dxa"/>
            <w:tcBorders>
              <w:top w:val="single" w:sz="8" w:space="0" w:color="auto"/>
              <w:left w:val="single" w:sz="8" w:space="0" w:color="auto"/>
              <w:bottom w:val="single" w:sz="8" w:space="0" w:color="auto"/>
              <w:right w:val="single" w:sz="8" w:space="0" w:color="auto"/>
            </w:tcBorders>
            <w:vAlign w:val="center"/>
          </w:tcPr>
          <w:p w14:paraId="4FDE434F" w14:textId="77777777" w:rsidR="00EB046E" w:rsidRPr="00837DA2" w:rsidRDefault="00EB046E" w:rsidP="00043AE1">
            <w:pPr>
              <w:spacing w:line="360" w:lineRule="auto"/>
              <w:rPr>
                <w:rFonts w:eastAsia="Times New Roman"/>
              </w:rPr>
            </w:pPr>
          </w:p>
        </w:tc>
        <w:tc>
          <w:tcPr>
            <w:tcW w:w="1710" w:type="dxa"/>
            <w:tcBorders>
              <w:top w:val="single" w:sz="8" w:space="0" w:color="auto"/>
              <w:left w:val="single" w:sz="8" w:space="0" w:color="auto"/>
              <w:bottom w:val="single" w:sz="8" w:space="0" w:color="auto"/>
              <w:right w:val="single" w:sz="8" w:space="0" w:color="auto"/>
            </w:tcBorders>
            <w:vAlign w:val="center"/>
          </w:tcPr>
          <w:p w14:paraId="1CC91D45" w14:textId="77777777" w:rsidR="00EB046E" w:rsidRPr="006A0303" w:rsidRDefault="00EB046E" w:rsidP="00043AE1">
            <w:pPr>
              <w:spacing w:line="360" w:lineRule="auto"/>
              <w:rPr>
                <w:lang w:val="en-US"/>
              </w:rPr>
            </w:pPr>
            <w:r>
              <w:rPr>
                <w:rFonts w:eastAsia="Times New Roman"/>
                <w:lang w:val="en-US"/>
              </w:rPr>
              <w:t>Ngày trong quá khứ hoặc hiện tại</w:t>
            </w:r>
          </w:p>
        </w:tc>
      </w:tr>
      <w:tr w:rsidR="00EB046E" w14:paraId="2683456E" w14:textId="77777777" w:rsidTr="00043AE1">
        <w:tc>
          <w:tcPr>
            <w:tcW w:w="1833" w:type="dxa"/>
            <w:tcBorders>
              <w:top w:val="single" w:sz="8" w:space="0" w:color="auto"/>
              <w:left w:val="single" w:sz="8" w:space="0" w:color="auto"/>
              <w:bottom w:val="single" w:sz="8" w:space="0" w:color="auto"/>
              <w:right w:val="single" w:sz="8" w:space="0" w:color="auto"/>
            </w:tcBorders>
            <w:vAlign w:val="center"/>
          </w:tcPr>
          <w:p w14:paraId="17F64E85" w14:textId="77777777" w:rsidR="00EB046E" w:rsidRDefault="00EB046E" w:rsidP="00043AE1">
            <w:pPr>
              <w:spacing w:line="360" w:lineRule="auto"/>
            </w:pPr>
            <w:r w:rsidRPr="0C75E71A">
              <w:rPr>
                <w:rFonts w:eastAsia="Times New Roman"/>
              </w:rPr>
              <w:lastRenderedPageBreak/>
              <w:t>Gender</w:t>
            </w:r>
          </w:p>
        </w:tc>
        <w:tc>
          <w:tcPr>
            <w:tcW w:w="2268" w:type="dxa"/>
            <w:tcBorders>
              <w:top w:val="single" w:sz="8" w:space="0" w:color="auto"/>
              <w:left w:val="single" w:sz="8" w:space="0" w:color="auto"/>
              <w:bottom w:val="single" w:sz="8" w:space="0" w:color="auto"/>
              <w:right w:val="single" w:sz="8" w:space="0" w:color="auto"/>
            </w:tcBorders>
            <w:vAlign w:val="center"/>
          </w:tcPr>
          <w:p w14:paraId="5F2F0C19" w14:textId="77777777" w:rsidR="00EB046E" w:rsidRDefault="00EB046E" w:rsidP="00043AE1">
            <w:pPr>
              <w:spacing w:line="360" w:lineRule="auto"/>
              <w:rPr>
                <w:rFonts w:eastAsia="Times New Roman"/>
              </w:rPr>
            </w:pPr>
            <w:r>
              <w:rPr>
                <w:rFonts w:eastAsia="Times New Roman"/>
              </w:rPr>
              <w:t>Giới tính</w:t>
            </w:r>
          </w:p>
        </w:tc>
        <w:tc>
          <w:tcPr>
            <w:tcW w:w="1843" w:type="dxa"/>
            <w:tcBorders>
              <w:top w:val="single" w:sz="8" w:space="0" w:color="auto"/>
              <w:left w:val="single" w:sz="8" w:space="0" w:color="auto"/>
              <w:bottom w:val="single" w:sz="8" w:space="0" w:color="auto"/>
              <w:right w:val="single" w:sz="8" w:space="0" w:color="auto"/>
            </w:tcBorders>
            <w:vAlign w:val="center"/>
          </w:tcPr>
          <w:p w14:paraId="2AEFF55F" w14:textId="77777777" w:rsidR="00EB046E" w:rsidRPr="009757CB" w:rsidRDefault="00EB046E" w:rsidP="00043AE1">
            <w:pPr>
              <w:spacing w:line="360" w:lineRule="auto"/>
              <w:rPr>
                <w:rFonts w:eastAsia="Times New Roman"/>
                <w:lang w:val="en-US"/>
              </w:rPr>
            </w:pPr>
            <w:r w:rsidRPr="009757CB">
              <w:rPr>
                <w:rFonts w:eastAsia="Times New Roman"/>
                <w:lang w:val="en-US"/>
              </w:rPr>
              <w:t>number</w:t>
            </w:r>
            <w:r>
              <w:rPr>
                <w:rFonts w:eastAsia="Times New Roman"/>
                <w:lang w:val="en-US"/>
              </w:rPr>
              <w:t>(1)</w:t>
            </w:r>
          </w:p>
        </w:tc>
        <w:tc>
          <w:tcPr>
            <w:tcW w:w="1692" w:type="dxa"/>
            <w:tcBorders>
              <w:top w:val="single" w:sz="8" w:space="0" w:color="auto"/>
              <w:left w:val="single" w:sz="8" w:space="0" w:color="auto"/>
              <w:bottom w:val="single" w:sz="8" w:space="0" w:color="auto"/>
              <w:right w:val="single" w:sz="8" w:space="0" w:color="auto"/>
            </w:tcBorders>
            <w:vAlign w:val="center"/>
          </w:tcPr>
          <w:p w14:paraId="52A512A1" w14:textId="77777777" w:rsidR="00EB046E" w:rsidRPr="00837DA2" w:rsidRDefault="00EB046E" w:rsidP="00043AE1">
            <w:pPr>
              <w:spacing w:line="360" w:lineRule="auto"/>
              <w:rPr>
                <w:rFonts w:eastAsia="Times New Roman"/>
              </w:rPr>
            </w:pPr>
            <w:r w:rsidRPr="00837DA2">
              <w:rPr>
                <w:lang w:val="en-US"/>
              </w:rPr>
              <w:t>0 (nữ), 1 (nam), 2 (khác)</w:t>
            </w:r>
          </w:p>
        </w:tc>
        <w:tc>
          <w:tcPr>
            <w:tcW w:w="1710" w:type="dxa"/>
            <w:tcBorders>
              <w:top w:val="single" w:sz="8" w:space="0" w:color="auto"/>
              <w:left w:val="single" w:sz="8" w:space="0" w:color="auto"/>
              <w:bottom w:val="single" w:sz="8" w:space="0" w:color="auto"/>
              <w:right w:val="single" w:sz="8" w:space="0" w:color="auto"/>
            </w:tcBorders>
            <w:vAlign w:val="center"/>
          </w:tcPr>
          <w:p w14:paraId="21C89184" w14:textId="77777777" w:rsidR="00EB046E" w:rsidRDefault="00EB046E" w:rsidP="00043AE1">
            <w:pPr>
              <w:spacing w:line="360" w:lineRule="auto"/>
            </w:pPr>
            <w:r w:rsidRPr="0C75E71A">
              <w:rPr>
                <w:rFonts w:eastAsia="Times New Roman"/>
              </w:rPr>
              <w:t xml:space="preserve"> </w:t>
            </w:r>
          </w:p>
        </w:tc>
      </w:tr>
      <w:tr w:rsidR="00EB046E" w14:paraId="274640CE" w14:textId="77777777" w:rsidTr="00043AE1">
        <w:tc>
          <w:tcPr>
            <w:tcW w:w="1833" w:type="dxa"/>
            <w:tcBorders>
              <w:top w:val="single" w:sz="8" w:space="0" w:color="auto"/>
              <w:left w:val="single" w:sz="8" w:space="0" w:color="auto"/>
              <w:bottom w:val="single" w:sz="8" w:space="0" w:color="auto"/>
              <w:right w:val="single" w:sz="8" w:space="0" w:color="auto"/>
            </w:tcBorders>
            <w:vAlign w:val="center"/>
          </w:tcPr>
          <w:p w14:paraId="150B4396" w14:textId="77777777" w:rsidR="00EB046E" w:rsidRPr="0C75E71A" w:rsidRDefault="00EB046E" w:rsidP="00043AE1">
            <w:pPr>
              <w:spacing w:line="360" w:lineRule="auto"/>
              <w:rPr>
                <w:rFonts w:eastAsia="Times New Roman"/>
              </w:rPr>
            </w:pPr>
            <w:r>
              <w:rPr>
                <w:rFonts w:eastAsia="Times New Roman"/>
              </w:rPr>
              <w:t>Hometown</w:t>
            </w:r>
          </w:p>
        </w:tc>
        <w:tc>
          <w:tcPr>
            <w:tcW w:w="2268" w:type="dxa"/>
            <w:tcBorders>
              <w:top w:val="single" w:sz="8" w:space="0" w:color="auto"/>
              <w:left w:val="single" w:sz="8" w:space="0" w:color="auto"/>
              <w:bottom w:val="single" w:sz="8" w:space="0" w:color="auto"/>
              <w:right w:val="single" w:sz="8" w:space="0" w:color="auto"/>
            </w:tcBorders>
            <w:vAlign w:val="center"/>
          </w:tcPr>
          <w:p w14:paraId="6C2C94ED" w14:textId="77777777" w:rsidR="00EB046E" w:rsidRDefault="00EB046E" w:rsidP="00043AE1">
            <w:pPr>
              <w:spacing w:line="360" w:lineRule="auto"/>
              <w:rPr>
                <w:rFonts w:eastAsia="Times New Roman"/>
              </w:rPr>
            </w:pPr>
            <w:r>
              <w:rPr>
                <w:rFonts w:eastAsia="Times New Roman"/>
              </w:rPr>
              <w:t>Quê quán (Tỉnh/thành)</w:t>
            </w:r>
          </w:p>
        </w:tc>
        <w:tc>
          <w:tcPr>
            <w:tcW w:w="1843" w:type="dxa"/>
            <w:tcBorders>
              <w:top w:val="single" w:sz="8" w:space="0" w:color="auto"/>
              <w:left w:val="single" w:sz="8" w:space="0" w:color="auto"/>
              <w:bottom w:val="single" w:sz="8" w:space="0" w:color="auto"/>
              <w:right w:val="single" w:sz="8" w:space="0" w:color="auto"/>
            </w:tcBorders>
            <w:vAlign w:val="center"/>
          </w:tcPr>
          <w:p w14:paraId="055A3439" w14:textId="77777777" w:rsidR="00EB046E" w:rsidRPr="009757CB" w:rsidRDefault="00EB046E" w:rsidP="00043AE1">
            <w:pPr>
              <w:spacing w:line="360" w:lineRule="auto"/>
              <w:rPr>
                <w:rFonts w:eastAsia="Times New Roman"/>
                <w:lang w:val="en-US"/>
              </w:rPr>
            </w:pPr>
            <w:r w:rsidRPr="009757CB">
              <w:rPr>
                <w:rFonts w:eastAsia="Times New Roman"/>
                <w:lang w:val="en-US"/>
              </w:rPr>
              <w:t>varchar2</w:t>
            </w:r>
            <w:r>
              <w:rPr>
                <w:rFonts w:eastAsia="Times New Roman"/>
                <w:lang w:val="en-US"/>
              </w:rPr>
              <w:t>(50)</w:t>
            </w:r>
          </w:p>
        </w:tc>
        <w:tc>
          <w:tcPr>
            <w:tcW w:w="1692" w:type="dxa"/>
            <w:tcBorders>
              <w:top w:val="single" w:sz="8" w:space="0" w:color="auto"/>
              <w:left w:val="single" w:sz="8" w:space="0" w:color="auto"/>
              <w:bottom w:val="single" w:sz="8" w:space="0" w:color="auto"/>
              <w:right w:val="single" w:sz="8" w:space="0" w:color="auto"/>
            </w:tcBorders>
            <w:vAlign w:val="center"/>
          </w:tcPr>
          <w:p w14:paraId="70922660" w14:textId="77777777" w:rsidR="00EB046E" w:rsidRPr="00837DA2" w:rsidRDefault="00EB046E" w:rsidP="00043AE1">
            <w:pPr>
              <w:spacing w:line="360" w:lineRule="auto"/>
              <w:rPr>
                <w:rFonts w:eastAsia="Times New Roman"/>
              </w:rPr>
            </w:pPr>
          </w:p>
        </w:tc>
        <w:tc>
          <w:tcPr>
            <w:tcW w:w="1710" w:type="dxa"/>
            <w:tcBorders>
              <w:top w:val="single" w:sz="8" w:space="0" w:color="auto"/>
              <w:left w:val="single" w:sz="8" w:space="0" w:color="auto"/>
              <w:bottom w:val="single" w:sz="8" w:space="0" w:color="auto"/>
              <w:right w:val="single" w:sz="8" w:space="0" w:color="auto"/>
            </w:tcBorders>
            <w:vAlign w:val="center"/>
          </w:tcPr>
          <w:p w14:paraId="31D72F81" w14:textId="77777777" w:rsidR="00EB046E" w:rsidRPr="0C75E71A" w:rsidRDefault="00EB046E" w:rsidP="00043AE1">
            <w:pPr>
              <w:spacing w:line="360" w:lineRule="auto"/>
              <w:rPr>
                <w:rFonts w:eastAsia="Times New Roman"/>
              </w:rPr>
            </w:pPr>
          </w:p>
        </w:tc>
      </w:tr>
      <w:tr w:rsidR="00EB046E" w14:paraId="649F90D7" w14:textId="77777777" w:rsidTr="00043AE1">
        <w:tc>
          <w:tcPr>
            <w:tcW w:w="1833" w:type="dxa"/>
            <w:tcBorders>
              <w:top w:val="single" w:sz="8" w:space="0" w:color="auto"/>
              <w:left w:val="single" w:sz="8" w:space="0" w:color="auto"/>
              <w:bottom w:val="single" w:sz="8" w:space="0" w:color="auto"/>
              <w:right w:val="single" w:sz="8" w:space="0" w:color="auto"/>
            </w:tcBorders>
            <w:vAlign w:val="center"/>
          </w:tcPr>
          <w:p w14:paraId="4D30E99D" w14:textId="77777777" w:rsidR="00EB046E" w:rsidRDefault="00EB046E" w:rsidP="00043AE1">
            <w:pPr>
              <w:spacing w:line="360" w:lineRule="auto"/>
            </w:pPr>
            <w:r w:rsidRPr="0C75E71A">
              <w:rPr>
                <w:rFonts w:eastAsia="Times New Roman"/>
              </w:rPr>
              <w:t>Province</w:t>
            </w:r>
          </w:p>
        </w:tc>
        <w:tc>
          <w:tcPr>
            <w:tcW w:w="2268" w:type="dxa"/>
            <w:tcBorders>
              <w:top w:val="single" w:sz="8" w:space="0" w:color="auto"/>
              <w:left w:val="single" w:sz="8" w:space="0" w:color="auto"/>
              <w:bottom w:val="single" w:sz="8" w:space="0" w:color="auto"/>
              <w:right w:val="single" w:sz="8" w:space="0" w:color="auto"/>
            </w:tcBorders>
            <w:vAlign w:val="center"/>
          </w:tcPr>
          <w:p w14:paraId="687F1083" w14:textId="77777777" w:rsidR="00EB046E" w:rsidRDefault="00EB046E" w:rsidP="00043AE1">
            <w:pPr>
              <w:spacing w:line="360" w:lineRule="auto"/>
              <w:rPr>
                <w:rFonts w:eastAsia="Times New Roman"/>
              </w:rPr>
            </w:pPr>
            <w:r>
              <w:rPr>
                <w:rFonts w:eastAsia="Times New Roman"/>
              </w:rPr>
              <w:t>Tỉnh/</w:t>
            </w:r>
            <w:r w:rsidRPr="0C75E71A">
              <w:rPr>
                <w:rFonts w:eastAsia="Times New Roman"/>
              </w:rPr>
              <w:t>thành</w:t>
            </w:r>
            <w:r>
              <w:rPr>
                <w:rFonts w:eastAsia="Times New Roman"/>
              </w:rPr>
              <w:t xml:space="preserve"> (đ/c thường trú/tạm trú)</w:t>
            </w:r>
          </w:p>
        </w:tc>
        <w:tc>
          <w:tcPr>
            <w:tcW w:w="1843" w:type="dxa"/>
            <w:tcBorders>
              <w:top w:val="single" w:sz="8" w:space="0" w:color="auto"/>
              <w:left w:val="single" w:sz="8" w:space="0" w:color="auto"/>
              <w:bottom w:val="single" w:sz="8" w:space="0" w:color="auto"/>
              <w:right w:val="single" w:sz="8" w:space="0" w:color="auto"/>
            </w:tcBorders>
            <w:vAlign w:val="center"/>
          </w:tcPr>
          <w:p w14:paraId="6DA961AE" w14:textId="77777777" w:rsidR="00EB046E" w:rsidRPr="009757CB" w:rsidRDefault="00EB046E" w:rsidP="00043AE1">
            <w:pPr>
              <w:spacing w:line="360" w:lineRule="auto"/>
              <w:rPr>
                <w:rFonts w:eastAsia="Times New Roman"/>
                <w:lang w:val="en-US"/>
              </w:rPr>
            </w:pPr>
            <w:r w:rsidRPr="009757CB">
              <w:rPr>
                <w:rFonts w:eastAsia="Times New Roman"/>
                <w:lang w:val="en-US"/>
              </w:rPr>
              <w:t>varchar2</w:t>
            </w:r>
            <w:r>
              <w:rPr>
                <w:rFonts w:eastAsia="Times New Roman"/>
                <w:lang w:val="en-US"/>
              </w:rPr>
              <w:t>(50)</w:t>
            </w:r>
          </w:p>
        </w:tc>
        <w:tc>
          <w:tcPr>
            <w:tcW w:w="1692" w:type="dxa"/>
            <w:tcBorders>
              <w:top w:val="single" w:sz="8" w:space="0" w:color="auto"/>
              <w:left w:val="single" w:sz="8" w:space="0" w:color="auto"/>
              <w:bottom w:val="single" w:sz="8" w:space="0" w:color="auto"/>
              <w:right w:val="single" w:sz="8" w:space="0" w:color="auto"/>
            </w:tcBorders>
            <w:vAlign w:val="center"/>
          </w:tcPr>
          <w:p w14:paraId="1615463A" w14:textId="77777777" w:rsidR="00EB046E" w:rsidRPr="00837DA2" w:rsidRDefault="00EB046E" w:rsidP="00043AE1">
            <w:pPr>
              <w:spacing w:line="360" w:lineRule="auto"/>
              <w:rPr>
                <w:rFonts w:eastAsia="Times New Roman"/>
              </w:rPr>
            </w:pPr>
          </w:p>
        </w:tc>
        <w:tc>
          <w:tcPr>
            <w:tcW w:w="1710" w:type="dxa"/>
            <w:tcBorders>
              <w:top w:val="single" w:sz="8" w:space="0" w:color="auto"/>
              <w:left w:val="single" w:sz="8" w:space="0" w:color="auto"/>
              <w:bottom w:val="single" w:sz="8" w:space="0" w:color="auto"/>
              <w:right w:val="single" w:sz="8" w:space="0" w:color="auto"/>
            </w:tcBorders>
            <w:vAlign w:val="center"/>
          </w:tcPr>
          <w:p w14:paraId="4933D5D8" w14:textId="77777777" w:rsidR="00EB046E" w:rsidRDefault="00EB046E" w:rsidP="00043AE1">
            <w:pPr>
              <w:spacing w:line="360" w:lineRule="auto"/>
            </w:pPr>
            <w:r w:rsidRPr="0C75E71A">
              <w:rPr>
                <w:rFonts w:eastAsia="Times New Roman"/>
              </w:rPr>
              <w:t xml:space="preserve"> </w:t>
            </w:r>
          </w:p>
        </w:tc>
      </w:tr>
      <w:tr w:rsidR="00EB046E" w14:paraId="6021C965" w14:textId="77777777" w:rsidTr="00043AE1">
        <w:tc>
          <w:tcPr>
            <w:tcW w:w="1833" w:type="dxa"/>
            <w:tcBorders>
              <w:top w:val="single" w:sz="8" w:space="0" w:color="auto"/>
              <w:left w:val="single" w:sz="8" w:space="0" w:color="auto"/>
              <w:bottom w:val="single" w:sz="8" w:space="0" w:color="auto"/>
              <w:right w:val="single" w:sz="8" w:space="0" w:color="auto"/>
            </w:tcBorders>
            <w:vAlign w:val="center"/>
          </w:tcPr>
          <w:p w14:paraId="58846BFC" w14:textId="77777777" w:rsidR="00EB046E" w:rsidRDefault="00EB046E" w:rsidP="00043AE1">
            <w:pPr>
              <w:spacing w:line="360" w:lineRule="auto"/>
            </w:pPr>
            <w:r w:rsidRPr="0C75E71A">
              <w:rPr>
                <w:rFonts w:eastAsia="Times New Roman"/>
              </w:rPr>
              <w:t>District</w:t>
            </w:r>
          </w:p>
        </w:tc>
        <w:tc>
          <w:tcPr>
            <w:tcW w:w="2268" w:type="dxa"/>
            <w:tcBorders>
              <w:top w:val="single" w:sz="8" w:space="0" w:color="auto"/>
              <w:left w:val="single" w:sz="8" w:space="0" w:color="auto"/>
              <w:bottom w:val="single" w:sz="8" w:space="0" w:color="auto"/>
              <w:right w:val="single" w:sz="8" w:space="0" w:color="auto"/>
            </w:tcBorders>
            <w:vAlign w:val="center"/>
          </w:tcPr>
          <w:p w14:paraId="6B2F8141" w14:textId="77777777" w:rsidR="00EB046E" w:rsidRDefault="00EB046E" w:rsidP="00043AE1">
            <w:pPr>
              <w:spacing w:line="360" w:lineRule="auto"/>
              <w:rPr>
                <w:rFonts w:eastAsia="Times New Roman"/>
              </w:rPr>
            </w:pPr>
            <w:r w:rsidRPr="0C75E71A">
              <w:rPr>
                <w:rFonts w:eastAsia="Times New Roman"/>
              </w:rPr>
              <w:t>Quận/Huyện/Thị xã</w:t>
            </w:r>
            <w:r>
              <w:rPr>
                <w:rFonts w:eastAsia="Times New Roman"/>
              </w:rPr>
              <w:t xml:space="preserve"> (đ/c thường trú/tạm trú)</w:t>
            </w:r>
          </w:p>
        </w:tc>
        <w:tc>
          <w:tcPr>
            <w:tcW w:w="1843" w:type="dxa"/>
            <w:tcBorders>
              <w:top w:val="single" w:sz="8" w:space="0" w:color="auto"/>
              <w:left w:val="single" w:sz="8" w:space="0" w:color="auto"/>
              <w:bottom w:val="single" w:sz="8" w:space="0" w:color="auto"/>
              <w:right w:val="single" w:sz="8" w:space="0" w:color="auto"/>
            </w:tcBorders>
            <w:vAlign w:val="center"/>
          </w:tcPr>
          <w:p w14:paraId="187E8B3C" w14:textId="77777777" w:rsidR="00EB046E" w:rsidRPr="009757CB" w:rsidRDefault="00EB046E" w:rsidP="00043AE1">
            <w:pPr>
              <w:spacing w:line="360" w:lineRule="auto"/>
              <w:rPr>
                <w:rFonts w:eastAsia="Times New Roman"/>
                <w:lang w:val="en-US"/>
              </w:rPr>
            </w:pPr>
            <w:r w:rsidRPr="009757CB">
              <w:rPr>
                <w:rFonts w:eastAsia="Times New Roman"/>
                <w:lang w:val="en-US"/>
              </w:rPr>
              <w:t>varchar2</w:t>
            </w:r>
            <w:r>
              <w:rPr>
                <w:rFonts w:eastAsia="Times New Roman"/>
                <w:lang w:val="en-US"/>
              </w:rPr>
              <w:t>(50)</w:t>
            </w:r>
          </w:p>
        </w:tc>
        <w:tc>
          <w:tcPr>
            <w:tcW w:w="1692" w:type="dxa"/>
            <w:tcBorders>
              <w:top w:val="single" w:sz="8" w:space="0" w:color="auto"/>
              <w:left w:val="single" w:sz="8" w:space="0" w:color="auto"/>
              <w:bottom w:val="single" w:sz="8" w:space="0" w:color="auto"/>
              <w:right w:val="single" w:sz="8" w:space="0" w:color="auto"/>
            </w:tcBorders>
            <w:vAlign w:val="center"/>
          </w:tcPr>
          <w:p w14:paraId="49B03092" w14:textId="77777777" w:rsidR="00EB046E" w:rsidRPr="00837DA2" w:rsidRDefault="00EB046E" w:rsidP="00043AE1">
            <w:pPr>
              <w:spacing w:line="360" w:lineRule="auto"/>
              <w:rPr>
                <w:rFonts w:eastAsia="Times New Roman"/>
              </w:rPr>
            </w:pPr>
          </w:p>
        </w:tc>
        <w:tc>
          <w:tcPr>
            <w:tcW w:w="1710" w:type="dxa"/>
            <w:tcBorders>
              <w:top w:val="single" w:sz="8" w:space="0" w:color="auto"/>
              <w:left w:val="single" w:sz="8" w:space="0" w:color="auto"/>
              <w:bottom w:val="single" w:sz="8" w:space="0" w:color="auto"/>
              <w:right w:val="single" w:sz="8" w:space="0" w:color="auto"/>
            </w:tcBorders>
            <w:vAlign w:val="center"/>
          </w:tcPr>
          <w:p w14:paraId="07443E97" w14:textId="77777777" w:rsidR="00EB046E" w:rsidRDefault="00EB046E" w:rsidP="00043AE1">
            <w:pPr>
              <w:spacing w:line="360" w:lineRule="auto"/>
            </w:pPr>
            <w:r w:rsidRPr="0C75E71A">
              <w:rPr>
                <w:rFonts w:eastAsia="Times New Roman"/>
              </w:rPr>
              <w:t xml:space="preserve"> </w:t>
            </w:r>
          </w:p>
        </w:tc>
      </w:tr>
      <w:tr w:rsidR="00EB046E" w14:paraId="15D03FF0" w14:textId="77777777" w:rsidTr="00043AE1">
        <w:tc>
          <w:tcPr>
            <w:tcW w:w="1833" w:type="dxa"/>
            <w:tcBorders>
              <w:top w:val="single" w:sz="8" w:space="0" w:color="auto"/>
              <w:left w:val="single" w:sz="8" w:space="0" w:color="auto"/>
              <w:bottom w:val="single" w:sz="8" w:space="0" w:color="auto"/>
              <w:right w:val="single" w:sz="8" w:space="0" w:color="auto"/>
            </w:tcBorders>
            <w:vAlign w:val="center"/>
          </w:tcPr>
          <w:p w14:paraId="0B381DC8" w14:textId="77777777" w:rsidR="00EB046E" w:rsidRDefault="00EB046E" w:rsidP="00043AE1">
            <w:pPr>
              <w:spacing w:line="360" w:lineRule="auto"/>
            </w:pPr>
            <w:r w:rsidRPr="0C75E71A">
              <w:rPr>
                <w:rFonts w:eastAsia="Times New Roman"/>
              </w:rPr>
              <w:t>Town</w:t>
            </w:r>
          </w:p>
        </w:tc>
        <w:tc>
          <w:tcPr>
            <w:tcW w:w="2268" w:type="dxa"/>
            <w:tcBorders>
              <w:top w:val="single" w:sz="8" w:space="0" w:color="auto"/>
              <w:left w:val="single" w:sz="8" w:space="0" w:color="auto"/>
              <w:bottom w:val="single" w:sz="8" w:space="0" w:color="auto"/>
              <w:right w:val="single" w:sz="8" w:space="0" w:color="auto"/>
            </w:tcBorders>
            <w:vAlign w:val="center"/>
          </w:tcPr>
          <w:p w14:paraId="02DB3F54" w14:textId="77777777" w:rsidR="00EB046E" w:rsidRDefault="00EB046E" w:rsidP="00043AE1">
            <w:pPr>
              <w:spacing w:line="360" w:lineRule="auto"/>
              <w:rPr>
                <w:rFonts w:eastAsia="Times New Roman"/>
              </w:rPr>
            </w:pPr>
            <w:r w:rsidRPr="0C75E71A">
              <w:rPr>
                <w:rFonts w:eastAsia="Times New Roman"/>
              </w:rPr>
              <w:t>Xã/Phường/Thị trấn</w:t>
            </w:r>
            <w:r>
              <w:rPr>
                <w:rFonts w:eastAsia="Times New Roman"/>
              </w:rPr>
              <w:t xml:space="preserve"> (đ/c thường trú/tạm trú)</w:t>
            </w:r>
          </w:p>
        </w:tc>
        <w:tc>
          <w:tcPr>
            <w:tcW w:w="1843" w:type="dxa"/>
            <w:tcBorders>
              <w:top w:val="single" w:sz="8" w:space="0" w:color="auto"/>
              <w:left w:val="single" w:sz="8" w:space="0" w:color="auto"/>
              <w:bottom w:val="single" w:sz="8" w:space="0" w:color="auto"/>
              <w:right w:val="single" w:sz="8" w:space="0" w:color="auto"/>
            </w:tcBorders>
            <w:vAlign w:val="center"/>
          </w:tcPr>
          <w:p w14:paraId="30191970" w14:textId="77777777" w:rsidR="00EB046E" w:rsidRPr="009757CB" w:rsidRDefault="00EB046E" w:rsidP="00043AE1">
            <w:pPr>
              <w:spacing w:line="360" w:lineRule="auto"/>
              <w:rPr>
                <w:rFonts w:eastAsia="Times New Roman"/>
                <w:lang w:val="en-US"/>
              </w:rPr>
            </w:pPr>
            <w:r w:rsidRPr="009757CB">
              <w:rPr>
                <w:rFonts w:eastAsia="Times New Roman"/>
                <w:lang w:val="en-US"/>
              </w:rPr>
              <w:t>varchar2</w:t>
            </w:r>
            <w:r>
              <w:rPr>
                <w:rFonts w:eastAsia="Times New Roman"/>
                <w:lang w:val="en-US"/>
              </w:rPr>
              <w:t>(50)</w:t>
            </w:r>
          </w:p>
        </w:tc>
        <w:tc>
          <w:tcPr>
            <w:tcW w:w="1692" w:type="dxa"/>
            <w:tcBorders>
              <w:top w:val="single" w:sz="8" w:space="0" w:color="auto"/>
              <w:left w:val="single" w:sz="8" w:space="0" w:color="auto"/>
              <w:bottom w:val="single" w:sz="8" w:space="0" w:color="auto"/>
              <w:right w:val="single" w:sz="8" w:space="0" w:color="auto"/>
            </w:tcBorders>
            <w:vAlign w:val="center"/>
          </w:tcPr>
          <w:p w14:paraId="4DF19FB3" w14:textId="77777777" w:rsidR="00EB046E" w:rsidRPr="00837DA2" w:rsidRDefault="00EB046E" w:rsidP="00043AE1">
            <w:pPr>
              <w:spacing w:line="360" w:lineRule="auto"/>
              <w:rPr>
                <w:rFonts w:eastAsia="Times New Roman"/>
              </w:rPr>
            </w:pPr>
          </w:p>
        </w:tc>
        <w:tc>
          <w:tcPr>
            <w:tcW w:w="1710" w:type="dxa"/>
            <w:tcBorders>
              <w:top w:val="single" w:sz="8" w:space="0" w:color="auto"/>
              <w:left w:val="single" w:sz="8" w:space="0" w:color="auto"/>
              <w:bottom w:val="single" w:sz="8" w:space="0" w:color="auto"/>
              <w:right w:val="single" w:sz="8" w:space="0" w:color="auto"/>
            </w:tcBorders>
            <w:vAlign w:val="center"/>
          </w:tcPr>
          <w:p w14:paraId="498887D8" w14:textId="77777777" w:rsidR="00EB046E" w:rsidRDefault="00EB046E" w:rsidP="00043AE1">
            <w:pPr>
              <w:spacing w:line="360" w:lineRule="auto"/>
            </w:pPr>
            <w:r w:rsidRPr="0C75E71A">
              <w:rPr>
                <w:rFonts w:eastAsia="Times New Roman"/>
              </w:rPr>
              <w:t xml:space="preserve"> </w:t>
            </w:r>
          </w:p>
        </w:tc>
      </w:tr>
      <w:tr w:rsidR="00EB046E" w14:paraId="4D3F0402" w14:textId="77777777" w:rsidTr="00043AE1">
        <w:tc>
          <w:tcPr>
            <w:tcW w:w="1833" w:type="dxa"/>
            <w:tcBorders>
              <w:top w:val="single" w:sz="8" w:space="0" w:color="auto"/>
              <w:left w:val="single" w:sz="8" w:space="0" w:color="auto"/>
              <w:bottom w:val="single" w:sz="8" w:space="0" w:color="auto"/>
              <w:right w:val="single" w:sz="8" w:space="0" w:color="auto"/>
            </w:tcBorders>
            <w:vAlign w:val="center"/>
          </w:tcPr>
          <w:p w14:paraId="7131A530" w14:textId="77777777" w:rsidR="00EB046E" w:rsidRPr="00244E19" w:rsidRDefault="00EB046E" w:rsidP="00043AE1">
            <w:pPr>
              <w:spacing w:line="360" w:lineRule="auto"/>
              <w:rPr>
                <w:rFonts w:eastAsia="Times New Roman"/>
                <w:lang w:val="en-US"/>
              </w:rPr>
            </w:pPr>
            <w:r>
              <w:rPr>
                <w:rFonts w:eastAsia="Times New Roman"/>
                <w:lang w:val="en-US"/>
              </w:rPr>
              <w:t>Street</w:t>
            </w:r>
          </w:p>
        </w:tc>
        <w:tc>
          <w:tcPr>
            <w:tcW w:w="2268" w:type="dxa"/>
            <w:tcBorders>
              <w:top w:val="single" w:sz="8" w:space="0" w:color="auto"/>
              <w:left w:val="single" w:sz="8" w:space="0" w:color="auto"/>
              <w:bottom w:val="single" w:sz="8" w:space="0" w:color="auto"/>
              <w:right w:val="single" w:sz="8" w:space="0" w:color="auto"/>
            </w:tcBorders>
            <w:vAlign w:val="center"/>
          </w:tcPr>
          <w:p w14:paraId="189B1BD3" w14:textId="77777777" w:rsidR="00EB046E" w:rsidRPr="00244E19" w:rsidRDefault="00EB046E" w:rsidP="00043AE1">
            <w:pPr>
              <w:spacing w:line="360" w:lineRule="auto"/>
              <w:rPr>
                <w:rFonts w:eastAsia="Times New Roman"/>
                <w:lang w:val="en-US"/>
              </w:rPr>
            </w:pPr>
            <w:r>
              <w:rPr>
                <w:rFonts w:eastAsia="Times New Roman"/>
                <w:lang w:val="en-US"/>
              </w:rPr>
              <w:t>Khu phố, đường, số nhà (đ/c thường trú/tạm trú)</w:t>
            </w:r>
          </w:p>
        </w:tc>
        <w:tc>
          <w:tcPr>
            <w:tcW w:w="1843" w:type="dxa"/>
            <w:tcBorders>
              <w:top w:val="single" w:sz="8" w:space="0" w:color="auto"/>
              <w:left w:val="single" w:sz="8" w:space="0" w:color="auto"/>
              <w:bottom w:val="single" w:sz="8" w:space="0" w:color="auto"/>
              <w:right w:val="single" w:sz="8" w:space="0" w:color="auto"/>
            </w:tcBorders>
            <w:vAlign w:val="center"/>
          </w:tcPr>
          <w:p w14:paraId="11872B06" w14:textId="77777777" w:rsidR="00EB046E" w:rsidRPr="009757CB" w:rsidRDefault="00EB046E" w:rsidP="00043AE1">
            <w:pPr>
              <w:spacing w:line="360" w:lineRule="auto"/>
              <w:rPr>
                <w:rFonts w:eastAsia="Times New Roman"/>
                <w:lang w:val="en-US"/>
              </w:rPr>
            </w:pPr>
            <w:r>
              <w:rPr>
                <w:rFonts w:eastAsia="Times New Roman"/>
                <w:lang w:val="en-US"/>
              </w:rPr>
              <w:t>varchar(100)</w:t>
            </w:r>
          </w:p>
        </w:tc>
        <w:tc>
          <w:tcPr>
            <w:tcW w:w="1692" w:type="dxa"/>
            <w:tcBorders>
              <w:top w:val="single" w:sz="8" w:space="0" w:color="auto"/>
              <w:left w:val="single" w:sz="8" w:space="0" w:color="auto"/>
              <w:bottom w:val="single" w:sz="8" w:space="0" w:color="auto"/>
              <w:right w:val="single" w:sz="8" w:space="0" w:color="auto"/>
            </w:tcBorders>
            <w:vAlign w:val="center"/>
          </w:tcPr>
          <w:p w14:paraId="098A2F98" w14:textId="77777777" w:rsidR="00EB046E" w:rsidRPr="00837DA2" w:rsidRDefault="00EB046E" w:rsidP="00043AE1">
            <w:pPr>
              <w:spacing w:line="360" w:lineRule="auto"/>
              <w:rPr>
                <w:rFonts w:eastAsia="Times New Roman"/>
              </w:rPr>
            </w:pPr>
          </w:p>
        </w:tc>
        <w:tc>
          <w:tcPr>
            <w:tcW w:w="1710" w:type="dxa"/>
            <w:tcBorders>
              <w:top w:val="single" w:sz="8" w:space="0" w:color="auto"/>
              <w:left w:val="single" w:sz="8" w:space="0" w:color="auto"/>
              <w:bottom w:val="single" w:sz="8" w:space="0" w:color="auto"/>
              <w:right w:val="single" w:sz="8" w:space="0" w:color="auto"/>
            </w:tcBorders>
            <w:vAlign w:val="center"/>
          </w:tcPr>
          <w:p w14:paraId="1550865B" w14:textId="77777777" w:rsidR="00EB046E" w:rsidRPr="0C75E71A" w:rsidRDefault="00EB046E" w:rsidP="00043AE1">
            <w:pPr>
              <w:spacing w:line="360" w:lineRule="auto"/>
              <w:rPr>
                <w:rFonts w:eastAsia="Times New Roman"/>
              </w:rPr>
            </w:pPr>
          </w:p>
        </w:tc>
      </w:tr>
      <w:tr w:rsidR="00EB046E" w14:paraId="1445888C" w14:textId="77777777" w:rsidTr="00043AE1">
        <w:tc>
          <w:tcPr>
            <w:tcW w:w="1833" w:type="dxa"/>
            <w:tcBorders>
              <w:top w:val="single" w:sz="8" w:space="0" w:color="auto"/>
              <w:left w:val="single" w:sz="8" w:space="0" w:color="auto"/>
              <w:bottom w:val="single" w:sz="8" w:space="0" w:color="auto"/>
              <w:right w:val="single" w:sz="8" w:space="0" w:color="auto"/>
            </w:tcBorders>
            <w:vAlign w:val="center"/>
          </w:tcPr>
          <w:p w14:paraId="0589AE5A" w14:textId="77777777" w:rsidR="00EB046E" w:rsidRDefault="00EB046E" w:rsidP="00043AE1">
            <w:pPr>
              <w:spacing w:line="360" w:lineRule="auto"/>
            </w:pPr>
            <w:r w:rsidRPr="0C75E71A">
              <w:rPr>
                <w:rFonts w:eastAsia="Times New Roman"/>
              </w:rPr>
              <w:t>Phone</w:t>
            </w:r>
          </w:p>
        </w:tc>
        <w:tc>
          <w:tcPr>
            <w:tcW w:w="2268" w:type="dxa"/>
            <w:tcBorders>
              <w:top w:val="single" w:sz="8" w:space="0" w:color="auto"/>
              <w:left w:val="single" w:sz="8" w:space="0" w:color="auto"/>
              <w:bottom w:val="single" w:sz="8" w:space="0" w:color="auto"/>
              <w:right w:val="single" w:sz="8" w:space="0" w:color="auto"/>
            </w:tcBorders>
            <w:vAlign w:val="center"/>
          </w:tcPr>
          <w:p w14:paraId="0DF25C35" w14:textId="77777777" w:rsidR="00EB046E" w:rsidRDefault="00EB046E" w:rsidP="00043AE1">
            <w:pPr>
              <w:spacing w:line="360" w:lineRule="auto"/>
              <w:rPr>
                <w:rFonts w:eastAsia="Times New Roman"/>
              </w:rPr>
            </w:pPr>
            <w:r>
              <w:rPr>
                <w:rFonts w:eastAsia="Times New Roman"/>
              </w:rPr>
              <w:t>Số điện thoại</w:t>
            </w:r>
          </w:p>
        </w:tc>
        <w:tc>
          <w:tcPr>
            <w:tcW w:w="1843" w:type="dxa"/>
            <w:tcBorders>
              <w:top w:val="single" w:sz="8" w:space="0" w:color="auto"/>
              <w:left w:val="single" w:sz="8" w:space="0" w:color="auto"/>
              <w:bottom w:val="single" w:sz="8" w:space="0" w:color="auto"/>
              <w:right w:val="single" w:sz="8" w:space="0" w:color="auto"/>
            </w:tcBorders>
            <w:vAlign w:val="center"/>
          </w:tcPr>
          <w:p w14:paraId="25C828DC" w14:textId="77777777" w:rsidR="00EB046E" w:rsidRPr="009757CB" w:rsidRDefault="00EB046E" w:rsidP="00043AE1">
            <w:pPr>
              <w:spacing w:line="360" w:lineRule="auto"/>
              <w:rPr>
                <w:rFonts w:eastAsia="Times New Roman"/>
                <w:lang w:val="en-US"/>
              </w:rPr>
            </w:pPr>
            <w:r w:rsidRPr="009757CB">
              <w:rPr>
                <w:rFonts w:eastAsia="Times New Roman"/>
                <w:lang w:val="en-US"/>
              </w:rPr>
              <w:t>varchar2</w:t>
            </w:r>
            <w:r>
              <w:rPr>
                <w:rFonts w:eastAsia="Times New Roman"/>
                <w:lang w:val="en-US"/>
              </w:rPr>
              <w:t>(30)</w:t>
            </w:r>
          </w:p>
        </w:tc>
        <w:tc>
          <w:tcPr>
            <w:tcW w:w="1692" w:type="dxa"/>
            <w:tcBorders>
              <w:top w:val="single" w:sz="8" w:space="0" w:color="auto"/>
              <w:left w:val="single" w:sz="8" w:space="0" w:color="auto"/>
              <w:bottom w:val="single" w:sz="8" w:space="0" w:color="auto"/>
              <w:right w:val="single" w:sz="8" w:space="0" w:color="auto"/>
            </w:tcBorders>
            <w:vAlign w:val="center"/>
          </w:tcPr>
          <w:p w14:paraId="0AD43DF7" w14:textId="77777777" w:rsidR="00EB046E" w:rsidRPr="00837DA2" w:rsidRDefault="00EB046E" w:rsidP="00043AE1">
            <w:pPr>
              <w:spacing w:line="360" w:lineRule="auto"/>
              <w:rPr>
                <w:rFonts w:eastAsia="Times New Roman"/>
              </w:rPr>
            </w:pPr>
            <w:r w:rsidRPr="00837DA2">
              <w:rPr>
                <w:lang w:val="en-US"/>
              </w:rPr>
              <w:t>Chứa kí tự số</w:t>
            </w:r>
            <w:r>
              <w:rPr>
                <w:lang w:val="en-US"/>
              </w:rPr>
              <w:t>,</w:t>
            </w:r>
            <w:r w:rsidRPr="00837DA2">
              <w:rPr>
                <w:lang w:val="en-US"/>
              </w:rPr>
              <w:t xml:space="preserve"> </w:t>
            </w:r>
            <w:r>
              <w:rPr>
                <w:lang w:val="en-US"/>
              </w:rPr>
              <w:t>[</w:t>
            </w:r>
            <w:r w:rsidRPr="00837DA2">
              <w:rPr>
                <w:lang w:val="en-US"/>
              </w:rPr>
              <w:t>kí tự “+”</w:t>
            </w:r>
            <w:r>
              <w:rPr>
                <w:lang w:val="en-US"/>
              </w:rPr>
              <w:t>]</w:t>
            </w:r>
          </w:p>
        </w:tc>
        <w:tc>
          <w:tcPr>
            <w:tcW w:w="1710" w:type="dxa"/>
            <w:tcBorders>
              <w:top w:val="single" w:sz="8" w:space="0" w:color="auto"/>
              <w:left w:val="single" w:sz="8" w:space="0" w:color="auto"/>
              <w:bottom w:val="single" w:sz="8" w:space="0" w:color="auto"/>
              <w:right w:val="single" w:sz="8" w:space="0" w:color="auto"/>
            </w:tcBorders>
            <w:vAlign w:val="center"/>
          </w:tcPr>
          <w:p w14:paraId="0B59EF7F" w14:textId="77777777" w:rsidR="00EB046E" w:rsidRDefault="00EB046E" w:rsidP="00043AE1">
            <w:pPr>
              <w:spacing w:line="360" w:lineRule="auto"/>
            </w:pPr>
            <w:r w:rsidRPr="0C75E71A">
              <w:rPr>
                <w:rFonts w:eastAsia="Times New Roman"/>
              </w:rPr>
              <w:t xml:space="preserve"> </w:t>
            </w:r>
          </w:p>
        </w:tc>
      </w:tr>
      <w:tr w:rsidR="00EB046E" w14:paraId="6C8378CE" w14:textId="77777777" w:rsidTr="00043AE1">
        <w:trPr>
          <w:trHeight w:val="465"/>
        </w:trPr>
        <w:tc>
          <w:tcPr>
            <w:tcW w:w="1833" w:type="dxa"/>
            <w:tcBorders>
              <w:top w:val="single" w:sz="8" w:space="0" w:color="auto"/>
              <w:left w:val="single" w:sz="8" w:space="0" w:color="auto"/>
              <w:bottom w:val="single" w:sz="8" w:space="0" w:color="auto"/>
              <w:right w:val="single" w:sz="8" w:space="0" w:color="auto"/>
            </w:tcBorders>
            <w:vAlign w:val="center"/>
          </w:tcPr>
          <w:p w14:paraId="4A94192F" w14:textId="77777777" w:rsidR="00EB046E" w:rsidRDefault="00EB046E" w:rsidP="00043AE1">
            <w:pPr>
              <w:spacing w:line="360" w:lineRule="auto"/>
            </w:pPr>
            <w:r w:rsidRPr="0C75E71A">
              <w:rPr>
                <w:rFonts w:eastAsia="Times New Roman"/>
              </w:rPr>
              <w:t>Email</w:t>
            </w:r>
          </w:p>
        </w:tc>
        <w:tc>
          <w:tcPr>
            <w:tcW w:w="2268" w:type="dxa"/>
            <w:tcBorders>
              <w:top w:val="single" w:sz="8" w:space="0" w:color="auto"/>
              <w:left w:val="single" w:sz="8" w:space="0" w:color="auto"/>
              <w:bottom w:val="single" w:sz="8" w:space="0" w:color="auto"/>
              <w:right w:val="single" w:sz="8" w:space="0" w:color="auto"/>
            </w:tcBorders>
            <w:vAlign w:val="center"/>
          </w:tcPr>
          <w:p w14:paraId="2E96EE00" w14:textId="77777777" w:rsidR="00EB046E" w:rsidRDefault="00EB046E" w:rsidP="00043AE1">
            <w:pPr>
              <w:spacing w:line="360" w:lineRule="auto"/>
              <w:rPr>
                <w:rFonts w:eastAsia="Times New Roman"/>
              </w:rPr>
            </w:pPr>
            <w:r>
              <w:rPr>
                <w:rFonts w:eastAsia="Times New Roman"/>
              </w:rPr>
              <w:t>Email</w:t>
            </w:r>
          </w:p>
        </w:tc>
        <w:tc>
          <w:tcPr>
            <w:tcW w:w="1843" w:type="dxa"/>
            <w:tcBorders>
              <w:top w:val="single" w:sz="8" w:space="0" w:color="auto"/>
              <w:left w:val="single" w:sz="8" w:space="0" w:color="auto"/>
              <w:bottom w:val="single" w:sz="8" w:space="0" w:color="auto"/>
              <w:right w:val="single" w:sz="8" w:space="0" w:color="auto"/>
            </w:tcBorders>
            <w:vAlign w:val="center"/>
          </w:tcPr>
          <w:p w14:paraId="6F354C3D" w14:textId="77777777" w:rsidR="00EB046E" w:rsidRPr="009757CB" w:rsidRDefault="00EB046E" w:rsidP="00043AE1">
            <w:pPr>
              <w:spacing w:line="360" w:lineRule="auto"/>
              <w:rPr>
                <w:rFonts w:eastAsia="Times New Roman"/>
                <w:lang w:val="en-US"/>
              </w:rPr>
            </w:pPr>
            <w:r w:rsidRPr="009757CB">
              <w:rPr>
                <w:rFonts w:eastAsia="Times New Roman"/>
                <w:lang w:val="en-US"/>
              </w:rPr>
              <w:t>varchar2</w:t>
            </w:r>
            <w:r>
              <w:rPr>
                <w:rFonts w:eastAsia="Times New Roman"/>
                <w:lang w:val="en-US"/>
              </w:rPr>
              <w:t>(254)</w:t>
            </w:r>
          </w:p>
        </w:tc>
        <w:tc>
          <w:tcPr>
            <w:tcW w:w="1692" w:type="dxa"/>
            <w:tcBorders>
              <w:top w:val="single" w:sz="8" w:space="0" w:color="auto"/>
              <w:left w:val="single" w:sz="8" w:space="0" w:color="auto"/>
              <w:bottom w:val="single" w:sz="8" w:space="0" w:color="auto"/>
              <w:right w:val="single" w:sz="8" w:space="0" w:color="auto"/>
            </w:tcBorders>
            <w:vAlign w:val="center"/>
          </w:tcPr>
          <w:p w14:paraId="6ABAC2FC" w14:textId="77777777" w:rsidR="00EB046E" w:rsidRPr="00837DA2" w:rsidRDefault="00EB046E" w:rsidP="00043AE1">
            <w:pPr>
              <w:spacing w:line="360" w:lineRule="auto"/>
              <w:rPr>
                <w:rFonts w:eastAsia="Times New Roman"/>
              </w:rPr>
            </w:pPr>
            <w:r>
              <w:rPr>
                <w:lang w:val="en-US"/>
              </w:rPr>
              <w:t>Có ký tự</w:t>
            </w:r>
            <w:r w:rsidRPr="00837DA2">
              <w:rPr>
                <w:lang w:val="en-US"/>
              </w:rPr>
              <w:t xml:space="preserve"> @ và không có khoảng trắng</w:t>
            </w:r>
          </w:p>
        </w:tc>
        <w:tc>
          <w:tcPr>
            <w:tcW w:w="1710" w:type="dxa"/>
            <w:tcBorders>
              <w:top w:val="single" w:sz="8" w:space="0" w:color="auto"/>
              <w:left w:val="single" w:sz="8" w:space="0" w:color="auto"/>
              <w:bottom w:val="single" w:sz="8" w:space="0" w:color="auto"/>
              <w:right w:val="single" w:sz="8" w:space="0" w:color="auto"/>
            </w:tcBorders>
            <w:vAlign w:val="center"/>
          </w:tcPr>
          <w:p w14:paraId="19D71D15" w14:textId="77777777" w:rsidR="00EB046E" w:rsidRDefault="00EB046E" w:rsidP="00043AE1">
            <w:pPr>
              <w:spacing w:line="360" w:lineRule="auto"/>
            </w:pPr>
            <w:r w:rsidRPr="0C75E71A">
              <w:rPr>
                <w:rFonts w:eastAsia="Times New Roman"/>
              </w:rPr>
              <w:t xml:space="preserve"> </w:t>
            </w:r>
          </w:p>
        </w:tc>
      </w:tr>
      <w:tr w:rsidR="00EB046E" w14:paraId="3494D30E" w14:textId="77777777" w:rsidTr="00043AE1">
        <w:trPr>
          <w:trHeight w:val="540"/>
        </w:trPr>
        <w:tc>
          <w:tcPr>
            <w:tcW w:w="1833" w:type="dxa"/>
            <w:tcBorders>
              <w:top w:val="single" w:sz="8" w:space="0" w:color="auto"/>
              <w:left w:val="single" w:sz="8" w:space="0" w:color="auto"/>
              <w:bottom w:val="single" w:sz="8" w:space="0" w:color="auto"/>
              <w:right w:val="single" w:sz="8" w:space="0" w:color="auto"/>
            </w:tcBorders>
            <w:vAlign w:val="center"/>
          </w:tcPr>
          <w:p w14:paraId="0ABE704C" w14:textId="77777777" w:rsidR="00EB046E" w:rsidRDefault="00EB046E" w:rsidP="00043AE1">
            <w:pPr>
              <w:spacing w:line="360" w:lineRule="auto"/>
            </w:pPr>
            <w:r w:rsidRPr="0C75E71A">
              <w:rPr>
                <w:rFonts w:eastAsia="Times New Roman"/>
              </w:rPr>
              <w:t>Guardian</w:t>
            </w:r>
          </w:p>
        </w:tc>
        <w:tc>
          <w:tcPr>
            <w:tcW w:w="2268" w:type="dxa"/>
            <w:tcBorders>
              <w:top w:val="single" w:sz="8" w:space="0" w:color="auto"/>
              <w:left w:val="single" w:sz="8" w:space="0" w:color="auto"/>
              <w:bottom w:val="single" w:sz="8" w:space="0" w:color="auto"/>
              <w:right w:val="single" w:sz="8" w:space="0" w:color="auto"/>
            </w:tcBorders>
            <w:vAlign w:val="center"/>
          </w:tcPr>
          <w:p w14:paraId="46E6D805" w14:textId="77777777" w:rsidR="00EB046E" w:rsidRDefault="00EB046E" w:rsidP="00043AE1">
            <w:pPr>
              <w:spacing w:line="360" w:lineRule="auto"/>
              <w:rPr>
                <w:rFonts w:eastAsia="Times New Roman"/>
              </w:rPr>
            </w:pPr>
            <w:r>
              <w:rPr>
                <w:rFonts w:eastAsia="Times New Roman"/>
                <w:lang w:val="en-US"/>
              </w:rPr>
              <w:t>Mã định danh cá nhân của người giám hộ</w:t>
            </w:r>
          </w:p>
        </w:tc>
        <w:tc>
          <w:tcPr>
            <w:tcW w:w="1843" w:type="dxa"/>
            <w:tcBorders>
              <w:top w:val="single" w:sz="8" w:space="0" w:color="auto"/>
              <w:left w:val="single" w:sz="8" w:space="0" w:color="auto"/>
              <w:bottom w:val="single" w:sz="8" w:space="0" w:color="auto"/>
              <w:right w:val="single" w:sz="8" w:space="0" w:color="auto"/>
            </w:tcBorders>
            <w:vAlign w:val="center"/>
          </w:tcPr>
          <w:p w14:paraId="20FA0B70" w14:textId="77777777" w:rsidR="00EB046E" w:rsidRPr="009757CB" w:rsidRDefault="00EB046E" w:rsidP="00043AE1">
            <w:pPr>
              <w:spacing w:line="360" w:lineRule="auto"/>
              <w:rPr>
                <w:rFonts w:eastAsia="Times New Roman"/>
                <w:lang w:val="en-US"/>
              </w:rPr>
            </w:pPr>
            <w:r w:rsidRPr="009757CB">
              <w:rPr>
                <w:rFonts w:eastAsia="Times New Roman"/>
                <w:lang w:val="en-US"/>
              </w:rPr>
              <w:t>varchar2</w:t>
            </w:r>
            <w:r>
              <w:rPr>
                <w:rFonts w:eastAsia="Times New Roman"/>
                <w:lang w:val="en-US"/>
              </w:rPr>
              <w:t>(12)</w:t>
            </w:r>
          </w:p>
        </w:tc>
        <w:tc>
          <w:tcPr>
            <w:tcW w:w="1692" w:type="dxa"/>
            <w:tcBorders>
              <w:top w:val="single" w:sz="8" w:space="0" w:color="auto"/>
              <w:left w:val="single" w:sz="8" w:space="0" w:color="auto"/>
              <w:bottom w:val="single" w:sz="8" w:space="0" w:color="auto"/>
              <w:right w:val="single" w:sz="8" w:space="0" w:color="auto"/>
            </w:tcBorders>
            <w:vAlign w:val="center"/>
          </w:tcPr>
          <w:p w14:paraId="33959670" w14:textId="77777777" w:rsidR="00EB046E" w:rsidRPr="00737A49" w:rsidRDefault="00EB046E" w:rsidP="00043AE1">
            <w:pPr>
              <w:spacing w:line="360" w:lineRule="auto"/>
              <w:rPr>
                <w:rFonts w:eastAsia="Times New Roman"/>
                <w:lang w:val="en-US"/>
              </w:rPr>
            </w:pPr>
            <w:r>
              <w:rPr>
                <w:rFonts w:eastAsia="Times New Roman"/>
                <w:lang w:val="en-US"/>
              </w:rPr>
              <w:t>Ký tự số</w:t>
            </w:r>
          </w:p>
        </w:tc>
        <w:tc>
          <w:tcPr>
            <w:tcW w:w="1710" w:type="dxa"/>
            <w:tcBorders>
              <w:top w:val="single" w:sz="8" w:space="0" w:color="auto"/>
              <w:left w:val="single" w:sz="8" w:space="0" w:color="auto"/>
              <w:bottom w:val="single" w:sz="8" w:space="0" w:color="auto"/>
              <w:right w:val="single" w:sz="8" w:space="0" w:color="auto"/>
            </w:tcBorders>
            <w:vAlign w:val="center"/>
          </w:tcPr>
          <w:p w14:paraId="0CB91CDC" w14:textId="77777777" w:rsidR="00EB046E" w:rsidRDefault="00EB046E" w:rsidP="00043AE1">
            <w:pPr>
              <w:spacing w:line="360" w:lineRule="auto"/>
            </w:pPr>
            <w:r>
              <w:rPr>
                <w:rFonts w:eastAsia="Times New Roman"/>
              </w:rPr>
              <w:t>Khóa ngoại</w:t>
            </w:r>
          </w:p>
        </w:tc>
      </w:tr>
      <w:tr w:rsidR="00EB046E" w14:paraId="0AA96840" w14:textId="77777777" w:rsidTr="00043AE1">
        <w:trPr>
          <w:trHeight w:val="540"/>
        </w:trPr>
        <w:tc>
          <w:tcPr>
            <w:tcW w:w="1833" w:type="dxa"/>
            <w:tcBorders>
              <w:top w:val="single" w:sz="8" w:space="0" w:color="auto"/>
              <w:left w:val="single" w:sz="8" w:space="0" w:color="auto"/>
              <w:bottom w:val="single" w:sz="8" w:space="0" w:color="auto"/>
              <w:right w:val="single" w:sz="8" w:space="0" w:color="auto"/>
            </w:tcBorders>
            <w:vAlign w:val="center"/>
          </w:tcPr>
          <w:p w14:paraId="4C717D3A" w14:textId="77777777" w:rsidR="00EB046E" w:rsidRPr="0C75E71A" w:rsidRDefault="00EB046E" w:rsidP="00043AE1">
            <w:pPr>
              <w:spacing w:line="360" w:lineRule="auto"/>
              <w:rPr>
                <w:rFonts w:eastAsia="Times New Roman"/>
              </w:rPr>
            </w:pPr>
            <w:r>
              <w:rPr>
                <w:rFonts w:eastAsia="Times New Roman"/>
              </w:rPr>
              <w:t>Note</w:t>
            </w:r>
          </w:p>
        </w:tc>
        <w:tc>
          <w:tcPr>
            <w:tcW w:w="2268" w:type="dxa"/>
            <w:tcBorders>
              <w:top w:val="single" w:sz="8" w:space="0" w:color="auto"/>
              <w:left w:val="single" w:sz="8" w:space="0" w:color="auto"/>
              <w:bottom w:val="single" w:sz="8" w:space="0" w:color="auto"/>
              <w:right w:val="single" w:sz="8" w:space="0" w:color="auto"/>
            </w:tcBorders>
            <w:vAlign w:val="center"/>
          </w:tcPr>
          <w:p w14:paraId="38DDFC4D" w14:textId="77777777" w:rsidR="00EB046E" w:rsidRDefault="00EB046E" w:rsidP="00043AE1">
            <w:pPr>
              <w:spacing w:line="360" w:lineRule="auto"/>
              <w:rPr>
                <w:rFonts w:eastAsia="Times New Roman"/>
              </w:rPr>
            </w:pPr>
            <w:r>
              <w:rPr>
                <w:rFonts w:eastAsia="Times New Roman"/>
              </w:rPr>
              <w:t>Ghi chú công dân</w:t>
            </w:r>
          </w:p>
        </w:tc>
        <w:tc>
          <w:tcPr>
            <w:tcW w:w="1843" w:type="dxa"/>
            <w:tcBorders>
              <w:top w:val="single" w:sz="8" w:space="0" w:color="auto"/>
              <w:left w:val="single" w:sz="8" w:space="0" w:color="auto"/>
              <w:bottom w:val="single" w:sz="8" w:space="0" w:color="auto"/>
              <w:right w:val="single" w:sz="8" w:space="0" w:color="auto"/>
            </w:tcBorders>
            <w:vAlign w:val="center"/>
          </w:tcPr>
          <w:p w14:paraId="3724F4D5" w14:textId="77777777" w:rsidR="00EB046E" w:rsidRPr="009757CB" w:rsidRDefault="00EB046E" w:rsidP="00043AE1">
            <w:pPr>
              <w:spacing w:line="360" w:lineRule="auto"/>
              <w:rPr>
                <w:rFonts w:eastAsia="Times New Roman"/>
                <w:lang w:val="en-US"/>
              </w:rPr>
            </w:pPr>
            <w:r w:rsidRPr="009757CB">
              <w:rPr>
                <w:rFonts w:eastAsia="Times New Roman"/>
                <w:lang w:val="en-US"/>
              </w:rPr>
              <w:t>varchar2</w:t>
            </w:r>
            <w:r>
              <w:rPr>
                <w:rFonts w:eastAsia="Times New Roman"/>
                <w:lang w:val="en-US"/>
              </w:rPr>
              <w:t>(2000)</w:t>
            </w:r>
          </w:p>
        </w:tc>
        <w:tc>
          <w:tcPr>
            <w:tcW w:w="1692" w:type="dxa"/>
            <w:tcBorders>
              <w:top w:val="single" w:sz="8" w:space="0" w:color="auto"/>
              <w:left w:val="single" w:sz="8" w:space="0" w:color="auto"/>
              <w:bottom w:val="single" w:sz="8" w:space="0" w:color="auto"/>
              <w:right w:val="single" w:sz="8" w:space="0" w:color="auto"/>
            </w:tcBorders>
            <w:vAlign w:val="center"/>
          </w:tcPr>
          <w:p w14:paraId="1FD16792" w14:textId="77777777" w:rsidR="00EB046E" w:rsidRPr="00391167" w:rsidRDefault="00EB046E" w:rsidP="00043AE1">
            <w:pPr>
              <w:spacing w:line="360" w:lineRule="auto"/>
              <w:rPr>
                <w:rFonts w:eastAsia="Times New Roman"/>
              </w:rPr>
            </w:pPr>
          </w:p>
        </w:tc>
        <w:tc>
          <w:tcPr>
            <w:tcW w:w="1710" w:type="dxa"/>
            <w:tcBorders>
              <w:top w:val="single" w:sz="8" w:space="0" w:color="auto"/>
              <w:left w:val="single" w:sz="8" w:space="0" w:color="auto"/>
              <w:bottom w:val="single" w:sz="8" w:space="0" w:color="auto"/>
              <w:right w:val="single" w:sz="8" w:space="0" w:color="auto"/>
            </w:tcBorders>
            <w:vAlign w:val="center"/>
          </w:tcPr>
          <w:p w14:paraId="3F7F1DDC" w14:textId="77777777" w:rsidR="00EB046E" w:rsidRPr="0C75E71A" w:rsidRDefault="00EB046E" w:rsidP="00043AE1">
            <w:pPr>
              <w:spacing w:line="360" w:lineRule="auto"/>
              <w:rPr>
                <w:rFonts w:eastAsia="Times New Roman"/>
              </w:rPr>
            </w:pPr>
          </w:p>
        </w:tc>
      </w:tr>
    </w:tbl>
    <w:p w14:paraId="2011253C" w14:textId="77777777" w:rsidR="00EB046E" w:rsidRPr="00EB046E" w:rsidRDefault="00EB046E" w:rsidP="00EB046E">
      <w:pPr>
        <w:keepNext/>
        <w:spacing w:before="240"/>
        <w:rPr>
          <w:b/>
          <w:bCs/>
        </w:rPr>
      </w:pPr>
      <w:r w:rsidRPr="00EB046E">
        <w:rPr>
          <w:b/>
          <w:bCs/>
        </w:rPr>
        <w:t>Bảng Vaccine</w:t>
      </w:r>
    </w:p>
    <w:tbl>
      <w:tblPr>
        <w:tblStyle w:val="TableGrid"/>
        <w:tblW w:w="9340" w:type="dxa"/>
        <w:tblLayout w:type="fixed"/>
        <w:tblLook w:val="04A0" w:firstRow="1" w:lastRow="0" w:firstColumn="1" w:lastColumn="0" w:noHBand="0" w:noVBand="1"/>
      </w:tblPr>
      <w:tblGrid>
        <w:gridCol w:w="1832"/>
        <w:gridCol w:w="2269"/>
        <w:gridCol w:w="1846"/>
        <w:gridCol w:w="7"/>
        <w:gridCol w:w="1685"/>
        <w:gridCol w:w="7"/>
        <w:gridCol w:w="1685"/>
        <w:gridCol w:w="9"/>
      </w:tblGrid>
      <w:tr w:rsidR="00EB046E" w14:paraId="605C628F" w14:textId="77777777" w:rsidTr="00043AE1">
        <w:trPr>
          <w:gridAfter w:val="1"/>
          <w:wAfter w:w="9" w:type="dxa"/>
        </w:trPr>
        <w:tc>
          <w:tcPr>
            <w:tcW w:w="1832" w:type="dxa"/>
            <w:tcBorders>
              <w:top w:val="single" w:sz="8" w:space="0" w:color="auto"/>
              <w:left w:val="single" w:sz="8" w:space="0" w:color="auto"/>
              <w:bottom w:val="single" w:sz="8" w:space="0" w:color="auto"/>
              <w:right w:val="single" w:sz="8" w:space="0" w:color="auto"/>
            </w:tcBorders>
          </w:tcPr>
          <w:p w14:paraId="4CCE3B4C" w14:textId="77777777" w:rsidR="00EB046E" w:rsidRDefault="00EB046E" w:rsidP="00043AE1">
            <w:pPr>
              <w:keepNext/>
              <w:spacing w:line="360" w:lineRule="auto"/>
              <w:jc w:val="center"/>
            </w:pPr>
            <w:r w:rsidRPr="0C75E71A">
              <w:rPr>
                <w:rFonts w:eastAsia="Times New Roman"/>
                <w:b/>
              </w:rPr>
              <w:t>Thuộc tính</w:t>
            </w:r>
          </w:p>
        </w:tc>
        <w:tc>
          <w:tcPr>
            <w:tcW w:w="2269" w:type="dxa"/>
            <w:tcBorders>
              <w:top w:val="single" w:sz="8" w:space="0" w:color="auto"/>
              <w:left w:val="single" w:sz="8" w:space="0" w:color="auto"/>
              <w:bottom w:val="single" w:sz="8" w:space="0" w:color="auto"/>
              <w:right w:val="single" w:sz="8" w:space="0" w:color="auto"/>
            </w:tcBorders>
          </w:tcPr>
          <w:p w14:paraId="1EC5BDE9" w14:textId="77777777" w:rsidR="00EB046E" w:rsidRPr="00737A49" w:rsidRDefault="00EB046E" w:rsidP="00043AE1">
            <w:pPr>
              <w:keepNext/>
              <w:spacing w:line="360" w:lineRule="auto"/>
              <w:jc w:val="center"/>
              <w:rPr>
                <w:rFonts w:eastAsia="Times New Roman"/>
                <w:b/>
                <w:lang w:val="en-US"/>
              </w:rPr>
            </w:pPr>
            <w:r>
              <w:rPr>
                <w:rFonts w:eastAsia="Times New Roman"/>
                <w:b/>
                <w:lang w:val="en-US"/>
              </w:rPr>
              <w:t>Diễn giải</w:t>
            </w:r>
          </w:p>
        </w:tc>
        <w:tc>
          <w:tcPr>
            <w:tcW w:w="1846" w:type="dxa"/>
            <w:tcBorders>
              <w:top w:val="single" w:sz="8" w:space="0" w:color="auto"/>
              <w:left w:val="single" w:sz="8" w:space="0" w:color="auto"/>
              <w:bottom w:val="single" w:sz="8" w:space="0" w:color="auto"/>
              <w:right w:val="single" w:sz="8" w:space="0" w:color="auto"/>
            </w:tcBorders>
          </w:tcPr>
          <w:p w14:paraId="23134B51" w14:textId="77777777" w:rsidR="00EB046E" w:rsidRDefault="00EB046E" w:rsidP="00043AE1">
            <w:pPr>
              <w:keepNext/>
              <w:spacing w:line="360" w:lineRule="auto"/>
              <w:jc w:val="center"/>
            </w:pPr>
            <w:r w:rsidRPr="0C75E71A">
              <w:rPr>
                <w:rFonts w:eastAsia="Times New Roman"/>
                <w:b/>
              </w:rPr>
              <w:t>Kiểu dữ liệu</w:t>
            </w:r>
          </w:p>
        </w:tc>
        <w:tc>
          <w:tcPr>
            <w:tcW w:w="1692" w:type="dxa"/>
            <w:gridSpan w:val="2"/>
            <w:tcBorders>
              <w:top w:val="single" w:sz="8" w:space="0" w:color="auto"/>
              <w:left w:val="single" w:sz="8" w:space="0" w:color="auto"/>
              <w:bottom w:val="single" w:sz="8" w:space="0" w:color="auto"/>
              <w:right w:val="single" w:sz="8" w:space="0" w:color="auto"/>
            </w:tcBorders>
          </w:tcPr>
          <w:p w14:paraId="363D3AB1" w14:textId="77777777" w:rsidR="00EB046E" w:rsidRPr="0C75E71A" w:rsidRDefault="00EB046E" w:rsidP="00043AE1">
            <w:pPr>
              <w:keepNext/>
              <w:spacing w:line="360" w:lineRule="auto"/>
              <w:jc w:val="center"/>
              <w:rPr>
                <w:rFonts w:eastAsia="Times New Roman"/>
                <w:b/>
              </w:rPr>
            </w:pPr>
            <w:r>
              <w:rPr>
                <w:rFonts w:eastAsia="Times New Roman"/>
                <w:b/>
                <w:lang w:val="en-US"/>
              </w:rPr>
              <w:t>Miền giá trị</w:t>
            </w:r>
          </w:p>
        </w:tc>
        <w:tc>
          <w:tcPr>
            <w:tcW w:w="1692" w:type="dxa"/>
            <w:gridSpan w:val="2"/>
            <w:tcBorders>
              <w:top w:val="single" w:sz="8" w:space="0" w:color="auto"/>
              <w:left w:val="single" w:sz="8" w:space="0" w:color="auto"/>
              <w:bottom w:val="single" w:sz="8" w:space="0" w:color="auto"/>
              <w:right w:val="single" w:sz="8" w:space="0" w:color="auto"/>
            </w:tcBorders>
          </w:tcPr>
          <w:p w14:paraId="66017117" w14:textId="77777777" w:rsidR="00EB046E" w:rsidRDefault="00EB046E" w:rsidP="00043AE1">
            <w:pPr>
              <w:keepNext/>
              <w:spacing w:line="360" w:lineRule="auto"/>
              <w:jc w:val="center"/>
            </w:pPr>
            <w:r w:rsidRPr="0C75E71A">
              <w:rPr>
                <w:rFonts w:eastAsia="Times New Roman"/>
                <w:b/>
              </w:rPr>
              <w:t>Ràng buộc</w:t>
            </w:r>
          </w:p>
        </w:tc>
      </w:tr>
      <w:tr w:rsidR="00EB046E" w14:paraId="656C316F" w14:textId="77777777" w:rsidTr="00043AE1">
        <w:trPr>
          <w:gridAfter w:val="1"/>
          <w:wAfter w:w="9" w:type="dxa"/>
        </w:trPr>
        <w:tc>
          <w:tcPr>
            <w:tcW w:w="1832" w:type="dxa"/>
            <w:tcBorders>
              <w:top w:val="single" w:sz="8" w:space="0" w:color="auto"/>
              <w:left w:val="single" w:sz="8" w:space="0" w:color="auto"/>
              <w:bottom w:val="single" w:sz="8" w:space="0" w:color="auto"/>
              <w:right w:val="single" w:sz="8" w:space="0" w:color="auto"/>
            </w:tcBorders>
            <w:vAlign w:val="center"/>
          </w:tcPr>
          <w:p w14:paraId="533DF4AB" w14:textId="77777777" w:rsidR="00EB046E" w:rsidRDefault="00EB046E" w:rsidP="00043AE1">
            <w:pPr>
              <w:spacing w:line="360" w:lineRule="auto"/>
            </w:pPr>
            <w:r w:rsidRPr="0C75E71A">
              <w:rPr>
                <w:rFonts w:eastAsia="Times New Roman"/>
              </w:rPr>
              <w:t>ID</w:t>
            </w:r>
          </w:p>
        </w:tc>
        <w:tc>
          <w:tcPr>
            <w:tcW w:w="2269" w:type="dxa"/>
            <w:tcBorders>
              <w:top w:val="single" w:sz="8" w:space="0" w:color="auto"/>
              <w:left w:val="single" w:sz="8" w:space="0" w:color="auto"/>
              <w:bottom w:val="single" w:sz="8" w:space="0" w:color="auto"/>
              <w:right w:val="single" w:sz="8" w:space="0" w:color="auto"/>
            </w:tcBorders>
            <w:vAlign w:val="center"/>
          </w:tcPr>
          <w:p w14:paraId="0AE03378" w14:textId="77777777" w:rsidR="00EB046E" w:rsidRDefault="00EB046E" w:rsidP="00043AE1">
            <w:pPr>
              <w:spacing w:line="360" w:lineRule="auto"/>
              <w:rPr>
                <w:rFonts w:eastAsia="Times New Roman"/>
              </w:rPr>
            </w:pPr>
            <w:r>
              <w:rPr>
                <w:rFonts w:eastAsia="Times New Roman"/>
                <w:lang w:val="en-US"/>
              </w:rPr>
              <w:t>Mã</w:t>
            </w:r>
            <w:r>
              <w:rPr>
                <w:rFonts w:eastAsia="Times New Roman"/>
              </w:rPr>
              <w:t xml:space="preserve"> </w:t>
            </w:r>
            <w:r>
              <w:rPr>
                <w:rFonts w:eastAsia="Times New Roman"/>
                <w:lang w:val="en-US"/>
              </w:rPr>
              <w:t>v</w:t>
            </w:r>
            <w:r w:rsidRPr="0C75E71A">
              <w:rPr>
                <w:rFonts w:eastAsia="Times New Roman"/>
              </w:rPr>
              <w:t>accine</w:t>
            </w:r>
          </w:p>
        </w:tc>
        <w:tc>
          <w:tcPr>
            <w:tcW w:w="1846" w:type="dxa"/>
            <w:tcBorders>
              <w:top w:val="single" w:sz="8" w:space="0" w:color="auto"/>
              <w:left w:val="single" w:sz="8" w:space="0" w:color="auto"/>
              <w:bottom w:val="single" w:sz="8" w:space="0" w:color="auto"/>
              <w:right w:val="single" w:sz="8" w:space="0" w:color="auto"/>
            </w:tcBorders>
            <w:vAlign w:val="center"/>
          </w:tcPr>
          <w:p w14:paraId="562332EC" w14:textId="77777777" w:rsidR="00EB046E" w:rsidRDefault="00EB046E" w:rsidP="00043AE1">
            <w:pPr>
              <w:spacing w:line="360" w:lineRule="auto"/>
            </w:pPr>
            <w:r>
              <w:rPr>
                <w:rFonts w:eastAsia="Times New Roman"/>
              </w:rPr>
              <w:t>varchar2(8</w:t>
            </w:r>
            <w:r w:rsidRPr="0C75E71A">
              <w:rPr>
                <w:rFonts w:eastAsia="Times New Roman"/>
              </w:rPr>
              <w:t>)</w:t>
            </w:r>
          </w:p>
        </w:tc>
        <w:tc>
          <w:tcPr>
            <w:tcW w:w="1692" w:type="dxa"/>
            <w:gridSpan w:val="2"/>
            <w:tcBorders>
              <w:top w:val="single" w:sz="8" w:space="0" w:color="auto"/>
              <w:left w:val="single" w:sz="8" w:space="0" w:color="auto"/>
              <w:bottom w:val="single" w:sz="8" w:space="0" w:color="auto"/>
              <w:right w:val="single" w:sz="8" w:space="0" w:color="auto"/>
            </w:tcBorders>
            <w:vAlign w:val="center"/>
          </w:tcPr>
          <w:p w14:paraId="1F6567A5" w14:textId="77777777" w:rsidR="00EB046E" w:rsidRPr="0C75E71A" w:rsidRDefault="00EB046E" w:rsidP="00043AE1">
            <w:pPr>
              <w:spacing w:line="360" w:lineRule="auto"/>
              <w:rPr>
                <w:rFonts w:eastAsia="Times New Roman"/>
              </w:rPr>
            </w:pPr>
          </w:p>
        </w:tc>
        <w:tc>
          <w:tcPr>
            <w:tcW w:w="1692" w:type="dxa"/>
            <w:gridSpan w:val="2"/>
            <w:tcBorders>
              <w:top w:val="single" w:sz="8" w:space="0" w:color="auto"/>
              <w:left w:val="single" w:sz="8" w:space="0" w:color="auto"/>
              <w:bottom w:val="single" w:sz="8" w:space="0" w:color="auto"/>
              <w:right w:val="single" w:sz="8" w:space="0" w:color="auto"/>
            </w:tcBorders>
            <w:vAlign w:val="center"/>
          </w:tcPr>
          <w:p w14:paraId="1045EB9A" w14:textId="77777777" w:rsidR="00EB046E" w:rsidRDefault="00EB046E" w:rsidP="00043AE1">
            <w:pPr>
              <w:spacing w:line="360" w:lineRule="auto"/>
            </w:pPr>
            <w:r w:rsidRPr="0C75E71A">
              <w:rPr>
                <w:rFonts w:eastAsia="Times New Roman"/>
              </w:rPr>
              <w:t>Khóa chính</w:t>
            </w:r>
          </w:p>
        </w:tc>
      </w:tr>
      <w:tr w:rsidR="00EB046E" w14:paraId="6414BBCD" w14:textId="77777777" w:rsidTr="00043AE1">
        <w:trPr>
          <w:gridAfter w:val="1"/>
          <w:wAfter w:w="9" w:type="dxa"/>
        </w:trPr>
        <w:tc>
          <w:tcPr>
            <w:tcW w:w="1832" w:type="dxa"/>
            <w:tcBorders>
              <w:top w:val="single" w:sz="8" w:space="0" w:color="auto"/>
              <w:left w:val="single" w:sz="8" w:space="0" w:color="auto"/>
              <w:bottom w:val="single" w:sz="8" w:space="0" w:color="auto"/>
              <w:right w:val="single" w:sz="8" w:space="0" w:color="auto"/>
            </w:tcBorders>
            <w:vAlign w:val="center"/>
          </w:tcPr>
          <w:p w14:paraId="02B15BE6" w14:textId="77777777" w:rsidR="00EB046E" w:rsidRDefault="00EB046E" w:rsidP="00043AE1">
            <w:pPr>
              <w:spacing w:line="360" w:lineRule="auto"/>
            </w:pPr>
            <w:r w:rsidRPr="0C75E71A">
              <w:rPr>
                <w:rFonts w:eastAsia="Times New Roman"/>
              </w:rPr>
              <w:t>Name</w:t>
            </w:r>
          </w:p>
        </w:tc>
        <w:tc>
          <w:tcPr>
            <w:tcW w:w="2269" w:type="dxa"/>
            <w:tcBorders>
              <w:top w:val="single" w:sz="8" w:space="0" w:color="auto"/>
              <w:left w:val="single" w:sz="8" w:space="0" w:color="auto"/>
              <w:bottom w:val="single" w:sz="8" w:space="0" w:color="auto"/>
              <w:right w:val="single" w:sz="8" w:space="0" w:color="auto"/>
            </w:tcBorders>
            <w:vAlign w:val="center"/>
          </w:tcPr>
          <w:p w14:paraId="691F4199" w14:textId="77777777" w:rsidR="00EB046E" w:rsidRDefault="00EB046E" w:rsidP="00043AE1">
            <w:pPr>
              <w:spacing w:line="360" w:lineRule="auto"/>
              <w:rPr>
                <w:rFonts w:eastAsia="Times New Roman"/>
              </w:rPr>
            </w:pPr>
            <w:r w:rsidRPr="0C75E71A">
              <w:rPr>
                <w:rFonts w:eastAsia="Times New Roman"/>
              </w:rPr>
              <w:t xml:space="preserve">Tên </w:t>
            </w:r>
            <w:r>
              <w:rPr>
                <w:rFonts w:eastAsia="Times New Roman"/>
                <w:lang w:val="en-US"/>
              </w:rPr>
              <w:t>v</w:t>
            </w:r>
            <w:r w:rsidRPr="0C75E71A">
              <w:rPr>
                <w:rFonts w:eastAsia="Times New Roman"/>
              </w:rPr>
              <w:t>accine</w:t>
            </w:r>
          </w:p>
        </w:tc>
        <w:tc>
          <w:tcPr>
            <w:tcW w:w="1846" w:type="dxa"/>
            <w:tcBorders>
              <w:top w:val="single" w:sz="8" w:space="0" w:color="auto"/>
              <w:left w:val="single" w:sz="8" w:space="0" w:color="auto"/>
              <w:bottom w:val="single" w:sz="8" w:space="0" w:color="auto"/>
              <w:right w:val="single" w:sz="8" w:space="0" w:color="auto"/>
            </w:tcBorders>
            <w:vAlign w:val="center"/>
          </w:tcPr>
          <w:p w14:paraId="6F246984" w14:textId="77777777" w:rsidR="00EB046E" w:rsidRDefault="00EB046E" w:rsidP="00043AE1">
            <w:pPr>
              <w:spacing w:line="360" w:lineRule="auto"/>
            </w:pPr>
            <w:r>
              <w:rPr>
                <w:rFonts w:eastAsia="Times New Roman"/>
              </w:rPr>
              <w:t>varchar2(100</w:t>
            </w:r>
            <w:r w:rsidRPr="0C75E71A">
              <w:rPr>
                <w:rFonts w:eastAsia="Times New Roman"/>
              </w:rPr>
              <w:t>)</w:t>
            </w:r>
          </w:p>
        </w:tc>
        <w:tc>
          <w:tcPr>
            <w:tcW w:w="1692" w:type="dxa"/>
            <w:gridSpan w:val="2"/>
            <w:tcBorders>
              <w:top w:val="single" w:sz="8" w:space="0" w:color="auto"/>
              <w:left w:val="single" w:sz="8" w:space="0" w:color="auto"/>
              <w:bottom w:val="single" w:sz="8" w:space="0" w:color="auto"/>
              <w:right w:val="single" w:sz="8" w:space="0" w:color="auto"/>
            </w:tcBorders>
            <w:vAlign w:val="center"/>
          </w:tcPr>
          <w:p w14:paraId="62F0E31D" w14:textId="77777777" w:rsidR="00EB046E" w:rsidRPr="0C75E71A" w:rsidRDefault="00EB046E" w:rsidP="00043AE1">
            <w:pPr>
              <w:spacing w:line="360" w:lineRule="auto"/>
              <w:rPr>
                <w:rFonts w:eastAsia="Times New Roman"/>
              </w:rPr>
            </w:pPr>
          </w:p>
        </w:tc>
        <w:tc>
          <w:tcPr>
            <w:tcW w:w="1692" w:type="dxa"/>
            <w:gridSpan w:val="2"/>
            <w:tcBorders>
              <w:top w:val="single" w:sz="8" w:space="0" w:color="auto"/>
              <w:left w:val="single" w:sz="8" w:space="0" w:color="auto"/>
              <w:bottom w:val="single" w:sz="8" w:space="0" w:color="auto"/>
              <w:right w:val="single" w:sz="8" w:space="0" w:color="auto"/>
            </w:tcBorders>
            <w:vAlign w:val="center"/>
          </w:tcPr>
          <w:p w14:paraId="4E45BA9B" w14:textId="77777777" w:rsidR="00EB046E" w:rsidRDefault="00EB046E" w:rsidP="00043AE1">
            <w:pPr>
              <w:spacing w:line="360" w:lineRule="auto"/>
            </w:pPr>
            <w:r w:rsidRPr="0C75E71A">
              <w:rPr>
                <w:rFonts w:eastAsia="Times New Roman"/>
              </w:rPr>
              <w:t xml:space="preserve"> </w:t>
            </w:r>
          </w:p>
        </w:tc>
      </w:tr>
      <w:tr w:rsidR="00EB046E" w14:paraId="45010E98" w14:textId="77777777" w:rsidTr="00043AE1">
        <w:trPr>
          <w:gridAfter w:val="1"/>
          <w:wAfter w:w="9" w:type="dxa"/>
        </w:trPr>
        <w:tc>
          <w:tcPr>
            <w:tcW w:w="1832" w:type="dxa"/>
            <w:tcBorders>
              <w:top w:val="single" w:sz="8" w:space="0" w:color="auto"/>
              <w:left w:val="single" w:sz="8" w:space="0" w:color="auto"/>
              <w:bottom w:val="single" w:sz="8" w:space="0" w:color="auto"/>
              <w:right w:val="single" w:sz="8" w:space="0" w:color="auto"/>
            </w:tcBorders>
            <w:vAlign w:val="center"/>
          </w:tcPr>
          <w:p w14:paraId="0A758C1B" w14:textId="77777777" w:rsidR="00EB046E" w:rsidRDefault="00EB046E" w:rsidP="00043AE1">
            <w:pPr>
              <w:spacing w:line="360" w:lineRule="auto"/>
            </w:pPr>
            <w:r>
              <w:rPr>
                <w:rFonts w:eastAsia="Times New Roman"/>
              </w:rPr>
              <w:lastRenderedPageBreak/>
              <w:t>T</w:t>
            </w:r>
            <w:r w:rsidRPr="0C75E71A">
              <w:rPr>
                <w:rFonts w:eastAsia="Times New Roman"/>
              </w:rPr>
              <w:t>echnology</w:t>
            </w:r>
          </w:p>
        </w:tc>
        <w:tc>
          <w:tcPr>
            <w:tcW w:w="2269" w:type="dxa"/>
            <w:tcBorders>
              <w:top w:val="single" w:sz="8" w:space="0" w:color="auto"/>
              <w:left w:val="single" w:sz="8" w:space="0" w:color="auto"/>
              <w:bottom w:val="single" w:sz="8" w:space="0" w:color="auto"/>
              <w:right w:val="single" w:sz="8" w:space="0" w:color="auto"/>
            </w:tcBorders>
            <w:vAlign w:val="center"/>
          </w:tcPr>
          <w:p w14:paraId="5A8C991C" w14:textId="77777777" w:rsidR="00EB046E" w:rsidRPr="00BF0A94" w:rsidRDefault="00EB046E" w:rsidP="00043AE1">
            <w:pPr>
              <w:spacing w:line="360" w:lineRule="auto"/>
              <w:rPr>
                <w:rFonts w:eastAsia="Times New Roman"/>
              </w:rPr>
            </w:pPr>
            <w:r>
              <w:rPr>
                <w:rFonts w:eastAsia="Times New Roman"/>
              </w:rPr>
              <w:t xml:space="preserve">Công nghệ SX </w:t>
            </w:r>
            <w:r>
              <w:rPr>
                <w:rFonts w:eastAsia="Times New Roman"/>
                <w:lang w:val="en-US"/>
              </w:rPr>
              <w:t>v</w:t>
            </w:r>
            <w:r w:rsidRPr="0C75E71A">
              <w:rPr>
                <w:rFonts w:eastAsia="Times New Roman"/>
              </w:rPr>
              <w:t>accine</w:t>
            </w:r>
          </w:p>
        </w:tc>
        <w:tc>
          <w:tcPr>
            <w:tcW w:w="1846" w:type="dxa"/>
            <w:tcBorders>
              <w:top w:val="single" w:sz="8" w:space="0" w:color="auto"/>
              <w:left w:val="single" w:sz="8" w:space="0" w:color="auto"/>
              <w:bottom w:val="single" w:sz="8" w:space="0" w:color="auto"/>
              <w:right w:val="single" w:sz="8" w:space="0" w:color="auto"/>
            </w:tcBorders>
            <w:vAlign w:val="center"/>
          </w:tcPr>
          <w:p w14:paraId="5EDAB4F1" w14:textId="77777777" w:rsidR="00EB046E" w:rsidRDefault="00EB046E" w:rsidP="00043AE1">
            <w:pPr>
              <w:spacing w:line="360" w:lineRule="auto"/>
            </w:pPr>
            <w:r w:rsidRPr="00BF0A94">
              <w:rPr>
                <w:rFonts w:eastAsia="Times New Roman"/>
              </w:rPr>
              <w:t>varchar2(100)</w:t>
            </w:r>
          </w:p>
        </w:tc>
        <w:tc>
          <w:tcPr>
            <w:tcW w:w="1692" w:type="dxa"/>
            <w:gridSpan w:val="2"/>
            <w:tcBorders>
              <w:top w:val="single" w:sz="8" w:space="0" w:color="auto"/>
              <w:left w:val="single" w:sz="8" w:space="0" w:color="auto"/>
              <w:bottom w:val="single" w:sz="8" w:space="0" w:color="auto"/>
              <w:right w:val="single" w:sz="8" w:space="0" w:color="auto"/>
            </w:tcBorders>
            <w:vAlign w:val="center"/>
          </w:tcPr>
          <w:p w14:paraId="075C5F5D" w14:textId="77777777" w:rsidR="00EB046E" w:rsidRPr="0C75E71A" w:rsidRDefault="00EB046E" w:rsidP="00043AE1">
            <w:pPr>
              <w:spacing w:line="360" w:lineRule="auto"/>
              <w:rPr>
                <w:rFonts w:eastAsia="Times New Roman"/>
              </w:rPr>
            </w:pPr>
          </w:p>
        </w:tc>
        <w:tc>
          <w:tcPr>
            <w:tcW w:w="1692" w:type="dxa"/>
            <w:gridSpan w:val="2"/>
            <w:tcBorders>
              <w:top w:val="single" w:sz="8" w:space="0" w:color="auto"/>
              <w:left w:val="single" w:sz="8" w:space="0" w:color="auto"/>
              <w:bottom w:val="single" w:sz="8" w:space="0" w:color="auto"/>
              <w:right w:val="single" w:sz="8" w:space="0" w:color="auto"/>
            </w:tcBorders>
            <w:vAlign w:val="center"/>
          </w:tcPr>
          <w:p w14:paraId="7DC33624" w14:textId="77777777" w:rsidR="00EB046E" w:rsidRDefault="00EB046E" w:rsidP="00043AE1">
            <w:pPr>
              <w:spacing w:line="360" w:lineRule="auto"/>
            </w:pPr>
            <w:r w:rsidRPr="0C75E71A">
              <w:rPr>
                <w:rFonts w:eastAsia="Times New Roman"/>
              </w:rPr>
              <w:t xml:space="preserve"> </w:t>
            </w:r>
          </w:p>
        </w:tc>
      </w:tr>
      <w:tr w:rsidR="00EB046E" w14:paraId="7A08B769" w14:textId="77777777" w:rsidTr="00043AE1">
        <w:trPr>
          <w:gridAfter w:val="1"/>
          <w:wAfter w:w="9" w:type="dxa"/>
        </w:trPr>
        <w:tc>
          <w:tcPr>
            <w:tcW w:w="1832" w:type="dxa"/>
            <w:tcBorders>
              <w:top w:val="single" w:sz="8" w:space="0" w:color="auto"/>
              <w:left w:val="single" w:sz="8" w:space="0" w:color="auto"/>
              <w:bottom w:val="single" w:sz="8" w:space="0" w:color="auto"/>
              <w:right w:val="single" w:sz="8" w:space="0" w:color="auto"/>
            </w:tcBorders>
            <w:vAlign w:val="center"/>
          </w:tcPr>
          <w:p w14:paraId="5499BF73" w14:textId="77777777" w:rsidR="00EB046E" w:rsidRDefault="00EB046E" w:rsidP="00043AE1">
            <w:pPr>
              <w:spacing w:line="360" w:lineRule="auto"/>
            </w:pPr>
            <w:r w:rsidRPr="0C75E71A">
              <w:rPr>
                <w:rFonts w:eastAsia="Times New Roman"/>
              </w:rPr>
              <w:t>Country</w:t>
            </w:r>
          </w:p>
        </w:tc>
        <w:tc>
          <w:tcPr>
            <w:tcW w:w="2269" w:type="dxa"/>
            <w:tcBorders>
              <w:top w:val="single" w:sz="8" w:space="0" w:color="auto"/>
              <w:left w:val="single" w:sz="8" w:space="0" w:color="auto"/>
              <w:bottom w:val="single" w:sz="8" w:space="0" w:color="auto"/>
              <w:right w:val="single" w:sz="8" w:space="0" w:color="auto"/>
            </w:tcBorders>
            <w:vAlign w:val="center"/>
          </w:tcPr>
          <w:p w14:paraId="29527DA3" w14:textId="77777777" w:rsidR="00EB046E" w:rsidRPr="00BF0A94" w:rsidRDefault="00EB046E" w:rsidP="00043AE1">
            <w:pPr>
              <w:spacing w:line="360" w:lineRule="auto"/>
              <w:rPr>
                <w:rFonts w:eastAsia="Times New Roman"/>
              </w:rPr>
            </w:pPr>
            <w:r w:rsidRPr="0C75E71A">
              <w:rPr>
                <w:rFonts w:eastAsia="Times New Roman"/>
              </w:rPr>
              <w:t>Nước SX</w:t>
            </w:r>
          </w:p>
        </w:tc>
        <w:tc>
          <w:tcPr>
            <w:tcW w:w="1846" w:type="dxa"/>
            <w:tcBorders>
              <w:top w:val="single" w:sz="8" w:space="0" w:color="auto"/>
              <w:left w:val="single" w:sz="8" w:space="0" w:color="auto"/>
              <w:bottom w:val="single" w:sz="8" w:space="0" w:color="auto"/>
              <w:right w:val="single" w:sz="8" w:space="0" w:color="auto"/>
            </w:tcBorders>
            <w:vAlign w:val="center"/>
          </w:tcPr>
          <w:p w14:paraId="5CAAAE67" w14:textId="77777777" w:rsidR="00EB046E" w:rsidRDefault="00EB046E" w:rsidP="00043AE1">
            <w:pPr>
              <w:spacing w:line="360" w:lineRule="auto"/>
            </w:pPr>
            <w:r w:rsidRPr="00BF0A94">
              <w:rPr>
                <w:rFonts w:eastAsia="Times New Roman"/>
              </w:rPr>
              <w:t>varchar2(100)</w:t>
            </w:r>
          </w:p>
        </w:tc>
        <w:tc>
          <w:tcPr>
            <w:tcW w:w="1692" w:type="dxa"/>
            <w:gridSpan w:val="2"/>
            <w:tcBorders>
              <w:top w:val="single" w:sz="8" w:space="0" w:color="auto"/>
              <w:left w:val="single" w:sz="8" w:space="0" w:color="auto"/>
              <w:bottom w:val="single" w:sz="8" w:space="0" w:color="auto"/>
              <w:right w:val="single" w:sz="8" w:space="0" w:color="auto"/>
            </w:tcBorders>
            <w:vAlign w:val="center"/>
          </w:tcPr>
          <w:p w14:paraId="1AF19D9B" w14:textId="77777777" w:rsidR="00EB046E" w:rsidRPr="0C75E71A" w:rsidRDefault="00EB046E" w:rsidP="00043AE1">
            <w:pPr>
              <w:spacing w:line="360" w:lineRule="auto"/>
              <w:rPr>
                <w:rFonts w:eastAsia="Times New Roman"/>
              </w:rPr>
            </w:pPr>
          </w:p>
        </w:tc>
        <w:tc>
          <w:tcPr>
            <w:tcW w:w="1692" w:type="dxa"/>
            <w:gridSpan w:val="2"/>
            <w:tcBorders>
              <w:top w:val="single" w:sz="8" w:space="0" w:color="auto"/>
              <w:left w:val="single" w:sz="8" w:space="0" w:color="auto"/>
              <w:bottom w:val="single" w:sz="8" w:space="0" w:color="auto"/>
              <w:right w:val="single" w:sz="8" w:space="0" w:color="auto"/>
            </w:tcBorders>
            <w:vAlign w:val="center"/>
          </w:tcPr>
          <w:p w14:paraId="42380446" w14:textId="77777777" w:rsidR="00EB046E" w:rsidRDefault="00EB046E" w:rsidP="00043AE1">
            <w:pPr>
              <w:spacing w:line="360" w:lineRule="auto"/>
            </w:pPr>
            <w:r w:rsidRPr="0C75E71A">
              <w:rPr>
                <w:rFonts w:eastAsia="Times New Roman"/>
              </w:rPr>
              <w:t xml:space="preserve"> </w:t>
            </w:r>
          </w:p>
        </w:tc>
      </w:tr>
      <w:tr w:rsidR="00EB046E" w14:paraId="70D8C04A" w14:textId="77777777" w:rsidTr="00043AE1">
        <w:trPr>
          <w:trHeight w:val="540"/>
        </w:trPr>
        <w:tc>
          <w:tcPr>
            <w:tcW w:w="1832" w:type="dxa"/>
            <w:tcBorders>
              <w:top w:val="single" w:sz="8" w:space="0" w:color="auto"/>
              <w:left w:val="single" w:sz="8" w:space="0" w:color="auto"/>
              <w:bottom w:val="single" w:sz="8" w:space="0" w:color="auto"/>
              <w:right w:val="single" w:sz="8" w:space="0" w:color="auto"/>
            </w:tcBorders>
            <w:vAlign w:val="center"/>
          </w:tcPr>
          <w:p w14:paraId="3B712A03" w14:textId="77777777" w:rsidR="00EB046E" w:rsidRPr="0C75E71A" w:rsidRDefault="00EB046E" w:rsidP="00043AE1">
            <w:pPr>
              <w:spacing w:line="360" w:lineRule="auto"/>
              <w:rPr>
                <w:rFonts w:eastAsia="Times New Roman"/>
              </w:rPr>
            </w:pPr>
            <w:r>
              <w:rPr>
                <w:rFonts w:eastAsia="Times New Roman"/>
              </w:rPr>
              <w:t>Note</w:t>
            </w:r>
          </w:p>
        </w:tc>
        <w:tc>
          <w:tcPr>
            <w:tcW w:w="2269" w:type="dxa"/>
            <w:tcBorders>
              <w:top w:val="single" w:sz="8" w:space="0" w:color="auto"/>
              <w:left w:val="single" w:sz="8" w:space="0" w:color="auto"/>
              <w:bottom w:val="single" w:sz="8" w:space="0" w:color="auto"/>
              <w:right w:val="single" w:sz="8" w:space="0" w:color="auto"/>
            </w:tcBorders>
            <w:vAlign w:val="center"/>
          </w:tcPr>
          <w:p w14:paraId="7F657A18" w14:textId="77777777" w:rsidR="00EB046E" w:rsidRDefault="00EB046E" w:rsidP="00043AE1">
            <w:pPr>
              <w:spacing w:line="360" w:lineRule="auto"/>
              <w:rPr>
                <w:rFonts w:eastAsia="Times New Roman"/>
              </w:rPr>
            </w:pPr>
            <w:r>
              <w:rPr>
                <w:rFonts w:eastAsia="Times New Roman"/>
              </w:rPr>
              <w:t>Ghi chú</w:t>
            </w:r>
            <w:r>
              <w:rPr>
                <w:rFonts w:eastAsia="Times New Roman"/>
                <w:lang w:val="en-US"/>
              </w:rPr>
              <w:t xml:space="preserve"> </w:t>
            </w:r>
            <w:r>
              <w:rPr>
                <w:rFonts w:eastAsia="Times New Roman"/>
              </w:rPr>
              <w:t>vaccine</w:t>
            </w:r>
          </w:p>
        </w:tc>
        <w:tc>
          <w:tcPr>
            <w:tcW w:w="1853" w:type="dxa"/>
            <w:gridSpan w:val="2"/>
            <w:tcBorders>
              <w:top w:val="single" w:sz="8" w:space="0" w:color="auto"/>
              <w:left w:val="single" w:sz="8" w:space="0" w:color="auto"/>
              <w:bottom w:val="single" w:sz="8" w:space="0" w:color="auto"/>
              <w:right w:val="single" w:sz="8" w:space="0" w:color="auto"/>
            </w:tcBorders>
            <w:vAlign w:val="center"/>
          </w:tcPr>
          <w:p w14:paraId="7309F615" w14:textId="77777777" w:rsidR="00EB046E" w:rsidRDefault="00EB046E" w:rsidP="00043AE1">
            <w:pPr>
              <w:spacing w:line="360" w:lineRule="auto"/>
              <w:rPr>
                <w:rFonts w:eastAsia="Times New Roman"/>
              </w:rPr>
            </w:pPr>
            <w:r>
              <w:rPr>
                <w:rFonts w:eastAsia="Times New Roman"/>
              </w:rPr>
              <w:t>varchar(2000)</w:t>
            </w:r>
          </w:p>
        </w:tc>
        <w:tc>
          <w:tcPr>
            <w:tcW w:w="1692" w:type="dxa"/>
            <w:gridSpan w:val="2"/>
            <w:tcBorders>
              <w:top w:val="single" w:sz="8" w:space="0" w:color="auto"/>
              <w:left w:val="single" w:sz="8" w:space="0" w:color="auto"/>
              <w:bottom w:val="single" w:sz="8" w:space="0" w:color="auto"/>
              <w:right w:val="single" w:sz="8" w:space="0" w:color="auto"/>
            </w:tcBorders>
            <w:vAlign w:val="center"/>
          </w:tcPr>
          <w:p w14:paraId="60327E23" w14:textId="77777777" w:rsidR="00EB046E" w:rsidRPr="0C75E71A" w:rsidRDefault="00EB046E" w:rsidP="00043AE1">
            <w:pPr>
              <w:spacing w:line="360" w:lineRule="auto"/>
              <w:rPr>
                <w:rFonts w:eastAsia="Times New Roman"/>
              </w:rPr>
            </w:pPr>
          </w:p>
        </w:tc>
        <w:tc>
          <w:tcPr>
            <w:tcW w:w="1694" w:type="dxa"/>
            <w:gridSpan w:val="2"/>
            <w:tcBorders>
              <w:top w:val="single" w:sz="8" w:space="0" w:color="auto"/>
              <w:left w:val="single" w:sz="8" w:space="0" w:color="auto"/>
              <w:bottom w:val="single" w:sz="8" w:space="0" w:color="auto"/>
              <w:right w:val="single" w:sz="8" w:space="0" w:color="auto"/>
            </w:tcBorders>
            <w:vAlign w:val="center"/>
          </w:tcPr>
          <w:p w14:paraId="0C1DDDF5" w14:textId="77777777" w:rsidR="00EB046E" w:rsidRPr="0C75E71A" w:rsidRDefault="00EB046E" w:rsidP="00043AE1">
            <w:pPr>
              <w:spacing w:line="360" w:lineRule="auto"/>
              <w:rPr>
                <w:rFonts w:eastAsia="Times New Roman"/>
              </w:rPr>
            </w:pPr>
          </w:p>
        </w:tc>
      </w:tr>
    </w:tbl>
    <w:p w14:paraId="4655D13E" w14:textId="77777777" w:rsidR="00EB046E" w:rsidRPr="001738D7" w:rsidRDefault="00EB046E" w:rsidP="00EB046E">
      <w:pPr>
        <w:keepNext/>
        <w:spacing w:before="240"/>
      </w:pPr>
      <w:r w:rsidRPr="00EB046E">
        <w:rPr>
          <w:rFonts w:eastAsia="Times New Roman"/>
          <w:b/>
          <w:lang w:val="en-GB"/>
        </w:rPr>
        <w:t>Bảng Organization</w:t>
      </w:r>
    </w:p>
    <w:tbl>
      <w:tblPr>
        <w:tblStyle w:val="TableGrid"/>
        <w:tblW w:w="9314" w:type="dxa"/>
        <w:tblLayout w:type="fixed"/>
        <w:tblLook w:val="04A0" w:firstRow="1" w:lastRow="0" w:firstColumn="1" w:lastColumn="0" w:noHBand="0" w:noVBand="1"/>
      </w:tblPr>
      <w:tblGrid>
        <w:gridCol w:w="1833"/>
        <w:gridCol w:w="2268"/>
        <w:gridCol w:w="1833"/>
        <w:gridCol w:w="1690"/>
        <w:gridCol w:w="1690"/>
      </w:tblGrid>
      <w:tr w:rsidR="00EB046E" w14:paraId="5778B741" w14:textId="77777777" w:rsidTr="00043AE1">
        <w:tc>
          <w:tcPr>
            <w:tcW w:w="1833" w:type="dxa"/>
            <w:tcBorders>
              <w:top w:val="single" w:sz="8" w:space="0" w:color="auto"/>
              <w:left w:val="single" w:sz="8" w:space="0" w:color="auto"/>
              <w:bottom w:val="single" w:sz="8" w:space="0" w:color="auto"/>
              <w:right w:val="single" w:sz="8" w:space="0" w:color="auto"/>
            </w:tcBorders>
          </w:tcPr>
          <w:p w14:paraId="654902D3" w14:textId="77777777" w:rsidR="00EB046E" w:rsidRDefault="00EB046E" w:rsidP="00043AE1">
            <w:pPr>
              <w:spacing w:line="360" w:lineRule="auto"/>
              <w:contextualSpacing/>
              <w:jc w:val="center"/>
            </w:pPr>
            <w:r w:rsidRPr="0C75E71A">
              <w:rPr>
                <w:rFonts w:eastAsia="Times New Roman"/>
                <w:b/>
              </w:rPr>
              <w:t>Thuộc tính</w:t>
            </w:r>
          </w:p>
        </w:tc>
        <w:tc>
          <w:tcPr>
            <w:tcW w:w="2268" w:type="dxa"/>
            <w:tcBorders>
              <w:top w:val="single" w:sz="8" w:space="0" w:color="auto"/>
              <w:left w:val="single" w:sz="8" w:space="0" w:color="auto"/>
              <w:bottom w:val="single" w:sz="8" w:space="0" w:color="auto"/>
              <w:right w:val="single" w:sz="8" w:space="0" w:color="auto"/>
            </w:tcBorders>
          </w:tcPr>
          <w:p w14:paraId="3CFE478C" w14:textId="77777777" w:rsidR="00EB046E" w:rsidRPr="00B927AE" w:rsidRDefault="00EB046E" w:rsidP="00043AE1">
            <w:pPr>
              <w:spacing w:line="360" w:lineRule="auto"/>
              <w:contextualSpacing/>
              <w:jc w:val="center"/>
              <w:rPr>
                <w:rFonts w:eastAsia="Times New Roman"/>
                <w:b/>
                <w:lang w:val="en-US"/>
              </w:rPr>
            </w:pPr>
            <w:r>
              <w:rPr>
                <w:rFonts w:eastAsia="Times New Roman"/>
                <w:b/>
                <w:lang w:val="en-US"/>
              </w:rPr>
              <w:t>Diễn giải</w:t>
            </w:r>
          </w:p>
        </w:tc>
        <w:tc>
          <w:tcPr>
            <w:tcW w:w="1833" w:type="dxa"/>
            <w:tcBorders>
              <w:top w:val="single" w:sz="8" w:space="0" w:color="auto"/>
              <w:left w:val="single" w:sz="8" w:space="0" w:color="auto"/>
              <w:bottom w:val="single" w:sz="8" w:space="0" w:color="auto"/>
              <w:right w:val="single" w:sz="8" w:space="0" w:color="auto"/>
            </w:tcBorders>
          </w:tcPr>
          <w:p w14:paraId="020B991C" w14:textId="77777777" w:rsidR="00EB046E" w:rsidRDefault="00EB046E" w:rsidP="00043AE1">
            <w:pPr>
              <w:spacing w:line="360" w:lineRule="auto"/>
              <w:contextualSpacing/>
              <w:jc w:val="center"/>
            </w:pPr>
            <w:r w:rsidRPr="0C75E71A">
              <w:rPr>
                <w:rFonts w:eastAsia="Times New Roman"/>
                <w:b/>
              </w:rPr>
              <w:t>Kiểu dữ liệu</w:t>
            </w:r>
          </w:p>
        </w:tc>
        <w:tc>
          <w:tcPr>
            <w:tcW w:w="1690" w:type="dxa"/>
            <w:tcBorders>
              <w:top w:val="single" w:sz="8" w:space="0" w:color="auto"/>
              <w:left w:val="single" w:sz="8" w:space="0" w:color="auto"/>
              <w:bottom w:val="single" w:sz="8" w:space="0" w:color="auto"/>
              <w:right w:val="single" w:sz="8" w:space="0" w:color="auto"/>
            </w:tcBorders>
          </w:tcPr>
          <w:p w14:paraId="11FD7315" w14:textId="77777777" w:rsidR="00EB046E" w:rsidRPr="00B927AE" w:rsidRDefault="00EB046E" w:rsidP="00043AE1">
            <w:pPr>
              <w:spacing w:line="360" w:lineRule="auto"/>
              <w:contextualSpacing/>
              <w:jc w:val="center"/>
              <w:rPr>
                <w:rFonts w:eastAsia="Times New Roman"/>
                <w:b/>
                <w:lang w:val="en-US"/>
              </w:rPr>
            </w:pPr>
            <w:r>
              <w:rPr>
                <w:rFonts w:eastAsia="Times New Roman"/>
                <w:b/>
                <w:lang w:val="en-US"/>
              </w:rPr>
              <w:t>Miền giá trị</w:t>
            </w:r>
          </w:p>
        </w:tc>
        <w:tc>
          <w:tcPr>
            <w:tcW w:w="1690" w:type="dxa"/>
            <w:tcBorders>
              <w:top w:val="single" w:sz="8" w:space="0" w:color="auto"/>
              <w:left w:val="single" w:sz="8" w:space="0" w:color="auto"/>
              <w:bottom w:val="single" w:sz="8" w:space="0" w:color="auto"/>
              <w:right w:val="single" w:sz="8" w:space="0" w:color="auto"/>
            </w:tcBorders>
          </w:tcPr>
          <w:p w14:paraId="4334B10A" w14:textId="77777777" w:rsidR="00EB046E" w:rsidRDefault="00EB046E" w:rsidP="00043AE1">
            <w:pPr>
              <w:spacing w:line="360" w:lineRule="auto"/>
              <w:contextualSpacing/>
              <w:jc w:val="center"/>
            </w:pPr>
            <w:r w:rsidRPr="0C75E71A">
              <w:rPr>
                <w:rFonts w:eastAsia="Times New Roman"/>
                <w:b/>
              </w:rPr>
              <w:t>Ràng buộc</w:t>
            </w:r>
          </w:p>
        </w:tc>
      </w:tr>
      <w:tr w:rsidR="00EB046E" w14:paraId="58E2BCA9" w14:textId="77777777" w:rsidTr="00043AE1">
        <w:tc>
          <w:tcPr>
            <w:tcW w:w="1833" w:type="dxa"/>
            <w:tcBorders>
              <w:top w:val="single" w:sz="8" w:space="0" w:color="auto"/>
              <w:left w:val="single" w:sz="8" w:space="0" w:color="auto"/>
              <w:bottom w:val="single" w:sz="8" w:space="0" w:color="auto"/>
              <w:right w:val="single" w:sz="8" w:space="0" w:color="auto"/>
            </w:tcBorders>
            <w:vAlign w:val="center"/>
          </w:tcPr>
          <w:p w14:paraId="4D1B24A9" w14:textId="77777777" w:rsidR="00EB046E" w:rsidRDefault="00EB046E" w:rsidP="00043AE1">
            <w:pPr>
              <w:spacing w:line="360" w:lineRule="auto"/>
              <w:contextualSpacing/>
            </w:pPr>
            <w:r w:rsidRPr="0C75E71A">
              <w:rPr>
                <w:rFonts w:eastAsia="Times New Roman"/>
              </w:rPr>
              <w:t>ID</w:t>
            </w:r>
          </w:p>
        </w:tc>
        <w:tc>
          <w:tcPr>
            <w:tcW w:w="2268" w:type="dxa"/>
            <w:tcBorders>
              <w:top w:val="single" w:sz="8" w:space="0" w:color="auto"/>
              <w:left w:val="single" w:sz="8" w:space="0" w:color="auto"/>
              <w:bottom w:val="single" w:sz="8" w:space="0" w:color="auto"/>
              <w:right w:val="single" w:sz="8" w:space="0" w:color="auto"/>
            </w:tcBorders>
            <w:vAlign w:val="center"/>
          </w:tcPr>
          <w:p w14:paraId="255A3E63" w14:textId="77777777" w:rsidR="00EB046E" w:rsidRDefault="00EB046E" w:rsidP="00043AE1">
            <w:pPr>
              <w:spacing w:line="360" w:lineRule="auto"/>
              <w:contextualSpacing/>
              <w:rPr>
                <w:rFonts w:eastAsia="Times New Roman"/>
              </w:rPr>
            </w:pPr>
            <w:r w:rsidRPr="0C75E71A">
              <w:rPr>
                <w:rFonts w:eastAsia="Times New Roman"/>
              </w:rPr>
              <w:t>ID tổ chức</w:t>
            </w:r>
          </w:p>
        </w:tc>
        <w:tc>
          <w:tcPr>
            <w:tcW w:w="1833" w:type="dxa"/>
            <w:tcBorders>
              <w:top w:val="single" w:sz="8" w:space="0" w:color="auto"/>
              <w:left w:val="single" w:sz="8" w:space="0" w:color="auto"/>
              <w:bottom w:val="single" w:sz="8" w:space="0" w:color="auto"/>
              <w:right w:val="single" w:sz="8" w:space="0" w:color="auto"/>
            </w:tcBorders>
            <w:vAlign w:val="center"/>
          </w:tcPr>
          <w:p w14:paraId="12183163" w14:textId="77777777" w:rsidR="00EB046E" w:rsidRDefault="00EB046E" w:rsidP="00043AE1">
            <w:pPr>
              <w:spacing w:line="360" w:lineRule="auto"/>
              <w:contextualSpacing/>
            </w:pPr>
            <w:r>
              <w:rPr>
                <w:rFonts w:eastAsia="Times New Roman"/>
              </w:rPr>
              <w:t>varchar2(16</w:t>
            </w:r>
            <w:r w:rsidRPr="0C75E71A">
              <w:rPr>
                <w:rFonts w:eastAsia="Times New Roman"/>
              </w:rPr>
              <w:t>)</w:t>
            </w:r>
          </w:p>
        </w:tc>
        <w:tc>
          <w:tcPr>
            <w:tcW w:w="1690" w:type="dxa"/>
            <w:tcBorders>
              <w:top w:val="single" w:sz="8" w:space="0" w:color="auto"/>
              <w:left w:val="single" w:sz="8" w:space="0" w:color="auto"/>
              <w:bottom w:val="single" w:sz="8" w:space="0" w:color="auto"/>
              <w:right w:val="single" w:sz="8" w:space="0" w:color="auto"/>
            </w:tcBorders>
            <w:vAlign w:val="center"/>
          </w:tcPr>
          <w:p w14:paraId="452B5923" w14:textId="77777777" w:rsidR="00EB046E" w:rsidRPr="0C75E71A" w:rsidRDefault="00EB046E" w:rsidP="00043AE1">
            <w:pPr>
              <w:spacing w:line="360" w:lineRule="auto"/>
              <w:contextualSpacing/>
              <w:rPr>
                <w:rFonts w:eastAsia="Times New Roman"/>
              </w:rPr>
            </w:pPr>
          </w:p>
        </w:tc>
        <w:tc>
          <w:tcPr>
            <w:tcW w:w="1690" w:type="dxa"/>
            <w:tcBorders>
              <w:top w:val="single" w:sz="8" w:space="0" w:color="auto"/>
              <w:left w:val="single" w:sz="8" w:space="0" w:color="auto"/>
              <w:bottom w:val="single" w:sz="8" w:space="0" w:color="auto"/>
              <w:right w:val="single" w:sz="8" w:space="0" w:color="auto"/>
            </w:tcBorders>
            <w:vAlign w:val="center"/>
          </w:tcPr>
          <w:p w14:paraId="2B077A12" w14:textId="77777777" w:rsidR="00EB046E" w:rsidRDefault="00EB046E" w:rsidP="00043AE1">
            <w:pPr>
              <w:spacing w:line="360" w:lineRule="auto"/>
              <w:contextualSpacing/>
            </w:pPr>
            <w:r w:rsidRPr="0C75E71A">
              <w:rPr>
                <w:rFonts w:eastAsia="Times New Roman"/>
              </w:rPr>
              <w:t>Khóa chính</w:t>
            </w:r>
          </w:p>
        </w:tc>
      </w:tr>
      <w:tr w:rsidR="00EB046E" w14:paraId="2894CA37" w14:textId="77777777" w:rsidTr="00043AE1">
        <w:tc>
          <w:tcPr>
            <w:tcW w:w="1833" w:type="dxa"/>
            <w:tcBorders>
              <w:top w:val="single" w:sz="8" w:space="0" w:color="auto"/>
              <w:left w:val="single" w:sz="8" w:space="0" w:color="auto"/>
              <w:bottom w:val="single" w:sz="8" w:space="0" w:color="auto"/>
              <w:right w:val="single" w:sz="8" w:space="0" w:color="auto"/>
            </w:tcBorders>
            <w:vAlign w:val="center"/>
          </w:tcPr>
          <w:p w14:paraId="0D6C7B1C" w14:textId="77777777" w:rsidR="00EB046E" w:rsidRDefault="00EB046E" w:rsidP="00043AE1">
            <w:pPr>
              <w:spacing w:line="360" w:lineRule="auto"/>
              <w:contextualSpacing/>
            </w:pPr>
            <w:r w:rsidRPr="0C75E71A">
              <w:rPr>
                <w:rFonts w:eastAsia="Times New Roman"/>
              </w:rPr>
              <w:t>Name</w:t>
            </w:r>
          </w:p>
        </w:tc>
        <w:tc>
          <w:tcPr>
            <w:tcW w:w="2268" w:type="dxa"/>
            <w:tcBorders>
              <w:top w:val="single" w:sz="8" w:space="0" w:color="auto"/>
              <w:left w:val="single" w:sz="8" w:space="0" w:color="auto"/>
              <w:bottom w:val="single" w:sz="8" w:space="0" w:color="auto"/>
              <w:right w:val="single" w:sz="8" w:space="0" w:color="auto"/>
            </w:tcBorders>
            <w:vAlign w:val="center"/>
          </w:tcPr>
          <w:p w14:paraId="15BBA13D" w14:textId="77777777" w:rsidR="00EB046E" w:rsidRDefault="00EB046E" w:rsidP="00043AE1">
            <w:pPr>
              <w:spacing w:line="360" w:lineRule="auto"/>
              <w:contextualSpacing/>
              <w:rPr>
                <w:rFonts w:eastAsia="Times New Roman"/>
              </w:rPr>
            </w:pPr>
            <w:r w:rsidRPr="0C75E71A">
              <w:rPr>
                <w:rFonts w:eastAsia="Times New Roman"/>
              </w:rPr>
              <w:t>Tên tổ chức</w:t>
            </w:r>
          </w:p>
        </w:tc>
        <w:tc>
          <w:tcPr>
            <w:tcW w:w="1833" w:type="dxa"/>
            <w:tcBorders>
              <w:top w:val="single" w:sz="8" w:space="0" w:color="auto"/>
              <w:left w:val="single" w:sz="8" w:space="0" w:color="auto"/>
              <w:bottom w:val="single" w:sz="8" w:space="0" w:color="auto"/>
              <w:right w:val="single" w:sz="8" w:space="0" w:color="auto"/>
            </w:tcBorders>
            <w:vAlign w:val="center"/>
          </w:tcPr>
          <w:p w14:paraId="5A256040" w14:textId="77777777" w:rsidR="00EB046E" w:rsidRDefault="00EB046E" w:rsidP="00043AE1">
            <w:pPr>
              <w:spacing w:line="360" w:lineRule="auto"/>
              <w:contextualSpacing/>
            </w:pPr>
            <w:r>
              <w:rPr>
                <w:rFonts w:eastAsia="Times New Roman"/>
              </w:rPr>
              <w:t>varchar2(100</w:t>
            </w:r>
            <w:r w:rsidRPr="0C75E71A">
              <w:rPr>
                <w:rFonts w:eastAsia="Times New Roman"/>
              </w:rPr>
              <w:t>)</w:t>
            </w:r>
          </w:p>
        </w:tc>
        <w:tc>
          <w:tcPr>
            <w:tcW w:w="1690" w:type="dxa"/>
            <w:tcBorders>
              <w:top w:val="single" w:sz="8" w:space="0" w:color="auto"/>
              <w:left w:val="single" w:sz="8" w:space="0" w:color="auto"/>
              <w:bottom w:val="single" w:sz="8" w:space="0" w:color="auto"/>
              <w:right w:val="single" w:sz="8" w:space="0" w:color="auto"/>
            </w:tcBorders>
            <w:vAlign w:val="center"/>
          </w:tcPr>
          <w:p w14:paraId="66EA4ED7" w14:textId="77777777" w:rsidR="00EB046E" w:rsidRPr="0C75E71A" w:rsidRDefault="00EB046E" w:rsidP="00043AE1">
            <w:pPr>
              <w:spacing w:line="360" w:lineRule="auto"/>
              <w:contextualSpacing/>
              <w:rPr>
                <w:rFonts w:eastAsia="Times New Roman"/>
              </w:rPr>
            </w:pPr>
          </w:p>
        </w:tc>
        <w:tc>
          <w:tcPr>
            <w:tcW w:w="1690" w:type="dxa"/>
            <w:tcBorders>
              <w:top w:val="single" w:sz="8" w:space="0" w:color="auto"/>
              <w:left w:val="single" w:sz="8" w:space="0" w:color="auto"/>
              <w:bottom w:val="single" w:sz="8" w:space="0" w:color="auto"/>
              <w:right w:val="single" w:sz="8" w:space="0" w:color="auto"/>
            </w:tcBorders>
            <w:vAlign w:val="center"/>
          </w:tcPr>
          <w:p w14:paraId="45DF74E8" w14:textId="77777777" w:rsidR="00EB046E" w:rsidRDefault="00EB046E" w:rsidP="00043AE1">
            <w:pPr>
              <w:spacing w:line="360" w:lineRule="auto"/>
              <w:contextualSpacing/>
            </w:pPr>
            <w:r w:rsidRPr="0C75E71A">
              <w:rPr>
                <w:rFonts w:eastAsia="Times New Roman"/>
              </w:rPr>
              <w:t xml:space="preserve"> </w:t>
            </w:r>
          </w:p>
        </w:tc>
      </w:tr>
      <w:tr w:rsidR="00EB046E" w14:paraId="6C81F80C" w14:textId="77777777" w:rsidTr="00043AE1">
        <w:tc>
          <w:tcPr>
            <w:tcW w:w="1833" w:type="dxa"/>
            <w:tcBorders>
              <w:top w:val="single" w:sz="8" w:space="0" w:color="auto"/>
              <w:left w:val="single" w:sz="8" w:space="0" w:color="auto"/>
              <w:bottom w:val="single" w:sz="8" w:space="0" w:color="auto"/>
              <w:right w:val="single" w:sz="8" w:space="0" w:color="auto"/>
            </w:tcBorders>
            <w:vAlign w:val="center"/>
          </w:tcPr>
          <w:p w14:paraId="6F1E62F7" w14:textId="77777777" w:rsidR="00EB046E" w:rsidRDefault="00EB046E" w:rsidP="00043AE1">
            <w:pPr>
              <w:spacing w:line="360" w:lineRule="auto"/>
              <w:contextualSpacing/>
            </w:pPr>
            <w:r w:rsidRPr="0C75E71A">
              <w:rPr>
                <w:rFonts w:eastAsia="Times New Roman"/>
              </w:rPr>
              <w:t>Province</w:t>
            </w:r>
          </w:p>
        </w:tc>
        <w:tc>
          <w:tcPr>
            <w:tcW w:w="2268" w:type="dxa"/>
            <w:tcBorders>
              <w:top w:val="single" w:sz="8" w:space="0" w:color="auto"/>
              <w:left w:val="single" w:sz="8" w:space="0" w:color="auto"/>
              <w:bottom w:val="single" w:sz="8" w:space="0" w:color="auto"/>
              <w:right w:val="single" w:sz="8" w:space="0" w:color="auto"/>
            </w:tcBorders>
            <w:vAlign w:val="center"/>
          </w:tcPr>
          <w:p w14:paraId="7BC78667" w14:textId="77777777" w:rsidR="00EB046E" w:rsidRPr="00345708" w:rsidRDefault="00EB046E" w:rsidP="00043AE1">
            <w:pPr>
              <w:spacing w:line="360" w:lineRule="auto"/>
              <w:contextualSpacing/>
              <w:rPr>
                <w:rFonts w:eastAsia="Times New Roman"/>
              </w:rPr>
            </w:pPr>
            <w:r w:rsidRPr="0C75E71A">
              <w:rPr>
                <w:rFonts w:eastAsia="Times New Roman"/>
              </w:rPr>
              <w:t>Tỉnh</w:t>
            </w:r>
            <w:r>
              <w:rPr>
                <w:rFonts w:eastAsia="Times New Roman"/>
              </w:rPr>
              <w:t>/</w:t>
            </w:r>
            <w:r w:rsidRPr="0C75E71A">
              <w:rPr>
                <w:rFonts w:eastAsia="Times New Roman"/>
              </w:rPr>
              <w:t>thành</w:t>
            </w:r>
          </w:p>
        </w:tc>
        <w:tc>
          <w:tcPr>
            <w:tcW w:w="1833" w:type="dxa"/>
            <w:tcBorders>
              <w:top w:val="single" w:sz="8" w:space="0" w:color="auto"/>
              <w:left w:val="single" w:sz="8" w:space="0" w:color="auto"/>
              <w:bottom w:val="single" w:sz="8" w:space="0" w:color="auto"/>
              <w:right w:val="single" w:sz="8" w:space="0" w:color="auto"/>
            </w:tcBorders>
            <w:vAlign w:val="center"/>
          </w:tcPr>
          <w:p w14:paraId="307C142E" w14:textId="77777777" w:rsidR="00EB046E" w:rsidRDefault="00EB046E" w:rsidP="00043AE1">
            <w:pPr>
              <w:spacing w:line="360" w:lineRule="auto"/>
              <w:contextualSpacing/>
            </w:pPr>
            <w:r w:rsidRPr="00345708">
              <w:rPr>
                <w:rFonts w:eastAsia="Times New Roman"/>
              </w:rPr>
              <w:t>varchar2(50)</w:t>
            </w:r>
          </w:p>
        </w:tc>
        <w:tc>
          <w:tcPr>
            <w:tcW w:w="1690" w:type="dxa"/>
            <w:tcBorders>
              <w:top w:val="single" w:sz="8" w:space="0" w:color="auto"/>
              <w:left w:val="single" w:sz="8" w:space="0" w:color="auto"/>
              <w:bottom w:val="single" w:sz="8" w:space="0" w:color="auto"/>
              <w:right w:val="single" w:sz="8" w:space="0" w:color="auto"/>
            </w:tcBorders>
            <w:vAlign w:val="center"/>
          </w:tcPr>
          <w:p w14:paraId="231EFECE" w14:textId="77777777" w:rsidR="00EB046E" w:rsidRPr="0C75E71A" w:rsidRDefault="00EB046E" w:rsidP="00043AE1">
            <w:pPr>
              <w:spacing w:line="360" w:lineRule="auto"/>
              <w:contextualSpacing/>
              <w:rPr>
                <w:rFonts w:eastAsia="Times New Roman"/>
              </w:rPr>
            </w:pPr>
          </w:p>
        </w:tc>
        <w:tc>
          <w:tcPr>
            <w:tcW w:w="1690" w:type="dxa"/>
            <w:tcBorders>
              <w:top w:val="single" w:sz="8" w:space="0" w:color="auto"/>
              <w:left w:val="single" w:sz="8" w:space="0" w:color="auto"/>
              <w:bottom w:val="single" w:sz="8" w:space="0" w:color="auto"/>
              <w:right w:val="single" w:sz="8" w:space="0" w:color="auto"/>
            </w:tcBorders>
            <w:vAlign w:val="center"/>
          </w:tcPr>
          <w:p w14:paraId="7721F35C" w14:textId="77777777" w:rsidR="00EB046E" w:rsidRDefault="00EB046E" w:rsidP="00043AE1">
            <w:pPr>
              <w:spacing w:line="360" w:lineRule="auto"/>
              <w:contextualSpacing/>
            </w:pPr>
            <w:r w:rsidRPr="0C75E71A">
              <w:rPr>
                <w:rFonts w:eastAsia="Times New Roman"/>
              </w:rPr>
              <w:t xml:space="preserve"> </w:t>
            </w:r>
          </w:p>
        </w:tc>
      </w:tr>
      <w:tr w:rsidR="00EB046E" w14:paraId="319C6F5B" w14:textId="77777777" w:rsidTr="00043AE1">
        <w:tc>
          <w:tcPr>
            <w:tcW w:w="1833" w:type="dxa"/>
            <w:tcBorders>
              <w:top w:val="single" w:sz="8" w:space="0" w:color="auto"/>
              <w:left w:val="single" w:sz="8" w:space="0" w:color="auto"/>
              <w:bottom w:val="single" w:sz="8" w:space="0" w:color="auto"/>
              <w:right w:val="single" w:sz="8" w:space="0" w:color="auto"/>
            </w:tcBorders>
            <w:vAlign w:val="center"/>
          </w:tcPr>
          <w:p w14:paraId="5115C64A" w14:textId="77777777" w:rsidR="00EB046E" w:rsidRDefault="00EB046E" w:rsidP="00043AE1">
            <w:pPr>
              <w:spacing w:line="360" w:lineRule="auto"/>
              <w:contextualSpacing/>
            </w:pPr>
            <w:r w:rsidRPr="0C75E71A">
              <w:rPr>
                <w:rFonts w:eastAsia="Times New Roman"/>
              </w:rPr>
              <w:t>District</w:t>
            </w:r>
          </w:p>
        </w:tc>
        <w:tc>
          <w:tcPr>
            <w:tcW w:w="2268" w:type="dxa"/>
            <w:tcBorders>
              <w:top w:val="single" w:sz="8" w:space="0" w:color="auto"/>
              <w:left w:val="single" w:sz="8" w:space="0" w:color="auto"/>
              <w:bottom w:val="single" w:sz="8" w:space="0" w:color="auto"/>
              <w:right w:val="single" w:sz="8" w:space="0" w:color="auto"/>
            </w:tcBorders>
            <w:vAlign w:val="center"/>
          </w:tcPr>
          <w:p w14:paraId="4B64EE4E" w14:textId="77777777" w:rsidR="00EB046E" w:rsidRPr="00345708" w:rsidRDefault="00EB046E" w:rsidP="00043AE1">
            <w:pPr>
              <w:spacing w:line="360" w:lineRule="auto"/>
              <w:contextualSpacing/>
              <w:rPr>
                <w:rFonts w:eastAsia="Times New Roman"/>
              </w:rPr>
            </w:pPr>
            <w:r w:rsidRPr="0C75E71A">
              <w:rPr>
                <w:rFonts w:eastAsia="Times New Roman"/>
              </w:rPr>
              <w:t>Quận/Huyện/Thị xã</w:t>
            </w:r>
          </w:p>
        </w:tc>
        <w:tc>
          <w:tcPr>
            <w:tcW w:w="1833" w:type="dxa"/>
            <w:tcBorders>
              <w:top w:val="single" w:sz="8" w:space="0" w:color="auto"/>
              <w:left w:val="single" w:sz="8" w:space="0" w:color="auto"/>
              <w:bottom w:val="single" w:sz="8" w:space="0" w:color="auto"/>
              <w:right w:val="single" w:sz="8" w:space="0" w:color="auto"/>
            </w:tcBorders>
            <w:vAlign w:val="center"/>
          </w:tcPr>
          <w:p w14:paraId="7A1715FA" w14:textId="77777777" w:rsidR="00EB046E" w:rsidRDefault="00EB046E" w:rsidP="00043AE1">
            <w:pPr>
              <w:spacing w:line="360" w:lineRule="auto"/>
              <w:contextualSpacing/>
            </w:pPr>
            <w:r w:rsidRPr="00345708">
              <w:rPr>
                <w:rFonts w:eastAsia="Times New Roman"/>
              </w:rPr>
              <w:t>varchar2(50)</w:t>
            </w:r>
          </w:p>
        </w:tc>
        <w:tc>
          <w:tcPr>
            <w:tcW w:w="1690" w:type="dxa"/>
            <w:tcBorders>
              <w:top w:val="single" w:sz="8" w:space="0" w:color="auto"/>
              <w:left w:val="single" w:sz="8" w:space="0" w:color="auto"/>
              <w:bottom w:val="single" w:sz="8" w:space="0" w:color="auto"/>
              <w:right w:val="single" w:sz="8" w:space="0" w:color="auto"/>
            </w:tcBorders>
            <w:vAlign w:val="center"/>
          </w:tcPr>
          <w:p w14:paraId="62B30A62" w14:textId="77777777" w:rsidR="00EB046E" w:rsidRPr="0C75E71A" w:rsidRDefault="00EB046E" w:rsidP="00043AE1">
            <w:pPr>
              <w:spacing w:line="360" w:lineRule="auto"/>
              <w:contextualSpacing/>
              <w:rPr>
                <w:rFonts w:eastAsia="Times New Roman"/>
              </w:rPr>
            </w:pPr>
          </w:p>
        </w:tc>
        <w:tc>
          <w:tcPr>
            <w:tcW w:w="1690" w:type="dxa"/>
            <w:tcBorders>
              <w:top w:val="single" w:sz="8" w:space="0" w:color="auto"/>
              <w:left w:val="single" w:sz="8" w:space="0" w:color="auto"/>
              <w:bottom w:val="single" w:sz="8" w:space="0" w:color="auto"/>
              <w:right w:val="single" w:sz="8" w:space="0" w:color="auto"/>
            </w:tcBorders>
            <w:vAlign w:val="center"/>
          </w:tcPr>
          <w:p w14:paraId="09A24778" w14:textId="77777777" w:rsidR="00EB046E" w:rsidRDefault="00EB046E" w:rsidP="00043AE1">
            <w:pPr>
              <w:spacing w:line="360" w:lineRule="auto"/>
              <w:contextualSpacing/>
            </w:pPr>
            <w:r w:rsidRPr="0C75E71A">
              <w:rPr>
                <w:rFonts w:eastAsia="Times New Roman"/>
              </w:rPr>
              <w:t xml:space="preserve"> </w:t>
            </w:r>
          </w:p>
        </w:tc>
      </w:tr>
      <w:tr w:rsidR="00EB046E" w14:paraId="2A0C3DEB" w14:textId="77777777" w:rsidTr="00043AE1">
        <w:tc>
          <w:tcPr>
            <w:tcW w:w="1833" w:type="dxa"/>
            <w:tcBorders>
              <w:top w:val="single" w:sz="8" w:space="0" w:color="auto"/>
              <w:left w:val="single" w:sz="8" w:space="0" w:color="auto"/>
              <w:bottom w:val="single" w:sz="8" w:space="0" w:color="auto"/>
              <w:right w:val="single" w:sz="8" w:space="0" w:color="auto"/>
            </w:tcBorders>
            <w:vAlign w:val="center"/>
          </w:tcPr>
          <w:p w14:paraId="5968C8B4" w14:textId="77777777" w:rsidR="00EB046E" w:rsidRDefault="00EB046E" w:rsidP="00043AE1">
            <w:pPr>
              <w:spacing w:line="360" w:lineRule="auto"/>
              <w:contextualSpacing/>
            </w:pPr>
            <w:r w:rsidRPr="0C75E71A">
              <w:rPr>
                <w:rFonts w:eastAsia="Times New Roman"/>
              </w:rPr>
              <w:t>Town</w:t>
            </w:r>
          </w:p>
        </w:tc>
        <w:tc>
          <w:tcPr>
            <w:tcW w:w="2268" w:type="dxa"/>
            <w:tcBorders>
              <w:top w:val="single" w:sz="8" w:space="0" w:color="auto"/>
              <w:left w:val="single" w:sz="8" w:space="0" w:color="auto"/>
              <w:bottom w:val="single" w:sz="8" w:space="0" w:color="auto"/>
              <w:right w:val="single" w:sz="8" w:space="0" w:color="auto"/>
            </w:tcBorders>
            <w:vAlign w:val="center"/>
          </w:tcPr>
          <w:p w14:paraId="23E888A5" w14:textId="77777777" w:rsidR="00EB046E" w:rsidRPr="00345708" w:rsidRDefault="00EB046E" w:rsidP="00043AE1">
            <w:pPr>
              <w:spacing w:line="360" w:lineRule="auto"/>
              <w:contextualSpacing/>
              <w:rPr>
                <w:rFonts w:eastAsia="Times New Roman"/>
              </w:rPr>
            </w:pPr>
            <w:r w:rsidRPr="0C75E71A">
              <w:rPr>
                <w:rFonts w:eastAsia="Times New Roman"/>
              </w:rPr>
              <w:t>Xã/Phường/Thị trấn</w:t>
            </w:r>
          </w:p>
        </w:tc>
        <w:tc>
          <w:tcPr>
            <w:tcW w:w="1833" w:type="dxa"/>
            <w:tcBorders>
              <w:top w:val="single" w:sz="8" w:space="0" w:color="auto"/>
              <w:left w:val="single" w:sz="8" w:space="0" w:color="auto"/>
              <w:bottom w:val="single" w:sz="8" w:space="0" w:color="auto"/>
              <w:right w:val="single" w:sz="8" w:space="0" w:color="auto"/>
            </w:tcBorders>
            <w:vAlign w:val="center"/>
          </w:tcPr>
          <w:p w14:paraId="2ACEE0F5" w14:textId="77777777" w:rsidR="00EB046E" w:rsidRDefault="00EB046E" w:rsidP="00043AE1">
            <w:pPr>
              <w:spacing w:line="360" w:lineRule="auto"/>
              <w:contextualSpacing/>
            </w:pPr>
            <w:r w:rsidRPr="00345708">
              <w:rPr>
                <w:rFonts w:eastAsia="Times New Roman"/>
              </w:rPr>
              <w:t>varchar2(50)</w:t>
            </w:r>
          </w:p>
        </w:tc>
        <w:tc>
          <w:tcPr>
            <w:tcW w:w="1690" w:type="dxa"/>
            <w:tcBorders>
              <w:top w:val="single" w:sz="8" w:space="0" w:color="auto"/>
              <w:left w:val="single" w:sz="8" w:space="0" w:color="auto"/>
              <w:bottom w:val="single" w:sz="8" w:space="0" w:color="auto"/>
              <w:right w:val="single" w:sz="8" w:space="0" w:color="auto"/>
            </w:tcBorders>
            <w:vAlign w:val="center"/>
          </w:tcPr>
          <w:p w14:paraId="5D98E7A0" w14:textId="77777777" w:rsidR="00EB046E" w:rsidRPr="0C75E71A" w:rsidRDefault="00EB046E" w:rsidP="00043AE1">
            <w:pPr>
              <w:spacing w:line="360" w:lineRule="auto"/>
              <w:contextualSpacing/>
              <w:rPr>
                <w:rFonts w:eastAsia="Times New Roman"/>
              </w:rPr>
            </w:pPr>
          </w:p>
        </w:tc>
        <w:tc>
          <w:tcPr>
            <w:tcW w:w="1690" w:type="dxa"/>
            <w:tcBorders>
              <w:top w:val="single" w:sz="8" w:space="0" w:color="auto"/>
              <w:left w:val="single" w:sz="8" w:space="0" w:color="auto"/>
              <w:bottom w:val="single" w:sz="8" w:space="0" w:color="auto"/>
              <w:right w:val="single" w:sz="8" w:space="0" w:color="auto"/>
            </w:tcBorders>
            <w:vAlign w:val="center"/>
          </w:tcPr>
          <w:p w14:paraId="4DFAD00C" w14:textId="77777777" w:rsidR="00EB046E" w:rsidRDefault="00EB046E" w:rsidP="00043AE1">
            <w:pPr>
              <w:spacing w:line="360" w:lineRule="auto"/>
              <w:contextualSpacing/>
            </w:pPr>
            <w:r w:rsidRPr="0C75E71A">
              <w:rPr>
                <w:rFonts w:eastAsia="Times New Roman"/>
              </w:rPr>
              <w:t xml:space="preserve"> </w:t>
            </w:r>
          </w:p>
        </w:tc>
      </w:tr>
      <w:tr w:rsidR="00EB046E" w14:paraId="04E61324" w14:textId="77777777" w:rsidTr="00043AE1">
        <w:tc>
          <w:tcPr>
            <w:tcW w:w="1833" w:type="dxa"/>
            <w:tcBorders>
              <w:top w:val="single" w:sz="8" w:space="0" w:color="auto"/>
              <w:left w:val="single" w:sz="8" w:space="0" w:color="auto"/>
              <w:bottom w:val="single" w:sz="8" w:space="0" w:color="auto"/>
              <w:right w:val="single" w:sz="8" w:space="0" w:color="auto"/>
            </w:tcBorders>
            <w:vAlign w:val="center"/>
          </w:tcPr>
          <w:p w14:paraId="32B026E1" w14:textId="77777777" w:rsidR="00EB046E" w:rsidRPr="00AE57B9" w:rsidRDefault="00EB046E" w:rsidP="00043AE1">
            <w:pPr>
              <w:spacing w:line="360" w:lineRule="auto"/>
              <w:contextualSpacing/>
              <w:rPr>
                <w:rFonts w:eastAsia="Times New Roman"/>
                <w:lang w:val="en-US"/>
              </w:rPr>
            </w:pPr>
            <w:r>
              <w:rPr>
                <w:rFonts w:eastAsia="Times New Roman"/>
                <w:lang w:val="en-US"/>
              </w:rPr>
              <w:t>Street</w:t>
            </w:r>
          </w:p>
        </w:tc>
        <w:tc>
          <w:tcPr>
            <w:tcW w:w="2268" w:type="dxa"/>
            <w:tcBorders>
              <w:top w:val="single" w:sz="8" w:space="0" w:color="auto"/>
              <w:left w:val="single" w:sz="8" w:space="0" w:color="auto"/>
              <w:bottom w:val="single" w:sz="8" w:space="0" w:color="auto"/>
              <w:right w:val="single" w:sz="8" w:space="0" w:color="auto"/>
            </w:tcBorders>
            <w:vAlign w:val="center"/>
          </w:tcPr>
          <w:p w14:paraId="2AD05CA8" w14:textId="77777777" w:rsidR="00EB046E" w:rsidRPr="0C75E71A" w:rsidRDefault="00EB046E" w:rsidP="00043AE1">
            <w:pPr>
              <w:spacing w:line="360" w:lineRule="auto"/>
              <w:contextualSpacing/>
              <w:rPr>
                <w:rFonts w:eastAsia="Times New Roman"/>
              </w:rPr>
            </w:pPr>
            <w:r>
              <w:rPr>
                <w:rFonts w:eastAsia="Times New Roman"/>
                <w:lang w:val="en-US"/>
              </w:rPr>
              <w:t>Khu phố, đường, số nhà (đ/c thường trú/tạm trú)</w:t>
            </w:r>
          </w:p>
        </w:tc>
        <w:tc>
          <w:tcPr>
            <w:tcW w:w="1833" w:type="dxa"/>
            <w:tcBorders>
              <w:top w:val="single" w:sz="8" w:space="0" w:color="auto"/>
              <w:left w:val="single" w:sz="8" w:space="0" w:color="auto"/>
              <w:bottom w:val="single" w:sz="8" w:space="0" w:color="auto"/>
              <w:right w:val="single" w:sz="8" w:space="0" w:color="auto"/>
            </w:tcBorders>
            <w:vAlign w:val="center"/>
          </w:tcPr>
          <w:p w14:paraId="167F677C" w14:textId="77777777" w:rsidR="00EB046E" w:rsidRPr="00AE57B9" w:rsidRDefault="00EB046E" w:rsidP="00043AE1">
            <w:pPr>
              <w:spacing w:line="360" w:lineRule="auto"/>
              <w:contextualSpacing/>
              <w:rPr>
                <w:rFonts w:eastAsia="Times New Roman"/>
                <w:lang w:val="en-US"/>
              </w:rPr>
            </w:pPr>
            <w:r>
              <w:rPr>
                <w:rFonts w:eastAsia="Times New Roman"/>
                <w:lang w:val="en-US"/>
              </w:rPr>
              <w:t>varchar2(100)</w:t>
            </w:r>
          </w:p>
        </w:tc>
        <w:tc>
          <w:tcPr>
            <w:tcW w:w="1690" w:type="dxa"/>
            <w:tcBorders>
              <w:top w:val="single" w:sz="8" w:space="0" w:color="auto"/>
              <w:left w:val="single" w:sz="8" w:space="0" w:color="auto"/>
              <w:bottom w:val="single" w:sz="8" w:space="0" w:color="auto"/>
              <w:right w:val="single" w:sz="8" w:space="0" w:color="auto"/>
            </w:tcBorders>
            <w:vAlign w:val="center"/>
          </w:tcPr>
          <w:p w14:paraId="30B1BA58" w14:textId="77777777" w:rsidR="00EB046E" w:rsidRPr="0C75E71A" w:rsidRDefault="00EB046E" w:rsidP="00043AE1">
            <w:pPr>
              <w:spacing w:line="360" w:lineRule="auto"/>
              <w:contextualSpacing/>
              <w:rPr>
                <w:rFonts w:eastAsia="Times New Roman"/>
              </w:rPr>
            </w:pPr>
          </w:p>
        </w:tc>
        <w:tc>
          <w:tcPr>
            <w:tcW w:w="1690" w:type="dxa"/>
            <w:tcBorders>
              <w:top w:val="single" w:sz="8" w:space="0" w:color="auto"/>
              <w:left w:val="single" w:sz="8" w:space="0" w:color="auto"/>
              <w:bottom w:val="single" w:sz="8" w:space="0" w:color="auto"/>
              <w:right w:val="single" w:sz="8" w:space="0" w:color="auto"/>
            </w:tcBorders>
            <w:vAlign w:val="center"/>
          </w:tcPr>
          <w:p w14:paraId="2D468196" w14:textId="77777777" w:rsidR="00EB046E" w:rsidRPr="0C75E71A" w:rsidRDefault="00EB046E" w:rsidP="00043AE1">
            <w:pPr>
              <w:spacing w:line="360" w:lineRule="auto"/>
              <w:contextualSpacing/>
              <w:rPr>
                <w:rFonts w:eastAsia="Times New Roman"/>
              </w:rPr>
            </w:pPr>
          </w:p>
        </w:tc>
      </w:tr>
      <w:tr w:rsidR="00EB046E" w14:paraId="3827D531" w14:textId="77777777" w:rsidTr="00043AE1">
        <w:tc>
          <w:tcPr>
            <w:tcW w:w="1833" w:type="dxa"/>
            <w:tcBorders>
              <w:top w:val="single" w:sz="8" w:space="0" w:color="auto"/>
              <w:left w:val="single" w:sz="8" w:space="0" w:color="auto"/>
              <w:bottom w:val="single" w:sz="8" w:space="0" w:color="auto"/>
              <w:right w:val="single" w:sz="8" w:space="0" w:color="auto"/>
            </w:tcBorders>
            <w:vAlign w:val="center"/>
          </w:tcPr>
          <w:p w14:paraId="0978EFAC" w14:textId="77777777" w:rsidR="00EB046E" w:rsidRPr="0C75E71A" w:rsidRDefault="00EB046E" w:rsidP="00043AE1">
            <w:pPr>
              <w:spacing w:line="360" w:lineRule="auto"/>
              <w:contextualSpacing/>
              <w:rPr>
                <w:rFonts w:eastAsia="Times New Roman"/>
              </w:rPr>
            </w:pPr>
            <w:r>
              <w:rPr>
                <w:rFonts w:eastAsia="Times New Roman"/>
              </w:rPr>
              <w:t>Note</w:t>
            </w:r>
          </w:p>
        </w:tc>
        <w:tc>
          <w:tcPr>
            <w:tcW w:w="2268" w:type="dxa"/>
            <w:tcBorders>
              <w:top w:val="single" w:sz="8" w:space="0" w:color="auto"/>
              <w:left w:val="single" w:sz="8" w:space="0" w:color="auto"/>
              <w:bottom w:val="single" w:sz="8" w:space="0" w:color="auto"/>
              <w:right w:val="single" w:sz="8" w:space="0" w:color="auto"/>
            </w:tcBorders>
            <w:vAlign w:val="center"/>
          </w:tcPr>
          <w:p w14:paraId="7F8F57AC" w14:textId="77777777" w:rsidR="00EB046E" w:rsidRDefault="00EB046E" w:rsidP="00043AE1">
            <w:pPr>
              <w:spacing w:line="360" w:lineRule="auto"/>
              <w:contextualSpacing/>
              <w:rPr>
                <w:rFonts w:eastAsia="Times New Roman"/>
              </w:rPr>
            </w:pPr>
            <w:r>
              <w:rPr>
                <w:rFonts w:eastAsia="Times New Roman"/>
              </w:rPr>
              <w:t>Ghi chú đơn vị</w:t>
            </w:r>
          </w:p>
        </w:tc>
        <w:tc>
          <w:tcPr>
            <w:tcW w:w="1833" w:type="dxa"/>
            <w:tcBorders>
              <w:top w:val="single" w:sz="8" w:space="0" w:color="auto"/>
              <w:left w:val="single" w:sz="8" w:space="0" w:color="auto"/>
              <w:bottom w:val="single" w:sz="8" w:space="0" w:color="auto"/>
              <w:right w:val="single" w:sz="8" w:space="0" w:color="auto"/>
            </w:tcBorders>
            <w:vAlign w:val="center"/>
          </w:tcPr>
          <w:p w14:paraId="3923588C" w14:textId="77777777" w:rsidR="00EB046E" w:rsidRPr="0C75E71A" w:rsidRDefault="00EB046E" w:rsidP="00043AE1">
            <w:pPr>
              <w:spacing w:line="360" w:lineRule="auto"/>
              <w:contextualSpacing/>
              <w:rPr>
                <w:rFonts w:eastAsia="Times New Roman"/>
              </w:rPr>
            </w:pPr>
            <w:r>
              <w:rPr>
                <w:rFonts w:eastAsia="Times New Roman"/>
              </w:rPr>
              <w:t>varchar2(2000)</w:t>
            </w:r>
          </w:p>
        </w:tc>
        <w:tc>
          <w:tcPr>
            <w:tcW w:w="1690" w:type="dxa"/>
            <w:tcBorders>
              <w:top w:val="single" w:sz="8" w:space="0" w:color="auto"/>
              <w:left w:val="single" w:sz="8" w:space="0" w:color="auto"/>
              <w:bottom w:val="single" w:sz="8" w:space="0" w:color="auto"/>
              <w:right w:val="single" w:sz="8" w:space="0" w:color="auto"/>
            </w:tcBorders>
            <w:vAlign w:val="center"/>
          </w:tcPr>
          <w:p w14:paraId="1C08BE77" w14:textId="77777777" w:rsidR="00EB046E" w:rsidRDefault="00EB046E" w:rsidP="00043AE1">
            <w:pPr>
              <w:spacing w:line="360" w:lineRule="auto"/>
              <w:contextualSpacing/>
              <w:rPr>
                <w:rFonts w:eastAsia="Times New Roman"/>
              </w:rPr>
            </w:pPr>
          </w:p>
        </w:tc>
        <w:tc>
          <w:tcPr>
            <w:tcW w:w="1690" w:type="dxa"/>
            <w:tcBorders>
              <w:top w:val="single" w:sz="8" w:space="0" w:color="auto"/>
              <w:left w:val="single" w:sz="8" w:space="0" w:color="auto"/>
              <w:bottom w:val="single" w:sz="8" w:space="0" w:color="auto"/>
              <w:right w:val="single" w:sz="8" w:space="0" w:color="auto"/>
            </w:tcBorders>
            <w:vAlign w:val="center"/>
          </w:tcPr>
          <w:p w14:paraId="167F9946" w14:textId="77777777" w:rsidR="00EB046E" w:rsidRPr="0C75E71A" w:rsidRDefault="00EB046E" w:rsidP="00043AE1">
            <w:pPr>
              <w:spacing w:line="360" w:lineRule="auto"/>
              <w:contextualSpacing/>
              <w:rPr>
                <w:rFonts w:eastAsia="Times New Roman"/>
              </w:rPr>
            </w:pPr>
          </w:p>
        </w:tc>
      </w:tr>
    </w:tbl>
    <w:p w14:paraId="6B2A8C91" w14:textId="77777777" w:rsidR="00EB046E" w:rsidRPr="001738D7" w:rsidRDefault="00EB046E" w:rsidP="00EB046E">
      <w:pPr>
        <w:keepNext/>
        <w:spacing w:before="240"/>
      </w:pPr>
      <w:r w:rsidRPr="00EB046E">
        <w:rPr>
          <w:rFonts w:eastAsia="Times New Roman"/>
          <w:b/>
          <w:lang w:val="en-GB"/>
        </w:rPr>
        <w:t>Bảng Injection</w:t>
      </w:r>
    </w:p>
    <w:tbl>
      <w:tblPr>
        <w:tblStyle w:val="TableGrid"/>
        <w:tblW w:w="9314" w:type="dxa"/>
        <w:tblLayout w:type="fixed"/>
        <w:tblLook w:val="04A0" w:firstRow="1" w:lastRow="0" w:firstColumn="1" w:lastColumn="0" w:noHBand="0" w:noVBand="1"/>
      </w:tblPr>
      <w:tblGrid>
        <w:gridCol w:w="1833"/>
        <w:gridCol w:w="2268"/>
        <w:gridCol w:w="1833"/>
        <w:gridCol w:w="1690"/>
        <w:gridCol w:w="1690"/>
      </w:tblGrid>
      <w:tr w:rsidR="00EB046E" w14:paraId="2E64A51F" w14:textId="77777777" w:rsidTr="00043AE1">
        <w:tc>
          <w:tcPr>
            <w:tcW w:w="1833" w:type="dxa"/>
            <w:tcBorders>
              <w:top w:val="single" w:sz="8" w:space="0" w:color="auto"/>
              <w:left w:val="single" w:sz="8" w:space="0" w:color="auto"/>
              <w:bottom w:val="single" w:sz="8" w:space="0" w:color="auto"/>
              <w:right w:val="single" w:sz="8" w:space="0" w:color="auto"/>
            </w:tcBorders>
          </w:tcPr>
          <w:p w14:paraId="5A5F99B9" w14:textId="77777777" w:rsidR="00EB046E" w:rsidRDefault="00EB046E" w:rsidP="00043AE1">
            <w:pPr>
              <w:spacing w:line="360" w:lineRule="auto"/>
              <w:contextualSpacing/>
              <w:jc w:val="center"/>
            </w:pPr>
            <w:r w:rsidRPr="0C75E71A">
              <w:rPr>
                <w:rFonts w:eastAsia="Times New Roman"/>
                <w:b/>
              </w:rPr>
              <w:t>Thuộc tính</w:t>
            </w:r>
          </w:p>
        </w:tc>
        <w:tc>
          <w:tcPr>
            <w:tcW w:w="2268" w:type="dxa"/>
            <w:tcBorders>
              <w:top w:val="single" w:sz="8" w:space="0" w:color="auto"/>
              <w:left w:val="single" w:sz="8" w:space="0" w:color="auto"/>
              <w:bottom w:val="single" w:sz="8" w:space="0" w:color="auto"/>
              <w:right w:val="single" w:sz="8" w:space="0" w:color="auto"/>
            </w:tcBorders>
          </w:tcPr>
          <w:p w14:paraId="20994293" w14:textId="77777777" w:rsidR="00EB046E" w:rsidRPr="00D61931" w:rsidRDefault="00EB046E" w:rsidP="00043AE1">
            <w:pPr>
              <w:spacing w:line="360" w:lineRule="auto"/>
              <w:contextualSpacing/>
              <w:jc w:val="center"/>
              <w:rPr>
                <w:rFonts w:eastAsia="Times New Roman"/>
                <w:b/>
                <w:lang w:val="en-US"/>
              </w:rPr>
            </w:pPr>
            <w:r>
              <w:rPr>
                <w:rFonts w:eastAsia="Times New Roman"/>
                <w:b/>
                <w:lang w:val="en-US"/>
              </w:rPr>
              <w:t>Diễn giải</w:t>
            </w:r>
          </w:p>
        </w:tc>
        <w:tc>
          <w:tcPr>
            <w:tcW w:w="1833" w:type="dxa"/>
            <w:tcBorders>
              <w:top w:val="single" w:sz="8" w:space="0" w:color="auto"/>
              <w:left w:val="single" w:sz="8" w:space="0" w:color="auto"/>
              <w:bottom w:val="single" w:sz="8" w:space="0" w:color="auto"/>
              <w:right w:val="single" w:sz="8" w:space="0" w:color="auto"/>
            </w:tcBorders>
          </w:tcPr>
          <w:p w14:paraId="329BB840" w14:textId="77777777" w:rsidR="00EB046E" w:rsidRDefault="00EB046E" w:rsidP="00043AE1">
            <w:pPr>
              <w:spacing w:line="360" w:lineRule="auto"/>
              <w:contextualSpacing/>
              <w:jc w:val="center"/>
            </w:pPr>
            <w:r w:rsidRPr="0C75E71A">
              <w:rPr>
                <w:rFonts w:eastAsia="Times New Roman"/>
                <w:b/>
              </w:rPr>
              <w:t>Kiểu dữ liệu</w:t>
            </w:r>
          </w:p>
        </w:tc>
        <w:tc>
          <w:tcPr>
            <w:tcW w:w="1690" w:type="dxa"/>
            <w:tcBorders>
              <w:top w:val="single" w:sz="8" w:space="0" w:color="auto"/>
              <w:left w:val="single" w:sz="8" w:space="0" w:color="auto"/>
              <w:bottom w:val="single" w:sz="8" w:space="0" w:color="auto"/>
              <w:right w:val="single" w:sz="8" w:space="0" w:color="auto"/>
            </w:tcBorders>
          </w:tcPr>
          <w:p w14:paraId="1AF84798" w14:textId="77777777" w:rsidR="00EB046E" w:rsidRPr="007D6AAC" w:rsidRDefault="00EB046E" w:rsidP="00043AE1">
            <w:pPr>
              <w:spacing w:line="360" w:lineRule="auto"/>
              <w:contextualSpacing/>
              <w:jc w:val="center"/>
              <w:rPr>
                <w:rFonts w:eastAsia="Times New Roman"/>
                <w:b/>
                <w:lang w:val="en-US"/>
              </w:rPr>
            </w:pPr>
            <w:r>
              <w:rPr>
                <w:rFonts w:eastAsia="Times New Roman"/>
                <w:b/>
                <w:lang w:val="en-US"/>
              </w:rPr>
              <w:t>Miền giá trị</w:t>
            </w:r>
          </w:p>
        </w:tc>
        <w:tc>
          <w:tcPr>
            <w:tcW w:w="1690" w:type="dxa"/>
            <w:tcBorders>
              <w:top w:val="single" w:sz="8" w:space="0" w:color="auto"/>
              <w:left w:val="single" w:sz="8" w:space="0" w:color="auto"/>
              <w:bottom w:val="single" w:sz="8" w:space="0" w:color="auto"/>
              <w:right w:val="single" w:sz="8" w:space="0" w:color="auto"/>
            </w:tcBorders>
          </w:tcPr>
          <w:p w14:paraId="41DF4B9D" w14:textId="77777777" w:rsidR="00EB046E" w:rsidRDefault="00EB046E" w:rsidP="00043AE1">
            <w:pPr>
              <w:spacing w:line="360" w:lineRule="auto"/>
              <w:contextualSpacing/>
              <w:jc w:val="center"/>
            </w:pPr>
            <w:r w:rsidRPr="0C75E71A">
              <w:rPr>
                <w:rFonts w:eastAsia="Times New Roman"/>
                <w:b/>
              </w:rPr>
              <w:t>Ràng buộc</w:t>
            </w:r>
          </w:p>
        </w:tc>
      </w:tr>
      <w:tr w:rsidR="00EB046E" w14:paraId="2C992FEF" w14:textId="77777777" w:rsidTr="00043AE1">
        <w:tc>
          <w:tcPr>
            <w:tcW w:w="1833" w:type="dxa"/>
            <w:tcBorders>
              <w:top w:val="single" w:sz="8" w:space="0" w:color="auto"/>
              <w:left w:val="single" w:sz="8" w:space="0" w:color="auto"/>
              <w:bottom w:val="single" w:sz="8" w:space="0" w:color="auto"/>
              <w:right w:val="single" w:sz="8" w:space="0" w:color="auto"/>
            </w:tcBorders>
            <w:vAlign w:val="center"/>
          </w:tcPr>
          <w:p w14:paraId="661F5CFE" w14:textId="77777777" w:rsidR="00EB046E" w:rsidRDefault="00EB046E" w:rsidP="00043AE1">
            <w:pPr>
              <w:spacing w:line="360" w:lineRule="auto"/>
              <w:contextualSpacing/>
            </w:pPr>
            <w:r w:rsidRPr="0C75E71A">
              <w:rPr>
                <w:rFonts w:eastAsia="Times New Roman"/>
              </w:rPr>
              <w:t>PersonalID</w:t>
            </w:r>
          </w:p>
        </w:tc>
        <w:tc>
          <w:tcPr>
            <w:tcW w:w="2268" w:type="dxa"/>
            <w:tcBorders>
              <w:top w:val="single" w:sz="8" w:space="0" w:color="auto"/>
              <w:left w:val="single" w:sz="8" w:space="0" w:color="auto"/>
              <w:bottom w:val="single" w:sz="8" w:space="0" w:color="auto"/>
              <w:right w:val="single" w:sz="8" w:space="0" w:color="auto"/>
            </w:tcBorders>
            <w:vAlign w:val="center"/>
          </w:tcPr>
          <w:p w14:paraId="5C3F6818" w14:textId="77777777" w:rsidR="00EB046E" w:rsidRPr="00D61931" w:rsidRDefault="00EB046E" w:rsidP="00043AE1">
            <w:pPr>
              <w:spacing w:line="360" w:lineRule="auto"/>
              <w:contextualSpacing/>
              <w:rPr>
                <w:rFonts w:eastAsia="Times New Roman"/>
                <w:lang w:val="en-US"/>
              </w:rPr>
            </w:pPr>
            <w:r>
              <w:rPr>
                <w:rFonts w:eastAsia="Times New Roman"/>
                <w:lang w:val="en-US"/>
              </w:rPr>
              <w:t>Mã định danh cá nhân</w:t>
            </w:r>
          </w:p>
        </w:tc>
        <w:tc>
          <w:tcPr>
            <w:tcW w:w="1833" w:type="dxa"/>
            <w:tcBorders>
              <w:top w:val="single" w:sz="8" w:space="0" w:color="auto"/>
              <w:left w:val="single" w:sz="8" w:space="0" w:color="auto"/>
              <w:bottom w:val="single" w:sz="8" w:space="0" w:color="auto"/>
              <w:right w:val="single" w:sz="8" w:space="0" w:color="auto"/>
            </w:tcBorders>
            <w:vAlign w:val="center"/>
          </w:tcPr>
          <w:p w14:paraId="0789492C" w14:textId="77777777" w:rsidR="00EB046E" w:rsidRDefault="00EB046E" w:rsidP="00043AE1">
            <w:pPr>
              <w:spacing w:line="360" w:lineRule="auto"/>
              <w:contextualSpacing/>
            </w:pPr>
            <w:r>
              <w:rPr>
                <w:rFonts w:eastAsia="Times New Roman"/>
              </w:rPr>
              <w:t>v</w:t>
            </w:r>
            <w:r w:rsidRPr="32580D8C">
              <w:rPr>
                <w:rFonts w:eastAsia="Times New Roman"/>
              </w:rPr>
              <w:t>archar2(12)</w:t>
            </w:r>
          </w:p>
        </w:tc>
        <w:tc>
          <w:tcPr>
            <w:tcW w:w="1690" w:type="dxa"/>
            <w:tcBorders>
              <w:top w:val="single" w:sz="8" w:space="0" w:color="auto"/>
              <w:left w:val="single" w:sz="8" w:space="0" w:color="auto"/>
              <w:bottom w:val="single" w:sz="8" w:space="0" w:color="auto"/>
              <w:right w:val="single" w:sz="8" w:space="0" w:color="auto"/>
            </w:tcBorders>
            <w:vAlign w:val="center"/>
          </w:tcPr>
          <w:p w14:paraId="38C8D867" w14:textId="77777777" w:rsidR="00EB046E" w:rsidRPr="007D6AAC" w:rsidRDefault="00EB046E" w:rsidP="00043AE1">
            <w:pPr>
              <w:spacing w:line="360" w:lineRule="auto"/>
              <w:contextualSpacing/>
              <w:rPr>
                <w:rFonts w:eastAsia="Times New Roman"/>
                <w:lang w:val="en-US"/>
              </w:rPr>
            </w:pPr>
            <w:r>
              <w:rPr>
                <w:rFonts w:eastAsia="Times New Roman"/>
                <w:lang w:val="en-US"/>
              </w:rPr>
              <w:t>Ký tự số</w:t>
            </w:r>
          </w:p>
        </w:tc>
        <w:tc>
          <w:tcPr>
            <w:tcW w:w="1690" w:type="dxa"/>
            <w:tcBorders>
              <w:top w:val="single" w:sz="8" w:space="0" w:color="auto"/>
              <w:left w:val="single" w:sz="8" w:space="0" w:color="auto"/>
              <w:bottom w:val="single" w:sz="8" w:space="0" w:color="auto"/>
              <w:right w:val="single" w:sz="8" w:space="0" w:color="auto"/>
            </w:tcBorders>
            <w:vAlign w:val="center"/>
          </w:tcPr>
          <w:p w14:paraId="0C22C2D5" w14:textId="77777777" w:rsidR="00EB046E" w:rsidRPr="00B30730" w:rsidRDefault="00EB046E" w:rsidP="00043AE1">
            <w:pPr>
              <w:spacing w:line="360" w:lineRule="auto"/>
              <w:contextualSpacing/>
              <w:rPr>
                <w:lang w:val="en-US"/>
              </w:rPr>
            </w:pPr>
            <w:r w:rsidRPr="2D40D46A">
              <w:rPr>
                <w:rFonts w:eastAsia="Times New Roman"/>
              </w:rPr>
              <w:t xml:space="preserve">Khóa chính, </w:t>
            </w:r>
            <w:r w:rsidRPr="63E933FB">
              <w:rPr>
                <w:rFonts w:eastAsia="Times New Roman"/>
              </w:rPr>
              <w:t>khóa</w:t>
            </w:r>
            <w:r>
              <w:rPr>
                <w:rFonts w:eastAsia="Times New Roman"/>
              </w:rPr>
              <w:t xml:space="preserve"> ngoại</w:t>
            </w:r>
            <w:r>
              <w:rPr>
                <w:rFonts w:eastAsia="Times New Roman"/>
                <w:lang w:val="en-US"/>
              </w:rPr>
              <w:t xml:space="preserve"> tham chiếu PERSON(ID)</w:t>
            </w:r>
          </w:p>
        </w:tc>
      </w:tr>
      <w:tr w:rsidR="00EB046E" w14:paraId="6DB69534" w14:textId="77777777" w:rsidTr="00043AE1">
        <w:trPr>
          <w:trHeight w:val="360"/>
        </w:trPr>
        <w:tc>
          <w:tcPr>
            <w:tcW w:w="1833" w:type="dxa"/>
            <w:tcBorders>
              <w:top w:val="single" w:sz="8" w:space="0" w:color="auto"/>
              <w:left w:val="single" w:sz="8" w:space="0" w:color="auto"/>
              <w:bottom w:val="single" w:sz="8" w:space="0" w:color="auto"/>
              <w:right w:val="single" w:sz="8" w:space="0" w:color="auto"/>
            </w:tcBorders>
            <w:vAlign w:val="center"/>
          </w:tcPr>
          <w:p w14:paraId="0BD0B367" w14:textId="77777777" w:rsidR="00EB046E" w:rsidRPr="0C75E71A" w:rsidRDefault="00EB046E" w:rsidP="00043AE1">
            <w:pPr>
              <w:spacing w:line="360" w:lineRule="auto"/>
              <w:contextualSpacing/>
              <w:rPr>
                <w:rFonts w:eastAsia="Times New Roman"/>
              </w:rPr>
            </w:pPr>
            <w:r>
              <w:rPr>
                <w:rFonts w:eastAsia="Times New Roman"/>
              </w:rPr>
              <w:t>NO</w:t>
            </w:r>
          </w:p>
        </w:tc>
        <w:tc>
          <w:tcPr>
            <w:tcW w:w="2268" w:type="dxa"/>
            <w:tcBorders>
              <w:top w:val="single" w:sz="8" w:space="0" w:color="auto"/>
              <w:left w:val="single" w:sz="8" w:space="0" w:color="auto"/>
              <w:bottom w:val="single" w:sz="8" w:space="0" w:color="auto"/>
              <w:right w:val="single" w:sz="8" w:space="0" w:color="auto"/>
            </w:tcBorders>
            <w:vAlign w:val="center"/>
          </w:tcPr>
          <w:p w14:paraId="607F2625" w14:textId="77777777" w:rsidR="00EB046E" w:rsidRDefault="00EB046E" w:rsidP="00043AE1">
            <w:pPr>
              <w:spacing w:line="360" w:lineRule="auto"/>
              <w:contextualSpacing/>
              <w:rPr>
                <w:rFonts w:eastAsia="Times New Roman"/>
              </w:rPr>
            </w:pPr>
            <w:r w:rsidRPr="00002448">
              <w:rPr>
                <w:rFonts w:eastAsia="Times New Roman"/>
              </w:rPr>
              <w:t>Số thứ tự mũi tiêm</w:t>
            </w:r>
          </w:p>
        </w:tc>
        <w:tc>
          <w:tcPr>
            <w:tcW w:w="1833" w:type="dxa"/>
            <w:tcBorders>
              <w:top w:val="single" w:sz="8" w:space="0" w:color="auto"/>
              <w:left w:val="single" w:sz="8" w:space="0" w:color="auto"/>
              <w:bottom w:val="single" w:sz="8" w:space="0" w:color="auto"/>
              <w:right w:val="single" w:sz="8" w:space="0" w:color="auto"/>
            </w:tcBorders>
            <w:vAlign w:val="center"/>
          </w:tcPr>
          <w:p w14:paraId="08E74E55" w14:textId="77777777" w:rsidR="00EB046E" w:rsidRPr="0C75E71A" w:rsidRDefault="00EB046E" w:rsidP="00043AE1">
            <w:pPr>
              <w:spacing w:line="360" w:lineRule="auto"/>
              <w:contextualSpacing/>
              <w:rPr>
                <w:rFonts w:eastAsia="Times New Roman"/>
              </w:rPr>
            </w:pPr>
            <w:r>
              <w:rPr>
                <w:rFonts w:eastAsia="Times New Roman"/>
              </w:rPr>
              <w:t>n</w:t>
            </w:r>
            <w:r w:rsidRPr="0C75E71A">
              <w:rPr>
                <w:rFonts w:eastAsia="Times New Roman"/>
              </w:rPr>
              <w:t>umber</w:t>
            </w:r>
            <w:r>
              <w:rPr>
                <w:rFonts w:eastAsia="Times New Roman"/>
              </w:rPr>
              <w:t>(5)</w:t>
            </w:r>
          </w:p>
        </w:tc>
        <w:tc>
          <w:tcPr>
            <w:tcW w:w="1690" w:type="dxa"/>
            <w:tcBorders>
              <w:top w:val="single" w:sz="8" w:space="0" w:color="auto"/>
              <w:left w:val="single" w:sz="8" w:space="0" w:color="auto"/>
              <w:bottom w:val="single" w:sz="8" w:space="0" w:color="auto"/>
              <w:right w:val="single" w:sz="8" w:space="0" w:color="auto"/>
            </w:tcBorders>
            <w:vAlign w:val="center"/>
          </w:tcPr>
          <w:p w14:paraId="2CB4D425" w14:textId="77777777" w:rsidR="00EB046E" w:rsidRPr="00246554" w:rsidRDefault="00EB046E" w:rsidP="00043AE1">
            <w:pPr>
              <w:spacing w:line="360" w:lineRule="auto"/>
              <w:contextualSpacing/>
              <w:rPr>
                <w:rFonts w:eastAsia="Times New Roman"/>
                <w:lang w:val="en-US"/>
              </w:rPr>
            </w:pPr>
            <w:r>
              <w:rPr>
                <w:rFonts w:eastAsia="Times New Roman"/>
                <w:lang w:val="en-US"/>
              </w:rPr>
              <w:t>Số nguyên [1,4]</w:t>
            </w:r>
          </w:p>
        </w:tc>
        <w:tc>
          <w:tcPr>
            <w:tcW w:w="1690" w:type="dxa"/>
            <w:tcBorders>
              <w:top w:val="single" w:sz="8" w:space="0" w:color="auto"/>
              <w:left w:val="single" w:sz="8" w:space="0" w:color="auto"/>
              <w:bottom w:val="single" w:sz="8" w:space="0" w:color="auto"/>
              <w:right w:val="single" w:sz="8" w:space="0" w:color="auto"/>
            </w:tcBorders>
            <w:vAlign w:val="center"/>
          </w:tcPr>
          <w:p w14:paraId="303B4AF0" w14:textId="77777777" w:rsidR="00EB046E" w:rsidRPr="0C75E71A" w:rsidRDefault="00EB046E" w:rsidP="00043AE1">
            <w:pPr>
              <w:spacing w:line="360" w:lineRule="auto"/>
              <w:contextualSpacing/>
              <w:rPr>
                <w:rFonts w:eastAsia="Times New Roman"/>
              </w:rPr>
            </w:pPr>
            <w:r w:rsidRPr="63E933FB">
              <w:rPr>
                <w:rFonts w:eastAsia="Times New Roman"/>
              </w:rPr>
              <w:t xml:space="preserve">Khóa chính </w:t>
            </w:r>
          </w:p>
        </w:tc>
      </w:tr>
      <w:tr w:rsidR="00EB046E" w14:paraId="10835667" w14:textId="77777777" w:rsidTr="00043AE1">
        <w:trPr>
          <w:trHeight w:val="360"/>
        </w:trPr>
        <w:tc>
          <w:tcPr>
            <w:tcW w:w="1833" w:type="dxa"/>
            <w:tcBorders>
              <w:top w:val="single" w:sz="8" w:space="0" w:color="auto"/>
              <w:left w:val="single" w:sz="8" w:space="0" w:color="auto"/>
              <w:bottom w:val="single" w:sz="8" w:space="0" w:color="auto"/>
              <w:right w:val="single" w:sz="8" w:space="0" w:color="auto"/>
            </w:tcBorders>
            <w:vAlign w:val="center"/>
          </w:tcPr>
          <w:p w14:paraId="1086D8B1" w14:textId="77777777" w:rsidR="00EB046E" w:rsidRDefault="00EB046E" w:rsidP="00043AE1">
            <w:pPr>
              <w:spacing w:line="360" w:lineRule="auto"/>
              <w:contextualSpacing/>
            </w:pPr>
            <w:r>
              <w:rPr>
                <w:rFonts w:eastAsia="Times New Roman"/>
              </w:rPr>
              <w:t>Sched</w:t>
            </w:r>
            <w:r w:rsidRPr="0C75E71A">
              <w:rPr>
                <w:rFonts w:eastAsia="Times New Roman"/>
              </w:rPr>
              <w:t>ID</w:t>
            </w:r>
          </w:p>
        </w:tc>
        <w:tc>
          <w:tcPr>
            <w:tcW w:w="2268" w:type="dxa"/>
            <w:tcBorders>
              <w:top w:val="single" w:sz="8" w:space="0" w:color="auto"/>
              <w:left w:val="single" w:sz="8" w:space="0" w:color="auto"/>
              <w:bottom w:val="single" w:sz="8" w:space="0" w:color="auto"/>
              <w:right w:val="single" w:sz="8" w:space="0" w:color="auto"/>
            </w:tcBorders>
            <w:vAlign w:val="center"/>
          </w:tcPr>
          <w:p w14:paraId="2033A7E3" w14:textId="77777777" w:rsidR="00EB046E" w:rsidRDefault="00EB046E" w:rsidP="00043AE1">
            <w:pPr>
              <w:spacing w:line="360" w:lineRule="auto"/>
              <w:contextualSpacing/>
              <w:rPr>
                <w:rFonts w:eastAsia="Times New Roman"/>
              </w:rPr>
            </w:pPr>
            <w:r>
              <w:rPr>
                <w:rFonts w:eastAsia="Times New Roman"/>
                <w:lang w:val="en-US"/>
              </w:rPr>
              <w:t>Mã</w:t>
            </w:r>
            <w:r w:rsidRPr="0C75E71A">
              <w:rPr>
                <w:rFonts w:eastAsia="Times New Roman"/>
              </w:rPr>
              <w:t xml:space="preserve"> lịch tiêm</w:t>
            </w:r>
          </w:p>
        </w:tc>
        <w:tc>
          <w:tcPr>
            <w:tcW w:w="1833" w:type="dxa"/>
            <w:tcBorders>
              <w:top w:val="single" w:sz="8" w:space="0" w:color="auto"/>
              <w:left w:val="single" w:sz="8" w:space="0" w:color="auto"/>
              <w:bottom w:val="single" w:sz="8" w:space="0" w:color="auto"/>
              <w:right w:val="single" w:sz="8" w:space="0" w:color="auto"/>
            </w:tcBorders>
            <w:vAlign w:val="center"/>
          </w:tcPr>
          <w:p w14:paraId="78BC8208" w14:textId="77777777" w:rsidR="00EB046E" w:rsidRDefault="00EB046E" w:rsidP="00043AE1">
            <w:pPr>
              <w:spacing w:line="360" w:lineRule="auto"/>
              <w:contextualSpacing/>
            </w:pPr>
            <w:r>
              <w:rPr>
                <w:rFonts w:eastAsia="Times New Roman"/>
              </w:rPr>
              <w:t>varchar2(1</w:t>
            </w:r>
            <w:r w:rsidRPr="0C75E71A">
              <w:rPr>
                <w:rFonts w:eastAsia="Times New Roman"/>
              </w:rPr>
              <w:t>0)</w:t>
            </w:r>
          </w:p>
        </w:tc>
        <w:tc>
          <w:tcPr>
            <w:tcW w:w="1690" w:type="dxa"/>
            <w:tcBorders>
              <w:top w:val="single" w:sz="8" w:space="0" w:color="auto"/>
              <w:left w:val="single" w:sz="8" w:space="0" w:color="auto"/>
              <w:bottom w:val="single" w:sz="8" w:space="0" w:color="auto"/>
              <w:right w:val="single" w:sz="8" w:space="0" w:color="auto"/>
            </w:tcBorders>
            <w:vAlign w:val="center"/>
          </w:tcPr>
          <w:p w14:paraId="72D5738D" w14:textId="77777777" w:rsidR="00EB046E" w:rsidRPr="000736AC" w:rsidRDefault="00EB046E" w:rsidP="00043AE1">
            <w:pPr>
              <w:spacing w:line="360" w:lineRule="auto"/>
              <w:contextualSpacing/>
              <w:rPr>
                <w:rFonts w:eastAsia="Times New Roman"/>
                <w:lang w:val="en-US"/>
              </w:rPr>
            </w:pPr>
            <w:r>
              <w:rPr>
                <w:rFonts w:eastAsia="Times New Roman"/>
                <w:lang w:val="en-US"/>
              </w:rPr>
              <w:t>Ký tự số</w:t>
            </w:r>
          </w:p>
        </w:tc>
        <w:tc>
          <w:tcPr>
            <w:tcW w:w="1690" w:type="dxa"/>
            <w:tcBorders>
              <w:top w:val="single" w:sz="8" w:space="0" w:color="auto"/>
              <w:left w:val="single" w:sz="8" w:space="0" w:color="auto"/>
              <w:bottom w:val="single" w:sz="8" w:space="0" w:color="auto"/>
              <w:right w:val="single" w:sz="8" w:space="0" w:color="auto"/>
            </w:tcBorders>
            <w:vAlign w:val="center"/>
          </w:tcPr>
          <w:p w14:paraId="01BED1CD" w14:textId="77777777" w:rsidR="00EB046E" w:rsidRPr="00B30730" w:rsidRDefault="00EB046E" w:rsidP="00043AE1">
            <w:pPr>
              <w:spacing w:line="360" w:lineRule="auto"/>
              <w:contextualSpacing/>
              <w:rPr>
                <w:lang w:val="en-US"/>
              </w:rPr>
            </w:pPr>
            <w:r>
              <w:rPr>
                <w:rFonts w:eastAsia="Times New Roman"/>
              </w:rPr>
              <w:t>Khóa ngoại</w:t>
            </w:r>
            <w:r>
              <w:rPr>
                <w:rFonts w:eastAsia="Times New Roman"/>
                <w:lang w:val="en-US"/>
              </w:rPr>
              <w:t xml:space="preserve"> tham chiếu SCHEDULE(ID)</w:t>
            </w:r>
          </w:p>
        </w:tc>
      </w:tr>
      <w:tr w:rsidR="00EB046E" w14:paraId="754BE901" w14:textId="77777777" w:rsidTr="00043AE1">
        <w:trPr>
          <w:trHeight w:val="360"/>
        </w:trPr>
        <w:tc>
          <w:tcPr>
            <w:tcW w:w="1833" w:type="dxa"/>
            <w:tcBorders>
              <w:top w:val="single" w:sz="8" w:space="0" w:color="auto"/>
              <w:left w:val="single" w:sz="8" w:space="0" w:color="auto"/>
              <w:bottom w:val="single" w:sz="8" w:space="0" w:color="auto"/>
              <w:right w:val="single" w:sz="8" w:space="0" w:color="auto"/>
            </w:tcBorders>
            <w:vAlign w:val="center"/>
          </w:tcPr>
          <w:p w14:paraId="1996785A" w14:textId="77777777" w:rsidR="00EB046E" w:rsidRPr="00517B95" w:rsidRDefault="00EB046E" w:rsidP="00043AE1">
            <w:pPr>
              <w:spacing w:line="360" w:lineRule="auto"/>
              <w:contextualSpacing/>
              <w:rPr>
                <w:rFonts w:eastAsia="Times New Roman"/>
              </w:rPr>
            </w:pPr>
            <w:r w:rsidRPr="00517B95">
              <w:rPr>
                <w:rFonts w:eastAsia="Times New Roman"/>
              </w:rPr>
              <w:lastRenderedPageBreak/>
              <w:t>Type</w:t>
            </w:r>
          </w:p>
        </w:tc>
        <w:tc>
          <w:tcPr>
            <w:tcW w:w="2268" w:type="dxa"/>
            <w:tcBorders>
              <w:top w:val="single" w:sz="8" w:space="0" w:color="auto"/>
              <w:left w:val="single" w:sz="8" w:space="0" w:color="auto"/>
              <w:bottom w:val="single" w:sz="8" w:space="0" w:color="auto"/>
              <w:right w:val="single" w:sz="8" w:space="0" w:color="auto"/>
            </w:tcBorders>
            <w:vAlign w:val="center"/>
          </w:tcPr>
          <w:p w14:paraId="3C93D163" w14:textId="77777777" w:rsidR="00EB046E" w:rsidRPr="00517B95" w:rsidRDefault="00EB046E" w:rsidP="00043AE1">
            <w:pPr>
              <w:spacing w:line="360" w:lineRule="auto"/>
              <w:contextualSpacing/>
              <w:rPr>
                <w:rFonts w:eastAsia="Times New Roman"/>
              </w:rPr>
            </w:pPr>
            <w:r w:rsidRPr="00517B95">
              <w:rPr>
                <w:rFonts w:eastAsia="Times New Roman"/>
              </w:rPr>
              <w:t>Loại mũi tiêm</w:t>
            </w:r>
          </w:p>
        </w:tc>
        <w:tc>
          <w:tcPr>
            <w:tcW w:w="1833" w:type="dxa"/>
            <w:tcBorders>
              <w:top w:val="single" w:sz="8" w:space="0" w:color="auto"/>
              <w:left w:val="single" w:sz="8" w:space="0" w:color="auto"/>
              <w:bottom w:val="single" w:sz="8" w:space="0" w:color="auto"/>
              <w:right w:val="single" w:sz="8" w:space="0" w:color="auto"/>
            </w:tcBorders>
            <w:vAlign w:val="center"/>
          </w:tcPr>
          <w:p w14:paraId="0DD4A1C1" w14:textId="77777777" w:rsidR="00EB046E" w:rsidRPr="00517B95" w:rsidRDefault="00EB046E" w:rsidP="00043AE1">
            <w:pPr>
              <w:spacing w:line="360" w:lineRule="auto"/>
              <w:contextualSpacing/>
              <w:rPr>
                <w:rFonts w:eastAsia="Times New Roman"/>
              </w:rPr>
            </w:pPr>
            <w:r w:rsidRPr="00517B95">
              <w:rPr>
                <w:rFonts w:eastAsia="Times New Roman"/>
              </w:rPr>
              <w:t>number(1)</w:t>
            </w:r>
          </w:p>
        </w:tc>
        <w:tc>
          <w:tcPr>
            <w:tcW w:w="1690" w:type="dxa"/>
            <w:tcBorders>
              <w:top w:val="single" w:sz="8" w:space="0" w:color="auto"/>
              <w:left w:val="single" w:sz="8" w:space="0" w:color="auto"/>
              <w:bottom w:val="single" w:sz="8" w:space="0" w:color="auto"/>
              <w:right w:val="single" w:sz="8" w:space="0" w:color="auto"/>
            </w:tcBorders>
            <w:vAlign w:val="center"/>
          </w:tcPr>
          <w:p w14:paraId="314E13F9" w14:textId="77777777" w:rsidR="00EB046E" w:rsidRPr="00517B95" w:rsidRDefault="00EB046E" w:rsidP="00043AE1">
            <w:pPr>
              <w:spacing w:line="360" w:lineRule="auto"/>
              <w:contextualSpacing/>
              <w:rPr>
                <w:rFonts w:eastAsia="Times New Roman"/>
              </w:rPr>
            </w:pPr>
            <w:r w:rsidRPr="00517B95">
              <w:rPr>
                <w:rFonts w:eastAsia="Times New Roman"/>
              </w:rPr>
              <w:t>0 (cơ bản), 1 (bổ sung), 2 (nhắc lại)</w:t>
            </w:r>
          </w:p>
        </w:tc>
        <w:tc>
          <w:tcPr>
            <w:tcW w:w="1690" w:type="dxa"/>
            <w:tcBorders>
              <w:top w:val="single" w:sz="8" w:space="0" w:color="auto"/>
              <w:left w:val="single" w:sz="8" w:space="0" w:color="auto"/>
              <w:bottom w:val="single" w:sz="8" w:space="0" w:color="auto"/>
              <w:right w:val="single" w:sz="8" w:space="0" w:color="auto"/>
            </w:tcBorders>
            <w:vAlign w:val="center"/>
          </w:tcPr>
          <w:p w14:paraId="1B610D67" w14:textId="77777777" w:rsidR="00EB046E" w:rsidRDefault="00EB046E" w:rsidP="00043AE1">
            <w:pPr>
              <w:spacing w:line="360" w:lineRule="auto"/>
              <w:contextualSpacing/>
              <w:rPr>
                <w:rFonts w:eastAsia="Times New Roman"/>
              </w:rPr>
            </w:pPr>
          </w:p>
        </w:tc>
      </w:tr>
      <w:tr w:rsidR="00EB046E" w14:paraId="29FB1436" w14:textId="77777777" w:rsidTr="00043AE1">
        <w:trPr>
          <w:trHeight w:val="360"/>
        </w:trPr>
        <w:tc>
          <w:tcPr>
            <w:tcW w:w="1833" w:type="dxa"/>
            <w:tcBorders>
              <w:top w:val="single" w:sz="8" w:space="0" w:color="auto"/>
              <w:left w:val="single" w:sz="8" w:space="0" w:color="auto"/>
              <w:bottom w:val="single" w:sz="8" w:space="0" w:color="auto"/>
              <w:right w:val="single" w:sz="8" w:space="0" w:color="auto"/>
            </w:tcBorders>
            <w:vAlign w:val="center"/>
          </w:tcPr>
          <w:p w14:paraId="7C36BB3A" w14:textId="77777777" w:rsidR="00EB046E" w:rsidRPr="0C75E71A" w:rsidRDefault="00EB046E" w:rsidP="00043AE1">
            <w:pPr>
              <w:spacing w:line="360" w:lineRule="auto"/>
              <w:contextualSpacing/>
              <w:rPr>
                <w:rFonts w:eastAsia="Times New Roman"/>
              </w:rPr>
            </w:pPr>
            <w:r>
              <w:rPr>
                <w:rFonts w:eastAsia="Times New Roman"/>
              </w:rPr>
              <w:t>Note</w:t>
            </w:r>
          </w:p>
        </w:tc>
        <w:tc>
          <w:tcPr>
            <w:tcW w:w="2268" w:type="dxa"/>
            <w:tcBorders>
              <w:top w:val="single" w:sz="8" w:space="0" w:color="auto"/>
              <w:left w:val="single" w:sz="8" w:space="0" w:color="auto"/>
              <w:bottom w:val="single" w:sz="8" w:space="0" w:color="auto"/>
              <w:right w:val="single" w:sz="8" w:space="0" w:color="auto"/>
            </w:tcBorders>
            <w:vAlign w:val="center"/>
          </w:tcPr>
          <w:p w14:paraId="5AB9A79D" w14:textId="77777777" w:rsidR="00EB046E" w:rsidRDefault="00EB046E" w:rsidP="00043AE1">
            <w:pPr>
              <w:spacing w:line="360" w:lineRule="auto"/>
              <w:contextualSpacing/>
              <w:rPr>
                <w:rFonts w:eastAsia="Times New Roman"/>
              </w:rPr>
            </w:pPr>
            <w:r>
              <w:rPr>
                <w:rFonts w:eastAsia="Times New Roman"/>
              </w:rPr>
              <w:t>Ghi chú mũi tiêm</w:t>
            </w:r>
          </w:p>
        </w:tc>
        <w:tc>
          <w:tcPr>
            <w:tcW w:w="1833" w:type="dxa"/>
            <w:tcBorders>
              <w:top w:val="single" w:sz="8" w:space="0" w:color="auto"/>
              <w:left w:val="single" w:sz="8" w:space="0" w:color="auto"/>
              <w:bottom w:val="single" w:sz="8" w:space="0" w:color="auto"/>
              <w:right w:val="single" w:sz="8" w:space="0" w:color="auto"/>
            </w:tcBorders>
            <w:vAlign w:val="center"/>
          </w:tcPr>
          <w:p w14:paraId="1F602281" w14:textId="77777777" w:rsidR="00EB046E" w:rsidRPr="0C75E71A" w:rsidRDefault="00EB046E" w:rsidP="00043AE1">
            <w:pPr>
              <w:spacing w:line="360" w:lineRule="auto"/>
              <w:contextualSpacing/>
              <w:rPr>
                <w:rFonts w:eastAsia="Times New Roman"/>
              </w:rPr>
            </w:pPr>
            <w:r>
              <w:rPr>
                <w:rFonts w:eastAsia="Times New Roman"/>
              </w:rPr>
              <w:t>varchar2(2000)</w:t>
            </w:r>
          </w:p>
        </w:tc>
        <w:tc>
          <w:tcPr>
            <w:tcW w:w="1690" w:type="dxa"/>
            <w:tcBorders>
              <w:top w:val="single" w:sz="8" w:space="0" w:color="auto"/>
              <w:left w:val="single" w:sz="8" w:space="0" w:color="auto"/>
              <w:bottom w:val="single" w:sz="8" w:space="0" w:color="auto"/>
              <w:right w:val="single" w:sz="8" w:space="0" w:color="auto"/>
            </w:tcBorders>
            <w:vAlign w:val="center"/>
          </w:tcPr>
          <w:p w14:paraId="46187AFE" w14:textId="77777777" w:rsidR="00EB046E" w:rsidRDefault="00EB046E" w:rsidP="00043AE1">
            <w:pPr>
              <w:spacing w:line="360" w:lineRule="auto"/>
              <w:contextualSpacing/>
              <w:rPr>
                <w:rFonts w:eastAsia="Times New Roman"/>
              </w:rPr>
            </w:pPr>
          </w:p>
        </w:tc>
        <w:tc>
          <w:tcPr>
            <w:tcW w:w="1690" w:type="dxa"/>
            <w:tcBorders>
              <w:top w:val="single" w:sz="8" w:space="0" w:color="auto"/>
              <w:left w:val="single" w:sz="8" w:space="0" w:color="auto"/>
              <w:bottom w:val="single" w:sz="8" w:space="0" w:color="auto"/>
              <w:right w:val="single" w:sz="8" w:space="0" w:color="auto"/>
            </w:tcBorders>
            <w:vAlign w:val="center"/>
          </w:tcPr>
          <w:p w14:paraId="34332ABB" w14:textId="77777777" w:rsidR="00EB046E" w:rsidRPr="0C75E71A" w:rsidRDefault="00EB046E" w:rsidP="00043AE1">
            <w:pPr>
              <w:spacing w:line="360" w:lineRule="auto"/>
              <w:contextualSpacing/>
              <w:rPr>
                <w:rFonts w:eastAsia="Times New Roman"/>
              </w:rPr>
            </w:pPr>
          </w:p>
        </w:tc>
      </w:tr>
    </w:tbl>
    <w:p w14:paraId="20433203" w14:textId="77777777" w:rsidR="00EB046E" w:rsidRPr="001738D7" w:rsidRDefault="00EB046E" w:rsidP="00EB046E">
      <w:pPr>
        <w:keepNext/>
        <w:spacing w:before="240"/>
      </w:pPr>
      <w:r w:rsidRPr="00EB046E">
        <w:rPr>
          <w:rFonts w:eastAsia="Times New Roman"/>
          <w:b/>
          <w:lang w:val="en-GB"/>
        </w:rPr>
        <w:t>Bảng Schedule</w:t>
      </w:r>
    </w:p>
    <w:tbl>
      <w:tblPr>
        <w:tblStyle w:val="TableGrid"/>
        <w:tblW w:w="9337" w:type="dxa"/>
        <w:tblLayout w:type="fixed"/>
        <w:tblLook w:val="04A0" w:firstRow="1" w:lastRow="0" w:firstColumn="1" w:lastColumn="0" w:noHBand="0" w:noVBand="1"/>
      </w:tblPr>
      <w:tblGrid>
        <w:gridCol w:w="1975"/>
        <w:gridCol w:w="2265"/>
        <w:gridCol w:w="1846"/>
        <w:gridCol w:w="1559"/>
        <w:gridCol w:w="1692"/>
      </w:tblGrid>
      <w:tr w:rsidR="00EB046E" w14:paraId="51E3A970" w14:textId="77777777" w:rsidTr="00043AE1">
        <w:tc>
          <w:tcPr>
            <w:tcW w:w="1975" w:type="dxa"/>
            <w:tcBorders>
              <w:top w:val="single" w:sz="8" w:space="0" w:color="auto"/>
              <w:left w:val="single" w:sz="8" w:space="0" w:color="auto"/>
              <w:bottom w:val="single" w:sz="8" w:space="0" w:color="auto"/>
              <w:right w:val="single" w:sz="8" w:space="0" w:color="auto"/>
            </w:tcBorders>
          </w:tcPr>
          <w:p w14:paraId="4CE26120" w14:textId="77777777" w:rsidR="00EB046E" w:rsidRDefault="00EB046E" w:rsidP="00043AE1">
            <w:pPr>
              <w:spacing w:line="360" w:lineRule="auto"/>
              <w:contextualSpacing/>
              <w:jc w:val="center"/>
            </w:pPr>
            <w:r w:rsidRPr="0C75E71A">
              <w:rPr>
                <w:rFonts w:eastAsia="Times New Roman"/>
                <w:b/>
              </w:rPr>
              <w:t>Thuộc tính</w:t>
            </w:r>
          </w:p>
        </w:tc>
        <w:tc>
          <w:tcPr>
            <w:tcW w:w="2265" w:type="dxa"/>
            <w:tcBorders>
              <w:top w:val="single" w:sz="8" w:space="0" w:color="auto"/>
              <w:left w:val="single" w:sz="8" w:space="0" w:color="auto"/>
              <w:bottom w:val="single" w:sz="8" w:space="0" w:color="auto"/>
              <w:right w:val="single" w:sz="8" w:space="0" w:color="auto"/>
            </w:tcBorders>
          </w:tcPr>
          <w:p w14:paraId="23B4DFC5" w14:textId="77777777" w:rsidR="00EB046E" w:rsidRPr="0C75E71A" w:rsidRDefault="00EB046E" w:rsidP="00043AE1">
            <w:pPr>
              <w:spacing w:line="360" w:lineRule="auto"/>
              <w:contextualSpacing/>
              <w:jc w:val="center"/>
              <w:rPr>
                <w:rFonts w:eastAsia="Times New Roman"/>
                <w:b/>
              </w:rPr>
            </w:pPr>
            <w:r w:rsidRPr="0C75E71A">
              <w:rPr>
                <w:rFonts w:eastAsia="Times New Roman"/>
                <w:b/>
              </w:rPr>
              <w:t>Ý nghĩa</w:t>
            </w:r>
          </w:p>
        </w:tc>
        <w:tc>
          <w:tcPr>
            <w:tcW w:w="1846" w:type="dxa"/>
            <w:tcBorders>
              <w:top w:val="single" w:sz="8" w:space="0" w:color="auto"/>
              <w:left w:val="single" w:sz="8" w:space="0" w:color="auto"/>
              <w:bottom w:val="single" w:sz="8" w:space="0" w:color="auto"/>
              <w:right w:val="single" w:sz="8" w:space="0" w:color="auto"/>
            </w:tcBorders>
          </w:tcPr>
          <w:p w14:paraId="6CF9458E" w14:textId="77777777" w:rsidR="00EB046E" w:rsidRDefault="00EB046E" w:rsidP="00043AE1">
            <w:pPr>
              <w:spacing w:line="360" w:lineRule="auto"/>
              <w:contextualSpacing/>
              <w:jc w:val="center"/>
            </w:pPr>
            <w:r w:rsidRPr="0C75E71A">
              <w:rPr>
                <w:rFonts w:eastAsia="Times New Roman"/>
                <w:b/>
              </w:rPr>
              <w:t>Kiểu dữ liệu</w:t>
            </w:r>
          </w:p>
        </w:tc>
        <w:tc>
          <w:tcPr>
            <w:tcW w:w="1559" w:type="dxa"/>
            <w:tcBorders>
              <w:top w:val="single" w:sz="8" w:space="0" w:color="auto"/>
              <w:left w:val="single" w:sz="8" w:space="0" w:color="auto"/>
              <w:bottom w:val="single" w:sz="8" w:space="0" w:color="auto"/>
              <w:right w:val="single" w:sz="8" w:space="0" w:color="auto"/>
            </w:tcBorders>
          </w:tcPr>
          <w:p w14:paraId="31EE533F" w14:textId="77777777" w:rsidR="00EB046E" w:rsidRPr="0C75E71A" w:rsidRDefault="00EB046E" w:rsidP="00043AE1">
            <w:pPr>
              <w:spacing w:line="360" w:lineRule="auto"/>
              <w:contextualSpacing/>
              <w:jc w:val="center"/>
              <w:rPr>
                <w:rFonts w:eastAsia="Times New Roman"/>
                <w:b/>
              </w:rPr>
            </w:pPr>
            <w:r>
              <w:rPr>
                <w:rFonts w:eastAsia="Times New Roman"/>
                <w:b/>
                <w:lang w:val="en-US"/>
              </w:rPr>
              <w:t>Miền giá trị</w:t>
            </w:r>
          </w:p>
        </w:tc>
        <w:tc>
          <w:tcPr>
            <w:tcW w:w="1692" w:type="dxa"/>
            <w:tcBorders>
              <w:top w:val="single" w:sz="8" w:space="0" w:color="auto"/>
              <w:left w:val="single" w:sz="8" w:space="0" w:color="auto"/>
              <w:bottom w:val="single" w:sz="8" w:space="0" w:color="auto"/>
              <w:right w:val="single" w:sz="8" w:space="0" w:color="auto"/>
            </w:tcBorders>
          </w:tcPr>
          <w:p w14:paraId="1EFC58B4" w14:textId="77777777" w:rsidR="00EB046E" w:rsidRDefault="00EB046E" w:rsidP="00043AE1">
            <w:pPr>
              <w:spacing w:line="360" w:lineRule="auto"/>
              <w:contextualSpacing/>
              <w:jc w:val="center"/>
            </w:pPr>
            <w:r w:rsidRPr="0C75E71A">
              <w:rPr>
                <w:rFonts w:eastAsia="Times New Roman"/>
                <w:b/>
              </w:rPr>
              <w:t>Ràng buộc</w:t>
            </w:r>
          </w:p>
        </w:tc>
      </w:tr>
      <w:tr w:rsidR="00EB046E" w14:paraId="044A4B5A" w14:textId="77777777" w:rsidTr="00043AE1">
        <w:tc>
          <w:tcPr>
            <w:tcW w:w="1975" w:type="dxa"/>
            <w:tcBorders>
              <w:top w:val="single" w:sz="8" w:space="0" w:color="auto"/>
              <w:left w:val="single" w:sz="8" w:space="0" w:color="auto"/>
              <w:bottom w:val="single" w:sz="8" w:space="0" w:color="auto"/>
              <w:right w:val="single" w:sz="8" w:space="0" w:color="auto"/>
            </w:tcBorders>
            <w:vAlign w:val="center"/>
          </w:tcPr>
          <w:p w14:paraId="25E8026F" w14:textId="77777777" w:rsidR="00EB046E" w:rsidRDefault="00EB046E" w:rsidP="00043AE1">
            <w:pPr>
              <w:spacing w:line="360" w:lineRule="auto"/>
              <w:contextualSpacing/>
            </w:pPr>
            <w:r w:rsidRPr="0C75E71A">
              <w:rPr>
                <w:rFonts w:eastAsia="Times New Roman"/>
              </w:rPr>
              <w:t>ID</w:t>
            </w:r>
          </w:p>
        </w:tc>
        <w:tc>
          <w:tcPr>
            <w:tcW w:w="2265" w:type="dxa"/>
            <w:tcBorders>
              <w:top w:val="single" w:sz="8" w:space="0" w:color="auto"/>
              <w:left w:val="single" w:sz="8" w:space="0" w:color="auto"/>
              <w:bottom w:val="single" w:sz="8" w:space="0" w:color="auto"/>
              <w:right w:val="single" w:sz="8" w:space="0" w:color="auto"/>
            </w:tcBorders>
            <w:vAlign w:val="center"/>
          </w:tcPr>
          <w:p w14:paraId="50B22082" w14:textId="77777777" w:rsidR="00EB046E" w:rsidRDefault="00EB046E" w:rsidP="00043AE1">
            <w:pPr>
              <w:spacing w:line="360" w:lineRule="auto"/>
              <w:contextualSpacing/>
              <w:rPr>
                <w:rFonts w:eastAsia="Times New Roman"/>
              </w:rPr>
            </w:pPr>
            <w:r w:rsidRPr="0C75E71A">
              <w:rPr>
                <w:rFonts w:eastAsia="Times New Roman"/>
              </w:rPr>
              <w:t>ID lịch tiêm</w:t>
            </w:r>
          </w:p>
        </w:tc>
        <w:tc>
          <w:tcPr>
            <w:tcW w:w="1846" w:type="dxa"/>
            <w:tcBorders>
              <w:top w:val="single" w:sz="8" w:space="0" w:color="auto"/>
              <w:left w:val="single" w:sz="8" w:space="0" w:color="auto"/>
              <w:bottom w:val="single" w:sz="8" w:space="0" w:color="auto"/>
              <w:right w:val="single" w:sz="8" w:space="0" w:color="auto"/>
            </w:tcBorders>
            <w:vAlign w:val="center"/>
          </w:tcPr>
          <w:p w14:paraId="5C96004E" w14:textId="77777777" w:rsidR="00EB046E" w:rsidRDefault="00EB046E" w:rsidP="00043AE1">
            <w:pPr>
              <w:spacing w:line="360" w:lineRule="auto"/>
              <w:contextualSpacing/>
            </w:pPr>
            <w:r>
              <w:rPr>
                <w:rFonts w:eastAsia="Times New Roman"/>
              </w:rPr>
              <w:t>varchar2(1</w:t>
            </w:r>
            <w:r w:rsidRPr="0C75E71A">
              <w:rPr>
                <w:rFonts w:eastAsia="Times New Roman"/>
              </w:rPr>
              <w:t>0)</w:t>
            </w:r>
          </w:p>
        </w:tc>
        <w:tc>
          <w:tcPr>
            <w:tcW w:w="1559" w:type="dxa"/>
            <w:tcBorders>
              <w:top w:val="single" w:sz="8" w:space="0" w:color="auto"/>
              <w:left w:val="single" w:sz="8" w:space="0" w:color="auto"/>
              <w:bottom w:val="single" w:sz="8" w:space="0" w:color="auto"/>
              <w:right w:val="single" w:sz="8" w:space="0" w:color="auto"/>
            </w:tcBorders>
            <w:vAlign w:val="center"/>
          </w:tcPr>
          <w:p w14:paraId="01968B74" w14:textId="77777777" w:rsidR="00EB046E" w:rsidRPr="000E3463" w:rsidRDefault="00EB046E" w:rsidP="00043AE1">
            <w:pPr>
              <w:spacing w:line="360" w:lineRule="auto"/>
              <w:contextualSpacing/>
              <w:rPr>
                <w:rFonts w:eastAsia="Times New Roman"/>
                <w:lang w:val="en-US"/>
              </w:rPr>
            </w:pPr>
            <w:r>
              <w:rPr>
                <w:rFonts w:eastAsia="Times New Roman"/>
                <w:lang w:val="en-US"/>
              </w:rPr>
              <w:t>Ký tự số</w:t>
            </w:r>
          </w:p>
        </w:tc>
        <w:tc>
          <w:tcPr>
            <w:tcW w:w="1692" w:type="dxa"/>
            <w:tcBorders>
              <w:top w:val="single" w:sz="8" w:space="0" w:color="auto"/>
              <w:left w:val="single" w:sz="8" w:space="0" w:color="auto"/>
              <w:bottom w:val="single" w:sz="8" w:space="0" w:color="auto"/>
              <w:right w:val="single" w:sz="8" w:space="0" w:color="auto"/>
            </w:tcBorders>
            <w:vAlign w:val="center"/>
          </w:tcPr>
          <w:p w14:paraId="07708FD3" w14:textId="77777777" w:rsidR="00EB046E" w:rsidRDefault="00EB046E" w:rsidP="00043AE1">
            <w:pPr>
              <w:spacing w:line="360" w:lineRule="auto"/>
              <w:contextualSpacing/>
            </w:pPr>
            <w:r w:rsidRPr="0C75E71A">
              <w:rPr>
                <w:rFonts w:eastAsia="Times New Roman"/>
              </w:rPr>
              <w:t>Khóa chính</w:t>
            </w:r>
          </w:p>
        </w:tc>
      </w:tr>
      <w:tr w:rsidR="00EB046E" w14:paraId="766F036C" w14:textId="77777777" w:rsidTr="00043AE1">
        <w:tc>
          <w:tcPr>
            <w:tcW w:w="1975" w:type="dxa"/>
            <w:tcBorders>
              <w:top w:val="single" w:sz="8" w:space="0" w:color="auto"/>
              <w:left w:val="single" w:sz="8" w:space="0" w:color="auto"/>
              <w:bottom w:val="single" w:sz="8" w:space="0" w:color="auto"/>
              <w:right w:val="single" w:sz="8" w:space="0" w:color="auto"/>
            </w:tcBorders>
            <w:vAlign w:val="center"/>
          </w:tcPr>
          <w:p w14:paraId="3139756E" w14:textId="77777777" w:rsidR="00EB046E" w:rsidRDefault="00EB046E" w:rsidP="00043AE1">
            <w:pPr>
              <w:spacing w:line="360" w:lineRule="auto"/>
              <w:contextualSpacing/>
            </w:pPr>
            <w:r w:rsidRPr="0C75E71A">
              <w:rPr>
                <w:rFonts w:eastAsia="Times New Roman"/>
              </w:rPr>
              <w:t>OrgID</w:t>
            </w:r>
          </w:p>
        </w:tc>
        <w:tc>
          <w:tcPr>
            <w:tcW w:w="2265" w:type="dxa"/>
            <w:tcBorders>
              <w:top w:val="single" w:sz="8" w:space="0" w:color="auto"/>
              <w:left w:val="single" w:sz="8" w:space="0" w:color="auto"/>
              <w:bottom w:val="single" w:sz="8" w:space="0" w:color="auto"/>
              <w:right w:val="single" w:sz="8" w:space="0" w:color="auto"/>
            </w:tcBorders>
            <w:vAlign w:val="center"/>
          </w:tcPr>
          <w:p w14:paraId="045AC1DD" w14:textId="77777777" w:rsidR="00EB046E" w:rsidRDefault="00EB046E" w:rsidP="00043AE1">
            <w:pPr>
              <w:spacing w:line="360" w:lineRule="auto"/>
              <w:contextualSpacing/>
              <w:rPr>
                <w:rFonts w:eastAsia="Times New Roman"/>
              </w:rPr>
            </w:pPr>
            <w:r w:rsidRPr="0C75E71A">
              <w:rPr>
                <w:rFonts w:eastAsia="Times New Roman"/>
              </w:rPr>
              <w:t>ID tổ chức</w:t>
            </w:r>
          </w:p>
        </w:tc>
        <w:tc>
          <w:tcPr>
            <w:tcW w:w="1846" w:type="dxa"/>
            <w:tcBorders>
              <w:top w:val="single" w:sz="8" w:space="0" w:color="auto"/>
              <w:left w:val="single" w:sz="8" w:space="0" w:color="auto"/>
              <w:bottom w:val="single" w:sz="8" w:space="0" w:color="auto"/>
              <w:right w:val="single" w:sz="8" w:space="0" w:color="auto"/>
            </w:tcBorders>
            <w:vAlign w:val="center"/>
          </w:tcPr>
          <w:p w14:paraId="28CBDC4B" w14:textId="77777777" w:rsidR="00EB046E" w:rsidRDefault="00EB046E" w:rsidP="00043AE1">
            <w:pPr>
              <w:spacing w:line="360" w:lineRule="auto"/>
              <w:contextualSpacing/>
            </w:pPr>
            <w:r>
              <w:rPr>
                <w:rFonts w:eastAsia="Times New Roman"/>
              </w:rPr>
              <w:t>varchar2(16</w:t>
            </w:r>
            <w:r w:rsidRPr="0C75E71A">
              <w:rPr>
                <w:rFonts w:eastAsia="Times New Roman"/>
              </w:rPr>
              <w:t>)</w:t>
            </w:r>
          </w:p>
        </w:tc>
        <w:tc>
          <w:tcPr>
            <w:tcW w:w="1559" w:type="dxa"/>
            <w:tcBorders>
              <w:top w:val="single" w:sz="8" w:space="0" w:color="auto"/>
              <w:left w:val="single" w:sz="8" w:space="0" w:color="auto"/>
              <w:bottom w:val="single" w:sz="8" w:space="0" w:color="auto"/>
              <w:right w:val="single" w:sz="8" w:space="0" w:color="auto"/>
            </w:tcBorders>
            <w:vAlign w:val="center"/>
          </w:tcPr>
          <w:p w14:paraId="2FCEF064" w14:textId="77777777" w:rsidR="00EB046E" w:rsidRPr="000E3463" w:rsidRDefault="00EB046E" w:rsidP="00043AE1">
            <w:pPr>
              <w:spacing w:line="360" w:lineRule="auto"/>
              <w:contextualSpacing/>
              <w:rPr>
                <w:rFonts w:eastAsia="Times New Roman"/>
                <w:lang w:val="en-US"/>
              </w:rPr>
            </w:pPr>
          </w:p>
        </w:tc>
        <w:tc>
          <w:tcPr>
            <w:tcW w:w="1692" w:type="dxa"/>
            <w:tcBorders>
              <w:top w:val="single" w:sz="8" w:space="0" w:color="auto"/>
              <w:left w:val="single" w:sz="8" w:space="0" w:color="auto"/>
              <w:bottom w:val="single" w:sz="8" w:space="0" w:color="auto"/>
              <w:right w:val="single" w:sz="8" w:space="0" w:color="auto"/>
            </w:tcBorders>
            <w:vAlign w:val="center"/>
          </w:tcPr>
          <w:p w14:paraId="30E904EF" w14:textId="77777777" w:rsidR="00EB046E" w:rsidRPr="00B30730" w:rsidRDefault="00EB046E" w:rsidP="00043AE1">
            <w:pPr>
              <w:spacing w:line="360" w:lineRule="auto"/>
              <w:contextualSpacing/>
              <w:rPr>
                <w:lang w:val="en-US"/>
              </w:rPr>
            </w:pPr>
            <w:r>
              <w:rPr>
                <w:rFonts w:eastAsia="Times New Roman"/>
              </w:rPr>
              <w:t>Khóa ngoại</w:t>
            </w:r>
            <w:r>
              <w:rPr>
                <w:rFonts w:eastAsia="Times New Roman"/>
                <w:lang w:val="en-US"/>
              </w:rPr>
              <w:t xml:space="preserve"> tham chiếu ORGANIZATION(ID)</w:t>
            </w:r>
          </w:p>
        </w:tc>
      </w:tr>
      <w:tr w:rsidR="00EB046E" w14:paraId="0E70658A" w14:textId="77777777" w:rsidTr="00043AE1">
        <w:tc>
          <w:tcPr>
            <w:tcW w:w="1975" w:type="dxa"/>
            <w:tcBorders>
              <w:top w:val="single" w:sz="8" w:space="0" w:color="auto"/>
              <w:left w:val="single" w:sz="8" w:space="0" w:color="auto"/>
              <w:bottom w:val="single" w:sz="8" w:space="0" w:color="auto"/>
              <w:right w:val="single" w:sz="8" w:space="0" w:color="auto"/>
            </w:tcBorders>
            <w:vAlign w:val="center"/>
          </w:tcPr>
          <w:p w14:paraId="1BE35071" w14:textId="77777777" w:rsidR="00EB046E" w:rsidRDefault="00EB046E" w:rsidP="00043AE1">
            <w:pPr>
              <w:spacing w:line="360" w:lineRule="auto"/>
              <w:contextualSpacing/>
            </w:pPr>
            <w:r w:rsidRPr="0C75E71A">
              <w:rPr>
                <w:rFonts w:eastAsia="Times New Roman"/>
              </w:rPr>
              <w:t>VaccineID</w:t>
            </w:r>
          </w:p>
        </w:tc>
        <w:tc>
          <w:tcPr>
            <w:tcW w:w="2265" w:type="dxa"/>
            <w:tcBorders>
              <w:top w:val="single" w:sz="8" w:space="0" w:color="auto"/>
              <w:left w:val="single" w:sz="8" w:space="0" w:color="auto"/>
              <w:bottom w:val="single" w:sz="8" w:space="0" w:color="auto"/>
              <w:right w:val="single" w:sz="8" w:space="0" w:color="auto"/>
            </w:tcBorders>
            <w:vAlign w:val="center"/>
          </w:tcPr>
          <w:p w14:paraId="7A91C734" w14:textId="77777777" w:rsidR="00EB046E" w:rsidRDefault="00EB046E" w:rsidP="00043AE1">
            <w:pPr>
              <w:spacing w:line="360" w:lineRule="auto"/>
              <w:contextualSpacing/>
              <w:rPr>
                <w:rFonts w:eastAsia="Times New Roman"/>
              </w:rPr>
            </w:pPr>
            <w:r w:rsidRPr="0C75E71A">
              <w:rPr>
                <w:rFonts w:eastAsia="Times New Roman"/>
              </w:rPr>
              <w:t>ID Vaccine</w:t>
            </w:r>
          </w:p>
        </w:tc>
        <w:tc>
          <w:tcPr>
            <w:tcW w:w="1846" w:type="dxa"/>
            <w:tcBorders>
              <w:top w:val="single" w:sz="8" w:space="0" w:color="auto"/>
              <w:left w:val="single" w:sz="8" w:space="0" w:color="auto"/>
              <w:bottom w:val="single" w:sz="8" w:space="0" w:color="auto"/>
              <w:right w:val="single" w:sz="8" w:space="0" w:color="auto"/>
            </w:tcBorders>
            <w:vAlign w:val="center"/>
          </w:tcPr>
          <w:p w14:paraId="45941305" w14:textId="77777777" w:rsidR="00EB046E" w:rsidRDefault="00EB046E" w:rsidP="00043AE1">
            <w:pPr>
              <w:spacing w:line="360" w:lineRule="auto"/>
              <w:contextualSpacing/>
            </w:pPr>
            <w:r>
              <w:rPr>
                <w:rFonts w:eastAsia="Times New Roman"/>
              </w:rPr>
              <w:t>varchar2(8</w:t>
            </w:r>
            <w:r w:rsidRPr="0C75E71A">
              <w:rPr>
                <w:rFonts w:eastAsia="Times New Roman"/>
              </w:rPr>
              <w:t>)</w:t>
            </w:r>
          </w:p>
        </w:tc>
        <w:tc>
          <w:tcPr>
            <w:tcW w:w="1559" w:type="dxa"/>
            <w:tcBorders>
              <w:top w:val="single" w:sz="8" w:space="0" w:color="auto"/>
              <w:left w:val="single" w:sz="8" w:space="0" w:color="auto"/>
              <w:bottom w:val="single" w:sz="8" w:space="0" w:color="auto"/>
              <w:right w:val="single" w:sz="8" w:space="0" w:color="auto"/>
            </w:tcBorders>
            <w:vAlign w:val="center"/>
          </w:tcPr>
          <w:p w14:paraId="5CAA8DD7" w14:textId="77777777" w:rsidR="00EB046E" w:rsidRPr="0C75E71A" w:rsidRDefault="00EB046E" w:rsidP="00043AE1">
            <w:pPr>
              <w:spacing w:line="360" w:lineRule="auto"/>
              <w:contextualSpacing/>
              <w:rPr>
                <w:rFonts w:eastAsia="Times New Roman"/>
              </w:rPr>
            </w:pPr>
          </w:p>
        </w:tc>
        <w:tc>
          <w:tcPr>
            <w:tcW w:w="1692" w:type="dxa"/>
            <w:tcBorders>
              <w:top w:val="single" w:sz="8" w:space="0" w:color="auto"/>
              <w:left w:val="single" w:sz="8" w:space="0" w:color="auto"/>
              <w:bottom w:val="single" w:sz="8" w:space="0" w:color="auto"/>
              <w:right w:val="single" w:sz="8" w:space="0" w:color="auto"/>
            </w:tcBorders>
            <w:vAlign w:val="center"/>
          </w:tcPr>
          <w:p w14:paraId="161067F2" w14:textId="77777777" w:rsidR="00EB046E" w:rsidRPr="00B30730" w:rsidRDefault="00EB046E" w:rsidP="00043AE1">
            <w:pPr>
              <w:spacing w:line="360" w:lineRule="auto"/>
              <w:contextualSpacing/>
              <w:rPr>
                <w:lang w:val="en-US"/>
              </w:rPr>
            </w:pPr>
            <w:r>
              <w:rPr>
                <w:rFonts w:eastAsia="Times New Roman"/>
              </w:rPr>
              <w:t>Khóa ngoại</w:t>
            </w:r>
            <w:r>
              <w:rPr>
                <w:rFonts w:eastAsia="Times New Roman"/>
                <w:lang w:val="en-US"/>
              </w:rPr>
              <w:t xml:space="preserve"> tham chiếu VACCINE(ID)</w:t>
            </w:r>
          </w:p>
        </w:tc>
      </w:tr>
      <w:tr w:rsidR="00EB046E" w14:paraId="64196A7F" w14:textId="77777777" w:rsidTr="00043AE1">
        <w:tc>
          <w:tcPr>
            <w:tcW w:w="1975" w:type="dxa"/>
            <w:tcBorders>
              <w:top w:val="single" w:sz="8" w:space="0" w:color="auto"/>
              <w:left w:val="single" w:sz="8" w:space="0" w:color="auto"/>
              <w:bottom w:val="single" w:sz="8" w:space="0" w:color="auto"/>
              <w:right w:val="single" w:sz="8" w:space="0" w:color="auto"/>
            </w:tcBorders>
            <w:vAlign w:val="center"/>
          </w:tcPr>
          <w:p w14:paraId="08F42292" w14:textId="77777777" w:rsidR="00EB046E" w:rsidRPr="00526041" w:rsidRDefault="00EB046E" w:rsidP="00043AE1">
            <w:pPr>
              <w:spacing w:line="360" w:lineRule="auto"/>
              <w:contextualSpacing/>
              <w:rPr>
                <w:rFonts w:eastAsia="Times New Roman"/>
              </w:rPr>
            </w:pPr>
            <w:r w:rsidRPr="00526041">
              <w:rPr>
                <w:rFonts w:eastAsia="Times New Roman"/>
              </w:rPr>
              <w:t>Serial</w:t>
            </w:r>
          </w:p>
        </w:tc>
        <w:tc>
          <w:tcPr>
            <w:tcW w:w="2265" w:type="dxa"/>
            <w:tcBorders>
              <w:top w:val="single" w:sz="8" w:space="0" w:color="auto"/>
              <w:left w:val="single" w:sz="8" w:space="0" w:color="auto"/>
              <w:bottom w:val="single" w:sz="8" w:space="0" w:color="auto"/>
              <w:right w:val="single" w:sz="8" w:space="0" w:color="auto"/>
            </w:tcBorders>
            <w:vAlign w:val="center"/>
          </w:tcPr>
          <w:p w14:paraId="18DF00CD" w14:textId="77777777" w:rsidR="00EB046E" w:rsidRPr="00526041" w:rsidRDefault="00EB046E" w:rsidP="00043AE1">
            <w:pPr>
              <w:spacing w:line="360" w:lineRule="auto"/>
              <w:contextualSpacing/>
              <w:rPr>
                <w:rFonts w:eastAsia="Times New Roman"/>
              </w:rPr>
            </w:pPr>
            <w:r w:rsidRPr="00526041">
              <w:rPr>
                <w:rFonts w:eastAsia="Times New Roman"/>
              </w:rPr>
              <w:t>Số lô vaccine</w:t>
            </w:r>
          </w:p>
        </w:tc>
        <w:tc>
          <w:tcPr>
            <w:tcW w:w="1846" w:type="dxa"/>
            <w:tcBorders>
              <w:top w:val="single" w:sz="8" w:space="0" w:color="auto"/>
              <w:left w:val="single" w:sz="8" w:space="0" w:color="auto"/>
              <w:bottom w:val="single" w:sz="8" w:space="0" w:color="auto"/>
              <w:right w:val="single" w:sz="8" w:space="0" w:color="auto"/>
            </w:tcBorders>
            <w:vAlign w:val="center"/>
          </w:tcPr>
          <w:p w14:paraId="3E2E7012" w14:textId="77777777" w:rsidR="00EB046E" w:rsidRPr="00526041" w:rsidRDefault="00EB046E" w:rsidP="00043AE1">
            <w:pPr>
              <w:spacing w:line="360" w:lineRule="auto"/>
              <w:contextualSpacing/>
              <w:rPr>
                <w:rFonts w:eastAsia="Times New Roman"/>
              </w:rPr>
            </w:pPr>
            <w:r w:rsidRPr="00526041">
              <w:rPr>
                <w:rFonts w:eastAsia="Times New Roman"/>
              </w:rPr>
              <w:t>varchar(100)</w:t>
            </w:r>
          </w:p>
        </w:tc>
        <w:tc>
          <w:tcPr>
            <w:tcW w:w="1559" w:type="dxa"/>
            <w:tcBorders>
              <w:top w:val="single" w:sz="8" w:space="0" w:color="auto"/>
              <w:left w:val="single" w:sz="8" w:space="0" w:color="auto"/>
              <w:bottom w:val="single" w:sz="8" w:space="0" w:color="auto"/>
              <w:right w:val="single" w:sz="8" w:space="0" w:color="auto"/>
            </w:tcBorders>
            <w:vAlign w:val="center"/>
          </w:tcPr>
          <w:p w14:paraId="168E33D7" w14:textId="77777777" w:rsidR="00EB046E" w:rsidRPr="0C75E71A" w:rsidRDefault="00EB046E" w:rsidP="00043AE1">
            <w:pPr>
              <w:spacing w:line="360" w:lineRule="auto"/>
              <w:contextualSpacing/>
              <w:rPr>
                <w:rFonts w:eastAsia="Times New Roman"/>
              </w:rPr>
            </w:pPr>
          </w:p>
        </w:tc>
        <w:tc>
          <w:tcPr>
            <w:tcW w:w="1692" w:type="dxa"/>
            <w:tcBorders>
              <w:top w:val="single" w:sz="8" w:space="0" w:color="auto"/>
              <w:left w:val="single" w:sz="8" w:space="0" w:color="auto"/>
              <w:bottom w:val="single" w:sz="8" w:space="0" w:color="auto"/>
              <w:right w:val="single" w:sz="8" w:space="0" w:color="auto"/>
            </w:tcBorders>
            <w:vAlign w:val="center"/>
          </w:tcPr>
          <w:p w14:paraId="686775A7" w14:textId="77777777" w:rsidR="00EB046E" w:rsidRDefault="00EB046E" w:rsidP="00043AE1">
            <w:pPr>
              <w:spacing w:line="360" w:lineRule="auto"/>
              <w:contextualSpacing/>
              <w:rPr>
                <w:rFonts w:eastAsia="Times New Roman"/>
              </w:rPr>
            </w:pPr>
          </w:p>
        </w:tc>
      </w:tr>
      <w:tr w:rsidR="00EB046E" w14:paraId="03CB407B" w14:textId="77777777" w:rsidTr="00043AE1">
        <w:tc>
          <w:tcPr>
            <w:tcW w:w="1975" w:type="dxa"/>
            <w:tcBorders>
              <w:top w:val="single" w:sz="8" w:space="0" w:color="auto"/>
              <w:left w:val="single" w:sz="8" w:space="0" w:color="auto"/>
              <w:bottom w:val="single" w:sz="8" w:space="0" w:color="auto"/>
              <w:right w:val="single" w:sz="8" w:space="0" w:color="auto"/>
            </w:tcBorders>
            <w:vAlign w:val="center"/>
          </w:tcPr>
          <w:p w14:paraId="3E177A61" w14:textId="77777777" w:rsidR="00EB046E" w:rsidRPr="0C75E71A" w:rsidRDefault="00EB046E" w:rsidP="00043AE1">
            <w:pPr>
              <w:spacing w:line="360" w:lineRule="auto"/>
              <w:contextualSpacing/>
              <w:rPr>
                <w:rFonts w:eastAsia="Times New Roman"/>
              </w:rPr>
            </w:pPr>
            <w:r w:rsidRPr="0C75E71A">
              <w:rPr>
                <w:rFonts w:eastAsia="Times New Roman"/>
              </w:rPr>
              <w:t>Date</w:t>
            </w:r>
          </w:p>
        </w:tc>
        <w:tc>
          <w:tcPr>
            <w:tcW w:w="2265" w:type="dxa"/>
            <w:tcBorders>
              <w:top w:val="single" w:sz="8" w:space="0" w:color="auto"/>
              <w:left w:val="single" w:sz="8" w:space="0" w:color="auto"/>
              <w:bottom w:val="single" w:sz="8" w:space="0" w:color="auto"/>
              <w:right w:val="single" w:sz="8" w:space="0" w:color="auto"/>
            </w:tcBorders>
            <w:vAlign w:val="center"/>
          </w:tcPr>
          <w:p w14:paraId="25BEB8D3" w14:textId="77777777" w:rsidR="00EB046E" w:rsidRDefault="00EB046E" w:rsidP="00043AE1">
            <w:pPr>
              <w:spacing w:line="360" w:lineRule="auto"/>
              <w:contextualSpacing/>
              <w:rPr>
                <w:rFonts w:eastAsia="Times New Roman"/>
              </w:rPr>
            </w:pPr>
            <w:r w:rsidRPr="0C75E71A">
              <w:rPr>
                <w:rFonts w:eastAsia="Times New Roman"/>
              </w:rPr>
              <w:t>Ngày tiêm chủng</w:t>
            </w:r>
          </w:p>
        </w:tc>
        <w:tc>
          <w:tcPr>
            <w:tcW w:w="1846" w:type="dxa"/>
            <w:tcBorders>
              <w:top w:val="single" w:sz="8" w:space="0" w:color="auto"/>
              <w:left w:val="single" w:sz="8" w:space="0" w:color="auto"/>
              <w:bottom w:val="single" w:sz="8" w:space="0" w:color="auto"/>
              <w:right w:val="single" w:sz="8" w:space="0" w:color="auto"/>
            </w:tcBorders>
            <w:vAlign w:val="center"/>
          </w:tcPr>
          <w:p w14:paraId="20C54B79" w14:textId="77777777" w:rsidR="00EB046E" w:rsidRPr="0C75E71A" w:rsidRDefault="00EB046E" w:rsidP="00043AE1">
            <w:pPr>
              <w:spacing w:line="360" w:lineRule="auto"/>
              <w:contextualSpacing/>
              <w:rPr>
                <w:rFonts w:eastAsia="Times New Roman"/>
              </w:rPr>
            </w:pPr>
            <w:r>
              <w:rPr>
                <w:rFonts w:eastAsia="Times New Roman"/>
              </w:rPr>
              <w:t>d</w:t>
            </w:r>
            <w:r w:rsidRPr="0C75E71A">
              <w:rPr>
                <w:rFonts w:eastAsia="Times New Roman"/>
              </w:rPr>
              <w:t>ate</w:t>
            </w:r>
          </w:p>
        </w:tc>
        <w:tc>
          <w:tcPr>
            <w:tcW w:w="1559" w:type="dxa"/>
            <w:tcBorders>
              <w:top w:val="single" w:sz="8" w:space="0" w:color="auto"/>
              <w:left w:val="single" w:sz="8" w:space="0" w:color="auto"/>
              <w:bottom w:val="single" w:sz="8" w:space="0" w:color="auto"/>
              <w:right w:val="single" w:sz="8" w:space="0" w:color="auto"/>
            </w:tcBorders>
            <w:vAlign w:val="center"/>
          </w:tcPr>
          <w:p w14:paraId="4BED2C1C" w14:textId="77777777" w:rsidR="00EB046E" w:rsidRPr="0C75E71A" w:rsidRDefault="00EB046E" w:rsidP="00043AE1">
            <w:pPr>
              <w:spacing w:line="360" w:lineRule="auto"/>
              <w:contextualSpacing/>
              <w:rPr>
                <w:rFonts w:eastAsia="Times New Roman"/>
              </w:rPr>
            </w:pPr>
          </w:p>
        </w:tc>
        <w:tc>
          <w:tcPr>
            <w:tcW w:w="1692" w:type="dxa"/>
            <w:tcBorders>
              <w:top w:val="single" w:sz="8" w:space="0" w:color="auto"/>
              <w:left w:val="single" w:sz="8" w:space="0" w:color="auto"/>
              <w:bottom w:val="single" w:sz="8" w:space="0" w:color="auto"/>
              <w:right w:val="single" w:sz="8" w:space="0" w:color="auto"/>
            </w:tcBorders>
            <w:vAlign w:val="center"/>
          </w:tcPr>
          <w:p w14:paraId="64C20F21" w14:textId="77777777" w:rsidR="00EB046E" w:rsidRPr="0C75E71A" w:rsidRDefault="00EB046E" w:rsidP="00043AE1">
            <w:pPr>
              <w:spacing w:line="360" w:lineRule="auto"/>
              <w:contextualSpacing/>
              <w:rPr>
                <w:rFonts w:eastAsia="Times New Roman"/>
              </w:rPr>
            </w:pPr>
            <w:r>
              <w:rPr>
                <w:rFonts w:eastAsia="Times New Roman"/>
                <w:lang w:val="en-US"/>
              </w:rPr>
              <w:t>Ngày trong tương lai</w:t>
            </w:r>
            <w:r w:rsidRPr="0C75E71A">
              <w:rPr>
                <w:rFonts w:eastAsia="Times New Roman"/>
              </w:rPr>
              <w:t xml:space="preserve"> </w:t>
            </w:r>
          </w:p>
        </w:tc>
      </w:tr>
      <w:tr w:rsidR="00EB046E" w14:paraId="55A4EE59" w14:textId="77777777" w:rsidTr="00043AE1">
        <w:tc>
          <w:tcPr>
            <w:tcW w:w="1975" w:type="dxa"/>
            <w:tcBorders>
              <w:top w:val="single" w:sz="8" w:space="0" w:color="auto"/>
              <w:left w:val="single" w:sz="8" w:space="0" w:color="auto"/>
              <w:bottom w:val="single" w:sz="8" w:space="0" w:color="auto"/>
              <w:right w:val="single" w:sz="8" w:space="0" w:color="auto"/>
            </w:tcBorders>
            <w:vAlign w:val="center"/>
          </w:tcPr>
          <w:p w14:paraId="277559D8" w14:textId="77777777" w:rsidR="00EB046E" w:rsidRDefault="00EB046E" w:rsidP="00043AE1">
            <w:pPr>
              <w:spacing w:line="360" w:lineRule="auto"/>
              <w:contextualSpacing/>
            </w:pPr>
            <w:r w:rsidRPr="0C75E71A">
              <w:rPr>
                <w:rFonts w:eastAsia="Times New Roman"/>
              </w:rPr>
              <w:t>LimitDay</w:t>
            </w:r>
          </w:p>
        </w:tc>
        <w:tc>
          <w:tcPr>
            <w:tcW w:w="2265" w:type="dxa"/>
            <w:tcBorders>
              <w:top w:val="single" w:sz="8" w:space="0" w:color="auto"/>
              <w:left w:val="single" w:sz="8" w:space="0" w:color="auto"/>
              <w:bottom w:val="single" w:sz="8" w:space="0" w:color="auto"/>
              <w:right w:val="single" w:sz="8" w:space="0" w:color="auto"/>
            </w:tcBorders>
            <w:vAlign w:val="center"/>
          </w:tcPr>
          <w:p w14:paraId="5C047EEC" w14:textId="77777777" w:rsidR="00EB046E" w:rsidRDefault="00EB046E" w:rsidP="00043AE1">
            <w:pPr>
              <w:spacing w:line="360" w:lineRule="auto"/>
              <w:contextualSpacing/>
              <w:rPr>
                <w:rFonts w:eastAsia="Times New Roman"/>
              </w:rPr>
            </w:pPr>
            <w:r w:rsidRPr="0C75E71A">
              <w:rPr>
                <w:rFonts w:eastAsia="Times New Roman"/>
              </w:rPr>
              <w:t>Số lượt đăng ký giới hạn của buổi sáng</w:t>
            </w:r>
          </w:p>
        </w:tc>
        <w:tc>
          <w:tcPr>
            <w:tcW w:w="1846" w:type="dxa"/>
            <w:tcBorders>
              <w:top w:val="single" w:sz="8" w:space="0" w:color="auto"/>
              <w:left w:val="single" w:sz="8" w:space="0" w:color="auto"/>
              <w:bottom w:val="single" w:sz="8" w:space="0" w:color="auto"/>
              <w:right w:val="single" w:sz="8" w:space="0" w:color="auto"/>
            </w:tcBorders>
            <w:vAlign w:val="center"/>
          </w:tcPr>
          <w:p w14:paraId="3385FA34" w14:textId="77777777" w:rsidR="00EB046E" w:rsidRDefault="00EB046E" w:rsidP="00043AE1">
            <w:pPr>
              <w:spacing w:line="360" w:lineRule="auto"/>
              <w:contextualSpacing/>
            </w:pPr>
            <w:r>
              <w:rPr>
                <w:rFonts w:eastAsia="Times New Roman"/>
              </w:rPr>
              <w:t>n</w:t>
            </w:r>
            <w:r w:rsidRPr="0C75E71A">
              <w:rPr>
                <w:rFonts w:eastAsia="Times New Roman"/>
              </w:rPr>
              <w:t>umber</w:t>
            </w:r>
            <w:r>
              <w:rPr>
                <w:rFonts w:eastAsia="Times New Roman"/>
              </w:rPr>
              <w:t>(5)</w:t>
            </w:r>
          </w:p>
        </w:tc>
        <w:tc>
          <w:tcPr>
            <w:tcW w:w="1559" w:type="dxa"/>
            <w:tcBorders>
              <w:top w:val="single" w:sz="8" w:space="0" w:color="auto"/>
              <w:left w:val="single" w:sz="8" w:space="0" w:color="auto"/>
              <w:bottom w:val="single" w:sz="8" w:space="0" w:color="auto"/>
              <w:right w:val="single" w:sz="8" w:space="0" w:color="auto"/>
            </w:tcBorders>
            <w:vAlign w:val="center"/>
          </w:tcPr>
          <w:p w14:paraId="35DC67E5" w14:textId="77777777" w:rsidR="00EB046E" w:rsidRPr="00A60DFF" w:rsidRDefault="00EB046E" w:rsidP="00043AE1">
            <w:pPr>
              <w:spacing w:line="360" w:lineRule="auto"/>
              <w:contextualSpacing/>
              <w:rPr>
                <w:rFonts w:eastAsia="Times New Roman"/>
                <w:lang w:val="en-US"/>
              </w:rPr>
            </w:pPr>
            <w:r>
              <w:rPr>
                <w:rFonts w:eastAsia="Times New Roman"/>
                <w:lang w:val="en-US"/>
              </w:rPr>
              <w:t>Số nguyên không âm</w:t>
            </w:r>
          </w:p>
        </w:tc>
        <w:tc>
          <w:tcPr>
            <w:tcW w:w="1692" w:type="dxa"/>
            <w:tcBorders>
              <w:top w:val="single" w:sz="8" w:space="0" w:color="auto"/>
              <w:left w:val="single" w:sz="8" w:space="0" w:color="auto"/>
              <w:bottom w:val="single" w:sz="8" w:space="0" w:color="auto"/>
              <w:right w:val="single" w:sz="8" w:space="0" w:color="auto"/>
            </w:tcBorders>
            <w:vAlign w:val="center"/>
          </w:tcPr>
          <w:p w14:paraId="638A8F36" w14:textId="77777777" w:rsidR="00EB046E" w:rsidRDefault="00EB046E" w:rsidP="00043AE1">
            <w:pPr>
              <w:spacing w:line="360" w:lineRule="auto"/>
              <w:contextualSpacing/>
            </w:pPr>
            <w:r w:rsidRPr="0C75E71A">
              <w:rPr>
                <w:rFonts w:eastAsia="Times New Roman"/>
              </w:rPr>
              <w:t xml:space="preserve"> </w:t>
            </w:r>
          </w:p>
        </w:tc>
      </w:tr>
      <w:tr w:rsidR="00EB046E" w14:paraId="66087C0F" w14:textId="77777777" w:rsidTr="00043AE1">
        <w:tc>
          <w:tcPr>
            <w:tcW w:w="1975" w:type="dxa"/>
            <w:tcBorders>
              <w:top w:val="single" w:sz="8" w:space="0" w:color="auto"/>
              <w:left w:val="single" w:sz="8" w:space="0" w:color="auto"/>
              <w:bottom w:val="single" w:sz="8" w:space="0" w:color="auto"/>
              <w:right w:val="single" w:sz="8" w:space="0" w:color="auto"/>
            </w:tcBorders>
            <w:vAlign w:val="center"/>
          </w:tcPr>
          <w:p w14:paraId="33589D1B" w14:textId="77777777" w:rsidR="00EB046E" w:rsidRDefault="00EB046E" w:rsidP="00043AE1">
            <w:pPr>
              <w:spacing w:line="360" w:lineRule="auto"/>
              <w:contextualSpacing/>
            </w:pPr>
            <w:r w:rsidRPr="0C75E71A">
              <w:rPr>
                <w:rFonts w:eastAsia="Times New Roman"/>
              </w:rPr>
              <w:t>LimitNoon</w:t>
            </w:r>
          </w:p>
        </w:tc>
        <w:tc>
          <w:tcPr>
            <w:tcW w:w="2265" w:type="dxa"/>
            <w:tcBorders>
              <w:top w:val="single" w:sz="8" w:space="0" w:color="auto"/>
              <w:left w:val="single" w:sz="8" w:space="0" w:color="auto"/>
              <w:bottom w:val="single" w:sz="8" w:space="0" w:color="auto"/>
              <w:right w:val="single" w:sz="8" w:space="0" w:color="auto"/>
            </w:tcBorders>
            <w:vAlign w:val="center"/>
          </w:tcPr>
          <w:p w14:paraId="698FE74D" w14:textId="77777777" w:rsidR="00EB046E" w:rsidRPr="001931F8" w:rsidRDefault="00EB046E" w:rsidP="00043AE1">
            <w:pPr>
              <w:spacing w:line="360" w:lineRule="auto"/>
              <w:contextualSpacing/>
              <w:rPr>
                <w:rFonts w:eastAsia="Times New Roman"/>
              </w:rPr>
            </w:pPr>
            <w:r w:rsidRPr="0C75E71A">
              <w:rPr>
                <w:rFonts w:eastAsia="Times New Roman"/>
              </w:rPr>
              <w:t>Số lượt đăng ký giới hạn của buổi chiều</w:t>
            </w:r>
          </w:p>
        </w:tc>
        <w:tc>
          <w:tcPr>
            <w:tcW w:w="1846" w:type="dxa"/>
            <w:tcBorders>
              <w:top w:val="single" w:sz="8" w:space="0" w:color="auto"/>
              <w:left w:val="single" w:sz="8" w:space="0" w:color="auto"/>
              <w:bottom w:val="single" w:sz="8" w:space="0" w:color="auto"/>
              <w:right w:val="single" w:sz="8" w:space="0" w:color="auto"/>
            </w:tcBorders>
            <w:vAlign w:val="center"/>
          </w:tcPr>
          <w:p w14:paraId="50A974A6" w14:textId="77777777" w:rsidR="00EB046E" w:rsidRDefault="00EB046E" w:rsidP="00043AE1">
            <w:pPr>
              <w:spacing w:line="360" w:lineRule="auto"/>
              <w:contextualSpacing/>
            </w:pPr>
            <w:r w:rsidRPr="001931F8">
              <w:rPr>
                <w:rFonts w:eastAsia="Times New Roman"/>
              </w:rPr>
              <w:t>number(5)</w:t>
            </w:r>
          </w:p>
        </w:tc>
        <w:tc>
          <w:tcPr>
            <w:tcW w:w="1559" w:type="dxa"/>
            <w:tcBorders>
              <w:top w:val="single" w:sz="8" w:space="0" w:color="auto"/>
              <w:left w:val="single" w:sz="8" w:space="0" w:color="auto"/>
              <w:bottom w:val="single" w:sz="8" w:space="0" w:color="auto"/>
              <w:right w:val="single" w:sz="8" w:space="0" w:color="auto"/>
            </w:tcBorders>
            <w:vAlign w:val="center"/>
          </w:tcPr>
          <w:p w14:paraId="0FECF1EE" w14:textId="77777777" w:rsidR="00EB046E" w:rsidRPr="0C75E71A" w:rsidRDefault="00EB046E" w:rsidP="00043AE1">
            <w:pPr>
              <w:spacing w:line="360" w:lineRule="auto"/>
              <w:contextualSpacing/>
              <w:rPr>
                <w:rFonts w:eastAsia="Times New Roman"/>
              </w:rPr>
            </w:pPr>
            <w:r w:rsidRPr="00E35348">
              <w:rPr>
                <w:rFonts w:eastAsia="Times New Roman"/>
                <w:lang w:val="en-US"/>
              </w:rPr>
              <w:t>Số nguyên không âm</w:t>
            </w:r>
          </w:p>
        </w:tc>
        <w:tc>
          <w:tcPr>
            <w:tcW w:w="1692" w:type="dxa"/>
            <w:tcBorders>
              <w:top w:val="single" w:sz="8" w:space="0" w:color="auto"/>
              <w:left w:val="single" w:sz="8" w:space="0" w:color="auto"/>
              <w:bottom w:val="single" w:sz="8" w:space="0" w:color="auto"/>
              <w:right w:val="single" w:sz="8" w:space="0" w:color="auto"/>
            </w:tcBorders>
            <w:vAlign w:val="center"/>
          </w:tcPr>
          <w:p w14:paraId="1009E0F9" w14:textId="77777777" w:rsidR="00EB046E" w:rsidRDefault="00EB046E" w:rsidP="00043AE1">
            <w:pPr>
              <w:spacing w:line="360" w:lineRule="auto"/>
              <w:contextualSpacing/>
            </w:pPr>
            <w:r w:rsidRPr="0C75E71A">
              <w:rPr>
                <w:rFonts w:eastAsia="Times New Roman"/>
              </w:rPr>
              <w:t xml:space="preserve"> </w:t>
            </w:r>
          </w:p>
        </w:tc>
      </w:tr>
      <w:tr w:rsidR="00EB046E" w14:paraId="2667FC87" w14:textId="77777777" w:rsidTr="00043AE1">
        <w:tc>
          <w:tcPr>
            <w:tcW w:w="1975" w:type="dxa"/>
            <w:tcBorders>
              <w:top w:val="single" w:sz="8" w:space="0" w:color="auto"/>
              <w:left w:val="single" w:sz="8" w:space="0" w:color="auto"/>
              <w:bottom w:val="single" w:sz="8" w:space="0" w:color="auto"/>
              <w:right w:val="single" w:sz="8" w:space="0" w:color="auto"/>
            </w:tcBorders>
            <w:vAlign w:val="center"/>
          </w:tcPr>
          <w:p w14:paraId="6E8C2FDA" w14:textId="77777777" w:rsidR="00EB046E" w:rsidRPr="0C75E71A" w:rsidRDefault="00EB046E" w:rsidP="00043AE1">
            <w:pPr>
              <w:spacing w:line="360" w:lineRule="auto"/>
              <w:contextualSpacing/>
              <w:rPr>
                <w:rFonts w:eastAsia="Times New Roman"/>
              </w:rPr>
            </w:pPr>
            <w:r>
              <w:rPr>
                <w:rFonts w:eastAsia="Times New Roman"/>
              </w:rPr>
              <w:t>LimiteNight</w:t>
            </w:r>
          </w:p>
        </w:tc>
        <w:tc>
          <w:tcPr>
            <w:tcW w:w="2265" w:type="dxa"/>
            <w:tcBorders>
              <w:top w:val="single" w:sz="8" w:space="0" w:color="auto"/>
              <w:left w:val="single" w:sz="8" w:space="0" w:color="auto"/>
              <w:bottom w:val="single" w:sz="8" w:space="0" w:color="auto"/>
              <w:right w:val="single" w:sz="8" w:space="0" w:color="auto"/>
            </w:tcBorders>
            <w:vAlign w:val="center"/>
          </w:tcPr>
          <w:p w14:paraId="1314A753" w14:textId="77777777" w:rsidR="00EB046E" w:rsidRPr="001931F8" w:rsidRDefault="00EB046E" w:rsidP="00043AE1">
            <w:pPr>
              <w:spacing w:line="360" w:lineRule="auto"/>
              <w:contextualSpacing/>
              <w:rPr>
                <w:rFonts w:eastAsia="Times New Roman"/>
              </w:rPr>
            </w:pPr>
            <w:r w:rsidRPr="0C75E71A">
              <w:rPr>
                <w:rFonts w:eastAsia="Times New Roman"/>
              </w:rPr>
              <w:t>Số lượt đăng ký giới hạn của buổi</w:t>
            </w:r>
            <w:r>
              <w:rPr>
                <w:rFonts w:eastAsia="Times New Roman"/>
              </w:rPr>
              <w:t xml:space="preserve"> tối</w:t>
            </w:r>
          </w:p>
        </w:tc>
        <w:tc>
          <w:tcPr>
            <w:tcW w:w="1846" w:type="dxa"/>
            <w:tcBorders>
              <w:top w:val="single" w:sz="8" w:space="0" w:color="auto"/>
              <w:left w:val="single" w:sz="8" w:space="0" w:color="auto"/>
              <w:bottom w:val="single" w:sz="8" w:space="0" w:color="auto"/>
              <w:right w:val="single" w:sz="8" w:space="0" w:color="auto"/>
            </w:tcBorders>
            <w:vAlign w:val="center"/>
          </w:tcPr>
          <w:p w14:paraId="1A63C8A3" w14:textId="77777777" w:rsidR="00EB046E" w:rsidRDefault="00EB046E" w:rsidP="00043AE1">
            <w:pPr>
              <w:spacing w:line="360" w:lineRule="auto"/>
              <w:contextualSpacing/>
              <w:rPr>
                <w:rFonts w:eastAsia="Times New Roman"/>
              </w:rPr>
            </w:pPr>
            <w:r w:rsidRPr="001931F8">
              <w:rPr>
                <w:rFonts w:eastAsia="Times New Roman"/>
              </w:rPr>
              <w:t>number(5)</w:t>
            </w:r>
          </w:p>
        </w:tc>
        <w:tc>
          <w:tcPr>
            <w:tcW w:w="1559" w:type="dxa"/>
            <w:tcBorders>
              <w:top w:val="single" w:sz="8" w:space="0" w:color="auto"/>
              <w:left w:val="single" w:sz="8" w:space="0" w:color="auto"/>
              <w:bottom w:val="single" w:sz="8" w:space="0" w:color="auto"/>
              <w:right w:val="single" w:sz="8" w:space="0" w:color="auto"/>
            </w:tcBorders>
            <w:vAlign w:val="center"/>
          </w:tcPr>
          <w:p w14:paraId="0114D283" w14:textId="77777777" w:rsidR="00EB046E" w:rsidRPr="0C75E71A" w:rsidRDefault="00EB046E" w:rsidP="00043AE1">
            <w:pPr>
              <w:spacing w:line="360" w:lineRule="auto"/>
              <w:contextualSpacing/>
              <w:rPr>
                <w:rFonts w:eastAsia="Times New Roman"/>
              </w:rPr>
            </w:pPr>
            <w:r w:rsidRPr="00E35348">
              <w:rPr>
                <w:rFonts w:eastAsia="Times New Roman"/>
                <w:lang w:val="en-US"/>
              </w:rPr>
              <w:t>Số nguyên không âm</w:t>
            </w:r>
          </w:p>
        </w:tc>
        <w:tc>
          <w:tcPr>
            <w:tcW w:w="1692" w:type="dxa"/>
            <w:tcBorders>
              <w:top w:val="single" w:sz="8" w:space="0" w:color="auto"/>
              <w:left w:val="single" w:sz="8" w:space="0" w:color="auto"/>
              <w:bottom w:val="single" w:sz="8" w:space="0" w:color="auto"/>
              <w:right w:val="single" w:sz="8" w:space="0" w:color="auto"/>
            </w:tcBorders>
            <w:vAlign w:val="center"/>
          </w:tcPr>
          <w:p w14:paraId="16DC8F09" w14:textId="77777777" w:rsidR="00EB046E" w:rsidRPr="0C75E71A" w:rsidRDefault="00EB046E" w:rsidP="00043AE1">
            <w:pPr>
              <w:spacing w:line="360" w:lineRule="auto"/>
              <w:contextualSpacing/>
              <w:rPr>
                <w:rFonts w:eastAsia="Times New Roman"/>
              </w:rPr>
            </w:pPr>
          </w:p>
        </w:tc>
      </w:tr>
      <w:tr w:rsidR="00EB046E" w14:paraId="7C7C317E" w14:textId="77777777" w:rsidTr="00043AE1">
        <w:tc>
          <w:tcPr>
            <w:tcW w:w="1975" w:type="dxa"/>
            <w:tcBorders>
              <w:top w:val="single" w:sz="8" w:space="0" w:color="auto"/>
              <w:left w:val="single" w:sz="8" w:space="0" w:color="auto"/>
              <w:bottom w:val="single" w:sz="8" w:space="0" w:color="auto"/>
              <w:right w:val="single" w:sz="8" w:space="0" w:color="auto"/>
            </w:tcBorders>
            <w:vAlign w:val="center"/>
          </w:tcPr>
          <w:p w14:paraId="7E4F851E" w14:textId="77777777" w:rsidR="00EB046E" w:rsidRDefault="00EB046E" w:rsidP="00043AE1">
            <w:pPr>
              <w:spacing w:line="360" w:lineRule="auto"/>
              <w:contextualSpacing/>
            </w:pPr>
            <w:r w:rsidRPr="0C75E71A">
              <w:rPr>
                <w:rFonts w:eastAsia="Times New Roman"/>
              </w:rPr>
              <w:t>DayRegistered</w:t>
            </w:r>
          </w:p>
        </w:tc>
        <w:tc>
          <w:tcPr>
            <w:tcW w:w="2265" w:type="dxa"/>
            <w:tcBorders>
              <w:top w:val="single" w:sz="8" w:space="0" w:color="auto"/>
              <w:left w:val="single" w:sz="8" w:space="0" w:color="auto"/>
              <w:bottom w:val="single" w:sz="8" w:space="0" w:color="auto"/>
              <w:right w:val="single" w:sz="8" w:space="0" w:color="auto"/>
            </w:tcBorders>
            <w:vAlign w:val="center"/>
          </w:tcPr>
          <w:p w14:paraId="4BB2CFB0" w14:textId="77777777" w:rsidR="00EB046E" w:rsidRPr="001931F8" w:rsidRDefault="00EB046E" w:rsidP="00043AE1">
            <w:pPr>
              <w:spacing w:line="360" w:lineRule="auto"/>
              <w:contextualSpacing/>
              <w:rPr>
                <w:rFonts w:eastAsia="Times New Roman"/>
              </w:rPr>
            </w:pPr>
            <w:r w:rsidRPr="0C75E71A">
              <w:rPr>
                <w:rFonts w:eastAsia="Times New Roman"/>
              </w:rPr>
              <w:t xml:space="preserve">Số lượng công dân đã đăng ký tiêm </w:t>
            </w:r>
            <w:r w:rsidRPr="0C75E71A">
              <w:rPr>
                <w:rFonts w:eastAsia="Times New Roman"/>
              </w:rPr>
              <w:lastRenderedPageBreak/>
              <w:t>chủng vào buổi sáng</w:t>
            </w:r>
          </w:p>
        </w:tc>
        <w:tc>
          <w:tcPr>
            <w:tcW w:w="1846" w:type="dxa"/>
            <w:tcBorders>
              <w:top w:val="single" w:sz="8" w:space="0" w:color="auto"/>
              <w:left w:val="single" w:sz="8" w:space="0" w:color="auto"/>
              <w:bottom w:val="single" w:sz="8" w:space="0" w:color="auto"/>
              <w:right w:val="single" w:sz="8" w:space="0" w:color="auto"/>
            </w:tcBorders>
            <w:vAlign w:val="center"/>
          </w:tcPr>
          <w:p w14:paraId="25D677DE" w14:textId="77777777" w:rsidR="00EB046E" w:rsidRDefault="00EB046E" w:rsidP="00043AE1">
            <w:pPr>
              <w:spacing w:line="360" w:lineRule="auto"/>
              <w:contextualSpacing/>
            </w:pPr>
            <w:r w:rsidRPr="001931F8">
              <w:rPr>
                <w:rFonts w:eastAsia="Times New Roman"/>
              </w:rPr>
              <w:lastRenderedPageBreak/>
              <w:t>number(5)</w:t>
            </w:r>
          </w:p>
        </w:tc>
        <w:tc>
          <w:tcPr>
            <w:tcW w:w="1559" w:type="dxa"/>
            <w:tcBorders>
              <w:top w:val="single" w:sz="8" w:space="0" w:color="auto"/>
              <w:left w:val="single" w:sz="8" w:space="0" w:color="auto"/>
              <w:bottom w:val="single" w:sz="8" w:space="0" w:color="auto"/>
              <w:right w:val="single" w:sz="8" w:space="0" w:color="auto"/>
            </w:tcBorders>
            <w:vAlign w:val="center"/>
          </w:tcPr>
          <w:p w14:paraId="2FC14CD3" w14:textId="77777777" w:rsidR="00EB046E" w:rsidRPr="0C75E71A" w:rsidRDefault="00EB046E" w:rsidP="00043AE1">
            <w:pPr>
              <w:spacing w:line="360" w:lineRule="auto"/>
              <w:contextualSpacing/>
              <w:rPr>
                <w:rFonts w:eastAsia="Times New Roman"/>
              </w:rPr>
            </w:pPr>
            <w:r w:rsidRPr="00E35348">
              <w:rPr>
                <w:rFonts w:eastAsia="Times New Roman"/>
                <w:lang w:val="en-US"/>
              </w:rPr>
              <w:t>Số nguyên không âm</w:t>
            </w:r>
          </w:p>
        </w:tc>
        <w:tc>
          <w:tcPr>
            <w:tcW w:w="1692" w:type="dxa"/>
            <w:tcBorders>
              <w:top w:val="single" w:sz="8" w:space="0" w:color="auto"/>
              <w:left w:val="single" w:sz="8" w:space="0" w:color="auto"/>
              <w:bottom w:val="single" w:sz="8" w:space="0" w:color="auto"/>
              <w:right w:val="single" w:sz="8" w:space="0" w:color="auto"/>
            </w:tcBorders>
            <w:vAlign w:val="center"/>
          </w:tcPr>
          <w:p w14:paraId="25AD17F1" w14:textId="77777777" w:rsidR="00EB046E" w:rsidRPr="00B22507" w:rsidRDefault="00EB046E" w:rsidP="00043AE1">
            <w:pPr>
              <w:spacing w:line="360" w:lineRule="auto"/>
              <w:contextualSpacing/>
              <w:rPr>
                <w:lang w:val="en-US"/>
              </w:rPr>
            </w:pPr>
          </w:p>
        </w:tc>
      </w:tr>
      <w:tr w:rsidR="00EB046E" w14:paraId="4AE7A793" w14:textId="77777777" w:rsidTr="00043AE1">
        <w:tc>
          <w:tcPr>
            <w:tcW w:w="1975" w:type="dxa"/>
            <w:tcBorders>
              <w:top w:val="single" w:sz="8" w:space="0" w:color="auto"/>
              <w:left w:val="single" w:sz="8" w:space="0" w:color="auto"/>
              <w:bottom w:val="single" w:sz="8" w:space="0" w:color="auto"/>
              <w:right w:val="single" w:sz="8" w:space="0" w:color="auto"/>
            </w:tcBorders>
            <w:vAlign w:val="center"/>
          </w:tcPr>
          <w:p w14:paraId="4383B0C6" w14:textId="77777777" w:rsidR="00EB046E" w:rsidRDefault="00EB046E" w:rsidP="00043AE1">
            <w:pPr>
              <w:spacing w:line="360" w:lineRule="auto"/>
              <w:contextualSpacing/>
            </w:pPr>
            <w:r w:rsidRPr="0C75E71A">
              <w:rPr>
                <w:rFonts w:eastAsia="Times New Roman"/>
              </w:rPr>
              <w:t>NoonRegistered</w:t>
            </w:r>
          </w:p>
        </w:tc>
        <w:tc>
          <w:tcPr>
            <w:tcW w:w="2265" w:type="dxa"/>
            <w:tcBorders>
              <w:top w:val="single" w:sz="8" w:space="0" w:color="auto"/>
              <w:left w:val="single" w:sz="8" w:space="0" w:color="auto"/>
              <w:bottom w:val="single" w:sz="8" w:space="0" w:color="auto"/>
              <w:right w:val="single" w:sz="8" w:space="0" w:color="auto"/>
            </w:tcBorders>
            <w:vAlign w:val="center"/>
          </w:tcPr>
          <w:p w14:paraId="2E217B77" w14:textId="77777777" w:rsidR="00EB046E" w:rsidRPr="001931F8" w:rsidRDefault="00EB046E" w:rsidP="00043AE1">
            <w:pPr>
              <w:spacing w:line="360" w:lineRule="auto"/>
              <w:contextualSpacing/>
              <w:rPr>
                <w:rFonts w:eastAsia="Times New Roman"/>
              </w:rPr>
            </w:pPr>
            <w:r w:rsidRPr="0C75E71A">
              <w:rPr>
                <w:rFonts w:eastAsia="Times New Roman"/>
              </w:rPr>
              <w:t>Số lượng công dân đã đăng ký tiêm chủng vào buổi chiều</w:t>
            </w:r>
          </w:p>
        </w:tc>
        <w:tc>
          <w:tcPr>
            <w:tcW w:w="1846" w:type="dxa"/>
            <w:tcBorders>
              <w:top w:val="single" w:sz="8" w:space="0" w:color="auto"/>
              <w:left w:val="single" w:sz="8" w:space="0" w:color="auto"/>
              <w:bottom w:val="single" w:sz="8" w:space="0" w:color="auto"/>
              <w:right w:val="single" w:sz="8" w:space="0" w:color="auto"/>
            </w:tcBorders>
            <w:vAlign w:val="center"/>
          </w:tcPr>
          <w:p w14:paraId="558A4E69" w14:textId="77777777" w:rsidR="00EB046E" w:rsidRDefault="00EB046E" w:rsidP="00043AE1">
            <w:pPr>
              <w:spacing w:line="360" w:lineRule="auto"/>
              <w:contextualSpacing/>
            </w:pPr>
            <w:r w:rsidRPr="001931F8">
              <w:rPr>
                <w:rFonts w:eastAsia="Times New Roman"/>
              </w:rPr>
              <w:t>number(5)</w:t>
            </w:r>
          </w:p>
        </w:tc>
        <w:tc>
          <w:tcPr>
            <w:tcW w:w="1559" w:type="dxa"/>
            <w:tcBorders>
              <w:top w:val="single" w:sz="8" w:space="0" w:color="auto"/>
              <w:left w:val="single" w:sz="8" w:space="0" w:color="auto"/>
              <w:bottom w:val="single" w:sz="8" w:space="0" w:color="auto"/>
              <w:right w:val="single" w:sz="8" w:space="0" w:color="auto"/>
            </w:tcBorders>
            <w:vAlign w:val="center"/>
          </w:tcPr>
          <w:p w14:paraId="35EEE53E" w14:textId="77777777" w:rsidR="00EB046E" w:rsidRPr="0C75E71A" w:rsidRDefault="00EB046E" w:rsidP="00043AE1">
            <w:pPr>
              <w:spacing w:line="360" w:lineRule="auto"/>
              <w:contextualSpacing/>
              <w:rPr>
                <w:rFonts w:eastAsia="Times New Roman"/>
              </w:rPr>
            </w:pPr>
            <w:r w:rsidRPr="00E35348">
              <w:rPr>
                <w:rFonts w:eastAsia="Times New Roman"/>
                <w:lang w:val="en-US"/>
              </w:rPr>
              <w:t>Số nguyên không âm</w:t>
            </w:r>
          </w:p>
        </w:tc>
        <w:tc>
          <w:tcPr>
            <w:tcW w:w="1692" w:type="dxa"/>
            <w:tcBorders>
              <w:top w:val="single" w:sz="8" w:space="0" w:color="auto"/>
              <w:left w:val="single" w:sz="8" w:space="0" w:color="auto"/>
              <w:bottom w:val="single" w:sz="8" w:space="0" w:color="auto"/>
              <w:right w:val="single" w:sz="8" w:space="0" w:color="auto"/>
            </w:tcBorders>
            <w:vAlign w:val="center"/>
          </w:tcPr>
          <w:p w14:paraId="28DD3FDC" w14:textId="77777777" w:rsidR="00EB046E" w:rsidRPr="00B22507" w:rsidRDefault="00EB046E" w:rsidP="00043AE1">
            <w:pPr>
              <w:spacing w:line="360" w:lineRule="auto"/>
              <w:contextualSpacing/>
              <w:rPr>
                <w:lang w:val="en-US"/>
              </w:rPr>
            </w:pPr>
          </w:p>
        </w:tc>
      </w:tr>
      <w:tr w:rsidR="00EB046E" w14:paraId="6E5D041A" w14:textId="77777777" w:rsidTr="00043AE1">
        <w:tc>
          <w:tcPr>
            <w:tcW w:w="1975" w:type="dxa"/>
            <w:tcBorders>
              <w:top w:val="single" w:sz="8" w:space="0" w:color="auto"/>
              <w:left w:val="single" w:sz="8" w:space="0" w:color="auto"/>
              <w:bottom w:val="single" w:sz="8" w:space="0" w:color="auto"/>
              <w:right w:val="single" w:sz="8" w:space="0" w:color="auto"/>
            </w:tcBorders>
            <w:vAlign w:val="center"/>
          </w:tcPr>
          <w:p w14:paraId="34148546" w14:textId="77777777" w:rsidR="00EB046E" w:rsidRPr="0C75E71A" w:rsidRDefault="00EB046E" w:rsidP="00043AE1">
            <w:pPr>
              <w:spacing w:line="360" w:lineRule="auto"/>
              <w:contextualSpacing/>
              <w:rPr>
                <w:rFonts w:eastAsia="Times New Roman"/>
              </w:rPr>
            </w:pPr>
            <w:r>
              <w:rPr>
                <w:rFonts w:eastAsia="Times New Roman"/>
              </w:rPr>
              <w:t>NightRegistered</w:t>
            </w:r>
          </w:p>
        </w:tc>
        <w:tc>
          <w:tcPr>
            <w:tcW w:w="2265" w:type="dxa"/>
            <w:tcBorders>
              <w:top w:val="single" w:sz="8" w:space="0" w:color="auto"/>
              <w:left w:val="single" w:sz="8" w:space="0" w:color="auto"/>
              <w:bottom w:val="single" w:sz="8" w:space="0" w:color="auto"/>
              <w:right w:val="single" w:sz="8" w:space="0" w:color="auto"/>
            </w:tcBorders>
            <w:vAlign w:val="center"/>
          </w:tcPr>
          <w:p w14:paraId="1249A43A" w14:textId="77777777" w:rsidR="00EB046E" w:rsidRPr="001931F8" w:rsidRDefault="00EB046E" w:rsidP="00043AE1">
            <w:pPr>
              <w:spacing w:line="360" w:lineRule="auto"/>
              <w:contextualSpacing/>
              <w:rPr>
                <w:rFonts w:eastAsia="Times New Roman"/>
              </w:rPr>
            </w:pPr>
            <w:r w:rsidRPr="0C75E71A">
              <w:rPr>
                <w:rFonts w:eastAsia="Times New Roman"/>
              </w:rPr>
              <w:t xml:space="preserve">Số lượng công dân đã đăng ký tiêm chủng vào buổi </w:t>
            </w:r>
            <w:r>
              <w:rPr>
                <w:rFonts w:eastAsia="Times New Roman"/>
              </w:rPr>
              <w:t>tối</w:t>
            </w:r>
          </w:p>
        </w:tc>
        <w:tc>
          <w:tcPr>
            <w:tcW w:w="1846" w:type="dxa"/>
            <w:tcBorders>
              <w:top w:val="single" w:sz="8" w:space="0" w:color="auto"/>
              <w:left w:val="single" w:sz="8" w:space="0" w:color="auto"/>
              <w:bottom w:val="single" w:sz="8" w:space="0" w:color="auto"/>
              <w:right w:val="single" w:sz="8" w:space="0" w:color="auto"/>
            </w:tcBorders>
            <w:vAlign w:val="center"/>
          </w:tcPr>
          <w:p w14:paraId="2E2DF7B9" w14:textId="77777777" w:rsidR="00EB046E" w:rsidRDefault="00EB046E" w:rsidP="00043AE1">
            <w:pPr>
              <w:spacing w:line="360" w:lineRule="auto"/>
              <w:contextualSpacing/>
              <w:rPr>
                <w:rFonts w:eastAsia="Times New Roman"/>
              </w:rPr>
            </w:pPr>
            <w:r w:rsidRPr="001931F8">
              <w:rPr>
                <w:rFonts w:eastAsia="Times New Roman"/>
              </w:rPr>
              <w:t>number(5)</w:t>
            </w:r>
          </w:p>
        </w:tc>
        <w:tc>
          <w:tcPr>
            <w:tcW w:w="1559" w:type="dxa"/>
            <w:tcBorders>
              <w:top w:val="single" w:sz="8" w:space="0" w:color="auto"/>
              <w:left w:val="single" w:sz="8" w:space="0" w:color="auto"/>
              <w:bottom w:val="single" w:sz="8" w:space="0" w:color="auto"/>
              <w:right w:val="single" w:sz="8" w:space="0" w:color="auto"/>
            </w:tcBorders>
            <w:vAlign w:val="center"/>
          </w:tcPr>
          <w:p w14:paraId="348545F4" w14:textId="77777777" w:rsidR="00EB046E" w:rsidRPr="0C75E71A" w:rsidRDefault="00EB046E" w:rsidP="00043AE1">
            <w:pPr>
              <w:spacing w:line="360" w:lineRule="auto"/>
              <w:contextualSpacing/>
              <w:rPr>
                <w:rFonts w:eastAsia="Times New Roman"/>
              </w:rPr>
            </w:pPr>
            <w:r w:rsidRPr="00E35348">
              <w:rPr>
                <w:rFonts w:eastAsia="Times New Roman"/>
                <w:lang w:val="en-US"/>
              </w:rPr>
              <w:t>Số nguyên không âm</w:t>
            </w:r>
          </w:p>
        </w:tc>
        <w:tc>
          <w:tcPr>
            <w:tcW w:w="1692" w:type="dxa"/>
            <w:tcBorders>
              <w:top w:val="single" w:sz="8" w:space="0" w:color="auto"/>
              <w:left w:val="single" w:sz="8" w:space="0" w:color="auto"/>
              <w:bottom w:val="single" w:sz="8" w:space="0" w:color="auto"/>
              <w:right w:val="single" w:sz="8" w:space="0" w:color="auto"/>
            </w:tcBorders>
            <w:vAlign w:val="center"/>
          </w:tcPr>
          <w:p w14:paraId="77D981FF" w14:textId="77777777" w:rsidR="00EB046E" w:rsidRPr="00B22507" w:rsidRDefault="00EB046E" w:rsidP="00043AE1">
            <w:pPr>
              <w:spacing w:line="360" w:lineRule="auto"/>
              <w:contextualSpacing/>
              <w:rPr>
                <w:rFonts w:eastAsia="Times New Roman"/>
                <w:lang w:val="en-US"/>
              </w:rPr>
            </w:pPr>
          </w:p>
        </w:tc>
      </w:tr>
      <w:tr w:rsidR="00EB046E" w14:paraId="75D26B59" w14:textId="77777777" w:rsidTr="00043AE1">
        <w:trPr>
          <w:trHeight w:val="336"/>
        </w:trPr>
        <w:tc>
          <w:tcPr>
            <w:tcW w:w="1975" w:type="dxa"/>
            <w:tcBorders>
              <w:top w:val="single" w:sz="8" w:space="0" w:color="auto"/>
              <w:left w:val="single" w:sz="8" w:space="0" w:color="auto"/>
              <w:bottom w:val="single" w:sz="8" w:space="0" w:color="auto"/>
              <w:right w:val="single" w:sz="8" w:space="0" w:color="auto"/>
            </w:tcBorders>
            <w:vAlign w:val="center"/>
          </w:tcPr>
          <w:p w14:paraId="01734C04" w14:textId="77777777" w:rsidR="00EB046E" w:rsidRPr="0C75E71A" w:rsidRDefault="00EB046E" w:rsidP="00043AE1">
            <w:pPr>
              <w:spacing w:line="360" w:lineRule="auto"/>
              <w:contextualSpacing/>
              <w:rPr>
                <w:rFonts w:eastAsia="Times New Roman"/>
              </w:rPr>
            </w:pPr>
            <w:r>
              <w:rPr>
                <w:rFonts w:eastAsia="Times New Roman"/>
              </w:rPr>
              <w:t>Note</w:t>
            </w:r>
          </w:p>
        </w:tc>
        <w:tc>
          <w:tcPr>
            <w:tcW w:w="2265" w:type="dxa"/>
            <w:tcBorders>
              <w:top w:val="single" w:sz="8" w:space="0" w:color="auto"/>
              <w:left w:val="single" w:sz="8" w:space="0" w:color="auto"/>
              <w:bottom w:val="single" w:sz="8" w:space="0" w:color="auto"/>
              <w:right w:val="single" w:sz="8" w:space="0" w:color="auto"/>
            </w:tcBorders>
            <w:vAlign w:val="center"/>
          </w:tcPr>
          <w:p w14:paraId="3F37DE97" w14:textId="77777777" w:rsidR="00EB046E" w:rsidRDefault="00EB046E" w:rsidP="00043AE1">
            <w:pPr>
              <w:spacing w:line="360" w:lineRule="auto"/>
              <w:contextualSpacing/>
              <w:rPr>
                <w:rFonts w:eastAsia="Times New Roman"/>
              </w:rPr>
            </w:pPr>
            <w:r>
              <w:rPr>
                <w:rFonts w:eastAsia="Times New Roman"/>
              </w:rPr>
              <w:t>Ghi chú lịch tiêm</w:t>
            </w:r>
          </w:p>
        </w:tc>
        <w:tc>
          <w:tcPr>
            <w:tcW w:w="1846" w:type="dxa"/>
            <w:tcBorders>
              <w:top w:val="single" w:sz="8" w:space="0" w:color="auto"/>
              <w:left w:val="single" w:sz="8" w:space="0" w:color="auto"/>
              <w:bottom w:val="single" w:sz="8" w:space="0" w:color="auto"/>
              <w:right w:val="single" w:sz="8" w:space="0" w:color="auto"/>
            </w:tcBorders>
            <w:vAlign w:val="center"/>
          </w:tcPr>
          <w:p w14:paraId="5D6315FB" w14:textId="77777777" w:rsidR="00EB046E" w:rsidRPr="0C75E71A" w:rsidRDefault="00EB046E" w:rsidP="00043AE1">
            <w:pPr>
              <w:spacing w:line="360" w:lineRule="auto"/>
              <w:contextualSpacing/>
              <w:rPr>
                <w:rFonts w:eastAsia="Times New Roman"/>
              </w:rPr>
            </w:pPr>
            <w:r>
              <w:rPr>
                <w:rFonts w:eastAsia="Times New Roman"/>
              </w:rPr>
              <w:t>varchar2(2000)</w:t>
            </w:r>
          </w:p>
        </w:tc>
        <w:tc>
          <w:tcPr>
            <w:tcW w:w="1559" w:type="dxa"/>
            <w:tcBorders>
              <w:top w:val="single" w:sz="8" w:space="0" w:color="auto"/>
              <w:left w:val="single" w:sz="8" w:space="0" w:color="auto"/>
              <w:bottom w:val="single" w:sz="8" w:space="0" w:color="auto"/>
              <w:right w:val="single" w:sz="8" w:space="0" w:color="auto"/>
            </w:tcBorders>
            <w:vAlign w:val="center"/>
          </w:tcPr>
          <w:p w14:paraId="3D4F1C4B" w14:textId="77777777" w:rsidR="00EB046E" w:rsidRPr="0C75E71A" w:rsidRDefault="00EB046E" w:rsidP="00043AE1">
            <w:pPr>
              <w:spacing w:line="360" w:lineRule="auto"/>
              <w:contextualSpacing/>
              <w:rPr>
                <w:rFonts w:eastAsia="Times New Roman"/>
              </w:rPr>
            </w:pPr>
          </w:p>
        </w:tc>
        <w:tc>
          <w:tcPr>
            <w:tcW w:w="1692" w:type="dxa"/>
            <w:tcBorders>
              <w:top w:val="single" w:sz="8" w:space="0" w:color="auto"/>
              <w:left w:val="single" w:sz="8" w:space="0" w:color="auto"/>
              <w:bottom w:val="single" w:sz="8" w:space="0" w:color="auto"/>
              <w:right w:val="single" w:sz="8" w:space="0" w:color="auto"/>
            </w:tcBorders>
            <w:vAlign w:val="center"/>
          </w:tcPr>
          <w:p w14:paraId="1EFD487B" w14:textId="77777777" w:rsidR="00EB046E" w:rsidRPr="0C75E71A" w:rsidRDefault="00EB046E" w:rsidP="00043AE1">
            <w:pPr>
              <w:spacing w:line="360" w:lineRule="auto"/>
              <w:contextualSpacing/>
              <w:rPr>
                <w:rFonts w:eastAsia="Times New Roman"/>
              </w:rPr>
            </w:pPr>
          </w:p>
        </w:tc>
      </w:tr>
    </w:tbl>
    <w:p w14:paraId="246D3F47" w14:textId="77777777" w:rsidR="00EB046E" w:rsidRPr="001738D7" w:rsidRDefault="00EB046E" w:rsidP="00EB046E">
      <w:pPr>
        <w:keepNext/>
        <w:spacing w:before="240"/>
      </w:pPr>
      <w:r w:rsidRPr="00EB046E">
        <w:rPr>
          <w:rFonts w:eastAsia="Times New Roman"/>
          <w:b/>
          <w:lang w:val="en-GB"/>
        </w:rPr>
        <w:t>Bảng Register</w:t>
      </w:r>
    </w:p>
    <w:tbl>
      <w:tblPr>
        <w:tblStyle w:val="TableGrid"/>
        <w:tblW w:w="9346" w:type="dxa"/>
        <w:tblLayout w:type="fixed"/>
        <w:tblLook w:val="04A0" w:firstRow="1" w:lastRow="0" w:firstColumn="1" w:lastColumn="0" w:noHBand="0" w:noVBand="1"/>
      </w:tblPr>
      <w:tblGrid>
        <w:gridCol w:w="1975"/>
        <w:gridCol w:w="2265"/>
        <w:gridCol w:w="1846"/>
        <w:gridCol w:w="1559"/>
        <w:gridCol w:w="1701"/>
      </w:tblGrid>
      <w:tr w:rsidR="00EB046E" w14:paraId="3B1969B0" w14:textId="77777777" w:rsidTr="00043AE1">
        <w:tc>
          <w:tcPr>
            <w:tcW w:w="1975" w:type="dxa"/>
            <w:tcBorders>
              <w:top w:val="single" w:sz="8" w:space="0" w:color="auto"/>
              <w:left w:val="single" w:sz="8" w:space="0" w:color="auto"/>
              <w:bottom w:val="single" w:sz="8" w:space="0" w:color="auto"/>
              <w:right w:val="single" w:sz="8" w:space="0" w:color="auto"/>
            </w:tcBorders>
          </w:tcPr>
          <w:p w14:paraId="0E2149B5" w14:textId="77777777" w:rsidR="00EB046E" w:rsidRDefault="00EB046E" w:rsidP="00043AE1">
            <w:pPr>
              <w:spacing w:line="360" w:lineRule="auto"/>
              <w:contextualSpacing/>
              <w:jc w:val="center"/>
            </w:pPr>
            <w:r w:rsidRPr="0C75E71A">
              <w:rPr>
                <w:rFonts w:eastAsia="Times New Roman"/>
                <w:b/>
              </w:rPr>
              <w:t>Thuộc tính</w:t>
            </w:r>
          </w:p>
        </w:tc>
        <w:tc>
          <w:tcPr>
            <w:tcW w:w="2265" w:type="dxa"/>
            <w:tcBorders>
              <w:top w:val="single" w:sz="8" w:space="0" w:color="auto"/>
              <w:left w:val="single" w:sz="8" w:space="0" w:color="auto"/>
              <w:bottom w:val="single" w:sz="8" w:space="0" w:color="auto"/>
              <w:right w:val="single" w:sz="8" w:space="0" w:color="auto"/>
            </w:tcBorders>
          </w:tcPr>
          <w:p w14:paraId="2E156019" w14:textId="77777777" w:rsidR="00EB046E" w:rsidRPr="0C75E71A" w:rsidRDefault="00EB046E" w:rsidP="00043AE1">
            <w:pPr>
              <w:spacing w:line="360" w:lineRule="auto"/>
              <w:contextualSpacing/>
              <w:jc w:val="center"/>
              <w:rPr>
                <w:rFonts w:eastAsia="Times New Roman"/>
                <w:b/>
              </w:rPr>
            </w:pPr>
            <w:r w:rsidRPr="0C75E71A">
              <w:rPr>
                <w:rFonts w:eastAsia="Times New Roman"/>
                <w:b/>
              </w:rPr>
              <w:t>Ý nghĩa</w:t>
            </w:r>
          </w:p>
        </w:tc>
        <w:tc>
          <w:tcPr>
            <w:tcW w:w="1846" w:type="dxa"/>
            <w:tcBorders>
              <w:top w:val="single" w:sz="8" w:space="0" w:color="auto"/>
              <w:left w:val="single" w:sz="8" w:space="0" w:color="auto"/>
              <w:bottom w:val="single" w:sz="8" w:space="0" w:color="auto"/>
              <w:right w:val="single" w:sz="8" w:space="0" w:color="auto"/>
            </w:tcBorders>
          </w:tcPr>
          <w:p w14:paraId="05147388" w14:textId="77777777" w:rsidR="00EB046E" w:rsidRDefault="00EB046E" w:rsidP="00043AE1">
            <w:pPr>
              <w:spacing w:line="360" w:lineRule="auto"/>
              <w:contextualSpacing/>
              <w:jc w:val="center"/>
            </w:pPr>
            <w:r w:rsidRPr="0C75E71A">
              <w:rPr>
                <w:rFonts w:eastAsia="Times New Roman"/>
                <w:b/>
              </w:rPr>
              <w:t>Kiểu dữ liệu</w:t>
            </w:r>
          </w:p>
        </w:tc>
        <w:tc>
          <w:tcPr>
            <w:tcW w:w="1559" w:type="dxa"/>
            <w:tcBorders>
              <w:top w:val="single" w:sz="8" w:space="0" w:color="auto"/>
              <w:left w:val="single" w:sz="8" w:space="0" w:color="auto"/>
              <w:bottom w:val="single" w:sz="8" w:space="0" w:color="auto"/>
              <w:right w:val="single" w:sz="8" w:space="0" w:color="auto"/>
            </w:tcBorders>
          </w:tcPr>
          <w:p w14:paraId="7CA0D0B7" w14:textId="77777777" w:rsidR="00EB046E" w:rsidRPr="0C75E71A" w:rsidRDefault="00EB046E" w:rsidP="00043AE1">
            <w:pPr>
              <w:spacing w:line="360" w:lineRule="auto"/>
              <w:contextualSpacing/>
              <w:jc w:val="center"/>
              <w:rPr>
                <w:rFonts w:eastAsia="Times New Roman"/>
                <w:b/>
              </w:rPr>
            </w:pPr>
            <w:r>
              <w:rPr>
                <w:rFonts w:eastAsia="Times New Roman"/>
                <w:b/>
                <w:lang w:val="en-US"/>
              </w:rPr>
              <w:t>Miền giá trị</w:t>
            </w:r>
          </w:p>
        </w:tc>
        <w:tc>
          <w:tcPr>
            <w:tcW w:w="1701" w:type="dxa"/>
            <w:tcBorders>
              <w:top w:val="single" w:sz="8" w:space="0" w:color="auto"/>
              <w:left w:val="single" w:sz="8" w:space="0" w:color="auto"/>
              <w:bottom w:val="single" w:sz="8" w:space="0" w:color="auto"/>
              <w:right w:val="single" w:sz="8" w:space="0" w:color="auto"/>
            </w:tcBorders>
          </w:tcPr>
          <w:p w14:paraId="4073F20B" w14:textId="77777777" w:rsidR="00EB046E" w:rsidRDefault="00EB046E" w:rsidP="00043AE1">
            <w:pPr>
              <w:spacing w:line="360" w:lineRule="auto"/>
              <w:contextualSpacing/>
              <w:jc w:val="center"/>
            </w:pPr>
            <w:r w:rsidRPr="0C75E71A">
              <w:rPr>
                <w:rFonts w:eastAsia="Times New Roman"/>
                <w:b/>
              </w:rPr>
              <w:t>Ràng buộc</w:t>
            </w:r>
          </w:p>
        </w:tc>
      </w:tr>
      <w:tr w:rsidR="00EB046E" w14:paraId="2550BDD6" w14:textId="77777777" w:rsidTr="00043AE1">
        <w:tc>
          <w:tcPr>
            <w:tcW w:w="1975" w:type="dxa"/>
            <w:tcBorders>
              <w:top w:val="single" w:sz="8" w:space="0" w:color="auto"/>
              <w:left w:val="single" w:sz="8" w:space="0" w:color="auto"/>
              <w:bottom w:val="single" w:sz="8" w:space="0" w:color="auto"/>
              <w:right w:val="single" w:sz="8" w:space="0" w:color="auto"/>
            </w:tcBorders>
            <w:vAlign w:val="center"/>
          </w:tcPr>
          <w:p w14:paraId="58F848AC" w14:textId="77777777" w:rsidR="00EB046E" w:rsidRDefault="00EB046E" w:rsidP="00043AE1">
            <w:pPr>
              <w:spacing w:line="360" w:lineRule="auto"/>
              <w:contextualSpacing/>
            </w:pPr>
            <w:r w:rsidRPr="0C75E71A">
              <w:rPr>
                <w:rFonts w:eastAsia="Times New Roman"/>
              </w:rPr>
              <w:t>PersonalID</w:t>
            </w:r>
          </w:p>
        </w:tc>
        <w:tc>
          <w:tcPr>
            <w:tcW w:w="2265" w:type="dxa"/>
            <w:tcBorders>
              <w:top w:val="single" w:sz="8" w:space="0" w:color="auto"/>
              <w:left w:val="single" w:sz="8" w:space="0" w:color="auto"/>
              <w:bottom w:val="single" w:sz="8" w:space="0" w:color="auto"/>
              <w:right w:val="single" w:sz="8" w:space="0" w:color="auto"/>
            </w:tcBorders>
            <w:vAlign w:val="center"/>
          </w:tcPr>
          <w:p w14:paraId="4808D01E" w14:textId="77777777" w:rsidR="00EB046E" w:rsidRPr="00875897" w:rsidRDefault="00EB046E" w:rsidP="00043AE1">
            <w:pPr>
              <w:spacing w:line="360" w:lineRule="auto"/>
              <w:contextualSpacing/>
              <w:rPr>
                <w:rFonts w:eastAsia="Times New Roman"/>
                <w:lang w:val="en-US"/>
              </w:rPr>
            </w:pPr>
            <w:r>
              <w:rPr>
                <w:rFonts w:eastAsia="Times New Roman"/>
                <w:lang w:val="en-US"/>
              </w:rPr>
              <w:t>Mã định danh cá nhân</w:t>
            </w:r>
          </w:p>
        </w:tc>
        <w:tc>
          <w:tcPr>
            <w:tcW w:w="1846" w:type="dxa"/>
            <w:tcBorders>
              <w:top w:val="single" w:sz="8" w:space="0" w:color="auto"/>
              <w:left w:val="single" w:sz="8" w:space="0" w:color="auto"/>
              <w:bottom w:val="single" w:sz="8" w:space="0" w:color="auto"/>
              <w:right w:val="single" w:sz="8" w:space="0" w:color="auto"/>
            </w:tcBorders>
            <w:vAlign w:val="center"/>
          </w:tcPr>
          <w:p w14:paraId="1524DC61" w14:textId="77777777" w:rsidR="00EB046E" w:rsidRDefault="00EB046E" w:rsidP="00043AE1">
            <w:pPr>
              <w:spacing w:line="360" w:lineRule="auto"/>
              <w:contextualSpacing/>
            </w:pPr>
            <w:r>
              <w:rPr>
                <w:rFonts w:eastAsia="Times New Roman"/>
              </w:rPr>
              <w:t>v</w:t>
            </w:r>
            <w:r w:rsidRPr="32580D8C">
              <w:rPr>
                <w:rFonts w:eastAsia="Times New Roman"/>
              </w:rPr>
              <w:t>archar2(12)</w:t>
            </w:r>
          </w:p>
        </w:tc>
        <w:tc>
          <w:tcPr>
            <w:tcW w:w="1559" w:type="dxa"/>
            <w:tcBorders>
              <w:top w:val="single" w:sz="8" w:space="0" w:color="auto"/>
              <w:left w:val="single" w:sz="8" w:space="0" w:color="auto"/>
              <w:bottom w:val="single" w:sz="8" w:space="0" w:color="auto"/>
              <w:right w:val="single" w:sz="8" w:space="0" w:color="auto"/>
            </w:tcBorders>
            <w:vAlign w:val="center"/>
          </w:tcPr>
          <w:p w14:paraId="422721AC" w14:textId="77777777" w:rsidR="00EB046E" w:rsidRPr="00B95047" w:rsidRDefault="00EB046E" w:rsidP="00043AE1">
            <w:pPr>
              <w:spacing w:line="360" w:lineRule="auto"/>
              <w:contextualSpacing/>
              <w:rPr>
                <w:rFonts w:eastAsia="Times New Roman"/>
                <w:lang w:val="en-US"/>
              </w:rPr>
            </w:pPr>
            <w:r>
              <w:rPr>
                <w:rFonts w:eastAsia="Times New Roman"/>
                <w:lang w:val="en-US"/>
              </w:rPr>
              <w:t>Ký tự số</w:t>
            </w:r>
          </w:p>
        </w:tc>
        <w:tc>
          <w:tcPr>
            <w:tcW w:w="1701" w:type="dxa"/>
            <w:tcBorders>
              <w:top w:val="single" w:sz="8" w:space="0" w:color="auto"/>
              <w:left w:val="single" w:sz="8" w:space="0" w:color="auto"/>
              <w:bottom w:val="single" w:sz="8" w:space="0" w:color="auto"/>
              <w:right w:val="single" w:sz="8" w:space="0" w:color="auto"/>
            </w:tcBorders>
            <w:vAlign w:val="center"/>
          </w:tcPr>
          <w:p w14:paraId="7243924E" w14:textId="77777777" w:rsidR="00EB046E" w:rsidRPr="00B30730" w:rsidRDefault="00EB046E" w:rsidP="00043AE1">
            <w:pPr>
              <w:spacing w:line="360" w:lineRule="auto"/>
              <w:contextualSpacing/>
              <w:rPr>
                <w:lang w:val="en-US"/>
              </w:rPr>
            </w:pPr>
            <w:r>
              <w:rPr>
                <w:rFonts w:eastAsia="Times New Roman"/>
              </w:rPr>
              <w:t>Khóa chính, khóa ngoại</w:t>
            </w:r>
            <w:r>
              <w:rPr>
                <w:rFonts w:eastAsia="Times New Roman"/>
                <w:lang w:val="en-US"/>
              </w:rPr>
              <w:t xml:space="preserve"> tham chiếu PERSON(ID)</w:t>
            </w:r>
          </w:p>
        </w:tc>
      </w:tr>
      <w:tr w:rsidR="00EB046E" w14:paraId="39EEA96D" w14:textId="77777777" w:rsidTr="00043AE1">
        <w:tc>
          <w:tcPr>
            <w:tcW w:w="1975" w:type="dxa"/>
            <w:tcBorders>
              <w:top w:val="single" w:sz="8" w:space="0" w:color="auto"/>
              <w:left w:val="single" w:sz="8" w:space="0" w:color="auto"/>
              <w:bottom w:val="single" w:sz="8" w:space="0" w:color="auto"/>
              <w:right w:val="single" w:sz="8" w:space="0" w:color="auto"/>
            </w:tcBorders>
            <w:vAlign w:val="center"/>
          </w:tcPr>
          <w:p w14:paraId="258F8C31" w14:textId="77777777" w:rsidR="00EB046E" w:rsidRDefault="00EB046E" w:rsidP="00043AE1">
            <w:pPr>
              <w:spacing w:line="360" w:lineRule="auto"/>
              <w:contextualSpacing/>
            </w:pPr>
            <w:r>
              <w:rPr>
                <w:rFonts w:eastAsia="Times New Roman"/>
              </w:rPr>
              <w:t>Sche</w:t>
            </w:r>
            <w:r>
              <w:rPr>
                <w:rFonts w:eastAsia="Times New Roman"/>
                <w:lang w:val="en-US"/>
              </w:rPr>
              <w:t>d</w:t>
            </w:r>
            <w:r w:rsidRPr="0C75E71A">
              <w:rPr>
                <w:rFonts w:eastAsia="Times New Roman"/>
              </w:rPr>
              <w:t>ID</w:t>
            </w:r>
          </w:p>
        </w:tc>
        <w:tc>
          <w:tcPr>
            <w:tcW w:w="2265" w:type="dxa"/>
            <w:tcBorders>
              <w:top w:val="single" w:sz="8" w:space="0" w:color="auto"/>
              <w:left w:val="single" w:sz="8" w:space="0" w:color="auto"/>
              <w:bottom w:val="single" w:sz="8" w:space="0" w:color="auto"/>
              <w:right w:val="single" w:sz="8" w:space="0" w:color="auto"/>
            </w:tcBorders>
            <w:vAlign w:val="center"/>
          </w:tcPr>
          <w:p w14:paraId="0F01F84A" w14:textId="77777777" w:rsidR="00EB046E" w:rsidRDefault="00EB046E" w:rsidP="00043AE1">
            <w:pPr>
              <w:spacing w:line="360" w:lineRule="auto"/>
              <w:contextualSpacing/>
              <w:rPr>
                <w:rFonts w:eastAsia="Times New Roman"/>
              </w:rPr>
            </w:pPr>
            <w:r>
              <w:rPr>
                <w:rFonts w:eastAsia="Times New Roman"/>
                <w:lang w:val="en-US"/>
              </w:rPr>
              <w:t>Mã</w:t>
            </w:r>
            <w:r w:rsidRPr="0C75E71A">
              <w:rPr>
                <w:rFonts w:eastAsia="Times New Roman"/>
              </w:rPr>
              <w:t xml:space="preserve"> lịch tiêm</w:t>
            </w:r>
          </w:p>
        </w:tc>
        <w:tc>
          <w:tcPr>
            <w:tcW w:w="1846" w:type="dxa"/>
            <w:tcBorders>
              <w:top w:val="single" w:sz="8" w:space="0" w:color="auto"/>
              <w:left w:val="single" w:sz="8" w:space="0" w:color="auto"/>
              <w:bottom w:val="single" w:sz="8" w:space="0" w:color="auto"/>
              <w:right w:val="single" w:sz="8" w:space="0" w:color="auto"/>
            </w:tcBorders>
            <w:vAlign w:val="center"/>
          </w:tcPr>
          <w:p w14:paraId="599EE31B" w14:textId="77777777" w:rsidR="00EB046E" w:rsidRDefault="00EB046E" w:rsidP="00043AE1">
            <w:pPr>
              <w:spacing w:line="360" w:lineRule="auto"/>
              <w:contextualSpacing/>
            </w:pPr>
            <w:r>
              <w:rPr>
                <w:rFonts w:eastAsia="Times New Roman"/>
              </w:rPr>
              <w:t>varchar2(10</w:t>
            </w:r>
            <w:r w:rsidRPr="0C75E71A">
              <w:rPr>
                <w:rFonts w:eastAsia="Times New Roman"/>
              </w:rPr>
              <w:t>)</w:t>
            </w:r>
          </w:p>
        </w:tc>
        <w:tc>
          <w:tcPr>
            <w:tcW w:w="1559" w:type="dxa"/>
            <w:tcBorders>
              <w:top w:val="single" w:sz="8" w:space="0" w:color="auto"/>
              <w:left w:val="single" w:sz="8" w:space="0" w:color="auto"/>
              <w:bottom w:val="single" w:sz="8" w:space="0" w:color="auto"/>
              <w:right w:val="single" w:sz="8" w:space="0" w:color="auto"/>
            </w:tcBorders>
            <w:vAlign w:val="center"/>
          </w:tcPr>
          <w:p w14:paraId="3F7B73CD" w14:textId="77777777" w:rsidR="00EB046E" w:rsidRPr="00B95047" w:rsidRDefault="00EB046E" w:rsidP="00043AE1">
            <w:pPr>
              <w:spacing w:line="360" w:lineRule="auto"/>
              <w:contextualSpacing/>
              <w:rPr>
                <w:rFonts w:eastAsia="Times New Roman"/>
                <w:lang w:val="en-US"/>
              </w:rPr>
            </w:pPr>
            <w:r>
              <w:rPr>
                <w:rFonts w:eastAsia="Times New Roman"/>
                <w:lang w:val="en-US"/>
              </w:rPr>
              <w:t>Ký tự số</w:t>
            </w:r>
          </w:p>
        </w:tc>
        <w:tc>
          <w:tcPr>
            <w:tcW w:w="1701" w:type="dxa"/>
            <w:tcBorders>
              <w:top w:val="single" w:sz="8" w:space="0" w:color="auto"/>
              <w:left w:val="single" w:sz="8" w:space="0" w:color="auto"/>
              <w:bottom w:val="single" w:sz="8" w:space="0" w:color="auto"/>
              <w:right w:val="single" w:sz="8" w:space="0" w:color="auto"/>
            </w:tcBorders>
            <w:vAlign w:val="center"/>
          </w:tcPr>
          <w:p w14:paraId="7E165603" w14:textId="77777777" w:rsidR="00EB046E" w:rsidRPr="00B30730" w:rsidRDefault="00EB046E" w:rsidP="00043AE1">
            <w:pPr>
              <w:spacing w:line="360" w:lineRule="auto"/>
              <w:contextualSpacing/>
              <w:rPr>
                <w:lang w:val="en-US"/>
              </w:rPr>
            </w:pPr>
            <w:r>
              <w:rPr>
                <w:rFonts w:eastAsia="Times New Roman"/>
              </w:rPr>
              <w:t>Khóa chính, khóa ngoại</w:t>
            </w:r>
            <w:r>
              <w:rPr>
                <w:rFonts w:eastAsia="Times New Roman"/>
                <w:lang w:val="en-US"/>
              </w:rPr>
              <w:t xml:space="preserve"> tham chiếu SCHEDULE(ID)</w:t>
            </w:r>
          </w:p>
        </w:tc>
      </w:tr>
      <w:tr w:rsidR="00EB046E" w14:paraId="396FFE2A" w14:textId="77777777" w:rsidTr="00043AE1">
        <w:tc>
          <w:tcPr>
            <w:tcW w:w="1975" w:type="dxa"/>
            <w:tcBorders>
              <w:top w:val="single" w:sz="8" w:space="0" w:color="auto"/>
              <w:left w:val="single" w:sz="8" w:space="0" w:color="auto"/>
              <w:bottom w:val="single" w:sz="8" w:space="0" w:color="auto"/>
              <w:right w:val="single" w:sz="8" w:space="0" w:color="auto"/>
            </w:tcBorders>
            <w:vAlign w:val="center"/>
          </w:tcPr>
          <w:p w14:paraId="13E689A6" w14:textId="77777777" w:rsidR="00EB046E" w:rsidRDefault="00EB046E" w:rsidP="00043AE1">
            <w:pPr>
              <w:spacing w:line="360" w:lineRule="auto"/>
              <w:contextualSpacing/>
            </w:pPr>
            <w:r w:rsidRPr="0C75E71A">
              <w:rPr>
                <w:rFonts w:eastAsia="Times New Roman"/>
              </w:rPr>
              <w:t>Time</w:t>
            </w:r>
          </w:p>
        </w:tc>
        <w:tc>
          <w:tcPr>
            <w:tcW w:w="2265" w:type="dxa"/>
            <w:tcBorders>
              <w:top w:val="single" w:sz="8" w:space="0" w:color="auto"/>
              <w:left w:val="single" w:sz="8" w:space="0" w:color="auto"/>
              <w:bottom w:val="single" w:sz="8" w:space="0" w:color="auto"/>
              <w:right w:val="single" w:sz="8" w:space="0" w:color="auto"/>
            </w:tcBorders>
            <w:vAlign w:val="center"/>
          </w:tcPr>
          <w:p w14:paraId="0E3B70FC" w14:textId="77777777" w:rsidR="00EB046E" w:rsidRDefault="00EB046E" w:rsidP="00043AE1">
            <w:pPr>
              <w:spacing w:line="360" w:lineRule="auto"/>
              <w:contextualSpacing/>
              <w:rPr>
                <w:rFonts w:eastAsia="Times New Roman"/>
              </w:rPr>
            </w:pPr>
            <w:r w:rsidRPr="0C75E71A">
              <w:rPr>
                <w:rFonts w:eastAsia="Times New Roman"/>
              </w:rPr>
              <w:t>Thời gian đăng ký</w:t>
            </w:r>
          </w:p>
        </w:tc>
        <w:tc>
          <w:tcPr>
            <w:tcW w:w="1846" w:type="dxa"/>
            <w:tcBorders>
              <w:top w:val="single" w:sz="8" w:space="0" w:color="auto"/>
              <w:left w:val="single" w:sz="8" w:space="0" w:color="auto"/>
              <w:bottom w:val="single" w:sz="8" w:space="0" w:color="auto"/>
              <w:right w:val="single" w:sz="8" w:space="0" w:color="auto"/>
            </w:tcBorders>
            <w:vAlign w:val="center"/>
          </w:tcPr>
          <w:p w14:paraId="196A388F" w14:textId="77777777" w:rsidR="00EB046E" w:rsidRDefault="00EB046E" w:rsidP="00043AE1">
            <w:pPr>
              <w:spacing w:line="360" w:lineRule="auto"/>
              <w:contextualSpacing/>
            </w:pPr>
            <w:r>
              <w:rPr>
                <w:rFonts w:eastAsia="Times New Roman"/>
              </w:rPr>
              <w:t>number(1)</w:t>
            </w:r>
          </w:p>
        </w:tc>
        <w:tc>
          <w:tcPr>
            <w:tcW w:w="1559" w:type="dxa"/>
            <w:tcBorders>
              <w:top w:val="single" w:sz="8" w:space="0" w:color="auto"/>
              <w:left w:val="single" w:sz="8" w:space="0" w:color="auto"/>
              <w:bottom w:val="single" w:sz="8" w:space="0" w:color="auto"/>
              <w:right w:val="single" w:sz="8" w:space="0" w:color="auto"/>
            </w:tcBorders>
            <w:vAlign w:val="center"/>
          </w:tcPr>
          <w:p w14:paraId="1B088498" w14:textId="77777777" w:rsidR="00EB046E" w:rsidRPr="00E27475" w:rsidRDefault="00EB046E" w:rsidP="00043AE1">
            <w:pPr>
              <w:spacing w:line="360" w:lineRule="auto"/>
              <w:contextualSpacing/>
              <w:rPr>
                <w:rFonts w:eastAsia="Times New Roman"/>
                <w:lang w:val="en-US"/>
              </w:rPr>
            </w:pPr>
            <w:r>
              <w:rPr>
                <w:rFonts w:eastAsia="Times New Roman"/>
                <w:lang w:val="en-US"/>
              </w:rPr>
              <w:t>0 (sáng), 1 (chiều), 2 (tối)</w:t>
            </w:r>
          </w:p>
        </w:tc>
        <w:tc>
          <w:tcPr>
            <w:tcW w:w="1701" w:type="dxa"/>
            <w:tcBorders>
              <w:top w:val="single" w:sz="8" w:space="0" w:color="auto"/>
              <w:left w:val="single" w:sz="8" w:space="0" w:color="auto"/>
              <w:bottom w:val="single" w:sz="8" w:space="0" w:color="auto"/>
              <w:right w:val="single" w:sz="8" w:space="0" w:color="auto"/>
            </w:tcBorders>
            <w:vAlign w:val="center"/>
          </w:tcPr>
          <w:p w14:paraId="30D36900" w14:textId="77777777" w:rsidR="00EB046E" w:rsidRDefault="00EB046E" w:rsidP="00043AE1">
            <w:pPr>
              <w:spacing w:line="360" w:lineRule="auto"/>
              <w:contextualSpacing/>
            </w:pPr>
            <w:r w:rsidRPr="0C75E71A">
              <w:rPr>
                <w:rFonts w:eastAsia="Times New Roman"/>
              </w:rPr>
              <w:t xml:space="preserve"> </w:t>
            </w:r>
          </w:p>
        </w:tc>
      </w:tr>
      <w:tr w:rsidR="00EB046E" w14:paraId="2CCF9998" w14:textId="77777777" w:rsidTr="00043AE1">
        <w:tc>
          <w:tcPr>
            <w:tcW w:w="1975" w:type="dxa"/>
            <w:tcBorders>
              <w:top w:val="single" w:sz="8" w:space="0" w:color="auto"/>
              <w:left w:val="single" w:sz="8" w:space="0" w:color="auto"/>
              <w:bottom w:val="single" w:sz="8" w:space="0" w:color="auto"/>
              <w:right w:val="single" w:sz="8" w:space="0" w:color="auto"/>
            </w:tcBorders>
            <w:vAlign w:val="center"/>
          </w:tcPr>
          <w:p w14:paraId="187670F2" w14:textId="77777777" w:rsidR="00EB046E" w:rsidRDefault="00EB046E" w:rsidP="00043AE1">
            <w:pPr>
              <w:spacing w:line="360" w:lineRule="auto"/>
              <w:contextualSpacing/>
            </w:pPr>
            <w:r>
              <w:rPr>
                <w:rFonts w:eastAsia="Times New Roman"/>
              </w:rPr>
              <w:t>NO</w:t>
            </w:r>
          </w:p>
        </w:tc>
        <w:tc>
          <w:tcPr>
            <w:tcW w:w="2265" w:type="dxa"/>
            <w:tcBorders>
              <w:top w:val="single" w:sz="8" w:space="0" w:color="auto"/>
              <w:left w:val="single" w:sz="8" w:space="0" w:color="auto"/>
              <w:bottom w:val="single" w:sz="8" w:space="0" w:color="auto"/>
              <w:right w:val="single" w:sz="8" w:space="0" w:color="auto"/>
            </w:tcBorders>
            <w:vAlign w:val="center"/>
          </w:tcPr>
          <w:p w14:paraId="12D7A5AB" w14:textId="77777777" w:rsidR="00EB046E" w:rsidRDefault="00EB046E" w:rsidP="00043AE1">
            <w:pPr>
              <w:spacing w:line="360" w:lineRule="auto"/>
              <w:contextualSpacing/>
              <w:rPr>
                <w:rFonts w:eastAsia="Times New Roman"/>
              </w:rPr>
            </w:pPr>
            <w:r w:rsidRPr="009509BA">
              <w:rPr>
                <w:rFonts w:eastAsia="Times New Roman"/>
              </w:rPr>
              <w:t>Số thứ tự đăng ký</w:t>
            </w:r>
          </w:p>
        </w:tc>
        <w:tc>
          <w:tcPr>
            <w:tcW w:w="1846" w:type="dxa"/>
            <w:tcBorders>
              <w:top w:val="single" w:sz="8" w:space="0" w:color="auto"/>
              <w:left w:val="single" w:sz="8" w:space="0" w:color="auto"/>
              <w:bottom w:val="single" w:sz="8" w:space="0" w:color="auto"/>
              <w:right w:val="single" w:sz="8" w:space="0" w:color="auto"/>
            </w:tcBorders>
            <w:vAlign w:val="center"/>
          </w:tcPr>
          <w:p w14:paraId="75FB5BF9" w14:textId="77777777" w:rsidR="00EB046E" w:rsidRDefault="00EB046E" w:rsidP="00043AE1">
            <w:pPr>
              <w:spacing w:line="360" w:lineRule="auto"/>
              <w:contextualSpacing/>
            </w:pPr>
            <w:r>
              <w:rPr>
                <w:rFonts w:eastAsia="Times New Roman"/>
              </w:rPr>
              <w:t>n</w:t>
            </w:r>
            <w:r w:rsidRPr="0C75E71A">
              <w:rPr>
                <w:rFonts w:eastAsia="Times New Roman"/>
              </w:rPr>
              <w:t>umber</w:t>
            </w:r>
            <w:r>
              <w:rPr>
                <w:rFonts w:eastAsia="Times New Roman"/>
              </w:rPr>
              <w:t>(5)</w:t>
            </w:r>
          </w:p>
        </w:tc>
        <w:tc>
          <w:tcPr>
            <w:tcW w:w="1559" w:type="dxa"/>
            <w:tcBorders>
              <w:top w:val="single" w:sz="8" w:space="0" w:color="auto"/>
              <w:left w:val="single" w:sz="8" w:space="0" w:color="auto"/>
              <w:bottom w:val="single" w:sz="8" w:space="0" w:color="auto"/>
              <w:right w:val="single" w:sz="8" w:space="0" w:color="auto"/>
            </w:tcBorders>
            <w:vAlign w:val="center"/>
          </w:tcPr>
          <w:p w14:paraId="47044AE7" w14:textId="77777777" w:rsidR="00EB046E" w:rsidRPr="00A52607" w:rsidRDefault="00EB046E" w:rsidP="00043AE1">
            <w:pPr>
              <w:spacing w:line="360" w:lineRule="auto"/>
              <w:contextualSpacing/>
              <w:rPr>
                <w:rFonts w:eastAsia="Times New Roman"/>
                <w:lang w:val="en-US"/>
              </w:rPr>
            </w:pPr>
            <w:r>
              <w:rPr>
                <w:rFonts w:eastAsia="Times New Roman"/>
                <w:lang w:val="en-US"/>
              </w:rPr>
              <w:t>Số nguyên không âm</w:t>
            </w:r>
          </w:p>
        </w:tc>
        <w:tc>
          <w:tcPr>
            <w:tcW w:w="1701" w:type="dxa"/>
            <w:tcBorders>
              <w:top w:val="single" w:sz="8" w:space="0" w:color="auto"/>
              <w:left w:val="single" w:sz="8" w:space="0" w:color="auto"/>
              <w:bottom w:val="single" w:sz="8" w:space="0" w:color="auto"/>
              <w:right w:val="single" w:sz="8" w:space="0" w:color="auto"/>
            </w:tcBorders>
            <w:vAlign w:val="center"/>
          </w:tcPr>
          <w:p w14:paraId="0ABA6C0B" w14:textId="77777777" w:rsidR="00EB046E" w:rsidRDefault="00EB046E" w:rsidP="00043AE1">
            <w:pPr>
              <w:spacing w:line="360" w:lineRule="auto"/>
              <w:contextualSpacing/>
            </w:pPr>
            <w:r w:rsidRPr="0C75E71A">
              <w:rPr>
                <w:rFonts w:eastAsia="Times New Roman"/>
              </w:rPr>
              <w:t xml:space="preserve"> </w:t>
            </w:r>
          </w:p>
        </w:tc>
      </w:tr>
      <w:tr w:rsidR="00EB046E" w14:paraId="3AE2F960" w14:textId="77777777" w:rsidTr="00043AE1">
        <w:tc>
          <w:tcPr>
            <w:tcW w:w="1975" w:type="dxa"/>
            <w:tcBorders>
              <w:top w:val="single" w:sz="8" w:space="0" w:color="auto"/>
              <w:left w:val="single" w:sz="8" w:space="0" w:color="auto"/>
              <w:bottom w:val="single" w:sz="8" w:space="0" w:color="auto"/>
              <w:right w:val="single" w:sz="8" w:space="0" w:color="auto"/>
            </w:tcBorders>
            <w:vAlign w:val="center"/>
          </w:tcPr>
          <w:p w14:paraId="33442D84" w14:textId="77777777" w:rsidR="00EB046E" w:rsidRDefault="00EB046E" w:rsidP="00043AE1">
            <w:pPr>
              <w:spacing w:line="360" w:lineRule="auto"/>
              <w:contextualSpacing/>
            </w:pPr>
            <w:r w:rsidRPr="0C75E71A">
              <w:rPr>
                <w:rFonts w:eastAsia="Times New Roman"/>
              </w:rPr>
              <w:t>Status</w:t>
            </w:r>
          </w:p>
        </w:tc>
        <w:tc>
          <w:tcPr>
            <w:tcW w:w="2265" w:type="dxa"/>
            <w:tcBorders>
              <w:top w:val="single" w:sz="8" w:space="0" w:color="auto"/>
              <w:left w:val="single" w:sz="8" w:space="0" w:color="auto"/>
              <w:bottom w:val="single" w:sz="8" w:space="0" w:color="auto"/>
              <w:right w:val="single" w:sz="8" w:space="0" w:color="auto"/>
            </w:tcBorders>
            <w:vAlign w:val="center"/>
          </w:tcPr>
          <w:p w14:paraId="5992FDDD" w14:textId="77777777" w:rsidR="00EB046E" w:rsidRDefault="00EB046E" w:rsidP="00043AE1">
            <w:pPr>
              <w:spacing w:line="360" w:lineRule="auto"/>
              <w:contextualSpacing/>
              <w:rPr>
                <w:rFonts w:eastAsia="Times New Roman"/>
              </w:rPr>
            </w:pPr>
            <w:r w:rsidRPr="0C75E71A">
              <w:rPr>
                <w:rFonts w:eastAsia="Times New Roman"/>
              </w:rPr>
              <w:t>Tình trạng tiêm chủng</w:t>
            </w:r>
          </w:p>
        </w:tc>
        <w:tc>
          <w:tcPr>
            <w:tcW w:w="1846" w:type="dxa"/>
            <w:tcBorders>
              <w:top w:val="single" w:sz="8" w:space="0" w:color="auto"/>
              <w:left w:val="single" w:sz="8" w:space="0" w:color="auto"/>
              <w:bottom w:val="single" w:sz="8" w:space="0" w:color="auto"/>
              <w:right w:val="single" w:sz="8" w:space="0" w:color="auto"/>
            </w:tcBorders>
            <w:vAlign w:val="center"/>
          </w:tcPr>
          <w:p w14:paraId="7721EA1D" w14:textId="77777777" w:rsidR="00EB046E" w:rsidRDefault="00EB046E" w:rsidP="00043AE1">
            <w:pPr>
              <w:spacing w:line="360" w:lineRule="auto"/>
              <w:contextualSpacing/>
            </w:pPr>
            <w:r>
              <w:rPr>
                <w:rFonts w:eastAsia="Times New Roman"/>
              </w:rPr>
              <w:t>number(1)</w:t>
            </w:r>
          </w:p>
        </w:tc>
        <w:tc>
          <w:tcPr>
            <w:tcW w:w="1559" w:type="dxa"/>
            <w:tcBorders>
              <w:top w:val="single" w:sz="8" w:space="0" w:color="auto"/>
              <w:left w:val="single" w:sz="8" w:space="0" w:color="auto"/>
              <w:bottom w:val="single" w:sz="8" w:space="0" w:color="auto"/>
              <w:right w:val="single" w:sz="8" w:space="0" w:color="auto"/>
            </w:tcBorders>
            <w:vAlign w:val="center"/>
          </w:tcPr>
          <w:p w14:paraId="6B1F4AC7" w14:textId="77777777" w:rsidR="00EB046E" w:rsidRPr="008201C4" w:rsidRDefault="00EB046E" w:rsidP="00043AE1">
            <w:pPr>
              <w:spacing w:line="360" w:lineRule="auto"/>
              <w:contextualSpacing/>
              <w:rPr>
                <w:rFonts w:eastAsia="Times New Roman"/>
                <w:lang w:val="en-US"/>
              </w:rPr>
            </w:pPr>
            <w:r>
              <w:rPr>
                <w:rFonts w:eastAsia="Times New Roman"/>
                <w:lang w:val="en-US"/>
              </w:rPr>
              <w:t xml:space="preserve">1 (đã đăng ký), 2 (điểm danh), 3 (đã </w:t>
            </w:r>
            <w:r>
              <w:rPr>
                <w:rFonts w:eastAsia="Times New Roman"/>
                <w:lang w:val="en-US"/>
              </w:rPr>
              <w:lastRenderedPageBreak/>
              <w:t>tiêm), 0 (đã hủy)</w:t>
            </w:r>
          </w:p>
        </w:tc>
        <w:tc>
          <w:tcPr>
            <w:tcW w:w="1701" w:type="dxa"/>
            <w:tcBorders>
              <w:top w:val="single" w:sz="8" w:space="0" w:color="auto"/>
              <w:left w:val="single" w:sz="8" w:space="0" w:color="auto"/>
              <w:bottom w:val="single" w:sz="8" w:space="0" w:color="auto"/>
              <w:right w:val="single" w:sz="8" w:space="0" w:color="auto"/>
            </w:tcBorders>
            <w:vAlign w:val="center"/>
          </w:tcPr>
          <w:p w14:paraId="2A849208" w14:textId="77777777" w:rsidR="00EB046E" w:rsidRDefault="00EB046E" w:rsidP="00043AE1">
            <w:pPr>
              <w:spacing w:line="360" w:lineRule="auto"/>
              <w:contextualSpacing/>
            </w:pPr>
            <w:r w:rsidRPr="0C75E71A">
              <w:rPr>
                <w:rFonts w:eastAsia="Times New Roman"/>
              </w:rPr>
              <w:lastRenderedPageBreak/>
              <w:t xml:space="preserve"> </w:t>
            </w:r>
          </w:p>
        </w:tc>
      </w:tr>
      <w:tr w:rsidR="00EB046E" w14:paraId="7BF03459" w14:textId="77777777" w:rsidTr="00043AE1">
        <w:tc>
          <w:tcPr>
            <w:tcW w:w="1975" w:type="dxa"/>
            <w:tcBorders>
              <w:top w:val="single" w:sz="8" w:space="0" w:color="auto"/>
              <w:left w:val="single" w:sz="8" w:space="0" w:color="auto"/>
              <w:bottom w:val="single" w:sz="8" w:space="0" w:color="auto"/>
              <w:right w:val="single" w:sz="8" w:space="0" w:color="auto"/>
            </w:tcBorders>
            <w:vAlign w:val="center"/>
          </w:tcPr>
          <w:p w14:paraId="3085A1C1" w14:textId="77777777" w:rsidR="00EB046E" w:rsidRPr="00D2290F" w:rsidRDefault="00EB046E" w:rsidP="00043AE1">
            <w:pPr>
              <w:spacing w:line="360" w:lineRule="auto"/>
              <w:contextualSpacing/>
              <w:rPr>
                <w:rFonts w:eastAsia="Times New Roman"/>
                <w:lang w:val="en-US"/>
              </w:rPr>
            </w:pPr>
            <w:r>
              <w:rPr>
                <w:rFonts w:eastAsia="Times New Roman"/>
                <w:lang w:val="en-US"/>
              </w:rPr>
              <w:t>Image</w:t>
            </w:r>
          </w:p>
        </w:tc>
        <w:tc>
          <w:tcPr>
            <w:tcW w:w="2265" w:type="dxa"/>
            <w:tcBorders>
              <w:top w:val="single" w:sz="8" w:space="0" w:color="auto"/>
              <w:left w:val="single" w:sz="8" w:space="0" w:color="auto"/>
              <w:bottom w:val="single" w:sz="8" w:space="0" w:color="auto"/>
              <w:right w:val="single" w:sz="8" w:space="0" w:color="auto"/>
            </w:tcBorders>
            <w:vAlign w:val="center"/>
          </w:tcPr>
          <w:p w14:paraId="119B46B4" w14:textId="77777777" w:rsidR="00EB046E" w:rsidRPr="00D2290F" w:rsidRDefault="00EB046E" w:rsidP="00043AE1">
            <w:pPr>
              <w:spacing w:line="360" w:lineRule="auto"/>
              <w:contextualSpacing/>
              <w:rPr>
                <w:rFonts w:eastAsia="Times New Roman"/>
                <w:lang w:val="en-US"/>
              </w:rPr>
            </w:pPr>
            <w:r>
              <w:rPr>
                <w:rFonts w:eastAsia="Times New Roman"/>
                <w:lang w:val="en-US"/>
              </w:rPr>
              <w:t>Hình ảnh giấy chứng nhận mũi tiêm</w:t>
            </w:r>
          </w:p>
        </w:tc>
        <w:tc>
          <w:tcPr>
            <w:tcW w:w="1846" w:type="dxa"/>
            <w:tcBorders>
              <w:top w:val="single" w:sz="8" w:space="0" w:color="auto"/>
              <w:left w:val="single" w:sz="8" w:space="0" w:color="auto"/>
              <w:bottom w:val="single" w:sz="8" w:space="0" w:color="auto"/>
              <w:right w:val="single" w:sz="8" w:space="0" w:color="auto"/>
            </w:tcBorders>
            <w:vAlign w:val="center"/>
          </w:tcPr>
          <w:p w14:paraId="0CF415DA" w14:textId="77777777" w:rsidR="00EB046E" w:rsidRPr="00D2290F" w:rsidRDefault="00EB046E" w:rsidP="00043AE1">
            <w:pPr>
              <w:spacing w:line="360" w:lineRule="auto"/>
              <w:contextualSpacing/>
              <w:rPr>
                <w:rFonts w:eastAsia="Times New Roman"/>
                <w:lang w:val="en-US"/>
              </w:rPr>
            </w:pPr>
            <w:r>
              <w:rPr>
                <w:rFonts w:eastAsia="Times New Roman"/>
                <w:lang w:val="en-US"/>
              </w:rPr>
              <w:t>blob</w:t>
            </w:r>
          </w:p>
        </w:tc>
        <w:tc>
          <w:tcPr>
            <w:tcW w:w="1559" w:type="dxa"/>
            <w:tcBorders>
              <w:top w:val="single" w:sz="8" w:space="0" w:color="auto"/>
              <w:left w:val="single" w:sz="8" w:space="0" w:color="auto"/>
              <w:bottom w:val="single" w:sz="8" w:space="0" w:color="auto"/>
              <w:right w:val="single" w:sz="8" w:space="0" w:color="auto"/>
            </w:tcBorders>
            <w:vAlign w:val="center"/>
          </w:tcPr>
          <w:p w14:paraId="0AF6F0FD" w14:textId="77777777" w:rsidR="00EB046E" w:rsidRDefault="00EB046E" w:rsidP="00043AE1">
            <w:pPr>
              <w:spacing w:line="360" w:lineRule="auto"/>
              <w:contextualSpacing/>
              <w:rPr>
                <w:rFonts w:eastAsia="Times New Roman"/>
                <w:lang w:val="en-US"/>
              </w:rPr>
            </w:pPr>
          </w:p>
        </w:tc>
        <w:tc>
          <w:tcPr>
            <w:tcW w:w="1701" w:type="dxa"/>
            <w:tcBorders>
              <w:top w:val="single" w:sz="8" w:space="0" w:color="auto"/>
              <w:left w:val="single" w:sz="8" w:space="0" w:color="auto"/>
              <w:bottom w:val="single" w:sz="8" w:space="0" w:color="auto"/>
              <w:right w:val="single" w:sz="8" w:space="0" w:color="auto"/>
            </w:tcBorders>
            <w:vAlign w:val="center"/>
          </w:tcPr>
          <w:p w14:paraId="3E87D481" w14:textId="77777777" w:rsidR="00EB046E" w:rsidRPr="0C75E71A" w:rsidRDefault="00EB046E" w:rsidP="00043AE1">
            <w:pPr>
              <w:spacing w:line="360" w:lineRule="auto"/>
              <w:contextualSpacing/>
              <w:rPr>
                <w:rFonts w:eastAsia="Times New Roman"/>
              </w:rPr>
            </w:pPr>
          </w:p>
        </w:tc>
      </w:tr>
      <w:tr w:rsidR="00EB046E" w14:paraId="4AC99F18" w14:textId="77777777" w:rsidTr="00043AE1">
        <w:tc>
          <w:tcPr>
            <w:tcW w:w="1975" w:type="dxa"/>
            <w:tcBorders>
              <w:top w:val="single" w:sz="8" w:space="0" w:color="auto"/>
              <w:left w:val="single" w:sz="8" w:space="0" w:color="auto"/>
              <w:bottom w:val="single" w:sz="8" w:space="0" w:color="auto"/>
              <w:right w:val="single" w:sz="8" w:space="0" w:color="auto"/>
            </w:tcBorders>
            <w:vAlign w:val="center"/>
          </w:tcPr>
          <w:p w14:paraId="49153238" w14:textId="77777777" w:rsidR="00EB046E" w:rsidRPr="0C75E71A" w:rsidRDefault="00EB046E" w:rsidP="00043AE1">
            <w:pPr>
              <w:spacing w:line="360" w:lineRule="auto"/>
              <w:contextualSpacing/>
              <w:rPr>
                <w:rFonts w:eastAsia="Times New Roman"/>
              </w:rPr>
            </w:pPr>
            <w:r>
              <w:rPr>
                <w:rFonts w:eastAsia="Times New Roman"/>
              </w:rPr>
              <w:t>Note</w:t>
            </w:r>
          </w:p>
        </w:tc>
        <w:tc>
          <w:tcPr>
            <w:tcW w:w="2265" w:type="dxa"/>
            <w:tcBorders>
              <w:top w:val="single" w:sz="8" w:space="0" w:color="auto"/>
              <w:left w:val="single" w:sz="8" w:space="0" w:color="auto"/>
              <w:bottom w:val="single" w:sz="8" w:space="0" w:color="auto"/>
              <w:right w:val="single" w:sz="8" w:space="0" w:color="auto"/>
            </w:tcBorders>
            <w:vAlign w:val="center"/>
          </w:tcPr>
          <w:p w14:paraId="4D3459CC" w14:textId="77777777" w:rsidR="00EB046E" w:rsidRDefault="00EB046E" w:rsidP="00043AE1">
            <w:pPr>
              <w:spacing w:line="360" w:lineRule="auto"/>
              <w:contextualSpacing/>
              <w:rPr>
                <w:rFonts w:eastAsia="Times New Roman"/>
              </w:rPr>
            </w:pPr>
            <w:r>
              <w:rPr>
                <w:rFonts w:eastAsia="Times New Roman"/>
              </w:rPr>
              <w:t>Ghi chú lịch đăng ký</w:t>
            </w:r>
          </w:p>
        </w:tc>
        <w:tc>
          <w:tcPr>
            <w:tcW w:w="1846" w:type="dxa"/>
            <w:tcBorders>
              <w:top w:val="single" w:sz="8" w:space="0" w:color="auto"/>
              <w:left w:val="single" w:sz="8" w:space="0" w:color="auto"/>
              <w:bottom w:val="single" w:sz="8" w:space="0" w:color="auto"/>
              <w:right w:val="single" w:sz="8" w:space="0" w:color="auto"/>
            </w:tcBorders>
            <w:vAlign w:val="center"/>
          </w:tcPr>
          <w:p w14:paraId="6C65BD93" w14:textId="77777777" w:rsidR="00EB046E" w:rsidRPr="0C75E71A" w:rsidRDefault="00EB046E" w:rsidP="00043AE1">
            <w:pPr>
              <w:spacing w:line="360" w:lineRule="auto"/>
              <w:contextualSpacing/>
              <w:rPr>
                <w:rFonts w:eastAsia="Times New Roman"/>
              </w:rPr>
            </w:pPr>
            <w:r>
              <w:rPr>
                <w:rFonts w:eastAsia="Times New Roman"/>
              </w:rPr>
              <w:t>varchar2(2000)</w:t>
            </w:r>
          </w:p>
        </w:tc>
        <w:tc>
          <w:tcPr>
            <w:tcW w:w="1559" w:type="dxa"/>
            <w:tcBorders>
              <w:top w:val="single" w:sz="8" w:space="0" w:color="auto"/>
              <w:left w:val="single" w:sz="8" w:space="0" w:color="auto"/>
              <w:bottom w:val="single" w:sz="8" w:space="0" w:color="auto"/>
              <w:right w:val="single" w:sz="8" w:space="0" w:color="auto"/>
            </w:tcBorders>
            <w:vAlign w:val="center"/>
          </w:tcPr>
          <w:p w14:paraId="1626A1C6" w14:textId="77777777" w:rsidR="00EB046E" w:rsidRPr="0C75E71A" w:rsidRDefault="00EB046E" w:rsidP="00043AE1">
            <w:pPr>
              <w:spacing w:line="360" w:lineRule="auto"/>
              <w:contextualSpacing/>
              <w:rPr>
                <w:rFonts w:eastAsia="Times New Roman"/>
              </w:rPr>
            </w:pPr>
          </w:p>
        </w:tc>
        <w:tc>
          <w:tcPr>
            <w:tcW w:w="1701" w:type="dxa"/>
            <w:tcBorders>
              <w:top w:val="single" w:sz="8" w:space="0" w:color="auto"/>
              <w:left w:val="single" w:sz="8" w:space="0" w:color="auto"/>
              <w:bottom w:val="single" w:sz="8" w:space="0" w:color="auto"/>
              <w:right w:val="single" w:sz="8" w:space="0" w:color="auto"/>
            </w:tcBorders>
            <w:vAlign w:val="center"/>
          </w:tcPr>
          <w:p w14:paraId="6318D5A9" w14:textId="77777777" w:rsidR="00EB046E" w:rsidRPr="0C75E71A" w:rsidRDefault="00EB046E" w:rsidP="00043AE1">
            <w:pPr>
              <w:spacing w:line="360" w:lineRule="auto"/>
              <w:contextualSpacing/>
              <w:rPr>
                <w:rFonts w:eastAsia="Times New Roman"/>
              </w:rPr>
            </w:pPr>
          </w:p>
        </w:tc>
      </w:tr>
    </w:tbl>
    <w:p w14:paraId="33E9285F" w14:textId="77777777" w:rsidR="00EB046E" w:rsidRPr="001738D7" w:rsidRDefault="00EB046E" w:rsidP="00EB046E">
      <w:pPr>
        <w:keepNext/>
        <w:spacing w:before="240"/>
      </w:pPr>
      <w:r w:rsidRPr="00EB046E">
        <w:rPr>
          <w:rFonts w:eastAsia="Times New Roman"/>
          <w:b/>
          <w:lang w:val="en-GB"/>
        </w:rPr>
        <w:t>Bảng Certificate</w:t>
      </w:r>
    </w:p>
    <w:tbl>
      <w:tblPr>
        <w:tblStyle w:val="TableGrid"/>
        <w:tblW w:w="9346" w:type="dxa"/>
        <w:tblLayout w:type="fixed"/>
        <w:tblLook w:val="04A0" w:firstRow="1" w:lastRow="0" w:firstColumn="1" w:lastColumn="0" w:noHBand="0" w:noVBand="1"/>
      </w:tblPr>
      <w:tblGrid>
        <w:gridCol w:w="1975"/>
        <w:gridCol w:w="2203"/>
        <w:gridCol w:w="1908"/>
        <w:gridCol w:w="1559"/>
        <w:gridCol w:w="1701"/>
      </w:tblGrid>
      <w:tr w:rsidR="00EB046E" w14:paraId="62245806" w14:textId="77777777" w:rsidTr="00043AE1">
        <w:tc>
          <w:tcPr>
            <w:tcW w:w="1975" w:type="dxa"/>
            <w:tcBorders>
              <w:top w:val="single" w:sz="8" w:space="0" w:color="auto"/>
              <w:left w:val="single" w:sz="8" w:space="0" w:color="auto"/>
              <w:bottom w:val="single" w:sz="8" w:space="0" w:color="auto"/>
              <w:right w:val="single" w:sz="8" w:space="0" w:color="auto"/>
            </w:tcBorders>
          </w:tcPr>
          <w:p w14:paraId="12BE9763" w14:textId="77777777" w:rsidR="00EB046E" w:rsidRDefault="00EB046E" w:rsidP="00043AE1">
            <w:pPr>
              <w:spacing w:line="360" w:lineRule="auto"/>
              <w:contextualSpacing/>
              <w:jc w:val="center"/>
            </w:pPr>
            <w:r w:rsidRPr="0C75E71A">
              <w:rPr>
                <w:rFonts w:eastAsia="Times New Roman"/>
                <w:b/>
              </w:rPr>
              <w:t>Thuộc tính</w:t>
            </w:r>
          </w:p>
        </w:tc>
        <w:tc>
          <w:tcPr>
            <w:tcW w:w="2203" w:type="dxa"/>
            <w:tcBorders>
              <w:top w:val="single" w:sz="8" w:space="0" w:color="auto"/>
              <w:left w:val="single" w:sz="8" w:space="0" w:color="auto"/>
              <w:bottom w:val="single" w:sz="8" w:space="0" w:color="auto"/>
              <w:right w:val="single" w:sz="8" w:space="0" w:color="auto"/>
            </w:tcBorders>
          </w:tcPr>
          <w:p w14:paraId="34C26065" w14:textId="77777777" w:rsidR="00EB046E" w:rsidRPr="00D62E70" w:rsidRDefault="00EB046E" w:rsidP="00043AE1">
            <w:pPr>
              <w:spacing w:line="360" w:lineRule="auto"/>
              <w:contextualSpacing/>
              <w:jc w:val="center"/>
              <w:rPr>
                <w:rFonts w:eastAsia="Times New Roman"/>
                <w:b/>
                <w:lang w:val="en-US"/>
              </w:rPr>
            </w:pPr>
            <w:r>
              <w:rPr>
                <w:rFonts w:eastAsia="Times New Roman"/>
                <w:b/>
                <w:lang w:val="en-US"/>
              </w:rPr>
              <w:t>Diễn giải</w:t>
            </w:r>
          </w:p>
        </w:tc>
        <w:tc>
          <w:tcPr>
            <w:tcW w:w="1908" w:type="dxa"/>
            <w:tcBorders>
              <w:top w:val="single" w:sz="8" w:space="0" w:color="auto"/>
              <w:left w:val="single" w:sz="8" w:space="0" w:color="auto"/>
              <w:bottom w:val="single" w:sz="8" w:space="0" w:color="auto"/>
              <w:right w:val="single" w:sz="8" w:space="0" w:color="auto"/>
            </w:tcBorders>
          </w:tcPr>
          <w:p w14:paraId="1FF8DBB5" w14:textId="77777777" w:rsidR="00EB046E" w:rsidRDefault="00EB046E" w:rsidP="00043AE1">
            <w:pPr>
              <w:spacing w:line="360" w:lineRule="auto"/>
              <w:contextualSpacing/>
              <w:jc w:val="center"/>
            </w:pPr>
            <w:r w:rsidRPr="0C75E71A">
              <w:rPr>
                <w:rFonts w:eastAsia="Times New Roman"/>
                <w:b/>
              </w:rPr>
              <w:t>Kiểu dữ liệu</w:t>
            </w:r>
          </w:p>
        </w:tc>
        <w:tc>
          <w:tcPr>
            <w:tcW w:w="1559" w:type="dxa"/>
            <w:tcBorders>
              <w:top w:val="single" w:sz="8" w:space="0" w:color="auto"/>
              <w:left w:val="single" w:sz="8" w:space="0" w:color="auto"/>
              <w:bottom w:val="single" w:sz="8" w:space="0" w:color="auto"/>
              <w:right w:val="single" w:sz="8" w:space="0" w:color="auto"/>
            </w:tcBorders>
          </w:tcPr>
          <w:p w14:paraId="29118081" w14:textId="77777777" w:rsidR="00EB046E" w:rsidRPr="008206B6" w:rsidRDefault="00EB046E" w:rsidP="00043AE1">
            <w:pPr>
              <w:spacing w:line="360" w:lineRule="auto"/>
              <w:contextualSpacing/>
              <w:jc w:val="center"/>
              <w:rPr>
                <w:rFonts w:eastAsia="Times New Roman"/>
                <w:b/>
                <w:lang w:val="en-US"/>
              </w:rPr>
            </w:pPr>
            <w:r>
              <w:rPr>
                <w:rFonts w:eastAsia="Times New Roman"/>
                <w:b/>
                <w:lang w:val="en-US"/>
              </w:rPr>
              <w:t>Miền giá trị</w:t>
            </w:r>
          </w:p>
        </w:tc>
        <w:tc>
          <w:tcPr>
            <w:tcW w:w="1701" w:type="dxa"/>
            <w:tcBorders>
              <w:top w:val="single" w:sz="8" w:space="0" w:color="auto"/>
              <w:left w:val="single" w:sz="8" w:space="0" w:color="auto"/>
              <w:bottom w:val="single" w:sz="8" w:space="0" w:color="auto"/>
              <w:right w:val="single" w:sz="8" w:space="0" w:color="auto"/>
            </w:tcBorders>
          </w:tcPr>
          <w:p w14:paraId="1F7B8EDC" w14:textId="77777777" w:rsidR="00EB046E" w:rsidRDefault="00EB046E" w:rsidP="00043AE1">
            <w:pPr>
              <w:spacing w:line="360" w:lineRule="auto"/>
              <w:contextualSpacing/>
              <w:jc w:val="center"/>
            </w:pPr>
            <w:r w:rsidRPr="0C75E71A">
              <w:rPr>
                <w:rFonts w:eastAsia="Times New Roman"/>
                <w:b/>
              </w:rPr>
              <w:t>Ràng buộc</w:t>
            </w:r>
          </w:p>
        </w:tc>
      </w:tr>
      <w:tr w:rsidR="00EB046E" w14:paraId="2AF8F9DB" w14:textId="77777777" w:rsidTr="00043AE1">
        <w:tc>
          <w:tcPr>
            <w:tcW w:w="1975" w:type="dxa"/>
            <w:tcBorders>
              <w:top w:val="single" w:sz="8" w:space="0" w:color="auto"/>
              <w:left w:val="single" w:sz="8" w:space="0" w:color="auto"/>
              <w:bottom w:val="single" w:sz="8" w:space="0" w:color="auto"/>
              <w:right w:val="single" w:sz="8" w:space="0" w:color="auto"/>
            </w:tcBorders>
            <w:vAlign w:val="center"/>
          </w:tcPr>
          <w:p w14:paraId="2751D0AC" w14:textId="77777777" w:rsidR="00EB046E" w:rsidRDefault="00EB046E" w:rsidP="00043AE1">
            <w:pPr>
              <w:spacing w:line="360" w:lineRule="auto"/>
              <w:contextualSpacing/>
            </w:pPr>
            <w:r w:rsidRPr="0C75E71A">
              <w:rPr>
                <w:rFonts w:eastAsia="Times New Roman"/>
              </w:rPr>
              <w:t>PersonalID</w:t>
            </w:r>
          </w:p>
        </w:tc>
        <w:tc>
          <w:tcPr>
            <w:tcW w:w="2203" w:type="dxa"/>
            <w:tcBorders>
              <w:top w:val="single" w:sz="8" w:space="0" w:color="auto"/>
              <w:left w:val="single" w:sz="8" w:space="0" w:color="auto"/>
              <w:bottom w:val="single" w:sz="8" w:space="0" w:color="auto"/>
              <w:right w:val="single" w:sz="8" w:space="0" w:color="auto"/>
            </w:tcBorders>
            <w:vAlign w:val="center"/>
          </w:tcPr>
          <w:p w14:paraId="08BF1EF2" w14:textId="77777777" w:rsidR="00EB046E" w:rsidRPr="00D62E70" w:rsidRDefault="00EB046E" w:rsidP="00043AE1">
            <w:pPr>
              <w:spacing w:line="360" w:lineRule="auto"/>
              <w:contextualSpacing/>
              <w:rPr>
                <w:rFonts w:eastAsia="Times New Roman"/>
                <w:lang w:val="en-US"/>
              </w:rPr>
            </w:pPr>
            <w:r>
              <w:rPr>
                <w:rFonts w:eastAsia="Times New Roman"/>
                <w:lang w:val="en-US"/>
              </w:rPr>
              <w:t>Mã định danh cá nhân</w:t>
            </w:r>
          </w:p>
        </w:tc>
        <w:tc>
          <w:tcPr>
            <w:tcW w:w="1908" w:type="dxa"/>
            <w:tcBorders>
              <w:top w:val="single" w:sz="8" w:space="0" w:color="auto"/>
              <w:left w:val="single" w:sz="8" w:space="0" w:color="auto"/>
              <w:bottom w:val="single" w:sz="8" w:space="0" w:color="auto"/>
              <w:right w:val="single" w:sz="8" w:space="0" w:color="auto"/>
            </w:tcBorders>
            <w:vAlign w:val="center"/>
          </w:tcPr>
          <w:p w14:paraId="2712CFD4" w14:textId="77777777" w:rsidR="00EB046E" w:rsidRDefault="00EB046E" w:rsidP="00043AE1">
            <w:pPr>
              <w:spacing w:line="360" w:lineRule="auto"/>
              <w:contextualSpacing/>
            </w:pPr>
            <w:r>
              <w:rPr>
                <w:rFonts w:eastAsia="Times New Roman"/>
              </w:rPr>
              <w:t>v</w:t>
            </w:r>
            <w:r w:rsidRPr="32580D8C">
              <w:rPr>
                <w:rFonts w:eastAsia="Times New Roman"/>
              </w:rPr>
              <w:t>archar2(12)</w:t>
            </w:r>
          </w:p>
        </w:tc>
        <w:tc>
          <w:tcPr>
            <w:tcW w:w="1559" w:type="dxa"/>
            <w:tcBorders>
              <w:top w:val="single" w:sz="8" w:space="0" w:color="auto"/>
              <w:left w:val="single" w:sz="8" w:space="0" w:color="auto"/>
              <w:bottom w:val="single" w:sz="8" w:space="0" w:color="auto"/>
              <w:right w:val="single" w:sz="8" w:space="0" w:color="auto"/>
            </w:tcBorders>
            <w:vAlign w:val="center"/>
          </w:tcPr>
          <w:p w14:paraId="17BBCE69" w14:textId="77777777" w:rsidR="00EB046E" w:rsidRPr="431E2C4A" w:rsidRDefault="00EB046E" w:rsidP="00043AE1">
            <w:pPr>
              <w:spacing w:line="360" w:lineRule="auto"/>
              <w:contextualSpacing/>
              <w:rPr>
                <w:rFonts w:eastAsia="Times New Roman"/>
              </w:rPr>
            </w:pPr>
          </w:p>
        </w:tc>
        <w:tc>
          <w:tcPr>
            <w:tcW w:w="1701" w:type="dxa"/>
            <w:tcBorders>
              <w:top w:val="single" w:sz="8" w:space="0" w:color="auto"/>
              <w:left w:val="single" w:sz="8" w:space="0" w:color="auto"/>
              <w:bottom w:val="single" w:sz="8" w:space="0" w:color="auto"/>
              <w:right w:val="single" w:sz="8" w:space="0" w:color="auto"/>
            </w:tcBorders>
            <w:vAlign w:val="center"/>
          </w:tcPr>
          <w:p w14:paraId="1AEA562F" w14:textId="77777777" w:rsidR="00EB046E" w:rsidRPr="00B30730" w:rsidRDefault="00EB046E" w:rsidP="00043AE1">
            <w:pPr>
              <w:spacing w:line="360" w:lineRule="auto"/>
              <w:contextualSpacing/>
              <w:rPr>
                <w:lang w:val="en-US"/>
              </w:rPr>
            </w:pPr>
            <w:r>
              <w:rPr>
                <w:rFonts w:eastAsia="Times New Roman"/>
              </w:rPr>
              <w:t>Khóa chính, khóa ngoại</w:t>
            </w:r>
            <w:r>
              <w:rPr>
                <w:rFonts w:eastAsia="Times New Roman"/>
                <w:lang w:val="en-US"/>
              </w:rPr>
              <w:t xml:space="preserve"> tham chiếu PERSON(ID)</w:t>
            </w:r>
          </w:p>
        </w:tc>
      </w:tr>
      <w:tr w:rsidR="00EB046E" w14:paraId="6DAF1C53" w14:textId="77777777" w:rsidTr="00043AE1">
        <w:tc>
          <w:tcPr>
            <w:tcW w:w="1975" w:type="dxa"/>
            <w:tcBorders>
              <w:top w:val="single" w:sz="8" w:space="0" w:color="auto"/>
              <w:left w:val="single" w:sz="8" w:space="0" w:color="auto"/>
              <w:bottom w:val="single" w:sz="8" w:space="0" w:color="auto"/>
              <w:right w:val="single" w:sz="8" w:space="0" w:color="auto"/>
            </w:tcBorders>
            <w:vAlign w:val="center"/>
          </w:tcPr>
          <w:p w14:paraId="2C96038D" w14:textId="77777777" w:rsidR="00EB046E" w:rsidRDefault="00EB046E" w:rsidP="00043AE1">
            <w:pPr>
              <w:spacing w:line="360" w:lineRule="auto"/>
              <w:contextualSpacing/>
            </w:pPr>
            <w:r w:rsidRPr="0C75E71A">
              <w:rPr>
                <w:rFonts w:eastAsia="Times New Roman"/>
              </w:rPr>
              <w:t>Dose</w:t>
            </w:r>
            <w:r>
              <w:rPr>
                <w:rFonts w:eastAsia="Times New Roman"/>
              </w:rPr>
              <w:t>s</w:t>
            </w:r>
          </w:p>
        </w:tc>
        <w:tc>
          <w:tcPr>
            <w:tcW w:w="2203" w:type="dxa"/>
            <w:tcBorders>
              <w:top w:val="single" w:sz="8" w:space="0" w:color="auto"/>
              <w:left w:val="single" w:sz="8" w:space="0" w:color="auto"/>
              <w:bottom w:val="single" w:sz="8" w:space="0" w:color="auto"/>
              <w:right w:val="single" w:sz="8" w:space="0" w:color="auto"/>
            </w:tcBorders>
            <w:vAlign w:val="center"/>
          </w:tcPr>
          <w:p w14:paraId="12130C85" w14:textId="77777777" w:rsidR="00EB046E" w:rsidRDefault="00EB046E" w:rsidP="00043AE1">
            <w:pPr>
              <w:spacing w:line="360" w:lineRule="auto"/>
              <w:contextualSpacing/>
              <w:rPr>
                <w:rFonts w:eastAsia="Times New Roman"/>
              </w:rPr>
            </w:pPr>
            <w:r w:rsidRPr="0C75E71A">
              <w:rPr>
                <w:rFonts w:eastAsia="Times New Roman"/>
              </w:rPr>
              <w:t>Số mũi đã tiêm</w:t>
            </w:r>
          </w:p>
        </w:tc>
        <w:tc>
          <w:tcPr>
            <w:tcW w:w="1908" w:type="dxa"/>
            <w:tcBorders>
              <w:top w:val="single" w:sz="8" w:space="0" w:color="auto"/>
              <w:left w:val="single" w:sz="8" w:space="0" w:color="auto"/>
              <w:bottom w:val="single" w:sz="8" w:space="0" w:color="auto"/>
              <w:right w:val="single" w:sz="8" w:space="0" w:color="auto"/>
            </w:tcBorders>
            <w:vAlign w:val="center"/>
          </w:tcPr>
          <w:p w14:paraId="7FD40B0D" w14:textId="77777777" w:rsidR="00EB046E" w:rsidRDefault="00EB046E" w:rsidP="00043AE1">
            <w:pPr>
              <w:spacing w:line="360" w:lineRule="auto"/>
              <w:contextualSpacing/>
            </w:pPr>
            <w:r>
              <w:rPr>
                <w:rFonts w:eastAsia="Times New Roman"/>
              </w:rPr>
              <w:t>n</w:t>
            </w:r>
            <w:r w:rsidRPr="0C75E71A">
              <w:rPr>
                <w:rFonts w:eastAsia="Times New Roman"/>
              </w:rPr>
              <w:t>umber</w:t>
            </w:r>
            <w:r>
              <w:rPr>
                <w:rFonts w:eastAsia="Times New Roman"/>
              </w:rPr>
              <w:t>(2)</w:t>
            </w:r>
          </w:p>
        </w:tc>
        <w:tc>
          <w:tcPr>
            <w:tcW w:w="1559" w:type="dxa"/>
            <w:tcBorders>
              <w:top w:val="single" w:sz="8" w:space="0" w:color="auto"/>
              <w:left w:val="single" w:sz="8" w:space="0" w:color="auto"/>
              <w:bottom w:val="single" w:sz="8" w:space="0" w:color="auto"/>
              <w:right w:val="single" w:sz="8" w:space="0" w:color="auto"/>
            </w:tcBorders>
            <w:vAlign w:val="center"/>
          </w:tcPr>
          <w:p w14:paraId="04B8EF88" w14:textId="77777777" w:rsidR="00EB046E" w:rsidRPr="00B72309" w:rsidRDefault="00EB046E" w:rsidP="00043AE1">
            <w:pPr>
              <w:spacing w:line="360" w:lineRule="auto"/>
              <w:contextualSpacing/>
              <w:rPr>
                <w:rFonts w:eastAsia="Times New Roman"/>
                <w:lang w:val="en-US"/>
              </w:rPr>
            </w:pPr>
            <w:r>
              <w:rPr>
                <w:rFonts w:eastAsia="Times New Roman"/>
                <w:lang w:val="en-US"/>
              </w:rPr>
              <w:t>Số nguyên [1, 4]</w:t>
            </w:r>
          </w:p>
        </w:tc>
        <w:tc>
          <w:tcPr>
            <w:tcW w:w="1701" w:type="dxa"/>
            <w:tcBorders>
              <w:top w:val="single" w:sz="8" w:space="0" w:color="auto"/>
              <w:left w:val="single" w:sz="8" w:space="0" w:color="auto"/>
              <w:bottom w:val="single" w:sz="8" w:space="0" w:color="auto"/>
              <w:right w:val="single" w:sz="8" w:space="0" w:color="auto"/>
            </w:tcBorders>
            <w:vAlign w:val="center"/>
          </w:tcPr>
          <w:p w14:paraId="45C9E6FC" w14:textId="77777777" w:rsidR="00EB046E" w:rsidRPr="00B72309" w:rsidRDefault="00EB046E" w:rsidP="00043AE1">
            <w:pPr>
              <w:spacing w:line="360" w:lineRule="auto"/>
              <w:contextualSpacing/>
              <w:rPr>
                <w:lang w:val="en-US"/>
              </w:rPr>
            </w:pPr>
          </w:p>
        </w:tc>
      </w:tr>
      <w:tr w:rsidR="00EB046E" w14:paraId="78866754" w14:textId="77777777" w:rsidTr="00043AE1">
        <w:tc>
          <w:tcPr>
            <w:tcW w:w="1975" w:type="dxa"/>
            <w:tcBorders>
              <w:top w:val="single" w:sz="8" w:space="0" w:color="auto"/>
              <w:left w:val="single" w:sz="8" w:space="0" w:color="auto"/>
              <w:bottom w:val="single" w:sz="8" w:space="0" w:color="auto"/>
              <w:right w:val="single" w:sz="8" w:space="0" w:color="auto"/>
            </w:tcBorders>
            <w:vAlign w:val="center"/>
          </w:tcPr>
          <w:p w14:paraId="71DE80A1" w14:textId="77777777" w:rsidR="00EB046E" w:rsidRDefault="00EB046E" w:rsidP="00043AE1">
            <w:pPr>
              <w:spacing w:line="360" w:lineRule="auto"/>
              <w:contextualSpacing/>
            </w:pPr>
            <w:r w:rsidRPr="0C75E71A">
              <w:rPr>
                <w:rFonts w:eastAsia="Times New Roman"/>
              </w:rPr>
              <w:t>Certificate</w:t>
            </w:r>
          </w:p>
        </w:tc>
        <w:tc>
          <w:tcPr>
            <w:tcW w:w="2203" w:type="dxa"/>
            <w:tcBorders>
              <w:top w:val="single" w:sz="8" w:space="0" w:color="auto"/>
              <w:left w:val="single" w:sz="8" w:space="0" w:color="auto"/>
              <w:bottom w:val="single" w:sz="8" w:space="0" w:color="auto"/>
              <w:right w:val="single" w:sz="8" w:space="0" w:color="auto"/>
            </w:tcBorders>
            <w:vAlign w:val="center"/>
          </w:tcPr>
          <w:p w14:paraId="7FF990A7" w14:textId="77777777" w:rsidR="00EB046E" w:rsidRDefault="00EB046E" w:rsidP="00043AE1">
            <w:pPr>
              <w:spacing w:line="360" w:lineRule="auto"/>
              <w:contextualSpacing/>
              <w:rPr>
                <w:rFonts w:eastAsia="Times New Roman"/>
              </w:rPr>
            </w:pPr>
            <w:r w:rsidRPr="0C75E71A">
              <w:rPr>
                <w:rFonts w:eastAsia="Times New Roman"/>
              </w:rPr>
              <w:t>Chứng nhận tiêm chủng</w:t>
            </w:r>
          </w:p>
        </w:tc>
        <w:tc>
          <w:tcPr>
            <w:tcW w:w="1908" w:type="dxa"/>
            <w:tcBorders>
              <w:top w:val="single" w:sz="8" w:space="0" w:color="auto"/>
              <w:left w:val="single" w:sz="8" w:space="0" w:color="auto"/>
              <w:bottom w:val="single" w:sz="8" w:space="0" w:color="auto"/>
              <w:right w:val="single" w:sz="8" w:space="0" w:color="auto"/>
            </w:tcBorders>
            <w:vAlign w:val="center"/>
          </w:tcPr>
          <w:p w14:paraId="242F53BA" w14:textId="77777777" w:rsidR="00EB046E" w:rsidRDefault="00EB046E" w:rsidP="00043AE1">
            <w:pPr>
              <w:spacing w:line="360" w:lineRule="auto"/>
              <w:contextualSpacing/>
            </w:pPr>
            <w:r>
              <w:rPr>
                <w:rFonts w:eastAsia="Times New Roman"/>
              </w:rPr>
              <w:t>varchar2(1</w:t>
            </w:r>
            <w:r w:rsidRPr="0C75E71A">
              <w:rPr>
                <w:rFonts w:eastAsia="Times New Roman"/>
              </w:rPr>
              <w:t>)</w:t>
            </w:r>
          </w:p>
        </w:tc>
        <w:tc>
          <w:tcPr>
            <w:tcW w:w="1559" w:type="dxa"/>
            <w:tcBorders>
              <w:top w:val="single" w:sz="8" w:space="0" w:color="auto"/>
              <w:left w:val="single" w:sz="8" w:space="0" w:color="auto"/>
              <w:bottom w:val="single" w:sz="8" w:space="0" w:color="auto"/>
              <w:right w:val="single" w:sz="8" w:space="0" w:color="auto"/>
            </w:tcBorders>
            <w:vAlign w:val="center"/>
          </w:tcPr>
          <w:p w14:paraId="46ABC031" w14:textId="77777777" w:rsidR="00EB046E" w:rsidRPr="004A553C" w:rsidRDefault="00EB046E" w:rsidP="00043AE1">
            <w:pPr>
              <w:spacing w:line="360" w:lineRule="auto"/>
              <w:contextualSpacing/>
              <w:rPr>
                <w:rFonts w:eastAsia="Times New Roman"/>
                <w:lang w:val="en-US"/>
              </w:rPr>
            </w:pPr>
            <w:r>
              <w:rPr>
                <w:rFonts w:eastAsia="Times New Roman"/>
                <w:lang w:val="en-US"/>
              </w:rPr>
              <w:t>0 (đỏ), 1 (vàng), 2 (xanh)</w:t>
            </w:r>
          </w:p>
        </w:tc>
        <w:tc>
          <w:tcPr>
            <w:tcW w:w="1701" w:type="dxa"/>
            <w:tcBorders>
              <w:top w:val="single" w:sz="8" w:space="0" w:color="auto"/>
              <w:left w:val="single" w:sz="8" w:space="0" w:color="auto"/>
              <w:bottom w:val="single" w:sz="8" w:space="0" w:color="auto"/>
              <w:right w:val="single" w:sz="8" w:space="0" w:color="auto"/>
            </w:tcBorders>
            <w:vAlign w:val="center"/>
          </w:tcPr>
          <w:p w14:paraId="45F8E56D" w14:textId="77777777" w:rsidR="00EB046E" w:rsidRDefault="00EB046E" w:rsidP="00043AE1">
            <w:pPr>
              <w:spacing w:line="360" w:lineRule="auto"/>
              <w:contextualSpacing/>
            </w:pPr>
            <w:r w:rsidRPr="0C75E71A">
              <w:rPr>
                <w:rFonts w:eastAsia="Times New Roman"/>
              </w:rPr>
              <w:t xml:space="preserve"> </w:t>
            </w:r>
          </w:p>
        </w:tc>
      </w:tr>
      <w:tr w:rsidR="00EB046E" w14:paraId="1EC103EA" w14:textId="77777777" w:rsidTr="00043AE1">
        <w:tc>
          <w:tcPr>
            <w:tcW w:w="1975" w:type="dxa"/>
            <w:tcBorders>
              <w:top w:val="single" w:sz="8" w:space="0" w:color="auto"/>
              <w:left w:val="single" w:sz="8" w:space="0" w:color="auto"/>
              <w:bottom w:val="single" w:sz="8" w:space="0" w:color="auto"/>
              <w:right w:val="single" w:sz="8" w:space="0" w:color="auto"/>
            </w:tcBorders>
            <w:vAlign w:val="center"/>
          </w:tcPr>
          <w:p w14:paraId="5736EE76" w14:textId="77777777" w:rsidR="00EB046E" w:rsidRPr="0C75E71A" w:rsidRDefault="00EB046E" w:rsidP="00043AE1">
            <w:pPr>
              <w:spacing w:line="360" w:lineRule="auto"/>
              <w:contextualSpacing/>
              <w:rPr>
                <w:rFonts w:eastAsia="Times New Roman"/>
              </w:rPr>
            </w:pPr>
            <w:r>
              <w:rPr>
                <w:rFonts w:eastAsia="Times New Roman"/>
              </w:rPr>
              <w:t>Note</w:t>
            </w:r>
          </w:p>
        </w:tc>
        <w:tc>
          <w:tcPr>
            <w:tcW w:w="2203" w:type="dxa"/>
            <w:tcBorders>
              <w:top w:val="single" w:sz="8" w:space="0" w:color="auto"/>
              <w:left w:val="single" w:sz="8" w:space="0" w:color="auto"/>
              <w:bottom w:val="single" w:sz="8" w:space="0" w:color="auto"/>
              <w:right w:val="single" w:sz="8" w:space="0" w:color="auto"/>
            </w:tcBorders>
            <w:vAlign w:val="center"/>
          </w:tcPr>
          <w:p w14:paraId="716702E6" w14:textId="77777777" w:rsidR="00EB046E" w:rsidRDefault="00EB046E" w:rsidP="00043AE1">
            <w:pPr>
              <w:spacing w:line="360" w:lineRule="auto"/>
              <w:contextualSpacing/>
              <w:rPr>
                <w:rFonts w:eastAsia="Times New Roman"/>
              </w:rPr>
            </w:pPr>
            <w:r>
              <w:rPr>
                <w:rFonts w:eastAsia="Times New Roman"/>
              </w:rPr>
              <w:t>Ghi chú chứng nhận</w:t>
            </w:r>
          </w:p>
        </w:tc>
        <w:tc>
          <w:tcPr>
            <w:tcW w:w="1908" w:type="dxa"/>
            <w:tcBorders>
              <w:top w:val="single" w:sz="8" w:space="0" w:color="auto"/>
              <w:left w:val="single" w:sz="8" w:space="0" w:color="auto"/>
              <w:bottom w:val="single" w:sz="8" w:space="0" w:color="auto"/>
              <w:right w:val="single" w:sz="8" w:space="0" w:color="auto"/>
            </w:tcBorders>
            <w:vAlign w:val="center"/>
          </w:tcPr>
          <w:p w14:paraId="17E73030" w14:textId="77777777" w:rsidR="00EB046E" w:rsidRPr="0C75E71A" w:rsidRDefault="00EB046E" w:rsidP="00043AE1">
            <w:pPr>
              <w:spacing w:line="360" w:lineRule="auto"/>
              <w:contextualSpacing/>
              <w:rPr>
                <w:rFonts w:eastAsia="Times New Roman"/>
              </w:rPr>
            </w:pPr>
            <w:r>
              <w:rPr>
                <w:rFonts w:eastAsia="Times New Roman"/>
              </w:rPr>
              <w:t>varchar(2000)</w:t>
            </w:r>
          </w:p>
        </w:tc>
        <w:tc>
          <w:tcPr>
            <w:tcW w:w="1559" w:type="dxa"/>
            <w:tcBorders>
              <w:top w:val="single" w:sz="8" w:space="0" w:color="auto"/>
              <w:left w:val="single" w:sz="8" w:space="0" w:color="auto"/>
              <w:bottom w:val="single" w:sz="8" w:space="0" w:color="auto"/>
              <w:right w:val="single" w:sz="8" w:space="0" w:color="auto"/>
            </w:tcBorders>
            <w:vAlign w:val="center"/>
          </w:tcPr>
          <w:p w14:paraId="1B305404" w14:textId="77777777" w:rsidR="00EB046E" w:rsidRPr="0C75E71A" w:rsidRDefault="00EB046E" w:rsidP="00043AE1">
            <w:pPr>
              <w:spacing w:line="360" w:lineRule="auto"/>
              <w:contextualSpacing/>
              <w:rPr>
                <w:rFonts w:eastAsia="Times New Roman"/>
              </w:rPr>
            </w:pPr>
          </w:p>
        </w:tc>
        <w:tc>
          <w:tcPr>
            <w:tcW w:w="1701" w:type="dxa"/>
            <w:tcBorders>
              <w:top w:val="single" w:sz="8" w:space="0" w:color="auto"/>
              <w:left w:val="single" w:sz="8" w:space="0" w:color="auto"/>
              <w:bottom w:val="single" w:sz="8" w:space="0" w:color="auto"/>
              <w:right w:val="single" w:sz="8" w:space="0" w:color="auto"/>
            </w:tcBorders>
            <w:vAlign w:val="center"/>
          </w:tcPr>
          <w:p w14:paraId="2813E83C" w14:textId="77777777" w:rsidR="00EB046E" w:rsidRPr="0C75E71A" w:rsidRDefault="00EB046E" w:rsidP="00043AE1">
            <w:pPr>
              <w:spacing w:line="360" w:lineRule="auto"/>
              <w:contextualSpacing/>
              <w:rPr>
                <w:rFonts w:eastAsia="Times New Roman"/>
              </w:rPr>
            </w:pPr>
          </w:p>
        </w:tc>
      </w:tr>
    </w:tbl>
    <w:p w14:paraId="6DBFF1BC" w14:textId="77777777" w:rsidR="00EB046E" w:rsidRPr="001738D7" w:rsidRDefault="00EB046E" w:rsidP="00EB046E">
      <w:pPr>
        <w:keepNext/>
        <w:spacing w:before="240"/>
      </w:pPr>
      <w:r w:rsidRPr="00EB046E">
        <w:rPr>
          <w:rFonts w:eastAsia="Times New Roman"/>
          <w:b/>
          <w:lang w:val="en-GB"/>
        </w:rPr>
        <w:t>Bảng Health</w:t>
      </w:r>
    </w:p>
    <w:tbl>
      <w:tblPr>
        <w:tblStyle w:val="TableGrid"/>
        <w:tblW w:w="9346" w:type="dxa"/>
        <w:tblLayout w:type="fixed"/>
        <w:tblLook w:val="04A0" w:firstRow="1" w:lastRow="0" w:firstColumn="1" w:lastColumn="0" w:noHBand="0" w:noVBand="1"/>
      </w:tblPr>
      <w:tblGrid>
        <w:gridCol w:w="1975"/>
        <w:gridCol w:w="2265"/>
        <w:gridCol w:w="1846"/>
        <w:gridCol w:w="1559"/>
        <w:gridCol w:w="1701"/>
      </w:tblGrid>
      <w:tr w:rsidR="00EB046E" w14:paraId="72504CCC" w14:textId="77777777" w:rsidTr="00043AE1">
        <w:tc>
          <w:tcPr>
            <w:tcW w:w="1975" w:type="dxa"/>
            <w:tcBorders>
              <w:top w:val="single" w:sz="8" w:space="0" w:color="auto"/>
              <w:left w:val="single" w:sz="8" w:space="0" w:color="auto"/>
              <w:bottom w:val="single" w:sz="8" w:space="0" w:color="auto"/>
              <w:right w:val="single" w:sz="8" w:space="0" w:color="auto"/>
            </w:tcBorders>
          </w:tcPr>
          <w:p w14:paraId="77A9AF4E" w14:textId="77777777" w:rsidR="00EB046E" w:rsidRDefault="00EB046E" w:rsidP="00043AE1">
            <w:pPr>
              <w:spacing w:line="360" w:lineRule="auto"/>
              <w:contextualSpacing/>
              <w:jc w:val="center"/>
            </w:pPr>
            <w:r w:rsidRPr="0C75E71A">
              <w:rPr>
                <w:rFonts w:eastAsia="Times New Roman"/>
                <w:b/>
              </w:rPr>
              <w:t>Thuộc tính</w:t>
            </w:r>
          </w:p>
        </w:tc>
        <w:tc>
          <w:tcPr>
            <w:tcW w:w="2265" w:type="dxa"/>
            <w:tcBorders>
              <w:top w:val="single" w:sz="8" w:space="0" w:color="auto"/>
              <w:left w:val="single" w:sz="8" w:space="0" w:color="auto"/>
              <w:bottom w:val="single" w:sz="8" w:space="0" w:color="auto"/>
              <w:right w:val="single" w:sz="8" w:space="0" w:color="auto"/>
            </w:tcBorders>
          </w:tcPr>
          <w:p w14:paraId="43B746D6" w14:textId="77777777" w:rsidR="00EB046E" w:rsidRPr="000319B6" w:rsidRDefault="00EB046E" w:rsidP="00043AE1">
            <w:pPr>
              <w:spacing w:line="360" w:lineRule="auto"/>
              <w:contextualSpacing/>
              <w:jc w:val="center"/>
              <w:rPr>
                <w:rFonts w:eastAsia="Times New Roman"/>
                <w:b/>
                <w:lang w:val="en-US"/>
              </w:rPr>
            </w:pPr>
            <w:r>
              <w:rPr>
                <w:rFonts w:eastAsia="Times New Roman"/>
                <w:b/>
                <w:lang w:val="en-US"/>
              </w:rPr>
              <w:t>Diễn giải</w:t>
            </w:r>
          </w:p>
        </w:tc>
        <w:tc>
          <w:tcPr>
            <w:tcW w:w="1846" w:type="dxa"/>
            <w:tcBorders>
              <w:top w:val="single" w:sz="8" w:space="0" w:color="auto"/>
              <w:left w:val="single" w:sz="8" w:space="0" w:color="auto"/>
              <w:bottom w:val="single" w:sz="8" w:space="0" w:color="auto"/>
              <w:right w:val="single" w:sz="8" w:space="0" w:color="auto"/>
            </w:tcBorders>
          </w:tcPr>
          <w:p w14:paraId="69255130" w14:textId="77777777" w:rsidR="00EB046E" w:rsidRDefault="00EB046E" w:rsidP="00043AE1">
            <w:pPr>
              <w:spacing w:line="360" w:lineRule="auto"/>
              <w:contextualSpacing/>
              <w:jc w:val="center"/>
            </w:pPr>
            <w:r w:rsidRPr="0C75E71A">
              <w:rPr>
                <w:rFonts w:eastAsia="Times New Roman"/>
                <w:b/>
              </w:rPr>
              <w:t>Kiểu dữ liệu</w:t>
            </w:r>
          </w:p>
        </w:tc>
        <w:tc>
          <w:tcPr>
            <w:tcW w:w="1559" w:type="dxa"/>
            <w:tcBorders>
              <w:top w:val="single" w:sz="8" w:space="0" w:color="auto"/>
              <w:left w:val="single" w:sz="8" w:space="0" w:color="auto"/>
              <w:bottom w:val="single" w:sz="8" w:space="0" w:color="auto"/>
              <w:right w:val="single" w:sz="8" w:space="0" w:color="auto"/>
            </w:tcBorders>
          </w:tcPr>
          <w:p w14:paraId="57A88949" w14:textId="77777777" w:rsidR="00EB046E" w:rsidRPr="0C75E71A" w:rsidRDefault="00EB046E" w:rsidP="00043AE1">
            <w:pPr>
              <w:spacing w:line="360" w:lineRule="auto"/>
              <w:contextualSpacing/>
              <w:jc w:val="center"/>
              <w:rPr>
                <w:rFonts w:eastAsia="Times New Roman"/>
                <w:b/>
              </w:rPr>
            </w:pPr>
            <w:r>
              <w:rPr>
                <w:rFonts w:eastAsia="Times New Roman"/>
                <w:b/>
                <w:lang w:val="en-US"/>
              </w:rPr>
              <w:t>Miền giá trị</w:t>
            </w:r>
          </w:p>
        </w:tc>
        <w:tc>
          <w:tcPr>
            <w:tcW w:w="1701" w:type="dxa"/>
            <w:tcBorders>
              <w:top w:val="single" w:sz="8" w:space="0" w:color="auto"/>
              <w:left w:val="single" w:sz="8" w:space="0" w:color="auto"/>
              <w:bottom w:val="single" w:sz="8" w:space="0" w:color="auto"/>
              <w:right w:val="single" w:sz="8" w:space="0" w:color="auto"/>
            </w:tcBorders>
          </w:tcPr>
          <w:p w14:paraId="77A7901B" w14:textId="77777777" w:rsidR="00EB046E" w:rsidRDefault="00EB046E" w:rsidP="00043AE1">
            <w:pPr>
              <w:spacing w:line="360" w:lineRule="auto"/>
              <w:contextualSpacing/>
              <w:jc w:val="center"/>
            </w:pPr>
            <w:r w:rsidRPr="0C75E71A">
              <w:rPr>
                <w:rFonts w:eastAsia="Times New Roman"/>
                <w:b/>
              </w:rPr>
              <w:t>Ràng buộc</w:t>
            </w:r>
          </w:p>
        </w:tc>
      </w:tr>
      <w:tr w:rsidR="00EB046E" w14:paraId="3F29EC8E" w14:textId="77777777" w:rsidTr="00043AE1">
        <w:tc>
          <w:tcPr>
            <w:tcW w:w="1975" w:type="dxa"/>
            <w:tcBorders>
              <w:top w:val="single" w:sz="8" w:space="0" w:color="auto"/>
              <w:left w:val="single" w:sz="8" w:space="0" w:color="auto"/>
              <w:bottom w:val="single" w:sz="8" w:space="0" w:color="auto"/>
              <w:right w:val="single" w:sz="8" w:space="0" w:color="auto"/>
            </w:tcBorders>
            <w:vAlign w:val="center"/>
          </w:tcPr>
          <w:p w14:paraId="0D9F2B05" w14:textId="77777777" w:rsidR="00EB046E" w:rsidRDefault="00EB046E" w:rsidP="00043AE1">
            <w:pPr>
              <w:spacing w:line="360" w:lineRule="auto"/>
              <w:contextualSpacing/>
            </w:pPr>
            <w:r w:rsidRPr="0C75E71A">
              <w:rPr>
                <w:rFonts w:eastAsia="Times New Roman"/>
              </w:rPr>
              <w:t>PersonalID</w:t>
            </w:r>
          </w:p>
        </w:tc>
        <w:tc>
          <w:tcPr>
            <w:tcW w:w="2265" w:type="dxa"/>
            <w:tcBorders>
              <w:top w:val="single" w:sz="8" w:space="0" w:color="auto"/>
              <w:left w:val="single" w:sz="8" w:space="0" w:color="auto"/>
              <w:bottom w:val="single" w:sz="8" w:space="0" w:color="auto"/>
              <w:right w:val="single" w:sz="8" w:space="0" w:color="auto"/>
            </w:tcBorders>
            <w:vAlign w:val="center"/>
          </w:tcPr>
          <w:p w14:paraId="2E420A80" w14:textId="77777777" w:rsidR="00EB046E" w:rsidRDefault="00EB046E" w:rsidP="00043AE1">
            <w:pPr>
              <w:spacing w:line="360" w:lineRule="auto"/>
              <w:contextualSpacing/>
              <w:rPr>
                <w:rFonts w:eastAsia="Times New Roman"/>
              </w:rPr>
            </w:pPr>
            <w:r w:rsidRPr="0C75E71A">
              <w:rPr>
                <w:rFonts w:eastAsia="Times New Roman"/>
              </w:rPr>
              <w:t>ID của công dân</w:t>
            </w:r>
          </w:p>
        </w:tc>
        <w:tc>
          <w:tcPr>
            <w:tcW w:w="1846" w:type="dxa"/>
            <w:tcBorders>
              <w:top w:val="single" w:sz="8" w:space="0" w:color="auto"/>
              <w:left w:val="single" w:sz="8" w:space="0" w:color="auto"/>
              <w:bottom w:val="single" w:sz="8" w:space="0" w:color="auto"/>
              <w:right w:val="single" w:sz="8" w:space="0" w:color="auto"/>
            </w:tcBorders>
            <w:vAlign w:val="center"/>
          </w:tcPr>
          <w:p w14:paraId="3699A65E" w14:textId="77777777" w:rsidR="00EB046E" w:rsidRDefault="00EB046E" w:rsidP="00043AE1">
            <w:pPr>
              <w:spacing w:line="360" w:lineRule="auto"/>
              <w:contextualSpacing/>
            </w:pPr>
            <w:r>
              <w:rPr>
                <w:rFonts w:eastAsia="Times New Roman"/>
              </w:rPr>
              <w:t>v</w:t>
            </w:r>
            <w:r w:rsidRPr="32580D8C">
              <w:rPr>
                <w:rFonts w:eastAsia="Times New Roman"/>
              </w:rPr>
              <w:t>archar2(12)</w:t>
            </w:r>
          </w:p>
        </w:tc>
        <w:tc>
          <w:tcPr>
            <w:tcW w:w="1559" w:type="dxa"/>
            <w:tcBorders>
              <w:top w:val="single" w:sz="8" w:space="0" w:color="auto"/>
              <w:left w:val="single" w:sz="8" w:space="0" w:color="auto"/>
              <w:bottom w:val="single" w:sz="8" w:space="0" w:color="auto"/>
              <w:right w:val="single" w:sz="8" w:space="0" w:color="auto"/>
            </w:tcBorders>
            <w:vAlign w:val="center"/>
          </w:tcPr>
          <w:p w14:paraId="3F904422" w14:textId="77777777" w:rsidR="00EB046E" w:rsidRPr="006D2FF2" w:rsidRDefault="00EB046E" w:rsidP="00043AE1">
            <w:pPr>
              <w:spacing w:line="360" w:lineRule="auto"/>
              <w:contextualSpacing/>
              <w:rPr>
                <w:rFonts w:eastAsia="Times New Roman"/>
                <w:lang w:val="en-US"/>
              </w:rPr>
            </w:pPr>
            <w:r>
              <w:rPr>
                <w:rFonts w:eastAsia="Times New Roman"/>
                <w:lang w:val="en-US"/>
              </w:rPr>
              <w:t>Ký tự số</w:t>
            </w:r>
          </w:p>
        </w:tc>
        <w:tc>
          <w:tcPr>
            <w:tcW w:w="1701" w:type="dxa"/>
            <w:tcBorders>
              <w:top w:val="single" w:sz="8" w:space="0" w:color="auto"/>
              <w:left w:val="single" w:sz="8" w:space="0" w:color="auto"/>
              <w:bottom w:val="single" w:sz="8" w:space="0" w:color="auto"/>
              <w:right w:val="single" w:sz="8" w:space="0" w:color="auto"/>
            </w:tcBorders>
            <w:vAlign w:val="center"/>
          </w:tcPr>
          <w:p w14:paraId="1C9299FB" w14:textId="77777777" w:rsidR="00EB046E" w:rsidRPr="005B6507" w:rsidRDefault="00EB046E" w:rsidP="00043AE1">
            <w:pPr>
              <w:spacing w:line="360" w:lineRule="auto"/>
              <w:contextualSpacing/>
              <w:rPr>
                <w:lang w:val="en-US"/>
              </w:rPr>
            </w:pPr>
            <w:r>
              <w:rPr>
                <w:rFonts w:eastAsia="Times New Roman"/>
              </w:rPr>
              <w:t>Khóa chính, khóa ngoại</w:t>
            </w:r>
            <w:r>
              <w:rPr>
                <w:rFonts w:eastAsia="Times New Roman"/>
                <w:lang w:val="en-US"/>
              </w:rPr>
              <w:t xml:space="preserve"> tham chiếu PERSON(ID)</w:t>
            </w:r>
          </w:p>
        </w:tc>
      </w:tr>
      <w:tr w:rsidR="00EB046E" w14:paraId="19C5D3F6" w14:textId="77777777" w:rsidTr="00043AE1">
        <w:tc>
          <w:tcPr>
            <w:tcW w:w="1975" w:type="dxa"/>
            <w:tcBorders>
              <w:top w:val="single" w:sz="8" w:space="0" w:color="auto"/>
              <w:left w:val="single" w:sz="8" w:space="0" w:color="auto"/>
              <w:bottom w:val="single" w:sz="8" w:space="0" w:color="auto"/>
              <w:right w:val="single" w:sz="8" w:space="0" w:color="auto"/>
            </w:tcBorders>
            <w:vAlign w:val="center"/>
          </w:tcPr>
          <w:p w14:paraId="4664CA2B" w14:textId="77777777" w:rsidR="00EB046E" w:rsidRPr="00CF42C1" w:rsidRDefault="00EB046E" w:rsidP="00043AE1">
            <w:pPr>
              <w:spacing w:line="360" w:lineRule="auto"/>
              <w:contextualSpacing/>
              <w:rPr>
                <w:rFonts w:eastAsia="Times New Roman"/>
              </w:rPr>
            </w:pPr>
            <w:r w:rsidRPr="00CF42C1">
              <w:rPr>
                <w:rFonts w:eastAsia="Times New Roman"/>
              </w:rPr>
              <w:t>NO</w:t>
            </w:r>
          </w:p>
        </w:tc>
        <w:tc>
          <w:tcPr>
            <w:tcW w:w="2265" w:type="dxa"/>
            <w:tcBorders>
              <w:top w:val="single" w:sz="8" w:space="0" w:color="auto"/>
              <w:left w:val="single" w:sz="8" w:space="0" w:color="auto"/>
              <w:bottom w:val="single" w:sz="8" w:space="0" w:color="auto"/>
              <w:right w:val="single" w:sz="8" w:space="0" w:color="auto"/>
            </w:tcBorders>
            <w:vAlign w:val="center"/>
          </w:tcPr>
          <w:p w14:paraId="23ACB182" w14:textId="77777777" w:rsidR="00EB046E" w:rsidRPr="00CF42C1" w:rsidRDefault="00EB046E" w:rsidP="00043AE1">
            <w:pPr>
              <w:spacing w:line="360" w:lineRule="auto"/>
              <w:contextualSpacing/>
              <w:rPr>
                <w:rFonts w:eastAsia="Times New Roman"/>
              </w:rPr>
            </w:pPr>
            <w:r w:rsidRPr="00CF42C1">
              <w:rPr>
                <w:rFonts w:eastAsia="Times New Roman"/>
              </w:rPr>
              <w:t>Lần khai báo</w:t>
            </w:r>
          </w:p>
        </w:tc>
        <w:tc>
          <w:tcPr>
            <w:tcW w:w="1846" w:type="dxa"/>
            <w:tcBorders>
              <w:top w:val="single" w:sz="8" w:space="0" w:color="auto"/>
              <w:left w:val="single" w:sz="8" w:space="0" w:color="auto"/>
              <w:bottom w:val="single" w:sz="8" w:space="0" w:color="auto"/>
              <w:right w:val="single" w:sz="8" w:space="0" w:color="auto"/>
            </w:tcBorders>
            <w:vAlign w:val="center"/>
          </w:tcPr>
          <w:p w14:paraId="3322928E" w14:textId="77777777" w:rsidR="00EB046E" w:rsidRPr="00CF42C1" w:rsidRDefault="00EB046E" w:rsidP="00043AE1">
            <w:pPr>
              <w:spacing w:line="360" w:lineRule="auto"/>
              <w:contextualSpacing/>
              <w:rPr>
                <w:rFonts w:eastAsia="Times New Roman"/>
              </w:rPr>
            </w:pPr>
            <w:r w:rsidRPr="00CF42C1">
              <w:rPr>
                <w:rFonts w:eastAsia="Times New Roman"/>
              </w:rPr>
              <w:t>number</w:t>
            </w:r>
          </w:p>
        </w:tc>
        <w:tc>
          <w:tcPr>
            <w:tcW w:w="1559" w:type="dxa"/>
            <w:tcBorders>
              <w:top w:val="single" w:sz="8" w:space="0" w:color="auto"/>
              <w:left w:val="single" w:sz="8" w:space="0" w:color="auto"/>
              <w:bottom w:val="single" w:sz="8" w:space="0" w:color="auto"/>
              <w:right w:val="single" w:sz="8" w:space="0" w:color="auto"/>
            </w:tcBorders>
            <w:vAlign w:val="center"/>
          </w:tcPr>
          <w:p w14:paraId="505D329E" w14:textId="77777777" w:rsidR="00EB046E" w:rsidRPr="00CF42C1" w:rsidRDefault="00EB046E" w:rsidP="00043AE1">
            <w:pPr>
              <w:spacing w:line="360" w:lineRule="auto"/>
              <w:contextualSpacing/>
              <w:rPr>
                <w:rFonts w:eastAsia="Times New Roman"/>
              </w:rPr>
            </w:pPr>
            <w:r w:rsidRPr="00CF42C1">
              <w:rPr>
                <w:rFonts w:eastAsia="Times New Roman"/>
              </w:rPr>
              <w:t>Số nguyên không âm</w:t>
            </w:r>
          </w:p>
        </w:tc>
        <w:tc>
          <w:tcPr>
            <w:tcW w:w="1701" w:type="dxa"/>
            <w:tcBorders>
              <w:top w:val="single" w:sz="8" w:space="0" w:color="auto"/>
              <w:left w:val="single" w:sz="8" w:space="0" w:color="auto"/>
              <w:bottom w:val="single" w:sz="8" w:space="0" w:color="auto"/>
              <w:right w:val="single" w:sz="8" w:space="0" w:color="auto"/>
            </w:tcBorders>
            <w:vAlign w:val="center"/>
          </w:tcPr>
          <w:p w14:paraId="226BB9DB" w14:textId="77777777" w:rsidR="00EB046E" w:rsidRDefault="00EB046E" w:rsidP="00043AE1">
            <w:pPr>
              <w:spacing w:line="360" w:lineRule="auto"/>
              <w:contextualSpacing/>
              <w:rPr>
                <w:rFonts w:eastAsia="Times New Roman"/>
              </w:rPr>
            </w:pPr>
            <w:r>
              <w:rPr>
                <w:rFonts w:eastAsia="Times New Roman"/>
                <w:lang w:val="en-US"/>
              </w:rPr>
              <w:t>Khóa chính</w:t>
            </w:r>
          </w:p>
        </w:tc>
      </w:tr>
      <w:tr w:rsidR="00EB046E" w14:paraId="04023892" w14:textId="77777777" w:rsidTr="00043AE1">
        <w:tc>
          <w:tcPr>
            <w:tcW w:w="1975" w:type="dxa"/>
            <w:tcBorders>
              <w:top w:val="single" w:sz="8" w:space="0" w:color="auto"/>
              <w:left w:val="single" w:sz="8" w:space="0" w:color="auto"/>
              <w:bottom w:val="single" w:sz="8" w:space="0" w:color="auto"/>
              <w:right w:val="single" w:sz="8" w:space="0" w:color="auto"/>
            </w:tcBorders>
            <w:vAlign w:val="center"/>
          </w:tcPr>
          <w:p w14:paraId="55615032" w14:textId="77777777" w:rsidR="00EB046E" w:rsidRDefault="00EB046E" w:rsidP="00043AE1">
            <w:pPr>
              <w:spacing w:line="360" w:lineRule="auto"/>
              <w:contextualSpacing/>
            </w:pPr>
            <w:r w:rsidRPr="0C75E71A">
              <w:rPr>
                <w:rFonts w:eastAsia="Times New Roman"/>
              </w:rPr>
              <w:lastRenderedPageBreak/>
              <w:t>FilledDate</w:t>
            </w:r>
          </w:p>
        </w:tc>
        <w:tc>
          <w:tcPr>
            <w:tcW w:w="2265" w:type="dxa"/>
            <w:tcBorders>
              <w:top w:val="single" w:sz="8" w:space="0" w:color="auto"/>
              <w:left w:val="single" w:sz="8" w:space="0" w:color="auto"/>
              <w:bottom w:val="single" w:sz="8" w:space="0" w:color="auto"/>
              <w:right w:val="single" w:sz="8" w:space="0" w:color="auto"/>
            </w:tcBorders>
            <w:vAlign w:val="center"/>
          </w:tcPr>
          <w:p w14:paraId="114E611D" w14:textId="77777777" w:rsidR="00EB046E" w:rsidRDefault="00EB046E" w:rsidP="00043AE1">
            <w:pPr>
              <w:spacing w:line="360" w:lineRule="auto"/>
              <w:contextualSpacing/>
              <w:rPr>
                <w:rFonts w:eastAsia="Times New Roman"/>
              </w:rPr>
            </w:pPr>
            <w:r w:rsidRPr="0C75E71A">
              <w:rPr>
                <w:rFonts w:eastAsia="Times New Roman"/>
              </w:rPr>
              <w:t>Ngày thực hiện khai báo</w:t>
            </w:r>
          </w:p>
        </w:tc>
        <w:tc>
          <w:tcPr>
            <w:tcW w:w="1846" w:type="dxa"/>
            <w:tcBorders>
              <w:top w:val="single" w:sz="8" w:space="0" w:color="auto"/>
              <w:left w:val="single" w:sz="8" w:space="0" w:color="auto"/>
              <w:bottom w:val="single" w:sz="8" w:space="0" w:color="auto"/>
              <w:right w:val="single" w:sz="8" w:space="0" w:color="auto"/>
            </w:tcBorders>
            <w:vAlign w:val="center"/>
          </w:tcPr>
          <w:p w14:paraId="06F04BF0" w14:textId="77777777" w:rsidR="00EB046E" w:rsidRDefault="00EB046E" w:rsidP="00043AE1">
            <w:pPr>
              <w:spacing w:line="360" w:lineRule="auto"/>
              <w:contextualSpacing/>
            </w:pPr>
            <w:r>
              <w:rPr>
                <w:rFonts w:eastAsia="Times New Roman"/>
              </w:rPr>
              <w:t>d</w:t>
            </w:r>
            <w:r w:rsidRPr="0C75E71A">
              <w:rPr>
                <w:rFonts w:eastAsia="Times New Roman"/>
              </w:rPr>
              <w:t>ate</w:t>
            </w:r>
          </w:p>
        </w:tc>
        <w:tc>
          <w:tcPr>
            <w:tcW w:w="1559" w:type="dxa"/>
            <w:tcBorders>
              <w:top w:val="single" w:sz="8" w:space="0" w:color="auto"/>
              <w:left w:val="single" w:sz="8" w:space="0" w:color="auto"/>
              <w:bottom w:val="single" w:sz="8" w:space="0" w:color="auto"/>
              <w:right w:val="single" w:sz="8" w:space="0" w:color="auto"/>
            </w:tcBorders>
            <w:vAlign w:val="center"/>
          </w:tcPr>
          <w:p w14:paraId="4B9DE4B8" w14:textId="77777777" w:rsidR="00EB046E" w:rsidRDefault="00EB046E" w:rsidP="00043AE1">
            <w:pPr>
              <w:spacing w:line="360" w:lineRule="auto"/>
              <w:contextualSpacing/>
              <w:rPr>
                <w:rFonts w:eastAsia="Times New Roman"/>
              </w:rPr>
            </w:pPr>
          </w:p>
        </w:tc>
        <w:tc>
          <w:tcPr>
            <w:tcW w:w="1701" w:type="dxa"/>
            <w:tcBorders>
              <w:top w:val="single" w:sz="8" w:space="0" w:color="auto"/>
              <w:left w:val="single" w:sz="8" w:space="0" w:color="auto"/>
              <w:bottom w:val="single" w:sz="8" w:space="0" w:color="auto"/>
              <w:right w:val="single" w:sz="8" w:space="0" w:color="auto"/>
            </w:tcBorders>
            <w:vAlign w:val="center"/>
          </w:tcPr>
          <w:p w14:paraId="035C38F8" w14:textId="77777777" w:rsidR="00EB046E" w:rsidRPr="006D2FF2" w:rsidRDefault="00EB046E" w:rsidP="00043AE1">
            <w:pPr>
              <w:spacing w:line="360" w:lineRule="auto"/>
              <w:contextualSpacing/>
              <w:rPr>
                <w:rFonts w:eastAsia="Times New Roman"/>
                <w:lang w:val="en-US"/>
              </w:rPr>
            </w:pPr>
            <w:r>
              <w:rPr>
                <w:rFonts w:eastAsia="Times New Roman"/>
                <w:lang w:val="en-US"/>
              </w:rPr>
              <w:t>Ngày trong quá khứ hoặc hiện tại</w:t>
            </w:r>
          </w:p>
        </w:tc>
      </w:tr>
      <w:tr w:rsidR="00EB046E" w14:paraId="43A8E9D5" w14:textId="77777777" w:rsidTr="00043AE1">
        <w:tc>
          <w:tcPr>
            <w:tcW w:w="1975" w:type="dxa"/>
            <w:tcBorders>
              <w:top w:val="single" w:sz="8" w:space="0" w:color="auto"/>
              <w:left w:val="single" w:sz="8" w:space="0" w:color="auto"/>
              <w:bottom w:val="single" w:sz="8" w:space="0" w:color="auto"/>
              <w:right w:val="single" w:sz="8" w:space="0" w:color="auto"/>
            </w:tcBorders>
            <w:vAlign w:val="center"/>
          </w:tcPr>
          <w:p w14:paraId="6440EE89" w14:textId="77777777" w:rsidR="00EB046E" w:rsidRPr="0C75E71A" w:rsidRDefault="00EB046E" w:rsidP="00043AE1">
            <w:pPr>
              <w:spacing w:line="360" w:lineRule="auto"/>
              <w:contextualSpacing/>
              <w:rPr>
                <w:rFonts w:eastAsia="Times New Roman"/>
              </w:rPr>
            </w:pPr>
            <w:r>
              <w:rPr>
                <w:rFonts w:eastAsia="Times New Roman"/>
              </w:rPr>
              <w:t>Healths</w:t>
            </w:r>
          </w:p>
        </w:tc>
        <w:tc>
          <w:tcPr>
            <w:tcW w:w="2265" w:type="dxa"/>
            <w:tcBorders>
              <w:top w:val="single" w:sz="8" w:space="0" w:color="auto"/>
              <w:left w:val="single" w:sz="8" w:space="0" w:color="auto"/>
              <w:bottom w:val="single" w:sz="8" w:space="0" w:color="auto"/>
              <w:right w:val="single" w:sz="8" w:space="0" w:color="auto"/>
            </w:tcBorders>
            <w:vAlign w:val="center"/>
          </w:tcPr>
          <w:p w14:paraId="2A0BF223" w14:textId="77777777" w:rsidR="00EB046E" w:rsidRPr="0C75E71A" w:rsidRDefault="00EB046E" w:rsidP="00043AE1">
            <w:pPr>
              <w:spacing w:line="360" w:lineRule="auto"/>
              <w:contextualSpacing/>
              <w:rPr>
                <w:rFonts w:eastAsia="Times New Roman"/>
              </w:rPr>
            </w:pPr>
            <w:r w:rsidRPr="0C75E71A">
              <w:rPr>
                <w:rFonts w:eastAsia="Times New Roman"/>
              </w:rPr>
              <w:t>Tình trạng sức khỏe của công dân</w:t>
            </w:r>
          </w:p>
        </w:tc>
        <w:tc>
          <w:tcPr>
            <w:tcW w:w="1846" w:type="dxa"/>
            <w:tcBorders>
              <w:top w:val="single" w:sz="8" w:space="0" w:color="auto"/>
              <w:left w:val="single" w:sz="8" w:space="0" w:color="auto"/>
              <w:bottom w:val="single" w:sz="8" w:space="0" w:color="auto"/>
              <w:right w:val="single" w:sz="8" w:space="0" w:color="auto"/>
            </w:tcBorders>
            <w:vAlign w:val="center"/>
          </w:tcPr>
          <w:p w14:paraId="2754DF90" w14:textId="77777777" w:rsidR="00EB046E" w:rsidRDefault="00EB046E" w:rsidP="00043AE1">
            <w:pPr>
              <w:spacing w:line="360" w:lineRule="auto"/>
              <w:contextualSpacing/>
              <w:rPr>
                <w:rFonts w:eastAsia="Times New Roman"/>
              </w:rPr>
            </w:pPr>
            <w:r>
              <w:rPr>
                <w:rFonts w:eastAsia="Times New Roman"/>
              </w:rPr>
              <w:t>varchar2(</w:t>
            </w:r>
            <w:r>
              <w:rPr>
                <w:rFonts w:eastAsia="Times New Roman"/>
                <w:lang w:val="en-US"/>
              </w:rPr>
              <w:t>20</w:t>
            </w:r>
            <w:r w:rsidRPr="0C75E71A">
              <w:rPr>
                <w:rFonts w:eastAsia="Times New Roman"/>
              </w:rPr>
              <w:t>)</w:t>
            </w:r>
          </w:p>
        </w:tc>
        <w:tc>
          <w:tcPr>
            <w:tcW w:w="1559" w:type="dxa"/>
            <w:tcBorders>
              <w:top w:val="single" w:sz="8" w:space="0" w:color="auto"/>
              <w:left w:val="single" w:sz="8" w:space="0" w:color="auto"/>
              <w:bottom w:val="single" w:sz="8" w:space="0" w:color="auto"/>
              <w:right w:val="single" w:sz="8" w:space="0" w:color="auto"/>
            </w:tcBorders>
            <w:vAlign w:val="center"/>
          </w:tcPr>
          <w:p w14:paraId="7E116FA6" w14:textId="77777777" w:rsidR="00EB046E" w:rsidRDefault="00EB046E" w:rsidP="00043AE1">
            <w:pPr>
              <w:spacing w:line="360" w:lineRule="auto"/>
              <w:contextualSpacing/>
              <w:rPr>
                <w:rFonts w:eastAsia="Times New Roman"/>
              </w:rPr>
            </w:pPr>
            <w:r>
              <w:rPr>
                <w:rFonts w:eastAsia="Times New Roman"/>
                <w:lang w:val="en-US"/>
              </w:rPr>
              <w:t>Dãy ký tự bao gồm ‘0’ hoặc ‘1’</w:t>
            </w:r>
          </w:p>
        </w:tc>
        <w:tc>
          <w:tcPr>
            <w:tcW w:w="1701" w:type="dxa"/>
            <w:tcBorders>
              <w:top w:val="single" w:sz="8" w:space="0" w:color="auto"/>
              <w:left w:val="single" w:sz="8" w:space="0" w:color="auto"/>
              <w:bottom w:val="single" w:sz="8" w:space="0" w:color="auto"/>
              <w:right w:val="single" w:sz="8" w:space="0" w:color="auto"/>
            </w:tcBorders>
            <w:vAlign w:val="center"/>
          </w:tcPr>
          <w:p w14:paraId="7DF5396C" w14:textId="77777777" w:rsidR="00EB046E" w:rsidRDefault="00EB046E" w:rsidP="00043AE1">
            <w:pPr>
              <w:spacing w:line="360" w:lineRule="auto"/>
              <w:contextualSpacing/>
              <w:rPr>
                <w:rFonts w:eastAsia="Times New Roman"/>
                <w:lang w:val="en-US"/>
              </w:rPr>
            </w:pPr>
            <w:r w:rsidRPr="0C75E71A">
              <w:rPr>
                <w:rFonts w:eastAsia="Times New Roman"/>
              </w:rPr>
              <w:t xml:space="preserve"> </w:t>
            </w:r>
          </w:p>
        </w:tc>
      </w:tr>
      <w:tr w:rsidR="00EB046E" w14:paraId="5558A549" w14:textId="77777777" w:rsidTr="00043AE1">
        <w:tc>
          <w:tcPr>
            <w:tcW w:w="1975" w:type="dxa"/>
            <w:tcBorders>
              <w:top w:val="single" w:sz="8" w:space="0" w:color="auto"/>
              <w:left w:val="single" w:sz="8" w:space="0" w:color="auto"/>
              <w:bottom w:val="single" w:sz="8" w:space="0" w:color="auto"/>
              <w:right w:val="single" w:sz="8" w:space="0" w:color="auto"/>
            </w:tcBorders>
            <w:vAlign w:val="center"/>
          </w:tcPr>
          <w:p w14:paraId="421F651F" w14:textId="77777777" w:rsidR="00EB046E" w:rsidRPr="0C75E71A" w:rsidRDefault="00EB046E" w:rsidP="00043AE1">
            <w:pPr>
              <w:spacing w:line="360" w:lineRule="auto"/>
              <w:contextualSpacing/>
              <w:rPr>
                <w:rFonts w:eastAsia="Times New Roman"/>
              </w:rPr>
            </w:pPr>
            <w:r>
              <w:rPr>
                <w:rFonts w:eastAsia="Times New Roman"/>
              </w:rPr>
              <w:t>Note</w:t>
            </w:r>
          </w:p>
        </w:tc>
        <w:tc>
          <w:tcPr>
            <w:tcW w:w="2265" w:type="dxa"/>
            <w:tcBorders>
              <w:top w:val="single" w:sz="8" w:space="0" w:color="auto"/>
              <w:left w:val="single" w:sz="8" w:space="0" w:color="auto"/>
              <w:bottom w:val="single" w:sz="8" w:space="0" w:color="auto"/>
              <w:right w:val="single" w:sz="8" w:space="0" w:color="auto"/>
            </w:tcBorders>
            <w:vAlign w:val="center"/>
          </w:tcPr>
          <w:p w14:paraId="497740CF" w14:textId="77777777" w:rsidR="00EB046E" w:rsidRDefault="00EB046E" w:rsidP="00043AE1">
            <w:pPr>
              <w:spacing w:line="360" w:lineRule="auto"/>
              <w:contextualSpacing/>
              <w:rPr>
                <w:rFonts w:eastAsia="Times New Roman"/>
              </w:rPr>
            </w:pPr>
            <w:r>
              <w:rPr>
                <w:rFonts w:eastAsia="Times New Roman"/>
              </w:rPr>
              <w:t>Ghi chú sức khỏe</w:t>
            </w:r>
          </w:p>
        </w:tc>
        <w:tc>
          <w:tcPr>
            <w:tcW w:w="1846" w:type="dxa"/>
            <w:tcBorders>
              <w:top w:val="single" w:sz="8" w:space="0" w:color="auto"/>
              <w:left w:val="single" w:sz="8" w:space="0" w:color="auto"/>
              <w:bottom w:val="single" w:sz="8" w:space="0" w:color="auto"/>
              <w:right w:val="single" w:sz="8" w:space="0" w:color="auto"/>
            </w:tcBorders>
            <w:vAlign w:val="center"/>
          </w:tcPr>
          <w:p w14:paraId="7EFE2A46" w14:textId="77777777" w:rsidR="00EB046E" w:rsidRPr="0C75E71A" w:rsidRDefault="00EB046E" w:rsidP="00043AE1">
            <w:pPr>
              <w:spacing w:line="360" w:lineRule="auto"/>
              <w:contextualSpacing/>
              <w:rPr>
                <w:rFonts w:eastAsia="Times New Roman"/>
              </w:rPr>
            </w:pPr>
            <w:r>
              <w:rPr>
                <w:rFonts w:eastAsia="Times New Roman"/>
              </w:rPr>
              <w:t>varchar(2000)</w:t>
            </w:r>
          </w:p>
        </w:tc>
        <w:tc>
          <w:tcPr>
            <w:tcW w:w="1559" w:type="dxa"/>
            <w:tcBorders>
              <w:top w:val="single" w:sz="8" w:space="0" w:color="auto"/>
              <w:left w:val="single" w:sz="8" w:space="0" w:color="auto"/>
              <w:bottom w:val="single" w:sz="8" w:space="0" w:color="auto"/>
              <w:right w:val="single" w:sz="8" w:space="0" w:color="auto"/>
            </w:tcBorders>
            <w:vAlign w:val="center"/>
          </w:tcPr>
          <w:p w14:paraId="77A8C0E7" w14:textId="77777777" w:rsidR="00EB046E" w:rsidRDefault="00EB046E" w:rsidP="00043AE1">
            <w:pPr>
              <w:spacing w:line="360" w:lineRule="auto"/>
              <w:contextualSpacing/>
              <w:rPr>
                <w:rFonts w:eastAsia="Times New Roman"/>
              </w:rPr>
            </w:pPr>
          </w:p>
        </w:tc>
        <w:tc>
          <w:tcPr>
            <w:tcW w:w="1701" w:type="dxa"/>
            <w:tcBorders>
              <w:top w:val="single" w:sz="8" w:space="0" w:color="auto"/>
              <w:left w:val="single" w:sz="8" w:space="0" w:color="auto"/>
              <w:bottom w:val="single" w:sz="8" w:space="0" w:color="auto"/>
              <w:right w:val="single" w:sz="8" w:space="0" w:color="auto"/>
            </w:tcBorders>
            <w:vAlign w:val="center"/>
          </w:tcPr>
          <w:p w14:paraId="1FFD5954" w14:textId="77777777" w:rsidR="00EB046E" w:rsidRDefault="00EB046E" w:rsidP="00043AE1">
            <w:pPr>
              <w:spacing w:line="360" w:lineRule="auto"/>
              <w:contextualSpacing/>
              <w:rPr>
                <w:rFonts w:eastAsia="Times New Roman"/>
              </w:rPr>
            </w:pPr>
          </w:p>
        </w:tc>
      </w:tr>
    </w:tbl>
    <w:p w14:paraId="44C9BD15" w14:textId="77777777" w:rsidR="00EB046E" w:rsidRPr="001738D7" w:rsidRDefault="00EB046E" w:rsidP="00EB046E">
      <w:pPr>
        <w:keepNext/>
        <w:spacing w:before="240"/>
      </w:pPr>
      <w:r w:rsidRPr="00EB046E">
        <w:rPr>
          <w:rFonts w:eastAsia="Times New Roman"/>
          <w:b/>
          <w:lang w:val="en-GB"/>
        </w:rPr>
        <w:t>Bảng Announcement</w:t>
      </w:r>
    </w:p>
    <w:tbl>
      <w:tblPr>
        <w:tblStyle w:val="TableGrid"/>
        <w:tblW w:w="9346" w:type="dxa"/>
        <w:tblLayout w:type="fixed"/>
        <w:tblLook w:val="04A0" w:firstRow="1" w:lastRow="0" w:firstColumn="1" w:lastColumn="0" w:noHBand="0" w:noVBand="1"/>
      </w:tblPr>
      <w:tblGrid>
        <w:gridCol w:w="1975"/>
        <w:gridCol w:w="2265"/>
        <w:gridCol w:w="1846"/>
        <w:gridCol w:w="1559"/>
        <w:gridCol w:w="1701"/>
      </w:tblGrid>
      <w:tr w:rsidR="00EB046E" w14:paraId="016A57C9" w14:textId="77777777" w:rsidTr="00043AE1">
        <w:tc>
          <w:tcPr>
            <w:tcW w:w="1975" w:type="dxa"/>
            <w:tcBorders>
              <w:top w:val="single" w:sz="8" w:space="0" w:color="auto"/>
              <w:left w:val="single" w:sz="8" w:space="0" w:color="auto"/>
              <w:bottom w:val="single" w:sz="8" w:space="0" w:color="auto"/>
              <w:right w:val="single" w:sz="8" w:space="0" w:color="auto"/>
            </w:tcBorders>
          </w:tcPr>
          <w:p w14:paraId="0A67A71F" w14:textId="77777777" w:rsidR="00EB046E" w:rsidRDefault="00EB046E" w:rsidP="00043AE1">
            <w:pPr>
              <w:spacing w:line="360" w:lineRule="auto"/>
              <w:contextualSpacing/>
              <w:jc w:val="center"/>
            </w:pPr>
            <w:r w:rsidRPr="0C75E71A">
              <w:rPr>
                <w:rFonts w:eastAsia="Times New Roman"/>
                <w:b/>
              </w:rPr>
              <w:t>Thuộc tính</w:t>
            </w:r>
          </w:p>
        </w:tc>
        <w:tc>
          <w:tcPr>
            <w:tcW w:w="2265" w:type="dxa"/>
            <w:tcBorders>
              <w:top w:val="single" w:sz="8" w:space="0" w:color="auto"/>
              <w:left w:val="single" w:sz="8" w:space="0" w:color="auto"/>
              <w:bottom w:val="single" w:sz="8" w:space="0" w:color="auto"/>
              <w:right w:val="single" w:sz="8" w:space="0" w:color="auto"/>
            </w:tcBorders>
          </w:tcPr>
          <w:p w14:paraId="45831798" w14:textId="77777777" w:rsidR="00EB046E" w:rsidRPr="000319B6" w:rsidRDefault="00EB046E" w:rsidP="00043AE1">
            <w:pPr>
              <w:spacing w:line="360" w:lineRule="auto"/>
              <w:contextualSpacing/>
              <w:jc w:val="center"/>
              <w:rPr>
                <w:rFonts w:eastAsia="Times New Roman"/>
                <w:b/>
                <w:lang w:val="en-US"/>
              </w:rPr>
            </w:pPr>
            <w:r>
              <w:rPr>
                <w:rFonts w:eastAsia="Times New Roman"/>
                <w:b/>
                <w:lang w:val="en-US"/>
              </w:rPr>
              <w:t>Diễn giải</w:t>
            </w:r>
          </w:p>
        </w:tc>
        <w:tc>
          <w:tcPr>
            <w:tcW w:w="1846" w:type="dxa"/>
            <w:tcBorders>
              <w:top w:val="single" w:sz="8" w:space="0" w:color="auto"/>
              <w:left w:val="single" w:sz="8" w:space="0" w:color="auto"/>
              <w:bottom w:val="single" w:sz="8" w:space="0" w:color="auto"/>
              <w:right w:val="single" w:sz="8" w:space="0" w:color="auto"/>
            </w:tcBorders>
          </w:tcPr>
          <w:p w14:paraId="512CF90F" w14:textId="77777777" w:rsidR="00EB046E" w:rsidRDefault="00EB046E" w:rsidP="00043AE1">
            <w:pPr>
              <w:spacing w:line="360" w:lineRule="auto"/>
              <w:contextualSpacing/>
              <w:jc w:val="center"/>
            </w:pPr>
            <w:r w:rsidRPr="0C75E71A">
              <w:rPr>
                <w:rFonts w:eastAsia="Times New Roman"/>
                <w:b/>
              </w:rPr>
              <w:t>Kiểu dữ liệu</w:t>
            </w:r>
          </w:p>
        </w:tc>
        <w:tc>
          <w:tcPr>
            <w:tcW w:w="1559" w:type="dxa"/>
            <w:tcBorders>
              <w:top w:val="single" w:sz="8" w:space="0" w:color="auto"/>
              <w:left w:val="single" w:sz="8" w:space="0" w:color="auto"/>
              <w:bottom w:val="single" w:sz="8" w:space="0" w:color="auto"/>
              <w:right w:val="single" w:sz="8" w:space="0" w:color="auto"/>
            </w:tcBorders>
          </w:tcPr>
          <w:p w14:paraId="455BA24B" w14:textId="77777777" w:rsidR="00EB046E" w:rsidRPr="0C75E71A" w:rsidRDefault="00EB046E" w:rsidP="00043AE1">
            <w:pPr>
              <w:spacing w:line="360" w:lineRule="auto"/>
              <w:contextualSpacing/>
              <w:jc w:val="center"/>
              <w:rPr>
                <w:rFonts w:eastAsia="Times New Roman"/>
                <w:b/>
              </w:rPr>
            </w:pPr>
            <w:r>
              <w:rPr>
                <w:rFonts w:eastAsia="Times New Roman"/>
                <w:b/>
                <w:lang w:val="en-US"/>
              </w:rPr>
              <w:t>Miền giá trị</w:t>
            </w:r>
          </w:p>
        </w:tc>
        <w:tc>
          <w:tcPr>
            <w:tcW w:w="1701" w:type="dxa"/>
            <w:tcBorders>
              <w:top w:val="single" w:sz="8" w:space="0" w:color="auto"/>
              <w:left w:val="single" w:sz="8" w:space="0" w:color="auto"/>
              <w:bottom w:val="single" w:sz="8" w:space="0" w:color="auto"/>
              <w:right w:val="single" w:sz="8" w:space="0" w:color="auto"/>
            </w:tcBorders>
          </w:tcPr>
          <w:p w14:paraId="676DFC06" w14:textId="77777777" w:rsidR="00EB046E" w:rsidRDefault="00EB046E" w:rsidP="00043AE1">
            <w:pPr>
              <w:spacing w:line="360" w:lineRule="auto"/>
              <w:contextualSpacing/>
              <w:jc w:val="center"/>
            </w:pPr>
            <w:r w:rsidRPr="0C75E71A">
              <w:rPr>
                <w:rFonts w:eastAsia="Times New Roman"/>
                <w:b/>
              </w:rPr>
              <w:t>Ràng buộc</w:t>
            </w:r>
          </w:p>
        </w:tc>
      </w:tr>
      <w:tr w:rsidR="00EB046E" w14:paraId="1BE74C02" w14:textId="77777777" w:rsidTr="00043AE1">
        <w:tc>
          <w:tcPr>
            <w:tcW w:w="1975" w:type="dxa"/>
            <w:tcBorders>
              <w:top w:val="single" w:sz="8" w:space="0" w:color="auto"/>
              <w:left w:val="single" w:sz="8" w:space="0" w:color="auto"/>
              <w:bottom w:val="single" w:sz="8" w:space="0" w:color="auto"/>
              <w:right w:val="single" w:sz="8" w:space="0" w:color="auto"/>
            </w:tcBorders>
            <w:vAlign w:val="center"/>
          </w:tcPr>
          <w:p w14:paraId="67B6792F" w14:textId="77777777" w:rsidR="00EB046E" w:rsidRPr="00F32395" w:rsidRDefault="00EB046E" w:rsidP="00043AE1">
            <w:pPr>
              <w:spacing w:line="360" w:lineRule="auto"/>
              <w:contextualSpacing/>
              <w:rPr>
                <w:rFonts w:eastAsia="Times New Roman"/>
                <w:lang w:val="en-US"/>
              </w:rPr>
            </w:pPr>
            <w:r>
              <w:rPr>
                <w:rFonts w:eastAsia="Times New Roman"/>
                <w:lang w:val="en-US"/>
              </w:rPr>
              <w:t>ID</w:t>
            </w:r>
          </w:p>
        </w:tc>
        <w:tc>
          <w:tcPr>
            <w:tcW w:w="2265" w:type="dxa"/>
            <w:tcBorders>
              <w:top w:val="single" w:sz="8" w:space="0" w:color="auto"/>
              <w:left w:val="single" w:sz="8" w:space="0" w:color="auto"/>
              <w:bottom w:val="single" w:sz="8" w:space="0" w:color="auto"/>
              <w:right w:val="single" w:sz="8" w:space="0" w:color="auto"/>
            </w:tcBorders>
            <w:vAlign w:val="center"/>
          </w:tcPr>
          <w:p w14:paraId="5E53DEA2" w14:textId="77777777" w:rsidR="00EB046E" w:rsidRPr="00F32395" w:rsidRDefault="00EB046E" w:rsidP="00043AE1">
            <w:pPr>
              <w:spacing w:line="360" w:lineRule="auto"/>
              <w:contextualSpacing/>
              <w:rPr>
                <w:rFonts w:eastAsia="Times New Roman"/>
                <w:lang w:val="en-US"/>
              </w:rPr>
            </w:pPr>
            <w:r>
              <w:rPr>
                <w:rFonts w:eastAsia="Times New Roman"/>
                <w:lang w:val="en-US"/>
              </w:rPr>
              <w:t>Mã bài viết</w:t>
            </w:r>
          </w:p>
        </w:tc>
        <w:tc>
          <w:tcPr>
            <w:tcW w:w="1846" w:type="dxa"/>
            <w:tcBorders>
              <w:top w:val="single" w:sz="8" w:space="0" w:color="auto"/>
              <w:left w:val="single" w:sz="8" w:space="0" w:color="auto"/>
              <w:bottom w:val="single" w:sz="8" w:space="0" w:color="auto"/>
              <w:right w:val="single" w:sz="8" w:space="0" w:color="auto"/>
            </w:tcBorders>
            <w:vAlign w:val="center"/>
          </w:tcPr>
          <w:p w14:paraId="5290DAFF" w14:textId="77777777" w:rsidR="00EB046E" w:rsidRPr="00F32395" w:rsidRDefault="00EB046E" w:rsidP="00043AE1">
            <w:pPr>
              <w:spacing w:line="360" w:lineRule="auto"/>
              <w:contextualSpacing/>
              <w:rPr>
                <w:rFonts w:eastAsia="Times New Roman"/>
                <w:lang w:val="en-US"/>
              </w:rPr>
            </w:pPr>
            <w:r>
              <w:rPr>
                <w:rFonts w:eastAsia="Times New Roman"/>
                <w:lang w:val="en-US"/>
              </w:rPr>
              <w:t>Number</w:t>
            </w:r>
          </w:p>
        </w:tc>
        <w:tc>
          <w:tcPr>
            <w:tcW w:w="1559" w:type="dxa"/>
            <w:tcBorders>
              <w:top w:val="single" w:sz="8" w:space="0" w:color="auto"/>
              <w:left w:val="single" w:sz="8" w:space="0" w:color="auto"/>
              <w:bottom w:val="single" w:sz="8" w:space="0" w:color="auto"/>
              <w:right w:val="single" w:sz="8" w:space="0" w:color="auto"/>
            </w:tcBorders>
            <w:vAlign w:val="center"/>
          </w:tcPr>
          <w:p w14:paraId="1A2E42EE" w14:textId="77777777" w:rsidR="00EB046E" w:rsidRPr="00F32395" w:rsidRDefault="00EB046E" w:rsidP="00043AE1">
            <w:pPr>
              <w:spacing w:line="360" w:lineRule="auto"/>
              <w:contextualSpacing/>
              <w:rPr>
                <w:rFonts w:eastAsia="Times New Roman"/>
                <w:lang w:val="en-US"/>
              </w:rPr>
            </w:pPr>
            <w:r>
              <w:rPr>
                <w:rFonts w:eastAsia="Times New Roman"/>
                <w:lang w:val="en-US"/>
              </w:rPr>
              <w:t>Số nguyên không âm</w:t>
            </w:r>
          </w:p>
        </w:tc>
        <w:tc>
          <w:tcPr>
            <w:tcW w:w="1701" w:type="dxa"/>
            <w:tcBorders>
              <w:top w:val="single" w:sz="8" w:space="0" w:color="auto"/>
              <w:left w:val="single" w:sz="8" w:space="0" w:color="auto"/>
              <w:bottom w:val="single" w:sz="8" w:space="0" w:color="auto"/>
              <w:right w:val="single" w:sz="8" w:space="0" w:color="auto"/>
            </w:tcBorders>
            <w:vAlign w:val="center"/>
          </w:tcPr>
          <w:p w14:paraId="7BCA5336" w14:textId="77777777" w:rsidR="00EB046E" w:rsidRPr="00F32395" w:rsidRDefault="00EB046E" w:rsidP="00043AE1">
            <w:pPr>
              <w:spacing w:line="360" w:lineRule="auto"/>
              <w:contextualSpacing/>
              <w:rPr>
                <w:rFonts w:eastAsia="Times New Roman"/>
                <w:lang w:val="en-US"/>
              </w:rPr>
            </w:pPr>
            <w:r>
              <w:rPr>
                <w:rFonts w:eastAsia="Times New Roman"/>
                <w:lang w:val="en-US"/>
              </w:rPr>
              <w:t>Khóa chính</w:t>
            </w:r>
          </w:p>
        </w:tc>
      </w:tr>
      <w:tr w:rsidR="00EB046E" w14:paraId="2A3728EC" w14:textId="77777777" w:rsidTr="00043AE1">
        <w:tc>
          <w:tcPr>
            <w:tcW w:w="1975" w:type="dxa"/>
            <w:tcBorders>
              <w:top w:val="single" w:sz="8" w:space="0" w:color="auto"/>
              <w:left w:val="single" w:sz="8" w:space="0" w:color="auto"/>
              <w:bottom w:val="single" w:sz="8" w:space="0" w:color="auto"/>
              <w:right w:val="single" w:sz="8" w:space="0" w:color="auto"/>
            </w:tcBorders>
            <w:vAlign w:val="center"/>
          </w:tcPr>
          <w:p w14:paraId="135BB947" w14:textId="77777777" w:rsidR="00EB046E" w:rsidRPr="00867BF8" w:rsidRDefault="00EB046E" w:rsidP="00043AE1">
            <w:pPr>
              <w:spacing w:line="360" w:lineRule="auto"/>
              <w:contextualSpacing/>
              <w:rPr>
                <w:lang w:val="en-US"/>
              </w:rPr>
            </w:pPr>
            <w:r>
              <w:rPr>
                <w:rFonts w:eastAsia="Times New Roman"/>
                <w:lang w:val="en-US"/>
              </w:rPr>
              <w:t>Title</w:t>
            </w:r>
          </w:p>
        </w:tc>
        <w:tc>
          <w:tcPr>
            <w:tcW w:w="2265" w:type="dxa"/>
            <w:tcBorders>
              <w:top w:val="single" w:sz="8" w:space="0" w:color="auto"/>
              <w:left w:val="single" w:sz="8" w:space="0" w:color="auto"/>
              <w:bottom w:val="single" w:sz="8" w:space="0" w:color="auto"/>
              <w:right w:val="single" w:sz="8" w:space="0" w:color="auto"/>
            </w:tcBorders>
            <w:vAlign w:val="center"/>
          </w:tcPr>
          <w:p w14:paraId="40DF9662" w14:textId="77777777" w:rsidR="00EB046E" w:rsidRPr="0060551E" w:rsidRDefault="00EB046E" w:rsidP="00043AE1">
            <w:pPr>
              <w:spacing w:line="360" w:lineRule="auto"/>
              <w:contextualSpacing/>
              <w:rPr>
                <w:rFonts w:eastAsia="Times New Roman"/>
                <w:lang w:val="en-US"/>
              </w:rPr>
            </w:pPr>
            <w:r>
              <w:rPr>
                <w:rFonts w:eastAsia="Times New Roman"/>
                <w:lang w:val="en-US"/>
              </w:rPr>
              <w:t>Tiêu đề thông báo/bài viết</w:t>
            </w:r>
          </w:p>
        </w:tc>
        <w:tc>
          <w:tcPr>
            <w:tcW w:w="1846" w:type="dxa"/>
            <w:tcBorders>
              <w:top w:val="single" w:sz="8" w:space="0" w:color="auto"/>
              <w:left w:val="single" w:sz="8" w:space="0" w:color="auto"/>
              <w:bottom w:val="single" w:sz="8" w:space="0" w:color="auto"/>
              <w:right w:val="single" w:sz="8" w:space="0" w:color="auto"/>
            </w:tcBorders>
            <w:vAlign w:val="center"/>
          </w:tcPr>
          <w:p w14:paraId="5C991347" w14:textId="77777777" w:rsidR="00EB046E" w:rsidRDefault="00EB046E" w:rsidP="00043AE1">
            <w:pPr>
              <w:spacing w:line="360" w:lineRule="auto"/>
              <w:contextualSpacing/>
            </w:pPr>
            <w:r>
              <w:rPr>
                <w:rFonts w:eastAsia="Times New Roman"/>
              </w:rPr>
              <w:t>varchar2(</w:t>
            </w:r>
            <w:r>
              <w:rPr>
                <w:rFonts w:eastAsia="Times New Roman"/>
                <w:lang w:val="en-US"/>
              </w:rPr>
              <w:t>200</w:t>
            </w:r>
            <w:r w:rsidRPr="32580D8C">
              <w:rPr>
                <w:rFonts w:eastAsia="Times New Roman"/>
              </w:rPr>
              <w:t>)</w:t>
            </w:r>
          </w:p>
        </w:tc>
        <w:tc>
          <w:tcPr>
            <w:tcW w:w="1559" w:type="dxa"/>
            <w:tcBorders>
              <w:top w:val="single" w:sz="8" w:space="0" w:color="auto"/>
              <w:left w:val="single" w:sz="8" w:space="0" w:color="auto"/>
              <w:bottom w:val="single" w:sz="8" w:space="0" w:color="auto"/>
              <w:right w:val="single" w:sz="8" w:space="0" w:color="auto"/>
            </w:tcBorders>
            <w:vAlign w:val="center"/>
          </w:tcPr>
          <w:p w14:paraId="77857749" w14:textId="77777777" w:rsidR="00EB046E" w:rsidRPr="006D2FF2" w:rsidRDefault="00EB046E" w:rsidP="00043AE1">
            <w:pPr>
              <w:spacing w:line="360" w:lineRule="auto"/>
              <w:contextualSpacing/>
              <w:rPr>
                <w:rFonts w:eastAsia="Times New Roman"/>
                <w:lang w:val="en-US"/>
              </w:rPr>
            </w:pPr>
          </w:p>
        </w:tc>
        <w:tc>
          <w:tcPr>
            <w:tcW w:w="1701" w:type="dxa"/>
            <w:tcBorders>
              <w:top w:val="single" w:sz="8" w:space="0" w:color="auto"/>
              <w:left w:val="single" w:sz="8" w:space="0" w:color="auto"/>
              <w:bottom w:val="single" w:sz="8" w:space="0" w:color="auto"/>
              <w:right w:val="single" w:sz="8" w:space="0" w:color="auto"/>
            </w:tcBorders>
            <w:vAlign w:val="center"/>
          </w:tcPr>
          <w:p w14:paraId="563E2C52" w14:textId="77777777" w:rsidR="00EB046E" w:rsidRPr="005B6507" w:rsidRDefault="00EB046E" w:rsidP="00043AE1">
            <w:pPr>
              <w:spacing w:line="360" w:lineRule="auto"/>
              <w:contextualSpacing/>
              <w:rPr>
                <w:lang w:val="en-US"/>
              </w:rPr>
            </w:pPr>
          </w:p>
        </w:tc>
      </w:tr>
      <w:tr w:rsidR="00EB046E" w14:paraId="6D9CE1FD" w14:textId="77777777" w:rsidTr="00043AE1">
        <w:tc>
          <w:tcPr>
            <w:tcW w:w="1975" w:type="dxa"/>
            <w:tcBorders>
              <w:top w:val="single" w:sz="8" w:space="0" w:color="auto"/>
              <w:left w:val="single" w:sz="8" w:space="0" w:color="auto"/>
              <w:bottom w:val="single" w:sz="8" w:space="0" w:color="auto"/>
              <w:right w:val="single" w:sz="8" w:space="0" w:color="auto"/>
            </w:tcBorders>
            <w:vAlign w:val="center"/>
          </w:tcPr>
          <w:p w14:paraId="2129A520" w14:textId="77777777" w:rsidR="00EB046E" w:rsidRPr="0060551E" w:rsidRDefault="00EB046E" w:rsidP="00043AE1">
            <w:pPr>
              <w:spacing w:line="360" w:lineRule="auto"/>
              <w:contextualSpacing/>
              <w:rPr>
                <w:lang w:val="en-US"/>
              </w:rPr>
            </w:pPr>
            <w:r>
              <w:rPr>
                <w:rFonts w:eastAsia="Times New Roman"/>
                <w:lang w:val="en-US"/>
              </w:rPr>
              <w:t>From</w:t>
            </w:r>
          </w:p>
        </w:tc>
        <w:tc>
          <w:tcPr>
            <w:tcW w:w="2265" w:type="dxa"/>
            <w:tcBorders>
              <w:top w:val="single" w:sz="8" w:space="0" w:color="auto"/>
              <w:left w:val="single" w:sz="8" w:space="0" w:color="auto"/>
              <w:bottom w:val="single" w:sz="8" w:space="0" w:color="auto"/>
              <w:right w:val="single" w:sz="8" w:space="0" w:color="auto"/>
            </w:tcBorders>
            <w:vAlign w:val="center"/>
          </w:tcPr>
          <w:p w14:paraId="55B089BA" w14:textId="77777777" w:rsidR="00EB046E" w:rsidRPr="0060551E" w:rsidRDefault="00EB046E" w:rsidP="00043AE1">
            <w:pPr>
              <w:spacing w:line="360" w:lineRule="auto"/>
              <w:contextualSpacing/>
              <w:rPr>
                <w:rFonts w:eastAsia="Times New Roman"/>
                <w:lang w:val="en-US"/>
              </w:rPr>
            </w:pPr>
            <w:r>
              <w:rPr>
                <w:rFonts w:eastAsia="Times New Roman"/>
                <w:lang w:val="en-US"/>
              </w:rPr>
              <w:t>Nơi đăng tải</w:t>
            </w:r>
          </w:p>
        </w:tc>
        <w:tc>
          <w:tcPr>
            <w:tcW w:w="1846" w:type="dxa"/>
            <w:tcBorders>
              <w:top w:val="single" w:sz="8" w:space="0" w:color="auto"/>
              <w:left w:val="single" w:sz="8" w:space="0" w:color="auto"/>
              <w:bottom w:val="single" w:sz="8" w:space="0" w:color="auto"/>
              <w:right w:val="single" w:sz="8" w:space="0" w:color="auto"/>
            </w:tcBorders>
            <w:vAlign w:val="center"/>
          </w:tcPr>
          <w:p w14:paraId="70A07AE3" w14:textId="77777777" w:rsidR="00EB046E" w:rsidRPr="0060551E" w:rsidRDefault="00EB046E" w:rsidP="00043AE1">
            <w:pPr>
              <w:spacing w:line="360" w:lineRule="auto"/>
              <w:contextualSpacing/>
              <w:rPr>
                <w:lang w:val="en-US"/>
              </w:rPr>
            </w:pPr>
            <w:r>
              <w:rPr>
                <w:rFonts w:eastAsia="Times New Roman"/>
                <w:lang w:val="en-US"/>
              </w:rPr>
              <w:t>varchar(16)</w:t>
            </w:r>
          </w:p>
        </w:tc>
        <w:tc>
          <w:tcPr>
            <w:tcW w:w="1559" w:type="dxa"/>
            <w:tcBorders>
              <w:top w:val="single" w:sz="8" w:space="0" w:color="auto"/>
              <w:left w:val="single" w:sz="8" w:space="0" w:color="auto"/>
              <w:bottom w:val="single" w:sz="8" w:space="0" w:color="auto"/>
              <w:right w:val="single" w:sz="8" w:space="0" w:color="auto"/>
            </w:tcBorders>
            <w:vAlign w:val="center"/>
          </w:tcPr>
          <w:p w14:paraId="579739E5" w14:textId="77777777" w:rsidR="00EB046E" w:rsidRDefault="00EB046E" w:rsidP="00043AE1">
            <w:pPr>
              <w:spacing w:line="360" w:lineRule="auto"/>
              <w:contextualSpacing/>
              <w:rPr>
                <w:rFonts w:eastAsia="Times New Roman"/>
              </w:rPr>
            </w:pPr>
          </w:p>
        </w:tc>
        <w:tc>
          <w:tcPr>
            <w:tcW w:w="1701" w:type="dxa"/>
            <w:tcBorders>
              <w:top w:val="single" w:sz="8" w:space="0" w:color="auto"/>
              <w:left w:val="single" w:sz="8" w:space="0" w:color="auto"/>
              <w:bottom w:val="single" w:sz="8" w:space="0" w:color="auto"/>
              <w:right w:val="single" w:sz="8" w:space="0" w:color="auto"/>
            </w:tcBorders>
            <w:vAlign w:val="center"/>
          </w:tcPr>
          <w:p w14:paraId="5F94E187" w14:textId="77777777" w:rsidR="00EB046E" w:rsidRPr="006D2FF2" w:rsidRDefault="00EB046E" w:rsidP="00043AE1">
            <w:pPr>
              <w:spacing w:line="360" w:lineRule="auto"/>
              <w:contextualSpacing/>
              <w:rPr>
                <w:rFonts w:eastAsia="Times New Roman"/>
                <w:lang w:val="en-US"/>
              </w:rPr>
            </w:pPr>
            <w:r>
              <w:rPr>
                <w:rFonts w:eastAsia="Times New Roman"/>
                <w:lang w:val="en-US"/>
              </w:rPr>
              <w:t>Khóa chính, khóa ngoại tham chiếu ORGANIZATION(ID)</w:t>
            </w:r>
          </w:p>
        </w:tc>
      </w:tr>
      <w:tr w:rsidR="00EB046E" w14:paraId="52235FE4" w14:textId="77777777" w:rsidTr="00043AE1">
        <w:tc>
          <w:tcPr>
            <w:tcW w:w="1975" w:type="dxa"/>
            <w:tcBorders>
              <w:top w:val="single" w:sz="8" w:space="0" w:color="auto"/>
              <w:left w:val="single" w:sz="8" w:space="0" w:color="auto"/>
              <w:bottom w:val="single" w:sz="8" w:space="0" w:color="auto"/>
              <w:right w:val="single" w:sz="8" w:space="0" w:color="auto"/>
            </w:tcBorders>
            <w:vAlign w:val="center"/>
          </w:tcPr>
          <w:p w14:paraId="3696A0F8" w14:textId="77777777" w:rsidR="00EB046E" w:rsidRPr="00A64CEE" w:rsidRDefault="00EB046E" w:rsidP="00043AE1">
            <w:pPr>
              <w:spacing w:line="360" w:lineRule="auto"/>
              <w:contextualSpacing/>
              <w:rPr>
                <w:rFonts w:eastAsia="Times New Roman"/>
                <w:lang w:val="en-US"/>
              </w:rPr>
            </w:pPr>
            <w:r>
              <w:rPr>
                <w:rFonts w:eastAsia="Times New Roman"/>
                <w:lang w:val="en-US"/>
              </w:rPr>
              <w:t>Content</w:t>
            </w:r>
          </w:p>
        </w:tc>
        <w:tc>
          <w:tcPr>
            <w:tcW w:w="2265" w:type="dxa"/>
            <w:tcBorders>
              <w:top w:val="single" w:sz="8" w:space="0" w:color="auto"/>
              <w:left w:val="single" w:sz="8" w:space="0" w:color="auto"/>
              <w:bottom w:val="single" w:sz="8" w:space="0" w:color="auto"/>
              <w:right w:val="single" w:sz="8" w:space="0" w:color="auto"/>
            </w:tcBorders>
            <w:vAlign w:val="center"/>
          </w:tcPr>
          <w:p w14:paraId="4BAA1FE3" w14:textId="77777777" w:rsidR="00EB046E" w:rsidRPr="00A64CEE" w:rsidRDefault="00EB046E" w:rsidP="00043AE1">
            <w:pPr>
              <w:spacing w:line="360" w:lineRule="auto"/>
              <w:contextualSpacing/>
              <w:rPr>
                <w:rFonts w:eastAsia="Times New Roman"/>
                <w:lang w:val="en-US"/>
              </w:rPr>
            </w:pPr>
            <w:r>
              <w:rPr>
                <w:rFonts w:eastAsia="Times New Roman"/>
                <w:lang w:val="en-US"/>
              </w:rPr>
              <w:t>Nội dung thông báo/bài viết</w:t>
            </w:r>
          </w:p>
        </w:tc>
        <w:tc>
          <w:tcPr>
            <w:tcW w:w="1846" w:type="dxa"/>
            <w:tcBorders>
              <w:top w:val="single" w:sz="8" w:space="0" w:color="auto"/>
              <w:left w:val="single" w:sz="8" w:space="0" w:color="auto"/>
              <w:bottom w:val="single" w:sz="8" w:space="0" w:color="auto"/>
              <w:right w:val="single" w:sz="8" w:space="0" w:color="auto"/>
            </w:tcBorders>
            <w:vAlign w:val="center"/>
          </w:tcPr>
          <w:p w14:paraId="5896207A" w14:textId="77777777" w:rsidR="00EB046E" w:rsidRDefault="00EB046E" w:rsidP="00043AE1">
            <w:pPr>
              <w:spacing w:line="360" w:lineRule="auto"/>
              <w:contextualSpacing/>
              <w:rPr>
                <w:rFonts w:eastAsia="Times New Roman"/>
              </w:rPr>
            </w:pPr>
            <w:r>
              <w:rPr>
                <w:rFonts w:eastAsia="Times New Roman"/>
              </w:rPr>
              <w:t>varchar2(</w:t>
            </w:r>
            <w:r>
              <w:rPr>
                <w:rFonts w:eastAsia="Times New Roman"/>
                <w:lang w:val="en-US"/>
              </w:rPr>
              <w:t>4000</w:t>
            </w:r>
            <w:r w:rsidRPr="0C75E71A">
              <w:rPr>
                <w:rFonts w:eastAsia="Times New Roman"/>
              </w:rPr>
              <w:t>)</w:t>
            </w:r>
          </w:p>
        </w:tc>
        <w:tc>
          <w:tcPr>
            <w:tcW w:w="1559" w:type="dxa"/>
            <w:tcBorders>
              <w:top w:val="single" w:sz="8" w:space="0" w:color="auto"/>
              <w:left w:val="single" w:sz="8" w:space="0" w:color="auto"/>
              <w:bottom w:val="single" w:sz="8" w:space="0" w:color="auto"/>
              <w:right w:val="single" w:sz="8" w:space="0" w:color="auto"/>
            </w:tcBorders>
            <w:vAlign w:val="center"/>
          </w:tcPr>
          <w:p w14:paraId="1268E06F" w14:textId="77777777" w:rsidR="00EB046E" w:rsidRDefault="00EB046E" w:rsidP="00043AE1">
            <w:pPr>
              <w:spacing w:line="360" w:lineRule="auto"/>
              <w:contextualSpacing/>
              <w:rPr>
                <w:rFonts w:eastAsia="Times New Roman"/>
              </w:rPr>
            </w:pPr>
          </w:p>
        </w:tc>
        <w:tc>
          <w:tcPr>
            <w:tcW w:w="1701" w:type="dxa"/>
            <w:tcBorders>
              <w:top w:val="single" w:sz="8" w:space="0" w:color="auto"/>
              <w:left w:val="single" w:sz="8" w:space="0" w:color="auto"/>
              <w:bottom w:val="single" w:sz="8" w:space="0" w:color="auto"/>
              <w:right w:val="single" w:sz="8" w:space="0" w:color="auto"/>
            </w:tcBorders>
            <w:vAlign w:val="center"/>
          </w:tcPr>
          <w:p w14:paraId="5C76BC51" w14:textId="77777777" w:rsidR="00EB046E" w:rsidRDefault="00EB046E" w:rsidP="00043AE1">
            <w:pPr>
              <w:spacing w:line="360" w:lineRule="auto"/>
              <w:contextualSpacing/>
              <w:rPr>
                <w:rFonts w:eastAsia="Times New Roman"/>
                <w:lang w:val="en-US"/>
              </w:rPr>
            </w:pPr>
            <w:r w:rsidRPr="0C75E71A">
              <w:rPr>
                <w:rFonts w:eastAsia="Times New Roman"/>
              </w:rPr>
              <w:t xml:space="preserve"> </w:t>
            </w:r>
          </w:p>
        </w:tc>
      </w:tr>
      <w:tr w:rsidR="00EB046E" w14:paraId="2C2AD230" w14:textId="77777777" w:rsidTr="00043AE1">
        <w:tc>
          <w:tcPr>
            <w:tcW w:w="1975" w:type="dxa"/>
            <w:tcBorders>
              <w:top w:val="single" w:sz="8" w:space="0" w:color="auto"/>
              <w:left w:val="single" w:sz="8" w:space="0" w:color="auto"/>
              <w:bottom w:val="single" w:sz="8" w:space="0" w:color="auto"/>
              <w:right w:val="single" w:sz="8" w:space="0" w:color="auto"/>
            </w:tcBorders>
            <w:vAlign w:val="center"/>
          </w:tcPr>
          <w:p w14:paraId="3222A052" w14:textId="77777777" w:rsidR="00EB046E" w:rsidRDefault="00EB046E" w:rsidP="00043AE1">
            <w:pPr>
              <w:spacing w:line="360" w:lineRule="auto"/>
              <w:contextualSpacing/>
              <w:rPr>
                <w:rFonts w:eastAsia="Times New Roman"/>
                <w:lang w:val="en-US"/>
              </w:rPr>
            </w:pPr>
            <w:r>
              <w:rPr>
                <w:rFonts w:eastAsia="Times New Roman"/>
                <w:lang w:val="en-US"/>
              </w:rPr>
              <w:t>Date</w:t>
            </w:r>
          </w:p>
        </w:tc>
        <w:tc>
          <w:tcPr>
            <w:tcW w:w="2265" w:type="dxa"/>
            <w:tcBorders>
              <w:top w:val="single" w:sz="8" w:space="0" w:color="auto"/>
              <w:left w:val="single" w:sz="8" w:space="0" w:color="auto"/>
              <w:bottom w:val="single" w:sz="8" w:space="0" w:color="auto"/>
              <w:right w:val="single" w:sz="8" w:space="0" w:color="auto"/>
            </w:tcBorders>
            <w:vAlign w:val="center"/>
          </w:tcPr>
          <w:p w14:paraId="756D323E" w14:textId="77777777" w:rsidR="00EB046E" w:rsidRDefault="00EB046E" w:rsidP="00043AE1">
            <w:pPr>
              <w:spacing w:line="360" w:lineRule="auto"/>
              <w:contextualSpacing/>
              <w:rPr>
                <w:rFonts w:eastAsia="Times New Roman"/>
                <w:lang w:val="en-US"/>
              </w:rPr>
            </w:pPr>
            <w:r>
              <w:rPr>
                <w:rFonts w:eastAsia="Times New Roman"/>
                <w:lang w:val="en-US"/>
              </w:rPr>
              <w:t>Ngày đăng thông báo/bài viết</w:t>
            </w:r>
          </w:p>
        </w:tc>
        <w:tc>
          <w:tcPr>
            <w:tcW w:w="1846" w:type="dxa"/>
            <w:tcBorders>
              <w:top w:val="single" w:sz="8" w:space="0" w:color="auto"/>
              <w:left w:val="single" w:sz="8" w:space="0" w:color="auto"/>
              <w:bottom w:val="single" w:sz="8" w:space="0" w:color="auto"/>
              <w:right w:val="single" w:sz="8" w:space="0" w:color="auto"/>
            </w:tcBorders>
            <w:vAlign w:val="center"/>
          </w:tcPr>
          <w:p w14:paraId="792D6729" w14:textId="77777777" w:rsidR="00EB046E" w:rsidRPr="00A64CEE" w:rsidRDefault="00EB046E" w:rsidP="00043AE1">
            <w:pPr>
              <w:spacing w:line="360" w:lineRule="auto"/>
              <w:contextualSpacing/>
              <w:rPr>
                <w:rFonts w:eastAsia="Times New Roman"/>
                <w:lang w:val="en-US"/>
              </w:rPr>
            </w:pPr>
            <w:r>
              <w:rPr>
                <w:rFonts w:eastAsia="Times New Roman"/>
                <w:lang w:val="en-US"/>
              </w:rPr>
              <w:t>date</w:t>
            </w:r>
          </w:p>
        </w:tc>
        <w:tc>
          <w:tcPr>
            <w:tcW w:w="1559" w:type="dxa"/>
            <w:tcBorders>
              <w:top w:val="single" w:sz="8" w:space="0" w:color="auto"/>
              <w:left w:val="single" w:sz="8" w:space="0" w:color="auto"/>
              <w:bottom w:val="single" w:sz="8" w:space="0" w:color="auto"/>
              <w:right w:val="single" w:sz="8" w:space="0" w:color="auto"/>
            </w:tcBorders>
            <w:vAlign w:val="center"/>
          </w:tcPr>
          <w:p w14:paraId="5DDB8CCC" w14:textId="77777777" w:rsidR="00EB046E" w:rsidRPr="00A64CEE" w:rsidRDefault="00EB046E" w:rsidP="00043AE1">
            <w:pPr>
              <w:spacing w:line="360" w:lineRule="auto"/>
              <w:contextualSpacing/>
              <w:rPr>
                <w:rFonts w:eastAsia="Times New Roman"/>
                <w:lang w:val="en-US"/>
              </w:rPr>
            </w:pPr>
          </w:p>
        </w:tc>
        <w:tc>
          <w:tcPr>
            <w:tcW w:w="1701" w:type="dxa"/>
            <w:tcBorders>
              <w:top w:val="single" w:sz="8" w:space="0" w:color="auto"/>
              <w:left w:val="single" w:sz="8" w:space="0" w:color="auto"/>
              <w:bottom w:val="single" w:sz="8" w:space="0" w:color="auto"/>
              <w:right w:val="single" w:sz="8" w:space="0" w:color="auto"/>
            </w:tcBorders>
            <w:vAlign w:val="center"/>
          </w:tcPr>
          <w:p w14:paraId="4AB56685" w14:textId="77777777" w:rsidR="00EB046E" w:rsidRPr="00A64CEE" w:rsidRDefault="00EB046E" w:rsidP="00043AE1">
            <w:pPr>
              <w:spacing w:line="360" w:lineRule="auto"/>
              <w:contextualSpacing/>
              <w:rPr>
                <w:rFonts w:eastAsia="Times New Roman"/>
                <w:lang w:val="en-US"/>
              </w:rPr>
            </w:pPr>
            <w:r>
              <w:rPr>
                <w:rFonts w:eastAsia="Times New Roman"/>
                <w:lang w:val="en-US"/>
              </w:rPr>
              <w:t>Ngày hiện tại</w:t>
            </w:r>
          </w:p>
        </w:tc>
      </w:tr>
      <w:tr w:rsidR="00EB046E" w14:paraId="2FEFA667" w14:textId="77777777" w:rsidTr="00043AE1">
        <w:tc>
          <w:tcPr>
            <w:tcW w:w="1975" w:type="dxa"/>
            <w:tcBorders>
              <w:top w:val="single" w:sz="8" w:space="0" w:color="auto"/>
              <w:left w:val="single" w:sz="8" w:space="0" w:color="auto"/>
              <w:bottom w:val="single" w:sz="8" w:space="0" w:color="auto"/>
              <w:right w:val="single" w:sz="8" w:space="0" w:color="auto"/>
            </w:tcBorders>
            <w:vAlign w:val="center"/>
          </w:tcPr>
          <w:p w14:paraId="01CE3510" w14:textId="77777777" w:rsidR="00EB046E" w:rsidRDefault="00EB046E" w:rsidP="00043AE1">
            <w:pPr>
              <w:spacing w:line="360" w:lineRule="auto"/>
              <w:contextualSpacing/>
              <w:rPr>
                <w:rFonts w:eastAsia="Times New Roman"/>
                <w:lang w:val="en-US"/>
              </w:rPr>
            </w:pPr>
            <w:r>
              <w:rPr>
                <w:rFonts w:eastAsia="Times New Roman"/>
                <w:lang w:val="en-US"/>
              </w:rPr>
              <w:t>Image</w:t>
            </w:r>
          </w:p>
        </w:tc>
        <w:tc>
          <w:tcPr>
            <w:tcW w:w="2265" w:type="dxa"/>
            <w:tcBorders>
              <w:top w:val="single" w:sz="8" w:space="0" w:color="auto"/>
              <w:left w:val="single" w:sz="8" w:space="0" w:color="auto"/>
              <w:bottom w:val="single" w:sz="8" w:space="0" w:color="auto"/>
              <w:right w:val="single" w:sz="8" w:space="0" w:color="auto"/>
            </w:tcBorders>
            <w:vAlign w:val="center"/>
          </w:tcPr>
          <w:p w14:paraId="5ED64E13" w14:textId="77777777" w:rsidR="00EB046E" w:rsidRDefault="00EB046E" w:rsidP="00043AE1">
            <w:pPr>
              <w:spacing w:line="360" w:lineRule="auto"/>
              <w:contextualSpacing/>
              <w:rPr>
                <w:rFonts w:eastAsia="Times New Roman"/>
                <w:lang w:val="en-US"/>
              </w:rPr>
            </w:pPr>
            <w:r>
              <w:rPr>
                <w:rFonts w:eastAsia="Times New Roman"/>
                <w:lang w:val="en-US"/>
              </w:rPr>
              <w:t>Hình ảnh đăng kèm</w:t>
            </w:r>
          </w:p>
        </w:tc>
        <w:tc>
          <w:tcPr>
            <w:tcW w:w="1846" w:type="dxa"/>
            <w:tcBorders>
              <w:top w:val="single" w:sz="8" w:space="0" w:color="auto"/>
              <w:left w:val="single" w:sz="8" w:space="0" w:color="auto"/>
              <w:bottom w:val="single" w:sz="8" w:space="0" w:color="auto"/>
              <w:right w:val="single" w:sz="8" w:space="0" w:color="auto"/>
            </w:tcBorders>
            <w:vAlign w:val="center"/>
          </w:tcPr>
          <w:p w14:paraId="5E7E0FA3" w14:textId="77777777" w:rsidR="00EB046E" w:rsidRPr="00A64CEE" w:rsidRDefault="00EB046E" w:rsidP="00043AE1">
            <w:pPr>
              <w:spacing w:line="360" w:lineRule="auto"/>
              <w:contextualSpacing/>
              <w:rPr>
                <w:rFonts w:eastAsia="Times New Roman"/>
                <w:lang w:val="en-US"/>
              </w:rPr>
            </w:pPr>
            <w:r>
              <w:rPr>
                <w:rFonts w:eastAsia="Times New Roman"/>
                <w:lang w:val="en-US"/>
              </w:rPr>
              <w:t>blob</w:t>
            </w:r>
          </w:p>
        </w:tc>
        <w:tc>
          <w:tcPr>
            <w:tcW w:w="1559" w:type="dxa"/>
            <w:tcBorders>
              <w:top w:val="single" w:sz="8" w:space="0" w:color="auto"/>
              <w:left w:val="single" w:sz="8" w:space="0" w:color="auto"/>
              <w:bottom w:val="single" w:sz="8" w:space="0" w:color="auto"/>
              <w:right w:val="single" w:sz="8" w:space="0" w:color="auto"/>
            </w:tcBorders>
            <w:vAlign w:val="center"/>
          </w:tcPr>
          <w:p w14:paraId="252ABDCD" w14:textId="77777777" w:rsidR="00EB046E" w:rsidRPr="00A64CEE" w:rsidRDefault="00EB046E" w:rsidP="00043AE1">
            <w:pPr>
              <w:spacing w:line="360" w:lineRule="auto"/>
              <w:contextualSpacing/>
              <w:rPr>
                <w:rFonts w:eastAsia="Times New Roman"/>
                <w:lang w:val="en-US"/>
              </w:rPr>
            </w:pPr>
          </w:p>
        </w:tc>
        <w:tc>
          <w:tcPr>
            <w:tcW w:w="1701" w:type="dxa"/>
            <w:tcBorders>
              <w:top w:val="single" w:sz="8" w:space="0" w:color="auto"/>
              <w:left w:val="single" w:sz="8" w:space="0" w:color="auto"/>
              <w:bottom w:val="single" w:sz="8" w:space="0" w:color="auto"/>
              <w:right w:val="single" w:sz="8" w:space="0" w:color="auto"/>
            </w:tcBorders>
            <w:vAlign w:val="center"/>
          </w:tcPr>
          <w:p w14:paraId="73C0364A" w14:textId="77777777" w:rsidR="00EB046E" w:rsidRPr="00A64CEE" w:rsidRDefault="00EB046E" w:rsidP="00043AE1">
            <w:pPr>
              <w:spacing w:line="360" w:lineRule="auto"/>
              <w:contextualSpacing/>
              <w:rPr>
                <w:rFonts w:eastAsia="Times New Roman"/>
                <w:lang w:val="en-US"/>
              </w:rPr>
            </w:pPr>
          </w:p>
        </w:tc>
      </w:tr>
      <w:tr w:rsidR="00EB046E" w14:paraId="464EBC07" w14:textId="77777777" w:rsidTr="00043AE1">
        <w:tc>
          <w:tcPr>
            <w:tcW w:w="1975" w:type="dxa"/>
            <w:tcBorders>
              <w:top w:val="single" w:sz="8" w:space="0" w:color="auto"/>
              <w:left w:val="single" w:sz="8" w:space="0" w:color="auto"/>
              <w:bottom w:val="single" w:sz="8" w:space="0" w:color="auto"/>
              <w:right w:val="single" w:sz="8" w:space="0" w:color="auto"/>
            </w:tcBorders>
            <w:vAlign w:val="center"/>
          </w:tcPr>
          <w:p w14:paraId="17CF7817" w14:textId="77777777" w:rsidR="00EB046E" w:rsidRPr="0C75E71A" w:rsidRDefault="00EB046E" w:rsidP="00043AE1">
            <w:pPr>
              <w:spacing w:line="360" w:lineRule="auto"/>
              <w:contextualSpacing/>
              <w:rPr>
                <w:rFonts w:eastAsia="Times New Roman"/>
              </w:rPr>
            </w:pPr>
            <w:r>
              <w:rPr>
                <w:rFonts w:eastAsia="Times New Roman"/>
              </w:rPr>
              <w:t>Note</w:t>
            </w:r>
          </w:p>
        </w:tc>
        <w:tc>
          <w:tcPr>
            <w:tcW w:w="2265" w:type="dxa"/>
            <w:tcBorders>
              <w:top w:val="single" w:sz="8" w:space="0" w:color="auto"/>
              <w:left w:val="single" w:sz="8" w:space="0" w:color="auto"/>
              <w:bottom w:val="single" w:sz="8" w:space="0" w:color="auto"/>
              <w:right w:val="single" w:sz="8" w:space="0" w:color="auto"/>
            </w:tcBorders>
            <w:vAlign w:val="center"/>
          </w:tcPr>
          <w:p w14:paraId="0D3EC674" w14:textId="77777777" w:rsidR="00EB046E" w:rsidRDefault="00EB046E" w:rsidP="00043AE1">
            <w:pPr>
              <w:spacing w:line="360" w:lineRule="auto"/>
              <w:contextualSpacing/>
              <w:rPr>
                <w:rFonts w:eastAsia="Times New Roman"/>
              </w:rPr>
            </w:pPr>
            <w:r>
              <w:rPr>
                <w:rFonts w:eastAsia="Times New Roman"/>
              </w:rPr>
              <w:t>Ghi chú sức khỏe</w:t>
            </w:r>
          </w:p>
        </w:tc>
        <w:tc>
          <w:tcPr>
            <w:tcW w:w="1846" w:type="dxa"/>
            <w:tcBorders>
              <w:top w:val="single" w:sz="8" w:space="0" w:color="auto"/>
              <w:left w:val="single" w:sz="8" w:space="0" w:color="auto"/>
              <w:bottom w:val="single" w:sz="8" w:space="0" w:color="auto"/>
              <w:right w:val="single" w:sz="8" w:space="0" w:color="auto"/>
            </w:tcBorders>
            <w:vAlign w:val="center"/>
          </w:tcPr>
          <w:p w14:paraId="3C4FF72E" w14:textId="77777777" w:rsidR="00EB046E" w:rsidRPr="0C75E71A" w:rsidRDefault="00EB046E" w:rsidP="00043AE1">
            <w:pPr>
              <w:spacing w:line="360" w:lineRule="auto"/>
              <w:contextualSpacing/>
              <w:rPr>
                <w:rFonts w:eastAsia="Times New Roman"/>
              </w:rPr>
            </w:pPr>
            <w:r>
              <w:rPr>
                <w:rFonts w:eastAsia="Times New Roman"/>
              </w:rPr>
              <w:t>varchar(2000)</w:t>
            </w:r>
          </w:p>
        </w:tc>
        <w:tc>
          <w:tcPr>
            <w:tcW w:w="1559" w:type="dxa"/>
            <w:tcBorders>
              <w:top w:val="single" w:sz="8" w:space="0" w:color="auto"/>
              <w:left w:val="single" w:sz="8" w:space="0" w:color="auto"/>
              <w:bottom w:val="single" w:sz="8" w:space="0" w:color="auto"/>
              <w:right w:val="single" w:sz="8" w:space="0" w:color="auto"/>
            </w:tcBorders>
            <w:vAlign w:val="center"/>
          </w:tcPr>
          <w:p w14:paraId="62CA6B89" w14:textId="77777777" w:rsidR="00EB046E" w:rsidRDefault="00EB046E" w:rsidP="00043AE1">
            <w:pPr>
              <w:spacing w:line="360" w:lineRule="auto"/>
              <w:contextualSpacing/>
              <w:rPr>
                <w:rFonts w:eastAsia="Times New Roman"/>
              </w:rPr>
            </w:pPr>
          </w:p>
        </w:tc>
        <w:tc>
          <w:tcPr>
            <w:tcW w:w="1701" w:type="dxa"/>
            <w:tcBorders>
              <w:top w:val="single" w:sz="8" w:space="0" w:color="auto"/>
              <w:left w:val="single" w:sz="8" w:space="0" w:color="auto"/>
              <w:bottom w:val="single" w:sz="8" w:space="0" w:color="auto"/>
              <w:right w:val="single" w:sz="8" w:space="0" w:color="auto"/>
            </w:tcBorders>
            <w:vAlign w:val="center"/>
          </w:tcPr>
          <w:p w14:paraId="0A8C6015" w14:textId="77777777" w:rsidR="00EB046E" w:rsidRDefault="00EB046E" w:rsidP="00043AE1">
            <w:pPr>
              <w:spacing w:line="360" w:lineRule="auto"/>
              <w:contextualSpacing/>
              <w:rPr>
                <w:rFonts w:eastAsia="Times New Roman"/>
              </w:rPr>
            </w:pPr>
          </w:p>
        </w:tc>
      </w:tr>
    </w:tbl>
    <w:p w14:paraId="172BF3D0" w14:textId="77777777" w:rsidR="00EB046E" w:rsidRPr="00EB046E" w:rsidRDefault="00EB046E" w:rsidP="00EB046E">
      <w:pPr>
        <w:keepNext/>
        <w:spacing w:before="240"/>
        <w:rPr>
          <w:b/>
          <w:lang w:val="en-US"/>
        </w:rPr>
      </w:pPr>
      <w:r w:rsidRPr="00EB046E">
        <w:rPr>
          <w:b/>
          <w:lang w:val="en-US"/>
        </w:rPr>
        <w:t>Bảng Constraint</w:t>
      </w:r>
    </w:p>
    <w:tbl>
      <w:tblPr>
        <w:tblStyle w:val="TableGrid"/>
        <w:tblW w:w="9346" w:type="dxa"/>
        <w:tblLayout w:type="fixed"/>
        <w:tblLook w:val="04A0" w:firstRow="1" w:lastRow="0" w:firstColumn="1" w:lastColumn="0" w:noHBand="0" w:noVBand="1"/>
      </w:tblPr>
      <w:tblGrid>
        <w:gridCol w:w="1975"/>
        <w:gridCol w:w="2265"/>
        <w:gridCol w:w="1846"/>
        <w:gridCol w:w="1559"/>
        <w:gridCol w:w="1701"/>
      </w:tblGrid>
      <w:tr w:rsidR="00EB046E" w14:paraId="558F425B" w14:textId="77777777" w:rsidTr="00043AE1">
        <w:tc>
          <w:tcPr>
            <w:tcW w:w="1975" w:type="dxa"/>
            <w:tcBorders>
              <w:top w:val="single" w:sz="8" w:space="0" w:color="auto"/>
              <w:left w:val="single" w:sz="8" w:space="0" w:color="auto"/>
              <w:bottom w:val="single" w:sz="8" w:space="0" w:color="auto"/>
              <w:right w:val="single" w:sz="8" w:space="0" w:color="auto"/>
            </w:tcBorders>
          </w:tcPr>
          <w:p w14:paraId="0C35290A" w14:textId="77777777" w:rsidR="00EB046E" w:rsidRDefault="00EB046E" w:rsidP="00043AE1">
            <w:pPr>
              <w:spacing w:line="360" w:lineRule="auto"/>
              <w:contextualSpacing/>
              <w:jc w:val="center"/>
            </w:pPr>
            <w:r w:rsidRPr="0C75E71A">
              <w:rPr>
                <w:rFonts w:eastAsia="Times New Roman"/>
                <w:b/>
              </w:rPr>
              <w:t>Thuộc tính</w:t>
            </w:r>
          </w:p>
        </w:tc>
        <w:tc>
          <w:tcPr>
            <w:tcW w:w="2265" w:type="dxa"/>
            <w:tcBorders>
              <w:top w:val="single" w:sz="8" w:space="0" w:color="auto"/>
              <w:left w:val="single" w:sz="8" w:space="0" w:color="auto"/>
              <w:bottom w:val="single" w:sz="8" w:space="0" w:color="auto"/>
              <w:right w:val="single" w:sz="8" w:space="0" w:color="auto"/>
            </w:tcBorders>
          </w:tcPr>
          <w:p w14:paraId="6E741A21" w14:textId="77777777" w:rsidR="00EB046E" w:rsidRPr="000319B6" w:rsidRDefault="00EB046E" w:rsidP="00043AE1">
            <w:pPr>
              <w:spacing w:line="360" w:lineRule="auto"/>
              <w:contextualSpacing/>
              <w:jc w:val="center"/>
              <w:rPr>
                <w:rFonts w:eastAsia="Times New Roman"/>
                <w:b/>
                <w:lang w:val="en-US"/>
              </w:rPr>
            </w:pPr>
            <w:r>
              <w:rPr>
                <w:rFonts w:eastAsia="Times New Roman"/>
                <w:b/>
                <w:lang w:val="en-US"/>
              </w:rPr>
              <w:t>Diễn giải</w:t>
            </w:r>
          </w:p>
        </w:tc>
        <w:tc>
          <w:tcPr>
            <w:tcW w:w="1846" w:type="dxa"/>
            <w:tcBorders>
              <w:top w:val="single" w:sz="8" w:space="0" w:color="auto"/>
              <w:left w:val="single" w:sz="8" w:space="0" w:color="auto"/>
              <w:bottom w:val="single" w:sz="8" w:space="0" w:color="auto"/>
              <w:right w:val="single" w:sz="8" w:space="0" w:color="auto"/>
            </w:tcBorders>
          </w:tcPr>
          <w:p w14:paraId="771B5859" w14:textId="77777777" w:rsidR="00EB046E" w:rsidRDefault="00EB046E" w:rsidP="00043AE1">
            <w:pPr>
              <w:spacing w:line="360" w:lineRule="auto"/>
              <w:contextualSpacing/>
              <w:jc w:val="center"/>
            </w:pPr>
            <w:r w:rsidRPr="0C75E71A">
              <w:rPr>
                <w:rFonts w:eastAsia="Times New Roman"/>
                <w:b/>
              </w:rPr>
              <w:t>Kiểu dữ liệu</w:t>
            </w:r>
          </w:p>
        </w:tc>
        <w:tc>
          <w:tcPr>
            <w:tcW w:w="1559" w:type="dxa"/>
            <w:tcBorders>
              <w:top w:val="single" w:sz="8" w:space="0" w:color="auto"/>
              <w:left w:val="single" w:sz="8" w:space="0" w:color="auto"/>
              <w:bottom w:val="single" w:sz="8" w:space="0" w:color="auto"/>
              <w:right w:val="single" w:sz="8" w:space="0" w:color="auto"/>
            </w:tcBorders>
          </w:tcPr>
          <w:p w14:paraId="6F1951FA" w14:textId="77777777" w:rsidR="00EB046E" w:rsidRPr="0C75E71A" w:rsidRDefault="00EB046E" w:rsidP="00043AE1">
            <w:pPr>
              <w:spacing w:line="360" w:lineRule="auto"/>
              <w:contextualSpacing/>
              <w:jc w:val="center"/>
              <w:rPr>
                <w:rFonts w:eastAsia="Times New Roman"/>
                <w:b/>
              </w:rPr>
            </w:pPr>
            <w:r>
              <w:rPr>
                <w:rFonts w:eastAsia="Times New Roman"/>
                <w:b/>
                <w:lang w:val="en-US"/>
              </w:rPr>
              <w:t>Miền giá trị</w:t>
            </w:r>
          </w:p>
        </w:tc>
        <w:tc>
          <w:tcPr>
            <w:tcW w:w="1701" w:type="dxa"/>
            <w:tcBorders>
              <w:top w:val="single" w:sz="8" w:space="0" w:color="auto"/>
              <w:left w:val="single" w:sz="8" w:space="0" w:color="auto"/>
              <w:bottom w:val="single" w:sz="8" w:space="0" w:color="auto"/>
              <w:right w:val="single" w:sz="8" w:space="0" w:color="auto"/>
            </w:tcBorders>
          </w:tcPr>
          <w:p w14:paraId="396AE991" w14:textId="77777777" w:rsidR="00EB046E" w:rsidRDefault="00EB046E" w:rsidP="00043AE1">
            <w:pPr>
              <w:spacing w:line="360" w:lineRule="auto"/>
              <w:contextualSpacing/>
              <w:jc w:val="center"/>
            </w:pPr>
            <w:r w:rsidRPr="0C75E71A">
              <w:rPr>
                <w:rFonts w:eastAsia="Times New Roman"/>
                <w:b/>
              </w:rPr>
              <w:t>Ràng buộc</w:t>
            </w:r>
          </w:p>
        </w:tc>
      </w:tr>
      <w:tr w:rsidR="00EB046E" w:rsidRPr="00F32395" w14:paraId="35FBC8A4" w14:textId="77777777" w:rsidTr="00043AE1">
        <w:tc>
          <w:tcPr>
            <w:tcW w:w="1975" w:type="dxa"/>
            <w:tcBorders>
              <w:top w:val="single" w:sz="8" w:space="0" w:color="auto"/>
              <w:left w:val="single" w:sz="8" w:space="0" w:color="auto"/>
              <w:bottom w:val="single" w:sz="8" w:space="0" w:color="auto"/>
              <w:right w:val="single" w:sz="8" w:space="0" w:color="auto"/>
            </w:tcBorders>
            <w:vAlign w:val="center"/>
          </w:tcPr>
          <w:p w14:paraId="73F17F5D" w14:textId="77777777" w:rsidR="00EB046E" w:rsidRPr="00F32395" w:rsidRDefault="00EB046E" w:rsidP="00043AE1">
            <w:pPr>
              <w:spacing w:line="360" w:lineRule="auto"/>
              <w:contextualSpacing/>
              <w:rPr>
                <w:rFonts w:eastAsia="Times New Roman"/>
                <w:lang w:val="en-US"/>
              </w:rPr>
            </w:pPr>
            <w:r>
              <w:rPr>
                <w:rFonts w:eastAsia="Times New Roman"/>
                <w:lang w:val="en-US"/>
              </w:rPr>
              <w:t>InjectionNO</w:t>
            </w:r>
          </w:p>
        </w:tc>
        <w:tc>
          <w:tcPr>
            <w:tcW w:w="2265" w:type="dxa"/>
            <w:tcBorders>
              <w:top w:val="single" w:sz="8" w:space="0" w:color="auto"/>
              <w:left w:val="single" w:sz="8" w:space="0" w:color="auto"/>
              <w:bottom w:val="single" w:sz="8" w:space="0" w:color="auto"/>
              <w:right w:val="single" w:sz="8" w:space="0" w:color="auto"/>
            </w:tcBorders>
            <w:vAlign w:val="center"/>
          </w:tcPr>
          <w:p w14:paraId="12AFF89E" w14:textId="77777777" w:rsidR="00EB046E" w:rsidRPr="00F32395" w:rsidRDefault="00EB046E" w:rsidP="00043AE1">
            <w:pPr>
              <w:spacing w:line="360" w:lineRule="auto"/>
              <w:contextualSpacing/>
              <w:rPr>
                <w:rFonts w:eastAsia="Times New Roman"/>
                <w:lang w:val="en-US"/>
              </w:rPr>
            </w:pPr>
            <w:r>
              <w:rPr>
                <w:rFonts w:eastAsia="Times New Roman"/>
                <w:lang w:val="en-US"/>
              </w:rPr>
              <w:t>Thứ tự mũi tiêm</w:t>
            </w:r>
          </w:p>
        </w:tc>
        <w:tc>
          <w:tcPr>
            <w:tcW w:w="1846" w:type="dxa"/>
            <w:tcBorders>
              <w:top w:val="single" w:sz="8" w:space="0" w:color="auto"/>
              <w:left w:val="single" w:sz="8" w:space="0" w:color="auto"/>
              <w:bottom w:val="single" w:sz="8" w:space="0" w:color="auto"/>
              <w:right w:val="single" w:sz="8" w:space="0" w:color="auto"/>
            </w:tcBorders>
            <w:vAlign w:val="center"/>
          </w:tcPr>
          <w:p w14:paraId="03E1732F" w14:textId="77777777" w:rsidR="00EB046E" w:rsidRPr="00F32395" w:rsidRDefault="00EB046E" w:rsidP="00043AE1">
            <w:pPr>
              <w:spacing w:line="360" w:lineRule="auto"/>
              <w:contextualSpacing/>
              <w:rPr>
                <w:rFonts w:eastAsia="Times New Roman"/>
                <w:lang w:val="en-US"/>
              </w:rPr>
            </w:pPr>
            <w:r>
              <w:rPr>
                <w:rFonts w:eastAsia="Times New Roman"/>
                <w:lang w:val="en-US"/>
              </w:rPr>
              <w:t>Number</w:t>
            </w:r>
          </w:p>
        </w:tc>
        <w:tc>
          <w:tcPr>
            <w:tcW w:w="1559" w:type="dxa"/>
            <w:tcBorders>
              <w:top w:val="single" w:sz="8" w:space="0" w:color="auto"/>
              <w:left w:val="single" w:sz="8" w:space="0" w:color="auto"/>
              <w:bottom w:val="single" w:sz="8" w:space="0" w:color="auto"/>
              <w:right w:val="single" w:sz="8" w:space="0" w:color="auto"/>
            </w:tcBorders>
            <w:vAlign w:val="center"/>
          </w:tcPr>
          <w:p w14:paraId="7B0C84DF" w14:textId="77777777" w:rsidR="00EB046E" w:rsidRPr="00F32395" w:rsidRDefault="00EB046E" w:rsidP="00043AE1">
            <w:pPr>
              <w:spacing w:line="360" w:lineRule="auto"/>
              <w:contextualSpacing/>
              <w:rPr>
                <w:rFonts w:eastAsia="Times New Roman"/>
                <w:lang w:val="en-US"/>
              </w:rPr>
            </w:pPr>
            <w:r>
              <w:rPr>
                <w:rFonts w:eastAsia="Times New Roman"/>
                <w:lang w:val="en-US"/>
              </w:rPr>
              <w:t>Số nguyên không âm</w:t>
            </w:r>
          </w:p>
        </w:tc>
        <w:tc>
          <w:tcPr>
            <w:tcW w:w="1701" w:type="dxa"/>
            <w:tcBorders>
              <w:top w:val="single" w:sz="8" w:space="0" w:color="auto"/>
              <w:left w:val="single" w:sz="8" w:space="0" w:color="auto"/>
              <w:bottom w:val="single" w:sz="8" w:space="0" w:color="auto"/>
              <w:right w:val="single" w:sz="8" w:space="0" w:color="auto"/>
            </w:tcBorders>
            <w:vAlign w:val="center"/>
          </w:tcPr>
          <w:p w14:paraId="2A52650F" w14:textId="77777777" w:rsidR="00EB046E" w:rsidRPr="00F32395" w:rsidRDefault="00EB046E" w:rsidP="00043AE1">
            <w:pPr>
              <w:spacing w:line="360" w:lineRule="auto"/>
              <w:contextualSpacing/>
              <w:rPr>
                <w:rFonts w:eastAsia="Times New Roman"/>
                <w:lang w:val="en-US"/>
              </w:rPr>
            </w:pPr>
            <w:r>
              <w:rPr>
                <w:rFonts w:eastAsia="Times New Roman"/>
                <w:lang w:val="en-US"/>
              </w:rPr>
              <w:t>Khóa chính</w:t>
            </w:r>
          </w:p>
        </w:tc>
      </w:tr>
      <w:tr w:rsidR="00EB046E" w:rsidRPr="005B6507" w14:paraId="05E1825D" w14:textId="77777777" w:rsidTr="00043AE1">
        <w:tc>
          <w:tcPr>
            <w:tcW w:w="1975" w:type="dxa"/>
            <w:tcBorders>
              <w:top w:val="single" w:sz="8" w:space="0" w:color="auto"/>
              <w:left w:val="single" w:sz="8" w:space="0" w:color="auto"/>
              <w:bottom w:val="single" w:sz="8" w:space="0" w:color="auto"/>
              <w:right w:val="single" w:sz="8" w:space="0" w:color="auto"/>
            </w:tcBorders>
            <w:vAlign w:val="center"/>
          </w:tcPr>
          <w:p w14:paraId="174D0D67" w14:textId="77777777" w:rsidR="00EB046E" w:rsidRPr="008C7B31" w:rsidRDefault="00EB046E" w:rsidP="00043AE1">
            <w:pPr>
              <w:spacing w:line="360" w:lineRule="auto"/>
              <w:contextualSpacing/>
              <w:rPr>
                <w:rFonts w:eastAsia="Times New Roman"/>
                <w:lang w:val="en-US"/>
              </w:rPr>
            </w:pPr>
            <w:r>
              <w:rPr>
                <w:rFonts w:eastAsia="Times New Roman"/>
                <w:lang w:val="en-US"/>
              </w:rPr>
              <w:t>VaccineID</w:t>
            </w:r>
          </w:p>
        </w:tc>
        <w:tc>
          <w:tcPr>
            <w:tcW w:w="2265" w:type="dxa"/>
            <w:tcBorders>
              <w:top w:val="single" w:sz="8" w:space="0" w:color="auto"/>
              <w:left w:val="single" w:sz="8" w:space="0" w:color="auto"/>
              <w:bottom w:val="single" w:sz="8" w:space="0" w:color="auto"/>
              <w:right w:val="single" w:sz="8" w:space="0" w:color="auto"/>
            </w:tcBorders>
            <w:vAlign w:val="center"/>
          </w:tcPr>
          <w:p w14:paraId="0207E963" w14:textId="77777777" w:rsidR="00EB046E" w:rsidRPr="0060551E" w:rsidRDefault="00EB046E" w:rsidP="00043AE1">
            <w:pPr>
              <w:spacing w:line="360" w:lineRule="auto"/>
              <w:contextualSpacing/>
              <w:rPr>
                <w:rFonts w:eastAsia="Times New Roman"/>
                <w:lang w:val="en-US"/>
              </w:rPr>
            </w:pPr>
            <w:r>
              <w:rPr>
                <w:rFonts w:eastAsia="Times New Roman"/>
                <w:lang w:val="en-US"/>
              </w:rPr>
              <w:t>Mã vaccine</w:t>
            </w:r>
          </w:p>
        </w:tc>
        <w:tc>
          <w:tcPr>
            <w:tcW w:w="1846" w:type="dxa"/>
            <w:tcBorders>
              <w:top w:val="single" w:sz="8" w:space="0" w:color="auto"/>
              <w:left w:val="single" w:sz="8" w:space="0" w:color="auto"/>
              <w:bottom w:val="single" w:sz="8" w:space="0" w:color="auto"/>
              <w:right w:val="single" w:sz="8" w:space="0" w:color="auto"/>
            </w:tcBorders>
            <w:vAlign w:val="center"/>
          </w:tcPr>
          <w:p w14:paraId="04911A97" w14:textId="77777777" w:rsidR="00EB046E" w:rsidRPr="008C7B31" w:rsidRDefault="00EB046E" w:rsidP="00043AE1">
            <w:pPr>
              <w:spacing w:line="360" w:lineRule="auto"/>
              <w:contextualSpacing/>
              <w:rPr>
                <w:rFonts w:eastAsia="Times New Roman"/>
                <w:lang w:val="en-US"/>
              </w:rPr>
            </w:pPr>
            <w:r>
              <w:rPr>
                <w:rFonts w:eastAsia="Times New Roman"/>
                <w:lang w:val="en-US"/>
              </w:rPr>
              <w:t>varchar2(8)</w:t>
            </w:r>
          </w:p>
        </w:tc>
        <w:tc>
          <w:tcPr>
            <w:tcW w:w="1559" w:type="dxa"/>
            <w:tcBorders>
              <w:top w:val="single" w:sz="8" w:space="0" w:color="auto"/>
              <w:left w:val="single" w:sz="8" w:space="0" w:color="auto"/>
              <w:bottom w:val="single" w:sz="8" w:space="0" w:color="auto"/>
              <w:right w:val="single" w:sz="8" w:space="0" w:color="auto"/>
            </w:tcBorders>
            <w:vAlign w:val="center"/>
          </w:tcPr>
          <w:p w14:paraId="4DB5B8FF" w14:textId="77777777" w:rsidR="00EB046E" w:rsidRPr="006D2FF2" w:rsidRDefault="00EB046E" w:rsidP="00043AE1">
            <w:pPr>
              <w:spacing w:line="360" w:lineRule="auto"/>
              <w:contextualSpacing/>
              <w:rPr>
                <w:rFonts w:eastAsia="Times New Roman"/>
                <w:lang w:val="en-US"/>
              </w:rPr>
            </w:pPr>
          </w:p>
        </w:tc>
        <w:tc>
          <w:tcPr>
            <w:tcW w:w="1701" w:type="dxa"/>
            <w:tcBorders>
              <w:top w:val="single" w:sz="8" w:space="0" w:color="auto"/>
              <w:left w:val="single" w:sz="8" w:space="0" w:color="auto"/>
              <w:bottom w:val="single" w:sz="8" w:space="0" w:color="auto"/>
              <w:right w:val="single" w:sz="8" w:space="0" w:color="auto"/>
            </w:tcBorders>
            <w:vAlign w:val="center"/>
          </w:tcPr>
          <w:p w14:paraId="4F86EA90" w14:textId="77777777" w:rsidR="00EB046E" w:rsidRPr="008C7B31" w:rsidRDefault="00EB046E" w:rsidP="00043AE1">
            <w:pPr>
              <w:spacing w:line="360" w:lineRule="auto"/>
              <w:contextualSpacing/>
              <w:rPr>
                <w:rFonts w:eastAsia="Times New Roman"/>
                <w:lang w:val="en-US"/>
              </w:rPr>
            </w:pPr>
            <w:r w:rsidRPr="008C7B31">
              <w:rPr>
                <w:rFonts w:eastAsia="Times New Roman"/>
                <w:lang w:val="en-US"/>
              </w:rPr>
              <w:t>Khóa chính</w:t>
            </w:r>
          </w:p>
        </w:tc>
      </w:tr>
      <w:tr w:rsidR="00EB046E" w:rsidRPr="006D2FF2" w14:paraId="18A6BDAC" w14:textId="77777777" w:rsidTr="00043AE1">
        <w:tc>
          <w:tcPr>
            <w:tcW w:w="1975" w:type="dxa"/>
            <w:tcBorders>
              <w:top w:val="single" w:sz="8" w:space="0" w:color="auto"/>
              <w:left w:val="single" w:sz="8" w:space="0" w:color="auto"/>
              <w:bottom w:val="single" w:sz="8" w:space="0" w:color="auto"/>
              <w:right w:val="single" w:sz="8" w:space="0" w:color="auto"/>
            </w:tcBorders>
            <w:vAlign w:val="center"/>
          </w:tcPr>
          <w:p w14:paraId="3752DA6A" w14:textId="77777777" w:rsidR="00EB046E" w:rsidRPr="0060551E" w:rsidRDefault="00EB046E" w:rsidP="00043AE1">
            <w:pPr>
              <w:spacing w:line="360" w:lineRule="auto"/>
              <w:contextualSpacing/>
              <w:rPr>
                <w:lang w:val="en-US"/>
              </w:rPr>
            </w:pPr>
            <w:r>
              <w:rPr>
                <w:lang w:val="en-US"/>
              </w:rPr>
              <w:lastRenderedPageBreak/>
              <w:t>NextTime</w:t>
            </w:r>
          </w:p>
        </w:tc>
        <w:tc>
          <w:tcPr>
            <w:tcW w:w="2265" w:type="dxa"/>
            <w:tcBorders>
              <w:top w:val="single" w:sz="8" w:space="0" w:color="auto"/>
              <w:left w:val="single" w:sz="8" w:space="0" w:color="auto"/>
              <w:bottom w:val="single" w:sz="8" w:space="0" w:color="auto"/>
              <w:right w:val="single" w:sz="8" w:space="0" w:color="auto"/>
            </w:tcBorders>
            <w:vAlign w:val="center"/>
          </w:tcPr>
          <w:p w14:paraId="0091E9EE" w14:textId="77777777" w:rsidR="00EB046E" w:rsidRPr="0060551E" w:rsidRDefault="00EB046E" w:rsidP="00043AE1">
            <w:pPr>
              <w:spacing w:line="360" w:lineRule="auto"/>
              <w:contextualSpacing/>
              <w:rPr>
                <w:rFonts w:eastAsia="Times New Roman"/>
                <w:lang w:val="en-US"/>
              </w:rPr>
            </w:pPr>
            <w:r>
              <w:rPr>
                <w:rFonts w:eastAsia="Times New Roman"/>
                <w:lang w:val="en-US"/>
              </w:rPr>
              <w:t>Khoảng cách thời gian cho mũi tiếp theo (ngày)</w:t>
            </w:r>
          </w:p>
        </w:tc>
        <w:tc>
          <w:tcPr>
            <w:tcW w:w="1846" w:type="dxa"/>
            <w:tcBorders>
              <w:top w:val="single" w:sz="8" w:space="0" w:color="auto"/>
              <w:left w:val="single" w:sz="8" w:space="0" w:color="auto"/>
              <w:bottom w:val="single" w:sz="8" w:space="0" w:color="auto"/>
              <w:right w:val="single" w:sz="8" w:space="0" w:color="auto"/>
            </w:tcBorders>
            <w:vAlign w:val="center"/>
          </w:tcPr>
          <w:p w14:paraId="78C805A2" w14:textId="77777777" w:rsidR="00EB046E" w:rsidRPr="0060551E" w:rsidRDefault="00EB046E" w:rsidP="00043AE1">
            <w:pPr>
              <w:spacing w:line="360" w:lineRule="auto"/>
              <w:contextualSpacing/>
              <w:rPr>
                <w:lang w:val="en-US"/>
              </w:rPr>
            </w:pPr>
            <w:r>
              <w:rPr>
                <w:rFonts w:eastAsia="Times New Roman"/>
                <w:lang w:val="en-US"/>
              </w:rPr>
              <w:t>number</w:t>
            </w:r>
          </w:p>
        </w:tc>
        <w:tc>
          <w:tcPr>
            <w:tcW w:w="1559" w:type="dxa"/>
            <w:tcBorders>
              <w:top w:val="single" w:sz="8" w:space="0" w:color="auto"/>
              <w:left w:val="single" w:sz="8" w:space="0" w:color="auto"/>
              <w:bottom w:val="single" w:sz="8" w:space="0" w:color="auto"/>
              <w:right w:val="single" w:sz="8" w:space="0" w:color="auto"/>
            </w:tcBorders>
            <w:vAlign w:val="center"/>
          </w:tcPr>
          <w:p w14:paraId="2C8CFE35" w14:textId="77777777" w:rsidR="00EB046E" w:rsidRPr="008C7B31" w:rsidRDefault="00EB046E" w:rsidP="00043AE1">
            <w:pPr>
              <w:spacing w:line="360" w:lineRule="auto"/>
              <w:contextualSpacing/>
              <w:rPr>
                <w:rFonts w:eastAsia="Times New Roman"/>
                <w:lang w:val="en-US"/>
              </w:rPr>
            </w:pPr>
            <w:r>
              <w:rPr>
                <w:rFonts w:eastAsia="Times New Roman"/>
                <w:lang w:val="en-US"/>
              </w:rPr>
              <w:t>Số nguyên không âm</w:t>
            </w:r>
          </w:p>
        </w:tc>
        <w:tc>
          <w:tcPr>
            <w:tcW w:w="1701" w:type="dxa"/>
            <w:tcBorders>
              <w:top w:val="single" w:sz="8" w:space="0" w:color="auto"/>
              <w:left w:val="single" w:sz="8" w:space="0" w:color="auto"/>
              <w:bottom w:val="single" w:sz="8" w:space="0" w:color="auto"/>
              <w:right w:val="single" w:sz="8" w:space="0" w:color="auto"/>
            </w:tcBorders>
            <w:vAlign w:val="center"/>
          </w:tcPr>
          <w:p w14:paraId="3800FAEA" w14:textId="77777777" w:rsidR="00EB046E" w:rsidRPr="006D2FF2" w:rsidRDefault="00EB046E" w:rsidP="00043AE1">
            <w:pPr>
              <w:spacing w:line="360" w:lineRule="auto"/>
              <w:contextualSpacing/>
              <w:rPr>
                <w:rFonts w:eastAsia="Times New Roman"/>
                <w:lang w:val="en-US"/>
              </w:rPr>
            </w:pPr>
          </w:p>
        </w:tc>
      </w:tr>
      <w:tr w:rsidR="00EB046E" w14:paraId="602D0B36" w14:textId="77777777" w:rsidTr="00043AE1">
        <w:tc>
          <w:tcPr>
            <w:tcW w:w="1975" w:type="dxa"/>
            <w:tcBorders>
              <w:top w:val="single" w:sz="8" w:space="0" w:color="auto"/>
              <w:left w:val="single" w:sz="8" w:space="0" w:color="auto"/>
              <w:bottom w:val="single" w:sz="8" w:space="0" w:color="auto"/>
              <w:right w:val="single" w:sz="8" w:space="0" w:color="auto"/>
            </w:tcBorders>
            <w:vAlign w:val="center"/>
          </w:tcPr>
          <w:p w14:paraId="4FC74115" w14:textId="77777777" w:rsidR="00EB046E" w:rsidRPr="00A64CEE" w:rsidRDefault="00EB046E" w:rsidP="00043AE1">
            <w:pPr>
              <w:spacing w:line="360" w:lineRule="auto"/>
              <w:contextualSpacing/>
              <w:rPr>
                <w:rFonts w:eastAsia="Times New Roman"/>
                <w:lang w:val="en-US"/>
              </w:rPr>
            </w:pPr>
            <w:r>
              <w:rPr>
                <w:rFonts w:eastAsia="Times New Roman"/>
                <w:lang w:val="en-US"/>
              </w:rPr>
              <w:t>PrevDose</w:t>
            </w:r>
          </w:p>
        </w:tc>
        <w:tc>
          <w:tcPr>
            <w:tcW w:w="2265" w:type="dxa"/>
            <w:tcBorders>
              <w:top w:val="single" w:sz="8" w:space="0" w:color="auto"/>
              <w:left w:val="single" w:sz="8" w:space="0" w:color="auto"/>
              <w:bottom w:val="single" w:sz="8" w:space="0" w:color="auto"/>
              <w:right w:val="single" w:sz="8" w:space="0" w:color="auto"/>
            </w:tcBorders>
            <w:vAlign w:val="center"/>
          </w:tcPr>
          <w:p w14:paraId="2A18950D" w14:textId="77777777" w:rsidR="00EB046E" w:rsidRPr="00A64CEE" w:rsidRDefault="00EB046E" w:rsidP="00043AE1">
            <w:pPr>
              <w:spacing w:line="360" w:lineRule="auto"/>
              <w:contextualSpacing/>
              <w:rPr>
                <w:rFonts w:eastAsia="Times New Roman"/>
                <w:lang w:val="en-US"/>
              </w:rPr>
            </w:pPr>
            <w:r>
              <w:rPr>
                <w:rFonts w:eastAsia="Times New Roman"/>
                <w:lang w:val="en-US"/>
              </w:rPr>
              <w:t>Loại vaccine đã tiêm ở mũi trước</w:t>
            </w:r>
          </w:p>
        </w:tc>
        <w:tc>
          <w:tcPr>
            <w:tcW w:w="1846" w:type="dxa"/>
            <w:tcBorders>
              <w:top w:val="single" w:sz="8" w:space="0" w:color="auto"/>
              <w:left w:val="single" w:sz="8" w:space="0" w:color="auto"/>
              <w:bottom w:val="single" w:sz="8" w:space="0" w:color="auto"/>
              <w:right w:val="single" w:sz="8" w:space="0" w:color="auto"/>
            </w:tcBorders>
            <w:vAlign w:val="center"/>
          </w:tcPr>
          <w:p w14:paraId="0C1AE613" w14:textId="77777777" w:rsidR="00EB046E" w:rsidRDefault="00EB046E" w:rsidP="00043AE1">
            <w:pPr>
              <w:spacing w:line="360" w:lineRule="auto"/>
              <w:contextualSpacing/>
              <w:rPr>
                <w:rFonts w:eastAsia="Times New Roman"/>
              </w:rPr>
            </w:pPr>
            <w:r>
              <w:rPr>
                <w:rFonts w:eastAsia="Times New Roman"/>
              </w:rPr>
              <w:t>varchar2(</w:t>
            </w:r>
            <w:r>
              <w:rPr>
                <w:rFonts w:eastAsia="Times New Roman"/>
                <w:lang w:val="en-US"/>
              </w:rPr>
              <w:t>100</w:t>
            </w:r>
            <w:r w:rsidRPr="0C75E71A">
              <w:rPr>
                <w:rFonts w:eastAsia="Times New Roman"/>
              </w:rPr>
              <w:t>)</w:t>
            </w:r>
          </w:p>
        </w:tc>
        <w:tc>
          <w:tcPr>
            <w:tcW w:w="1559" w:type="dxa"/>
            <w:tcBorders>
              <w:top w:val="single" w:sz="8" w:space="0" w:color="auto"/>
              <w:left w:val="single" w:sz="8" w:space="0" w:color="auto"/>
              <w:bottom w:val="single" w:sz="8" w:space="0" w:color="auto"/>
              <w:right w:val="single" w:sz="8" w:space="0" w:color="auto"/>
            </w:tcBorders>
            <w:vAlign w:val="center"/>
          </w:tcPr>
          <w:p w14:paraId="7EF90BEA" w14:textId="77777777" w:rsidR="00EB046E" w:rsidRDefault="00EB046E" w:rsidP="00043AE1">
            <w:pPr>
              <w:spacing w:line="360" w:lineRule="auto"/>
              <w:contextualSpacing/>
              <w:rPr>
                <w:rFonts w:eastAsia="Times New Roman"/>
              </w:rPr>
            </w:pPr>
          </w:p>
        </w:tc>
        <w:tc>
          <w:tcPr>
            <w:tcW w:w="1701" w:type="dxa"/>
            <w:tcBorders>
              <w:top w:val="single" w:sz="8" w:space="0" w:color="auto"/>
              <w:left w:val="single" w:sz="8" w:space="0" w:color="auto"/>
              <w:bottom w:val="single" w:sz="8" w:space="0" w:color="auto"/>
              <w:right w:val="single" w:sz="8" w:space="0" w:color="auto"/>
            </w:tcBorders>
            <w:vAlign w:val="center"/>
          </w:tcPr>
          <w:p w14:paraId="334B05DF" w14:textId="77777777" w:rsidR="00EB046E" w:rsidRDefault="00EB046E" w:rsidP="00043AE1">
            <w:pPr>
              <w:spacing w:line="360" w:lineRule="auto"/>
              <w:contextualSpacing/>
              <w:rPr>
                <w:rFonts w:eastAsia="Times New Roman"/>
                <w:lang w:val="en-US"/>
              </w:rPr>
            </w:pPr>
            <w:r w:rsidRPr="0C75E71A">
              <w:rPr>
                <w:rFonts w:eastAsia="Times New Roman"/>
              </w:rPr>
              <w:t xml:space="preserve"> </w:t>
            </w:r>
          </w:p>
        </w:tc>
      </w:tr>
      <w:tr w:rsidR="00EB046E" w:rsidRPr="00A64CEE" w14:paraId="7EBAB499" w14:textId="77777777" w:rsidTr="00043AE1">
        <w:tc>
          <w:tcPr>
            <w:tcW w:w="1975" w:type="dxa"/>
            <w:tcBorders>
              <w:top w:val="single" w:sz="8" w:space="0" w:color="auto"/>
              <w:left w:val="single" w:sz="8" w:space="0" w:color="auto"/>
              <w:bottom w:val="single" w:sz="8" w:space="0" w:color="auto"/>
              <w:right w:val="single" w:sz="8" w:space="0" w:color="auto"/>
            </w:tcBorders>
            <w:vAlign w:val="center"/>
          </w:tcPr>
          <w:p w14:paraId="3B13F03B" w14:textId="77777777" w:rsidR="00EB046E" w:rsidRDefault="00EB046E" w:rsidP="00043AE1">
            <w:pPr>
              <w:spacing w:line="360" w:lineRule="auto"/>
              <w:contextualSpacing/>
              <w:rPr>
                <w:rFonts w:eastAsia="Times New Roman"/>
                <w:lang w:val="en-US"/>
              </w:rPr>
            </w:pPr>
            <w:r>
              <w:rPr>
                <w:rFonts w:eastAsia="Times New Roman"/>
                <w:lang w:val="en-US"/>
              </w:rPr>
              <w:t>NextDose</w:t>
            </w:r>
          </w:p>
        </w:tc>
        <w:tc>
          <w:tcPr>
            <w:tcW w:w="2265" w:type="dxa"/>
            <w:tcBorders>
              <w:top w:val="single" w:sz="8" w:space="0" w:color="auto"/>
              <w:left w:val="single" w:sz="8" w:space="0" w:color="auto"/>
              <w:bottom w:val="single" w:sz="8" w:space="0" w:color="auto"/>
              <w:right w:val="single" w:sz="8" w:space="0" w:color="auto"/>
            </w:tcBorders>
            <w:vAlign w:val="center"/>
          </w:tcPr>
          <w:p w14:paraId="06F3EA91" w14:textId="77777777" w:rsidR="00EB046E" w:rsidRDefault="00EB046E" w:rsidP="00043AE1">
            <w:pPr>
              <w:spacing w:line="360" w:lineRule="auto"/>
              <w:contextualSpacing/>
              <w:rPr>
                <w:rFonts w:eastAsia="Times New Roman"/>
                <w:lang w:val="en-US"/>
              </w:rPr>
            </w:pPr>
            <w:r>
              <w:rPr>
                <w:rFonts w:eastAsia="Times New Roman"/>
                <w:lang w:val="en-US"/>
              </w:rPr>
              <w:t>Loại vaccine được phép tiêm ở mũi tiếp theo</w:t>
            </w:r>
          </w:p>
        </w:tc>
        <w:tc>
          <w:tcPr>
            <w:tcW w:w="1846" w:type="dxa"/>
            <w:tcBorders>
              <w:top w:val="single" w:sz="8" w:space="0" w:color="auto"/>
              <w:left w:val="single" w:sz="8" w:space="0" w:color="auto"/>
              <w:bottom w:val="single" w:sz="8" w:space="0" w:color="auto"/>
              <w:right w:val="single" w:sz="8" w:space="0" w:color="auto"/>
            </w:tcBorders>
            <w:vAlign w:val="center"/>
          </w:tcPr>
          <w:p w14:paraId="567A7C10" w14:textId="77777777" w:rsidR="00EB046E" w:rsidRPr="00A64CEE" w:rsidRDefault="00EB046E" w:rsidP="00043AE1">
            <w:pPr>
              <w:spacing w:line="360" w:lineRule="auto"/>
              <w:contextualSpacing/>
              <w:rPr>
                <w:rFonts w:eastAsia="Times New Roman"/>
                <w:lang w:val="en-US"/>
              </w:rPr>
            </w:pPr>
            <w:r>
              <w:rPr>
                <w:rFonts w:eastAsia="Times New Roman"/>
              </w:rPr>
              <w:t>varchar2(</w:t>
            </w:r>
            <w:r>
              <w:rPr>
                <w:rFonts w:eastAsia="Times New Roman"/>
                <w:lang w:val="en-US"/>
              </w:rPr>
              <w:t>100</w:t>
            </w:r>
            <w:r w:rsidRPr="0C75E71A">
              <w:rPr>
                <w:rFonts w:eastAsia="Times New Roman"/>
              </w:rPr>
              <w:t>)</w:t>
            </w:r>
          </w:p>
        </w:tc>
        <w:tc>
          <w:tcPr>
            <w:tcW w:w="1559" w:type="dxa"/>
            <w:tcBorders>
              <w:top w:val="single" w:sz="8" w:space="0" w:color="auto"/>
              <w:left w:val="single" w:sz="8" w:space="0" w:color="auto"/>
              <w:bottom w:val="single" w:sz="8" w:space="0" w:color="auto"/>
              <w:right w:val="single" w:sz="8" w:space="0" w:color="auto"/>
            </w:tcBorders>
            <w:vAlign w:val="center"/>
          </w:tcPr>
          <w:p w14:paraId="33F66547" w14:textId="77777777" w:rsidR="00EB046E" w:rsidRPr="00A64CEE" w:rsidRDefault="00EB046E" w:rsidP="00043AE1">
            <w:pPr>
              <w:spacing w:line="360" w:lineRule="auto"/>
              <w:contextualSpacing/>
              <w:rPr>
                <w:rFonts w:eastAsia="Times New Roman"/>
                <w:lang w:val="en-US"/>
              </w:rPr>
            </w:pPr>
          </w:p>
        </w:tc>
        <w:tc>
          <w:tcPr>
            <w:tcW w:w="1701" w:type="dxa"/>
            <w:tcBorders>
              <w:top w:val="single" w:sz="8" w:space="0" w:color="auto"/>
              <w:left w:val="single" w:sz="8" w:space="0" w:color="auto"/>
              <w:bottom w:val="single" w:sz="8" w:space="0" w:color="auto"/>
              <w:right w:val="single" w:sz="8" w:space="0" w:color="auto"/>
            </w:tcBorders>
            <w:vAlign w:val="center"/>
          </w:tcPr>
          <w:p w14:paraId="0E982B1D" w14:textId="77777777" w:rsidR="00EB046E" w:rsidRPr="00A64CEE" w:rsidRDefault="00EB046E" w:rsidP="00043AE1">
            <w:pPr>
              <w:spacing w:line="360" w:lineRule="auto"/>
              <w:contextualSpacing/>
              <w:rPr>
                <w:rFonts w:eastAsia="Times New Roman"/>
                <w:lang w:val="en-US"/>
              </w:rPr>
            </w:pPr>
          </w:p>
        </w:tc>
      </w:tr>
      <w:tr w:rsidR="00EB046E" w14:paraId="67BDC1D4" w14:textId="77777777" w:rsidTr="00043AE1">
        <w:tc>
          <w:tcPr>
            <w:tcW w:w="1975" w:type="dxa"/>
            <w:tcBorders>
              <w:top w:val="single" w:sz="8" w:space="0" w:color="auto"/>
              <w:left w:val="single" w:sz="8" w:space="0" w:color="auto"/>
              <w:bottom w:val="single" w:sz="8" w:space="0" w:color="auto"/>
              <w:right w:val="single" w:sz="8" w:space="0" w:color="auto"/>
            </w:tcBorders>
            <w:vAlign w:val="center"/>
          </w:tcPr>
          <w:p w14:paraId="5BAF5335" w14:textId="77777777" w:rsidR="00EB046E" w:rsidRPr="0C75E71A" w:rsidRDefault="00EB046E" w:rsidP="00043AE1">
            <w:pPr>
              <w:spacing w:line="360" w:lineRule="auto"/>
              <w:contextualSpacing/>
              <w:rPr>
                <w:rFonts w:eastAsia="Times New Roman"/>
              </w:rPr>
            </w:pPr>
            <w:r>
              <w:rPr>
                <w:rFonts w:eastAsia="Times New Roman"/>
              </w:rPr>
              <w:t>Note</w:t>
            </w:r>
          </w:p>
        </w:tc>
        <w:tc>
          <w:tcPr>
            <w:tcW w:w="2265" w:type="dxa"/>
            <w:tcBorders>
              <w:top w:val="single" w:sz="8" w:space="0" w:color="auto"/>
              <w:left w:val="single" w:sz="8" w:space="0" w:color="auto"/>
              <w:bottom w:val="single" w:sz="8" w:space="0" w:color="auto"/>
              <w:right w:val="single" w:sz="8" w:space="0" w:color="auto"/>
            </w:tcBorders>
            <w:vAlign w:val="center"/>
          </w:tcPr>
          <w:p w14:paraId="7017FB62" w14:textId="77777777" w:rsidR="00EB046E" w:rsidRDefault="00EB046E" w:rsidP="00043AE1">
            <w:pPr>
              <w:spacing w:line="360" w:lineRule="auto"/>
              <w:contextualSpacing/>
              <w:rPr>
                <w:rFonts w:eastAsia="Times New Roman"/>
              </w:rPr>
            </w:pPr>
            <w:r>
              <w:rPr>
                <w:rFonts w:eastAsia="Times New Roman"/>
              </w:rPr>
              <w:t>Ghi chú sức khỏe</w:t>
            </w:r>
          </w:p>
        </w:tc>
        <w:tc>
          <w:tcPr>
            <w:tcW w:w="1846" w:type="dxa"/>
            <w:tcBorders>
              <w:top w:val="single" w:sz="8" w:space="0" w:color="auto"/>
              <w:left w:val="single" w:sz="8" w:space="0" w:color="auto"/>
              <w:bottom w:val="single" w:sz="8" w:space="0" w:color="auto"/>
              <w:right w:val="single" w:sz="8" w:space="0" w:color="auto"/>
            </w:tcBorders>
            <w:vAlign w:val="center"/>
          </w:tcPr>
          <w:p w14:paraId="6313C45A" w14:textId="77777777" w:rsidR="00EB046E" w:rsidRPr="0C75E71A" w:rsidRDefault="00EB046E" w:rsidP="00043AE1">
            <w:pPr>
              <w:spacing w:line="360" w:lineRule="auto"/>
              <w:contextualSpacing/>
              <w:rPr>
                <w:rFonts w:eastAsia="Times New Roman"/>
              </w:rPr>
            </w:pPr>
            <w:r>
              <w:rPr>
                <w:rFonts w:eastAsia="Times New Roman"/>
              </w:rPr>
              <w:t>varchar(2000)</w:t>
            </w:r>
          </w:p>
        </w:tc>
        <w:tc>
          <w:tcPr>
            <w:tcW w:w="1559" w:type="dxa"/>
            <w:tcBorders>
              <w:top w:val="single" w:sz="8" w:space="0" w:color="auto"/>
              <w:left w:val="single" w:sz="8" w:space="0" w:color="auto"/>
              <w:bottom w:val="single" w:sz="8" w:space="0" w:color="auto"/>
              <w:right w:val="single" w:sz="8" w:space="0" w:color="auto"/>
            </w:tcBorders>
            <w:vAlign w:val="center"/>
          </w:tcPr>
          <w:p w14:paraId="0860A450" w14:textId="77777777" w:rsidR="00EB046E" w:rsidRDefault="00EB046E" w:rsidP="00043AE1">
            <w:pPr>
              <w:spacing w:line="360" w:lineRule="auto"/>
              <w:contextualSpacing/>
              <w:rPr>
                <w:rFonts w:eastAsia="Times New Roman"/>
              </w:rPr>
            </w:pPr>
          </w:p>
        </w:tc>
        <w:tc>
          <w:tcPr>
            <w:tcW w:w="1701" w:type="dxa"/>
            <w:tcBorders>
              <w:top w:val="single" w:sz="8" w:space="0" w:color="auto"/>
              <w:left w:val="single" w:sz="8" w:space="0" w:color="auto"/>
              <w:bottom w:val="single" w:sz="8" w:space="0" w:color="auto"/>
              <w:right w:val="single" w:sz="8" w:space="0" w:color="auto"/>
            </w:tcBorders>
            <w:vAlign w:val="center"/>
          </w:tcPr>
          <w:p w14:paraId="7E8C4EF3" w14:textId="77777777" w:rsidR="00EB046E" w:rsidRDefault="00EB046E" w:rsidP="00043AE1">
            <w:pPr>
              <w:spacing w:line="360" w:lineRule="auto"/>
              <w:contextualSpacing/>
              <w:rPr>
                <w:rFonts w:eastAsia="Times New Roman"/>
              </w:rPr>
            </w:pPr>
          </w:p>
        </w:tc>
      </w:tr>
    </w:tbl>
    <w:p w14:paraId="5B7338C9" w14:textId="6F520125" w:rsidR="00E973D8" w:rsidRPr="00811E25" w:rsidRDefault="00E973D8" w:rsidP="00E973D8">
      <w:pPr>
        <w:pStyle w:val="Heading3"/>
        <w:numPr>
          <w:ilvl w:val="0"/>
          <w:numId w:val="27"/>
        </w:numPr>
        <w:spacing w:before="240"/>
        <w:ind w:left="142" w:hanging="142"/>
        <w:rPr>
          <w:lang w:val="en-US"/>
        </w:rPr>
      </w:pPr>
      <w:r>
        <w:rPr>
          <w:lang w:val="en-US"/>
        </w:rPr>
        <w:t>Các quy định của hệ thống</w:t>
      </w:r>
      <w:bookmarkEnd w:id="56"/>
    </w:p>
    <w:p w14:paraId="6E566E61" w14:textId="77777777" w:rsidR="00E973D8" w:rsidRPr="00656A68" w:rsidRDefault="00E973D8" w:rsidP="00E973D8">
      <w:pPr>
        <w:keepNext/>
        <w:ind w:left="709"/>
        <w:rPr>
          <w:b/>
          <w:lang w:val="en-GB"/>
        </w:rPr>
      </w:pPr>
      <w:r w:rsidRPr="00656A68">
        <w:rPr>
          <w:b/>
          <w:lang w:val="en-GB"/>
        </w:rPr>
        <w:t>Bảng Person:</w:t>
      </w:r>
    </w:p>
    <w:p w14:paraId="04D57DA5" w14:textId="77777777" w:rsidR="00E973D8" w:rsidRPr="00FF3FED" w:rsidRDefault="00E973D8" w:rsidP="00E973D8">
      <w:pPr>
        <w:pStyle w:val="ListParagraph"/>
        <w:numPr>
          <w:ilvl w:val="0"/>
          <w:numId w:val="15"/>
        </w:numPr>
        <w:ind w:left="709" w:firstLine="0"/>
      </w:pPr>
      <w:r w:rsidRPr="00FF3FED">
        <w:t>Thuộc tính Birthday phải là ngày ở hiện tại hoặc quá khứ.</w:t>
      </w:r>
    </w:p>
    <w:p w14:paraId="0D41E6E8" w14:textId="77777777" w:rsidR="00E973D8" w:rsidRDefault="00E973D8" w:rsidP="00E973D8">
      <w:pPr>
        <w:ind w:left="709"/>
        <w:rPr>
          <w:lang w:val="en-US"/>
        </w:rPr>
      </w:pPr>
      <w:r>
        <w:t xml:space="preserve">Bối cảnh: </w:t>
      </w:r>
      <w:r>
        <w:rPr>
          <w:lang w:val="en-US"/>
        </w:rPr>
        <w:t>PERSON</w:t>
      </w:r>
    </w:p>
    <w:p w14:paraId="3443FC18" w14:textId="77777777" w:rsidR="00E973D8" w:rsidRPr="00FC26DA" w:rsidRDefault="00E973D8" w:rsidP="00E973D8">
      <w:pPr>
        <w:ind w:left="709"/>
        <w:rPr>
          <w:lang w:val="en-US"/>
        </w:rPr>
      </w:pPr>
      <w:r w:rsidRPr="00594917">
        <w:rPr>
          <w:position w:val="-4"/>
        </w:rPr>
        <w:object w:dxaOrig="240" w:dyaOrig="260" w14:anchorId="41C9E28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9pt;height:13.15pt" o:ole="">
            <v:imagedata r:id="rId36" o:title=""/>
          </v:shape>
          <o:OLEObject Type="Embed" ProgID="Equation.DSMT4" ShapeID="_x0000_i1025" DrawAspect="Content" ObjectID="_1710847787" r:id="rId37"/>
        </w:object>
      </w:r>
      <w:r w:rsidRPr="00FC26DA">
        <w:t xml:space="preserve"> p </w:t>
      </w:r>
      <w:r w:rsidRPr="00594917">
        <w:rPr>
          <w:position w:val="-4"/>
        </w:rPr>
        <w:object w:dxaOrig="200" w:dyaOrig="200" w14:anchorId="7904BA06">
          <v:shape id="_x0000_i1026" type="#_x0000_t75" style="width:10pt;height:10pt" o:ole="">
            <v:imagedata r:id="rId38" o:title=""/>
          </v:shape>
          <o:OLEObject Type="Embed" ProgID="Equation.DSMT4" ShapeID="_x0000_i1026" DrawAspect="Content" ObjectID="_1710847788" r:id="rId39"/>
        </w:object>
      </w:r>
      <w:r w:rsidRPr="00FC26DA">
        <w:t xml:space="preserve"> P</w:t>
      </w:r>
      <w:r w:rsidRPr="00FC26DA">
        <w:rPr>
          <w:lang w:val="en-US"/>
        </w:rPr>
        <w:t>ERSON</w:t>
      </w:r>
      <w:r w:rsidRPr="00FC26DA">
        <w:t xml:space="preserve">: p.Birthday </w:t>
      </w:r>
      <w:r w:rsidRPr="00594917">
        <w:rPr>
          <w:position w:val="-4"/>
        </w:rPr>
        <w:object w:dxaOrig="200" w:dyaOrig="240" w14:anchorId="45616C9E">
          <v:shape id="_x0000_i1027" type="#_x0000_t75" style="width:10pt;height:11.9pt" o:ole="">
            <v:imagedata r:id="rId40" o:title=""/>
          </v:shape>
          <o:OLEObject Type="Embed" ProgID="Equation.DSMT4" ShapeID="_x0000_i1027" DrawAspect="Content" ObjectID="_1710847789" r:id="rId41"/>
        </w:object>
      </w:r>
      <w:r w:rsidRPr="00FC26DA">
        <w:t xml:space="preserve"> </w:t>
      </w:r>
      <w:r w:rsidRPr="00FC26DA">
        <w:rPr>
          <w:lang w:val="en-US"/>
        </w:rPr>
        <w:t>SYSDATE</w:t>
      </w:r>
    </w:p>
    <w:tbl>
      <w:tblPr>
        <w:tblStyle w:val="TableGrid"/>
        <w:tblW w:w="8358" w:type="dxa"/>
        <w:tblInd w:w="709" w:type="dxa"/>
        <w:tblLook w:val="04A0" w:firstRow="1" w:lastRow="0" w:firstColumn="1" w:lastColumn="0" w:noHBand="0" w:noVBand="1"/>
      </w:tblPr>
      <w:tblGrid>
        <w:gridCol w:w="2113"/>
        <w:gridCol w:w="1426"/>
        <w:gridCol w:w="1417"/>
        <w:gridCol w:w="3402"/>
      </w:tblGrid>
      <w:tr w:rsidR="00E973D8" w14:paraId="64E40AAC" w14:textId="77777777" w:rsidTr="008E0CCA">
        <w:tc>
          <w:tcPr>
            <w:tcW w:w="2113" w:type="dxa"/>
          </w:tcPr>
          <w:p w14:paraId="2F2AE5D5" w14:textId="77777777" w:rsidR="00E973D8" w:rsidRDefault="00E973D8" w:rsidP="008E0CCA">
            <w:pPr>
              <w:spacing w:line="360" w:lineRule="auto"/>
              <w:rPr>
                <w:lang w:val="en-US"/>
              </w:rPr>
            </w:pPr>
            <w:r>
              <w:rPr>
                <w:lang w:val="en-US"/>
              </w:rPr>
              <w:t>R1</w:t>
            </w:r>
          </w:p>
        </w:tc>
        <w:tc>
          <w:tcPr>
            <w:tcW w:w="1426" w:type="dxa"/>
          </w:tcPr>
          <w:p w14:paraId="1BBFF04D" w14:textId="77777777" w:rsidR="00E973D8" w:rsidRDefault="00E973D8" w:rsidP="008E0CCA">
            <w:pPr>
              <w:spacing w:line="360" w:lineRule="auto"/>
              <w:rPr>
                <w:lang w:val="en-US"/>
              </w:rPr>
            </w:pPr>
            <w:r>
              <w:rPr>
                <w:lang w:val="en-US"/>
              </w:rPr>
              <w:t>Thêm</w:t>
            </w:r>
          </w:p>
        </w:tc>
        <w:tc>
          <w:tcPr>
            <w:tcW w:w="1417" w:type="dxa"/>
          </w:tcPr>
          <w:p w14:paraId="2D727E3C" w14:textId="77777777" w:rsidR="00E973D8" w:rsidRDefault="00E973D8" w:rsidP="008E0CCA">
            <w:pPr>
              <w:spacing w:line="360" w:lineRule="auto"/>
              <w:rPr>
                <w:lang w:val="en-US"/>
              </w:rPr>
            </w:pPr>
            <w:r>
              <w:rPr>
                <w:lang w:val="en-US"/>
              </w:rPr>
              <w:t>Xóa</w:t>
            </w:r>
          </w:p>
        </w:tc>
        <w:tc>
          <w:tcPr>
            <w:tcW w:w="3402" w:type="dxa"/>
          </w:tcPr>
          <w:p w14:paraId="1C61897C" w14:textId="77777777" w:rsidR="00E973D8" w:rsidRDefault="00E973D8" w:rsidP="008E0CCA">
            <w:pPr>
              <w:spacing w:line="360" w:lineRule="auto"/>
              <w:rPr>
                <w:lang w:val="en-US"/>
              </w:rPr>
            </w:pPr>
            <w:r>
              <w:rPr>
                <w:lang w:val="en-US"/>
              </w:rPr>
              <w:t>Sửa</w:t>
            </w:r>
          </w:p>
        </w:tc>
      </w:tr>
      <w:tr w:rsidR="00E973D8" w14:paraId="3650F39E" w14:textId="77777777" w:rsidTr="008E0CCA">
        <w:tc>
          <w:tcPr>
            <w:tcW w:w="2113" w:type="dxa"/>
          </w:tcPr>
          <w:p w14:paraId="1B7A6445" w14:textId="77777777" w:rsidR="00E973D8" w:rsidRDefault="00E973D8" w:rsidP="008E0CCA">
            <w:pPr>
              <w:spacing w:line="360" w:lineRule="auto"/>
              <w:rPr>
                <w:lang w:val="en-US"/>
              </w:rPr>
            </w:pPr>
            <w:r>
              <w:rPr>
                <w:lang w:val="en-US"/>
              </w:rPr>
              <w:t>PERSON</w:t>
            </w:r>
          </w:p>
        </w:tc>
        <w:tc>
          <w:tcPr>
            <w:tcW w:w="1426" w:type="dxa"/>
          </w:tcPr>
          <w:p w14:paraId="4165613D" w14:textId="77777777" w:rsidR="00E973D8" w:rsidRDefault="00E973D8" w:rsidP="008E0CCA">
            <w:pPr>
              <w:spacing w:line="360" w:lineRule="auto"/>
              <w:rPr>
                <w:lang w:val="en-US"/>
              </w:rPr>
            </w:pPr>
            <w:r>
              <w:rPr>
                <w:lang w:val="en-US"/>
              </w:rPr>
              <w:t>+</w:t>
            </w:r>
          </w:p>
        </w:tc>
        <w:tc>
          <w:tcPr>
            <w:tcW w:w="1417" w:type="dxa"/>
          </w:tcPr>
          <w:p w14:paraId="69504783" w14:textId="77777777" w:rsidR="00E973D8" w:rsidRPr="00C021CC" w:rsidRDefault="00E973D8" w:rsidP="008E0CCA">
            <w:pPr>
              <w:spacing w:line="360" w:lineRule="auto"/>
              <w:rPr>
                <w:lang w:val="en-US"/>
              </w:rPr>
            </w:pPr>
            <w:r>
              <w:rPr>
                <w:lang w:val="en-US"/>
              </w:rPr>
              <w:t>-</w:t>
            </w:r>
          </w:p>
        </w:tc>
        <w:tc>
          <w:tcPr>
            <w:tcW w:w="3402" w:type="dxa"/>
          </w:tcPr>
          <w:p w14:paraId="47D44B13" w14:textId="77777777" w:rsidR="00E973D8" w:rsidRDefault="00E973D8" w:rsidP="008E0CCA">
            <w:pPr>
              <w:spacing w:line="360" w:lineRule="auto"/>
              <w:rPr>
                <w:lang w:val="en-US"/>
              </w:rPr>
            </w:pPr>
            <w:r>
              <w:rPr>
                <w:lang w:val="en-US"/>
              </w:rPr>
              <w:t>+(Birthday)</w:t>
            </w:r>
          </w:p>
        </w:tc>
      </w:tr>
    </w:tbl>
    <w:p w14:paraId="5A9EB476" w14:textId="77777777" w:rsidR="00E973D8" w:rsidRDefault="00E973D8" w:rsidP="00E973D8">
      <w:pPr>
        <w:keepNext/>
        <w:spacing w:before="240"/>
        <w:ind w:left="709"/>
        <w:rPr>
          <w:rFonts w:eastAsia="Times New Roman"/>
          <w:b/>
        </w:rPr>
      </w:pPr>
    </w:p>
    <w:p w14:paraId="157DF853" w14:textId="77777777" w:rsidR="00E973D8" w:rsidRPr="00A03965" w:rsidRDefault="00E973D8" w:rsidP="00E973D8">
      <w:pPr>
        <w:keepNext/>
        <w:spacing w:before="240"/>
        <w:ind w:left="709"/>
        <w:rPr>
          <w:rFonts w:eastAsia="Times New Roman"/>
          <w:b/>
        </w:rPr>
      </w:pPr>
      <w:r w:rsidRPr="00A03965">
        <w:rPr>
          <w:rFonts w:eastAsia="Times New Roman"/>
          <w:b/>
        </w:rPr>
        <w:t>Bảng Schedule:</w:t>
      </w:r>
    </w:p>
    <w:p w14:paraId="1CAC3962" w14:textId="77777777" w:rsidR="00E973D8" w:rsidRDefault="00E973D8" w:rsidP="00E973D8">
      <w:pPr>
        <w:pStyle w:val="ListParagraph"/>
        <w:numPr>
          <w:ilvl w:val="0"/>
          <w:numId w:val="15"/>
        </w:numPr>
        <w:ind w:left="709" w:firstLine="0"/>
        <w:rPr>
          <w:rFonts w:eastAsia="Times New Roman"/>
        </w:rPr>
      </w:pPr>
      <w:r w:rsidRPr="008C7040">
        <w:rPr>
          <w:rFonts w:eastAsia="Times New Roman"/>
        </w:rPr>
        <w:t>Lịch tiêm chủng được tạo phải là một ngày trong tương lai.</w:t>
      </w:r>
    </w:p>
    <w:p w14:paraId="1622250B" w14:textId="77777777" w:rsidR="00E973D8" w:rsidRPr="008C7040" w:rsidRDefault="00E973D8" w:rsidP="00E973D8">
      <w:pPr>
        <w:pStyle w:val="ListParagraph"/>
        <w:ind w:left="709"/>
        <w:rPr>
          <w:rFonts w:eastAsia="Times New Roman"/>
        </w:rPr>
      </w:pPr>
      <w:r>
        <w:rPr>
          <w:rFonts w:eastAsia="Times New Roman"/>
          <w:lang w:val="en-US"/>
        </w:rPr>
        <w:t>Bối cảnh: SCHEDULE</w:t>
      </w:r>
    </w:p>
    <w:p w14:paraId="36F3D291" w14:textId="77777777" w:rsidR="00E973D8" w:rsidRPr="008C7040" w:rsidRDefault="00E973D8" w:rsidP="00E973D8">
      <w:pPr>
        <w:pStyle w:val="ListParagraph"/>
        <w:ind w:left="709"/>
        <w:rPr>
          <w:lang w:val="en-US"/>
        </w:rPr>
      </w:pPr>
      <w:r w:rsidRPr="00594917">
        <w:rPr>
          <w:position w:val="-4"/>
        </w:rPr>
        <w:object w:dxaOrig="240" w:dyaOrig="260" w14:anchorId="4590CDBA">
          <v:shape id="_x0000_i1028" type="#_x0000_t75" style="width:11.9pt;height:13.15pt" o:ole="">
            <v:imagedata r:id="rId36" o:title=""/>
          </v:shape>
          <o:OLEObject Type="Embed" ProgID="Equation.DSMT4" ShapeID="_x0000_i1028" DrawAspect="Content" ObjectID="_1710847790" r:id="rId42"/>
        </w:object>
      </w:r>
      <w:r w:rsidRPr="008C7040">
        <w:rPr>
          <w:rFonts w:asciiTheme="majorHAnsi" w:hAnsiTheme="majorHAnsi" w:cstheme="majorHAnsi"/>
          <w:lang w:val="en-US"/>
        </w:rPr>
        <w:t xml:space="preserve"> s </w:t>
      </w:r>
      <w:r w:rsidRPr="00594917">
        <w:rPr>
          <w:position w:val="-4"/>
        </w:rPr>
        <w:object w:dxaOrig="200" w:dyaOrig="200" w14:anchorId="5F313ABA">
          <v:shape id="_x0000_i1029" type="#_x0000_t75" style="width:10pt;height:10pt" o:ole="">
            <v:imagedata r:id="rId43" o:title=""/>
          </v:shape>
          <o:OLEObject Type="Embed" ProgID="Equation.DSMT4" ShapeID="_x0000_i1029" DrawAspect="Content" ObjectID="_1710847791" r:id="rId44"/>
        </w:object>
      </w:r>
      <w:r w:rsidRPr="008C7040">
        <w:rPr>
          <w:lang w:val="en-US"/>
        </w:rPr>
        <w:t xml:space="preserve"> SCHED</w:t>
      </w:r>
      <w:r>
        <w:rPr>
          <w:lang w:val="en-US"/>
        </w:rPr>
        <w:t>ULE: s.Date &gt;</w:t>
      </w:r>
      <w:r w:rsidRPr="008C7040">
        <w:rPr>
          <w:lang w:val="en-US"/>
        </w:rPr>
        <w:t xml:space="preserve"> SYSDATE</w:t>
      </w:r>
    </w:p>
    <w:tbl>
      <w:tblPr>
        <w:tblStyle w:val="TableGrid"/>
        <w:tblW w:w="8358" w:type="dxa"/>
        <w:tblInd w:w="709" w:type="dxa"/>
        <w:tblLook w:val="04A0" w:firstRow="1" w:lastRow="0" w:firstColumn="1" w:lastColumn="0" w:noHBand="0" w:noVBand="1"/>
      </w:tblPr>
      <w:tblGrid>
        <w:gridCol w:w="2167"/>
        <w:gridCol w:w="1372"/>
        <w:gridCol w:w="1417"/>
        <w:gridCol w:w="3402"/>
      </w:tblGrid>
      <w:tr w:rsidR="00E973D8" w:rsidRPr="008C7040" w14:paraId="28217CEC" w14:textId="77777777" w:rsidTr="008E0CCA">
        <w:tc>
          <w:tcPr>
            <w:tcW w:w="2167" w:type="dxa"/>
          </w:tcPr>
          <w:p w14:paraId="42E1C7A9" w14:textId="77777777" w:rsidR="00E973D8" w:rsidRPr="008C7040" w:rsidRDefault="00E973D8" w:rsidP="008E0CCA">
            <w:pPr>
              <w:pStyle w:val="ListParagraph"/>
              <w:spacing w:line="360" w:lineRule="auto"/>
              <w:ind w:left="0"/>
              <w:rPr>
                <w:rFonts w:eastAsia="Times New Roman"/>
                <w:lang w:val="en-US"/>
              </w:rPr>
            </w:pPr>
            <w:r>
              <w:rPr>
                <w:rFonts w:eastAsia="Times New Roman"/>
                <w:lang w:val="en-US"/>
              </w:rPr>
              <w:t>R2</w:t>
            </w:r>
          </w:p>
        </w:tc>
        <w:tc>
          <w:tcPr>
            <w:tcW w:w="1372" w:type="dxa"/>
          </w:tcPr>
          <w:p w14:paraId="6AB58711" w14:textId="77777777" w:rsidR="00E973D8" w:rsidRPr="008C7040" w:rsidRDefault="00E973D8" w:rsidP="008E0CCA">
            <w:pPr>
              <w:pStyle w:val="ListParagraph"/>
              <w:spacing w:line="360" w:lineRule="auto"/>
              <w:ind w:left="0"/>
              <w:rPr>
                <w:rFonts w:eastAsia="Times New Roman"/>
                <w:lang w:val="en-US"/>
              </w:rPr>
            </w:pPr>
            <w:r>
              <w:rPr>
                <w:rFonts w:eastAsia="Times New Roman"/>
                <w:lang w:val="en-US"/>
              </w:rPr>
              <w:t>Thêm</w:t>
            </w:r>
          </w:p>
        </w:tc>
        <w:tc>
          <w:tcPr>
            <w:tcW w:w="1417" w:type="dxa"/>
          </w:tcPr>
          <w:p w14:paraId="510B8DDD" w14:textId="77777777" w:rsidR="00E973D8" w:rsidRPr="008C7040" w:rsidRDefault="00E973D8" w:rsidP="008E0CCA">
            <w:pPr>
              <w:pStyle w:val="ListParagraph"/>
              <w:spacing w:line="360" w:lineRule="auto"/>
              <w:ind w:left="0"/>
              <w:rPr>
                <w:rFonts w:eastAsia="Times New Roman"/>
                <w:lang w:val="en-US"/>
              </w:rPr>
            </w:pPr>
            <w:r>
              <w:rPr>
                <w:rFonts w:eastAsia="Times New Roman"/>
                <w:lang w:val="en-US"/>
              </w:rPr>
              <w:t>Xóa</w:t>
            </w:r>
          </w:p>
        </w:tc>
        <w:tc>
          <w:tcPr>
            <w:tcW w:w="3402" w:type="dxa"/>
          </w:tcPr>
          <w:p w14:paraId="434E2656" w14:textId="77777777" w:rsidR="00E973D8" w:rsidRPr="008C7040" w:rsidRDefault="00E973D8" w:rsidP="008E0CCA">
            <w:pPr>
              <w:pStyle w:val="ListParagraph"/>
              <w:spacing w:line="360" w:lineRule="auto"/>
              <w:ind w:left="0"/>
              <w:rPr>
                <w:rFonts w:eastAsia="Times New Roman"/>
                <w:lang w:val="en-US"/>
              </w:rPr>
            </w:pPr>
            <w:r>
              <w:rPr>
                <w:rFonts w:eastAsia="Times New Roman"/>
                <w:lang w:val="en-US"/>
              </w:rPr>
              <w:t>Sửa</w:t>
            </w:r>
          </w:p>
        </w:tc>
      </w:tr>
      <w:tr w:rsidR="00E973D8" w:rsidRPr="008C7040" w14:paraId="1053BE22" w14:textId="77777777" w:rsidTr="008E0CCA">
        <w:tc>
          <w:tcPr>
            <w:tcW w:w="2167" w:type="dxa"/>
          </w:tcPr>
          <w:p w14:paraId="27C22EBF" w14:textId="77777777" w:rsidR="00E973D8" w:rsidRPr="008C7040" w:rsidRDefault="00E973D8" w:rsidP="008E0CCA">
            <w:pPr>
              <w:pStyle w:val="ListParagraph"/>
              <w:spacing w:line="360" w:lineRule="auto"/>
              <w:ind w:left="0"/>
              <w:rPr>
                <w:rFonts w:eastAsia="Times New Roman"/>
                <w:lang w:val="en-US"/>
              </w:rPr>
            </w:pPr>
            <w:r>
              <w:rPr>
                <w:rFonts w:eastAsia="Times New Roman"/>
                <w:lang w:val="en-US"/>
              </w:rPr>
              <w:t>SCHEDULE</w:t>
            </w:r>
          </w:p>
        </w:tc>
        <w:tc>
          <w:tcPr>
            <w:tcW w:w="1372" w:type="dxa"/>
          </w:tcPr>
          <w:p w14:paraId="5F881406" w14:textId="77777777" w:rsidR="00E973D8" w:rsidRPr="008C7040" w:rsidRDefault="00E973D8" w:rsidP="008E0CCA">
            <w:pPr>
              <w:pStyle w:val="ListParagraph"/>
              <w:spacing w:line="360" w:lineRule="auto"/>
              <w:ind w:left="0"/>
              <w:rPr>
                <w:rFonts w:eastAsia="Times New Roman"/>
                <w:lang w:val="en-US"/>
              </w:rPr>
            </w:pPr>
            <w:r>
              <w:rPr>
                <w:rFonts w:eastAsia="Times New Roman"/>
                <w:lang w:val="en-US"/>
              </w:rPr>
              <w:t>+</w:t>
            </w:r>
          </w:p>
        </w:tc>
        <w:tc>
          <w:tcPr>
            <w:tcW w:w="1417" w:type="dxa"/>
          </w:tcPr>
          <w:p w14:paraId="027524B1" w14:textId="77777777" w:rsidR="00E973D8" w:rsidRPr="008C7040" w:rsidRDefault="00E973D8" w:rsidP="008E0CCA">
            <w:pPr>
              <w:pStyle w:val="ListParagraph"/>
              <w:spacing w:line="360" w:lineRule="auto"/>
              <w:ind w:left="0"/>
              <w:rPr>
                <w:rFonts w:eastAsia="Times New Roman"/>
                <w:lang w:val="en-US"/>
              </w:rPr>
            </w:pPr>
            <w:r>
              <w:rPr>
                <w:rFonts w:eastAsia="Times New Roman"/>
                <w:lang w:val="en-US"/>
              </w:rPr>
              <w:t>-</w:t>
            </w:r>
          </w:p>
        </w:tc>
        <w:tc>
          <w:tcPr>
            <w:tcW w:w="3402" w:type="dxa"/>
          </w:tcPr>
          <w:p w14:paraId="630D4D1A" w14:textId="77777777" w:rsidR="00E973D8" w:rsidRPr="008C7040" w:rsidRDefault="00E973D8" w:rsidP="008E0CCA">
            <w:pPr>
              <w:pStyle w:val="ListParagraph"/>
              <w:spacing w:line="360" w:lineRule="auto"/>
              <w:ind w:left="0"/>
              <w:rPr>
                <w:rFonts w:eastAsia="Times New Roman"/>
                <w:lang w:val="en-US"/>
              </w:rPr>
            </w:pPr>
            <w:r>
              <w:rPr>
                <w:rFonts w:eastAsia="Times New Roman"/>
                <w:lang w:val="en-US"/>
              </w:rPr>
              <w:t>-(*)</w:t>
            </w:r>
          </w:p>
        </w:tc>
      </w:tr>
    </w:tbl>
    <w:p w14:paraId="77B1E71B" w14:textId="77777777" w:rsidR="00E973D8" w:rsidRPr="008C7040" w:rsidRDefault="00E973D8" w:rsidP="00E973D8">
      <w:pPr>
        <w:pStyle w:val="ListParagraph"/>
        <w:ind w:left="709"/>
        <w:rPr>
          <w:rFonts w:eastAsia="Times New Roman"/>
        </w:rPr>
      </w:pPr>
    </w:p>
    <w:p w14:paraId="7EFBDEF5" w14:textId="77777777" w:rsidR="00E973D8" w:rsidRDefault="00E973D8" w:rsidP="00E973D8">
      <w:pPr>
        <w:pStyle w:val="ListParagraph"/>
        <w:numPr>
          <w:ilvl w:val="0"/>
          <w:numId w:val="15"/>
        </w:numPr>
        <w:ind w:left="709" w:firstLine="0"/>
        <w:rPr>
          <w:rFonts w:eastAsia="Times New Roman"/>
        </w:rPr>
      </w:pPr>
      <w:r w:rsidRPr="008C7040">
        <w:rPr>
          <w:rFonts w:eastAsia="Times New Roman"/>
        </w:rPr>
        <w:t>Thuộc tính DayRegistered phải bé hơn hoặc bằng thuộc tính LimitDay.</w:t>
      </w:r>
    </w:p>
    <w:p w14:paraId="1FA5496D" w14:textId="77777777" w:rsidR="00E973D8" w:rsidRDefault="00E973D8" w:rsidP="00E973D8">
      <w:pPr>
        <w:pStyle w:val="ListParagraph"/>
        <w:ind w:left="709"/>
        <w:rPr>
          <w:rFonts w:eastAsia="Times New Roman"/>
        </w:rPr>
      </w:pPr>
      <w:r>
        <w:rPr>
          <w:rFonts w:eastAsia="Times New Roman"/>
          <w:lang w:val="en-US"/>
        </w:rPr>
        <w:t>Bối cảnh: SCHEDULE</w:t>
      </w:r>
    </w:p>
    <w:p w14:paraId="22FEAE25" w14:textId="77777777" w:rsidR="00E973D8" w:rsidRDefault="00E973D8" w:rsidP="00E973D8">
      <w:pPr>
        <w:ind w:left="709"/>
        <w:rPr>
          <w:rFonts w:eastAsia="Times New Roman"/>
          <w:lang w:val="en-US"/>
        </w:rPr>
      </w:pPr>
      <w:r w:rsidRPr="00594917">
        <w:rPr>
          <w:position w:val="-4"/>
        </w:rPr>
        <w:object w:dxaOrig="240" w:dyaOrig="260" w14:anchorId="7EA6C975">
          <v:shape id="_x0000_i1030" type="#_x0000_t75" style="width:11.9pt;height:13.15pt" o:ole="">
            <v:imagedata r:id="rId36" o:title=""/>
          </v:shape>
          <o:OLEObject Type="Embed" ProgID="Equation.DSMT4" ShapeID="_x0000_i1030" DrawAspect="Content" ObjectID="_1710847792" r:id="rId45"/>
        </w:object>
      </w:r>
      <w:r w:rsidRPr="003063CA">
        <w:rPr>
          <w:lang w:val="en-US"/>
        </w:rPr>
        <w:t xml:space="preserve"> s </w:t>
      </w:r>
      <w:r w:rsidRPr="00594917">
        <w:rPr>
          <w:position w:val="-4"/>
        </w:rPr>
        <w:object w:dxaOrig="200" w:dyaOrig="200" w14:anchorId="5F8B902D">
          <v:shape id="_x0000_i1031" type="#_x0000_t75" style="width:10pt;height:10pt" o:ole="">
            <v:imagedata r:id="rId43" o:title=""/>
          </v:shape>
          <o:OLEObject Type="Embed" ProgID="Equation.DSMT4" ShapeID="_x0000_i1031" DrawAspect="Content" ObjectID="_1710847793" r:id="rId46"/>
        </w:object>
      </w:r>
      <w:r>
        <w:rPr>
          <w:rFonts w:asciiTheme="majorHAnsi" w:hAnsiTheme="majorHAnsi" w:cstheme="majorHAnsi"/>
          <w:lang w:val="en-US"/>
        </w:rPr>
        <w:t xml:space="preserve"> </w:t>
      </w:r>
      <w:r>
        <w:rPr>
          <w:lang w:val="en-US"/>
        </w:rPr>
        <w:t>SCHEDULE: s.DayRegistered</w:t>
      </w:r>
      <w:r w:rsidRPr="001E4AC3">
        <w:rPr>
          <w:lang w:val="en-US"/>
        </w:rPr>
        <w:t xml:space="preserve"> </w:t>
      </w:r>
      <w:r w:rsidRPr="00594917">
        <w:rPr>
          <w:position w:val="-4"/>
        </w:rPr>
        <w:object w:dxaOrig="200" w:dyaOrig="240" w14:anchorId="08270629">
          <v:shape id="_x0000_i1032" type="#_x0000_t75" style="width:10pt;height:11.9pt" o:ole="">
            <v:imagedata r:id="rId40" o:title=""/>
          </v:shape>
          <o:OLEObject Type="Embed" ProgID="Equation.DSMT4" ShapeID="_x0000_i1032" DrawAspect="Content" ObjectID="_1710847794" r:id="rId47"/>
        </w:object>
      </w:r>
      <w:r w:rsidRPr="001E4AC3">
        <w:rPr>
          <w:rFonts w:eastAsia="Times New Roman"/>
          <w:lang w:val="en-US"/>
        </w:rPr>
        <w:t xml:space="preserve"> </w:t>
      </w:r>
      <w:r>
        <w:rPr>
          <w:rFonts w:eastAsia="Times New Roman"/>
          <w:lang w:val="en-US"/>
        </w:rPr>
        <w:t xml:space="preserve">s.LimitDay </w:t>
      </w:r>
      <w:r w:rsidRPr="00594917">
        <w:rPr>
          <w:position w:val="-4"/>
        </w:rPr>
        <w:object w:dxaOrig="220" w:dyaOrig="200" w14:anchorId="5C241761">
          <v:shape id="_x0000_i1033" type="#_x0000_t75" style="width:10.65pt;height:10pt" o:ole="">
            <v:imagedata r:id="rId48" o:title=""/>
          </v:shape>
          <o:OLEObject Type="Embed" ProgID="Equation.DSMT4" ShapeID="_x0000_i1033" DrawAspect="Content" ObjectID="_1710847795" r:id="rId49"/>
        </w:object>
      </w:r>
      <w:r>
        <w:rPr>
          <w:rFonts w:asciiTheme="majorHAnsi" w:eastAsia="Times New Roman" w:hAnsiTheme="majorHAnsi" w:cstheme="majorHAnsi"/>
          <w:lang w:val="en-US"/>
        </w:rPr>
        <w:t xml:space="preserve"> </w:t>
      </w:r>
      <w:r>
        <w:rPr>
          <w:rFonts w:eastAsia="Times New Roman"/>
          <w:lang w:val="en-US"/>
        </w:rPr>
        <w:t>s.DayRegistered  0</w:t>
      </w:r>
    </w:p>
    <w:tbl>
      <w:tblPr>
        <w:tblStyle w:val="TableGrid"/>
        <w:tblW w:w="8358" w:type="dxa"/>
        <w:tblInd w:w="709" w:type="dxa"/>
        <w:tblLook w:val="04A0" w:firstRow="1" w:lastRow="0" w:firstColumn="1" w:lastColumn="0" w:noHBand="0" w:noVBand="1"/>
      </w:tblPr>
      <w:tblGrid>
        <w:gridCol w:w="2155"/>
        <w:gridCol w:w="1384"/>
        <w:gridCol w:w="1417"/>
        <w:gridCol w:w="3402"/>
      </w:tblGrid>
      <w:tr w:rsidR="00E973D8" w14:paraId="223D4C8E" w14:textId="77777777" w:rsidTr="008E0CCA">
        <w:tc>
          <w:tcPr>
            <w:tcW w:w="2155" w:type="dxa"/>
          </w:tcPr>
          <w:p w14:paraId="1F6B893A" w14:textId="77777777" w:rsidR="00E973D8" w:rsidRPr="00AC2379" w:rsidRDefault="00E973D8" w:rsidP="008E0CCA">
            <w:pPr>
              <w:spacing w:line="360" w:lineRule="auto"/>
              <w:rPr>
                <w:rFonts w:eastAsia="Times New Roman"/>
                <w:lang w:val="en-US"/>
              </w:rPr>
            </w:pPr>
            <w:r>
              <w:rPr>
                <w:rFonts w:eastAsia="Times New Roman"/>
                <w:lang w:val="en-US"/>
              </w:rPr>
              <w:t>R3</w:t>
            </w:r>
          </w:p>
        </w:tc>
        <w:tc>
          <w:tcPr>
            <w:tcW w:w="1384" w:type="dxa"/>
          </w:tcPr>
          <w:p w14:paraId="7B7C29FE" w14:textId="77777777" w:rsidR="00E973D8" w:rsidRPr="00AC2379" w:rsidRDefault="00E973D8" w:rsidP="008E0CCA">
            <w:pPr>
              <w:spacing w:line="360" w:lineRule="auto"/>
              <w:rPr>
                <w:rFonts w:eastAsia="Times New Roman"/>
                <w:lang w:val="en-US"/>
              </w:rPr>
            </w:pPr>
            <w:r>
              <w:rPr>
                <w:rFonts w:eastAsia="Times New Roman"/>
                <w:lang w:val="en-US"/>
              </w:rPr>
              <w:t>Thêm</w:t>
            </w:r>
          </w:p>
        </w:tc>
        <w:tc>
          <w:tcPr>
            <w:tcW w:w="1417" w:type="dxa"/>
          </w:tcPr>
          <w:p w14:paraId="6563F0C1" w14:textId="77777777" w:rsidR="00E973D8" w:rsidRPr="00AC2379" w:rsidRDefault="00E973D8" w:rsidP="008E0CCA">
            <w:pPr>
              <w:spacing w:line="360" w:lineRule="auto"/>
              <w:rPr>
                <w:rFonts w:eastAsia="Times New Roman"/>
                <w:lang w:val="en-US"/>
              </w:rPr>
            </w:pPr>
            <w:r>
              <w:rPr>
                <w:rFonts w:eastAsia="Times New Roman"/>
                <w:lang w:val="en-US"/>
              </w:rPr>
              <w:t>Xóa</w:t>
            </w:r>
          </w:p>
        </w:tc>
        <w:tc>
          <w:tcPr>
            <w:tcW w:w="3402" w:type="dxa"/>
          </w:tcPr>
          <w:p w14:paraId="46180324" w14:textId="77777777" w:rsidR="00E973D8" w:rsidRPr="00AC2379" w:rsidRDefault="00E973D8" w:rsidP="008E0CCA">
            <w:pPr>
              <w:spacing w:line="360" w:lineRule="auto"/>
              <w:rPr>
                <w:rFonts w:eastAsia="Times New Roman"/>
                <w:lang w:val="en-US"/>
              </w:rPr>
            </w:pPr>
            <w:r>
              <w:rPr>
                <w:rFonts w:eastAsia="Times New Roman"/>
                <w:lang w:val="en-US"/>
              </w:rPr>
              <w:t>Sửa</w:t>
            </w:r>
          </w:p>
        </w:tc>
      </w:tr>
      <w:tr w:rsidR="00E973D8" w14:paraId="52086842" w14:textId="77777777" w:rsidTr="008E0CCA">
        <w:tc>
          <w:tcPr>
            <w:tcW w:w="2155" w:type="dxa"/>
          </w:tcPr>
          <w:p w14:paraId="24AE9A36" w14:textId="77777777" w:rsidR="00E973D8" w:rsidRPr="00AC2379" w:rsidRDefault="00E973D8" w:rsidP="008E0CCA">
            <w:pPr>
              <w:spacing w:line="360" w:lineRule="auto"/>
              <w:rPr>
                <w:rFonts w:eastAsia="Times New Roman"/>
                <w:lang w:val="en-US"/>
              </w:rPr>
            </w:pPr>
            <w:r>
              <w:rPr>
                <w:rFonts w:eastAsia="Times New Roman"/>
                <w:lang w:val="en-US"/>
              </w:rPr>
              <w:t>SCHEDULE</w:t>
            </w:r>
          </w:p>
        </w:tc>
        <w:tc>
          <w:tcPr>
            <w:tcW w:w="1384" w:type="dxa"/>
          </w:tcPr>
          <w:p w14:paraId="595ECD0D" w14:textId="77777777" w:rsidR="00E973D8" w:rsidRPr="00AC2379" w:rsidRDefault="00E973D8" w:rsidP="008E0CCA">
            <w:pPr>
              <w:spacing w:line="360" w:lineRule="auto"/>
              <w:rPr>
                <w:rFonts w:eastAsia="Times New Roman"/>
                <w:lang w:val="en-US"/>
              </w:rPr>
            </w:pPr>
            <w:r>
              <w:rPr>
                <w:rFonts w:eastAsia="Times New Roman"/>
                <w:lang w:val="en-US"/>
              </w:rPr>
              <w:t>+</w:t>
            </w:r>
          </w:p>
        </w:tc>
        <w:tc>
          <w:tcPr>
            <w:tcW w:w="1417" w:type="dxa"/>
          </w:tcPr>
          <w:p w14:paraId="24ED57D9" w14:textId="77777777" w:rsidR="00E973D8" w:rsidRPr="00AC2379" w:rsidRDefault="00E973D8" w:rsidP="008E0CCA">
            <w:pPr>
              <w:spacing w:line="360" w:lineRule="auto"/>
              <w:rPr>
                <w:rFonts w:eastAsia="Times New Roman"/>
                <w:lang w:val="en-US"/>
              </w:rPr>
            </w:pPr>
            <w:r>
              <w:rPr>
                <w:rFonts w:eastAsia="Times New Roman"/>
                <w:lang w:val="en-US"/>
              </w:rPr>
              <w:t>-</w:t>
            </w:r>
          </w:p>
        </w:tc>
        <w:tc>
          <w:tcPr>
            <w:tcW w:w="3402" w:type="dxa"/>
          </w:tcPr>
          <w:p w14:paraId="404FD76E" w14:textId="77777777" w:rsidR="00E973D8" w:rsidRPr="00AC2379" w:rsidRDefault="00E973D8" w:rsidP="008E0CCA">
            <w:pPr>
              <w:spacing w:line="360" w:lineRule="auto"/>
              <w:rPr>
                <w:rFonts w:eastAsia="Times New Roman"/>
                <w:lang w:val="en-US"/>
              </w:rPr>
            </w:pPr>
            <w:r>
              <w:rPr>
                <w:rFonts w:eastAsia="Times New Roman"/>
                <w:lang w:val="en-US"/>
              </w:rPr>
              <w:t>+(LimitDay)</w:t>
            </w:r>
          </w:p>
        </w:tc>
      </w:tr>
    </w:tbl>
    <w:p w14:paraId="279488E4" w14:textId="77777777" w:rsidR="00E973D8" w:rsidRPr="00486B68" w:rsidRDefault="00E973D8" w:rsidP="00E973D8">
      <w:pPr>
        <w:ind w:left="709"/>
        <w:rPr>
          <w:rFonts w:eastAsia="Times New Roman"/>
        </w:rPr>
      </w:pPr>
    </w:p>
    <w:p w14:paraId="08544F4D" w14:textId="77777777" w:rsidR="00E973D8" w:rsidRDefault="00E973D8" w:rsidP="00E973D8">
      <w:pPr>
        <w:pStyle w:val="ListParagraph"/>
        <w:numPr>
          <w:ilvl w:val="0"/>
          <w:numId w:val="15"/>
        </w:numPr>
        <w:ind w:left="709" w:firstLine="0"/>
        <w:rPr>
          <w:rFonts w:eastAsia="Times New Roman"/>
        </w:rPr>
      </w:pPr>
      <w:r w:rsidRPr="008C7040">
        <w:rPr>
          <w:rFonts w:eastAsia="Times New Roman"/>
        </w:rPr>
        <w:t>Thuộc tính NoonRegistered phải bé hơn hoặc bằng thuộc tính LimitNoon.</w:t>
      </w:r>
    </w:p>
    <w:p w14:paraId="2572E07E" w14:textId="77777777" w:rsidR="00E973D8" w:rsidRDefault="00E973D8" w:rsidP="00E973D8">
      <w:pPr>
        <w:pStyle w:val="ListParagraph"/>
        <w:ind w:left="709"/>
        <w:rPr>
          <w:rFonts w:eastAsia="Times New Roman"/>
        </w:rPr>
      </w:pPr>
      <w:r>
        <w:rPr>
          <w:rFonts w:eastAsia="Times New Roman"/>
          <w:lang w:val="en-US"/>
        </w:rPr>
        <w:t>Bối cảnh: SCHEDULE</w:t>
      </w:r>
    </w:p>
    <w:p w14:paraId="431AF8FF" w14:textId="77777777" w:rsidR="00E973D8" w:rsidRDefault="00E973D8" w:rsidP="00E973D8">
      <w:pPr>
        <w:pStyle w:val="ListParagraph"/>
        <w:ind w:left="709"/>
        <w:rPr>
          <w:rFonts w:eastAsia="Times New Roman"/>
        </w:rPr>
      </w:pPr>
      <w:r w:rsidRPr="00594917">
        <w:rPr>
          <w:position w:val="-4"/>
        </w:rPr>
        <w:object w:dxaOrig="240" w:dyaOrig="260" w14:anchorId="6FA1BED3">
          <v:shape id="_x0000_i1034" type="#_x0000_t75" style="width:11.9pt;height:13.15pt" o:ole="">
            <v:imagedata r:id="rId36" o:title=""/>
          </v:shape>
          <o:OLEObject Type="Embed" ProgID="Equation.DSMT4" ShapeID="_x0000_i1034" DrawAspect="Content" ObjectID="_1710847796" r:id="rId50"/>
        </w:object>
      </w:r>
      <w:r w:rsidRPr="0079116B">
        <w:rPr>
          <w:lang w:val="en-US"/>
        </w:rPr>
        <w:t xml:space="preserve"> s </w:t>
      </w:r>
      <w:r w:rsidRPr="00594917">
        <w:rPr>
          <w:position w:val="-4"/>
        </w:rPr>
        <w:object w:dxaOrig="200" w:dyaOrig="200" w14:anchorId="2B2295A5">
          <v:shape id="_x0000_i1035" type="#_x0000_t75" style="width:10pt;height:10pt" o:ole="">
            <v:imagedata r:id="rId43" o:title=""/>
          </v:shape>
          <o:OLEObject Type="Embed" ProgID="Equation.DSMT4" ShapeID="_x0000_i1035" DrawAspect="Content" ObjectID="_1710847797" r:id="rId51"/>
        </w:object>
      </w:r>
      <w:r w:rsidRPr="0079116B">
        <w:rPr>
          <w:lang w:val="en-US"/>
        </w:rPr>
        <w:t xml:space="preserve"> </w:t>
      </w:r>
      <w:r w:rsidRPr="0079116B">
        <w:rPr>
          <w:rFonts w:eastAsia="Times New Roman"/>
          <w:lang w:val="en-US"/>
        </w:rPr>
        <w:t>SCHEDULE</w:t>
      </w:r>
      <w:r w:rsidRPr="0079116B">
        <w:rPr>
          <w:lang w:val="en-US"/>
        </w:rPr>
        <w:t>: s.</w:t>
      </w:r>
      <w:r w:rsidRPr="0079116B">
        <w:rPr>
          <w:rFonts w:eastAsia="Times New Roman"/>
          <w:lang w:val="en-US"/>
        </w:rPr>
        <w:t>Noon</w:t>
      </w:r>
      <w:r w:rsidRPr="0079116B">
        <w:rPr>
          <w:rFonts w:eastAsia="Times New Roman"/>
        </w:rPr>
        <w:t>Registered</w:t>
      </w:r>
      <w:r w:rsidRPr="0079116B">
        <w:rPr>
          <w:rFonts w:eastAsia="Times New Roman"/>
          <w:lang w:val="en-US"/>
        </w:rPr>
        <w:t xml:space="preserve"> </w:t>
      </w:r>
      <w:r w:rsidRPr="00594917">
        <w:rPr>
          <w:position w:val="-4"/>
        </w:rPr>
        <w:object w:dxaOrig="200" w:dyaOrig="240" w14:anchorId="68D3B17B">
          <v:shape id="_x0000_i1036" type="#_x0000_t75" style="width:10pt;height:11.9pt" o:ole="">
            <v:imagedata r:id="rId40" o:title=""/>
          </v:shape>
          <o:OLEObject Type="Embed" ProgID="Equation.DSMT4" ShapeID="_x0000_i1036" DrawAspect="Content" ObjectID="_1710847798" r:id="rId52"/>
        </w:object>
      </w:r>
      <w:r w:rsidRPr="0079116B">
        <w:rPr>
          <w:rFonts w:eastAsia="Times New Roman"/>
          <w:lang w:val="en-US"/>
        </w:rPr>
        <w:t xml:space="preserve"> s.LimitNoon </w:t>
      </w:r>
      <w:r w:rsidRPr="00594917">
        <w:rPr>
          <w:position w:val="-4"/>
        </w:rPr>
        <w:object w:dxaOrig="220" w:dyaOrig="200" w14:anchorId="1C4CB405">
          <v:shape id="_x0000_i1037" type="#_x0000_t75" style="width:10.65pt;height:10pt" o:ole="">
            <v:imagedata r:id="rId48" o:title=""/>
          </v:shape>
          <o:OLEObject Type="Embed" ProgID="Equation.DSMT4" ShapeID="_x0000_i1037" DrawAspect="Content" ObjectID="_1710847799" r:id="rId53"/>
        </w:object>
      </w:r>
      <w:r w:rsidRPr="0079116B">
        <w:rPr>
          <w:rFonts w:eastAsia="Times New Roman"/>
          <w:lang w:val="en-US"/>
        </w:rPr>
        <w:t xml:space="preserve"> s.Noon</w:t>
      </w:r>
      <w:r w:rsidRPr="0079116B">
        <w:rPr>
          <w:rFonts w:eastAsia="Times New Roman"/>
        </w:rPr>
        <w:t>Registered</w:t>
      </w:r>
      <w:r>
        <w:rPr>
          <w:rFonts w:eastAsia="Times New Roman"/>
          <w:lang w:val="en-US"/>
        </w:rPr>
        <w:t xml:space="preserve"> </w:t>
      </w:r>
      <w:r w:rsidRPr="00594917">
        <w:rPr>
          <w:position w:val="-4"/>
        </w:rPr>
        <w:object w:dxaOrig="200" w:dyaOrig="240" w14:anchorId="45A2F2B7">
          <v:shape id="_x0000_i1038" type="#_x0000_t75" style="width:10pt;height:11.9pt" o:ole="">
            <v:imagedata r:id="rId54" o:title=""/>
          </v:shape>
          <o:OLEObject Type="Embed" ProgID="Equation.DSMT4" ShapeID="_x0000_i1038" DrawAspect="Content" ObjectID="_1710847800" r:id="rId55"/>
        </w:object>
      </w:r>
      <w:r>
        <w:rPr>
          <w:rFonts w:eastAsia="Times New Roman"/>
          <w:lang w:val="en-US"/>
        </w:rPr>
        <w:t xml:space="preserve"> </w:t>
      </w:r>
      <w:r w:rsidRPr="0079116B">
        <w:rPr>
          <w:rFonts w:eastAsia="Times New Roman"/>
          <w:lang w:val="en-US"/>
        </w:rPr>
        <w:t>0</w:t>
      </w:r>
    </w:p>
    <w:tbl>
      <w:tblPr>
        <w:tblStyle w:val="TableGrid"/>
        <w:tblW w:w="8358" w:type="dxa"/>
        <w:tblInd w:w="709" w:type="dxa"/>
        <w:tblLook w:val="04A0" w:firstRow="1" w:lastRow="0" w:firstColumn="1" w:lastColumn="0" w:noHBand="0" w:noVBand="1"/>
      </w:tblPr>
      <w:tblGrid>
        <w:gridCol w:w="2152"/>
        <w:gridCol w:w="1387"/>
        <w:gridCol w:w="1417"/>
        <w:gridCol w:w="3402"/>
      </w:tblGrid>
      <w:tr w:rsidR="00E973D8" w14:paraId="4D2B7C9E" w14:textId="77777777" w:rsidTr="008E0CCA">
        <w:tc>
          <w:tcPr>
            <w:tcW w:w="2152" w:type="dxa"/>
          </w:tcPr>
          <w:p w14:paraId="7CCF2374" w14:textId="77777777" w:rsidR="00E973D8" w:rsidRPr="00F33CC5" w:rsidRDefault="00E973D8" w:rsidP="008E0CCA">
            <w:pPr>
              <w:pStyle w:val="ListParagraph"/>
              <w:spacing w:line="360" w:lineRule="auto"/>
              <w:ind w:left="0"/>
              <w:rPr>
                <w:rFonts w:eastAsia="Times New Roman"/>
                <w:lang w:val="en-US"/>
              </w:rPr>
            </w:pPr>
            <w:r>
              <w:rPr>
                <w:rFonts w:eastAsia="Times New Roman"/>
                <w:lang w:val="en-US"/>
              </w:rPr>
              <w:t>R4</w:t>
            </w:r>
          </w:p>
        </w:tc>
        <w:tc>
          <w:tcPr>
            <w:tcW w:w="1387" w:type="dxa"/>
          </w:tcPr>
          <w:p w14:paraId="31900AA8" w14:textId="77777777" w:rsidR="00E973D8" w:rsidRPr="00F33CC5" w:rsidRDefault="00E973D8" w:rsidP="008E0CCA">
            <w:pPr>
              <w:pStyle w:val="ListParagraph"/>
              <w:spacing w:line="360" w:lineRule="auto"/>
              <w:ind w:left="0"/>
              <w:rPr>
                <w:rFonts w:eastAsia="Times New Roman"/>
                <w:lang w:val="en-US"/>
              </w:rPr>
            </w:pPr>
            <w:r>
              <w:rPr>
                <w:rFonts w:eastAsia="Times New Roman"/>
                <w:lang w:val="en-US"/>
              </w:rPr>
              <w:t>Thêm</w:t>
            </w:r>
          </w:p>
        </w:tc>
        <w:tc>
          <w:tcPr>
            <w:tcW w:w="1417" w:type="dxa"/>
          </w:tcPr>
          <w:p w14:paraId="7DF5B00F" w14:textId="77777777" w:rsidR="00E973D8" w:rsidRPr="00F33CC5" w:rsidRDefault="00E973D8" w:rsidP="008E0CCA">
            <w:pPr>
              <w:pStyle w:val="ListParagraph"/>
              <w:spacing w:line="360" w:lineRule="auto"/>
              <w:ind w:left="0"/>
              <w:rPr>
                <w:rFonts w:eastAsia="Times New Roman"/>
                <w:lang w:val="en-US"/>
              </w:rPr>
            </w:pPr>
            <w:r>
              <w:rPr>
                <w:rFonts w:eastAsia="Times New Roman"/>
                <w:lang w:val="en-US"/>
              </w:rPr>
              <w:t>Xóa</w:t>
            </w:r>
          </w:p>
        </w:tc>
        <w:tc>
          <w:tcPr>
            <w:tcW w:w="3402" w:type="dxa"/>
          </w:tcPr>
          <w:p w14:paraId="55703844" w14:textId="77777777" w:rsidR="00E973D8" w:rsidRPr="00F33CC5" w:rsidRDefault="00E973D8" w:rsidP="008E0CCA">
            <w:pPr>
              <w:pStyle w:val="ListParagraph"/>
              <w:spacing w:line="360" w:lineRule="auto"/>
              <w:ind w:left="0"/>
              <w:rPr>
                <w:rFonts w:eastAsia="Times New Roman"/>
                <w:lang w:val="en-US"/>
              </w:rPr>
            </w:pPr>
            <w:r>
              <w:rPr>
                <w:rFonts w:eastAsia="Times New Roman"/>
                <w:lang w:val="en-US"/>
              </w:rPr>
              <w:t>Sửa</w:t>
            </w:r>
          </w:p>
        </w:tc>
      </w:tr>
      <w:tr w:rsidR="00E973D8" w14:paraId="5B613734" w14:textId="77777777" w:rsidTr="008E0CCA">
        <w:tc>
          <w:tcPr>
            <w:tcW w:w="2152" w:type="dxa"/>
          </w:tcPr>
          <w:p w14:paraId="1858932A" w14:textId="77777777" w:rsidR="00E973D8" w:rsidRPr="00F33CC5" w:rsidRDefault="00E973D8" w:rsidP="008E0CCA">
            <w:pPr>
              <w:pStyle w:val="ListParagraph"/>
              <w:spacing w:line="360" w:lineRule="auto"/>
              <w:ind w:left="0"/>
              <w:rPr>
                <w:rFonts w:eastAsia="Times New Roman"/>
                <w:lang w:val="en-US"/>
              </w:rPr>
            </w:pPr>
            <w:r>
              <w:rPr>
                <w:rFonts w:eastAsia="Times New Roman"/>
                <w:lang w:val="en-US"/>
              </w:rPr>
              <w:t>SCHEDULE</w:t>
            </w:r>
          </w:p>
        </w:tc>
        <w:tc>
          <w:tcPr>
            <w:tcW w:w="1387" w:type="dxa"/>
          </w:tcPr>
          <w:p w14:paraId="19127CF7" w14:textId="77777777" w:rsidR="00E973D8" w:rsidRPr="00F33CC5" w:rsidRDefault="00E973D8" w:rsidP="008E0CCA">
            <w:pPr>
              <w:pStyle w:val="ListParagraph"/>
              <w:spacing w:line="360" w:lineRule="auto"/>
              <w:ind w:left="0"/>
              <w:rPr>
                <w:rFonts w:eastAsia="Times New Roman"/>
                <w:lang w:val="en-US"/>
              </w:rPr>
            </w:pPr>
            <w:r>
              <w:rPr>
                <w:rFonts w:eastAsia="Times New Roman"/>
                <w:lang w:val="en-US"/>
              </w:rPr>
              <w:t>+</w:t>
            </w:r>
          </w:p>
        </w:tc>
        <w:tc>
          <w:tcPr>
            <w:tcW w:w="1417" w:type="dxa"/>
          </w:tcPr>
          <w:p w14:paraId="7550C6E0" w14:textId="77777777" w:rsidR="00E973D8" w:rsidRPr="00F33CC5" w:rsidRDefault="00E973D8" w:rsidP="008E0CCA">
            <w:pPr>
              <w:pStyle w:val="ListParagraph"/>
              <w:spacing w:line="360" w:lineRule="auto"/>
              <w:ind w:left="0"/>
              <w:rPr>
                <w:rFonts w:eastAsia="Times New Roman"/>
                <w:lang w:val="en-US"/>
              </w:rPr>
            </w:pPr>
            <w:r>
              <w:rPr>
                <w:rFonts w:eastAsia="Times New Roman"/>
                <w:lang w:val="en-US"/>
              </w:rPr>
              <w:t>-</w:t>
            </w:r>
          </w:p>
        </w:tc>
        <w:tc>
          <w:tcPr>
            <w:tcW w:w="3402" w:type="dxa"/>
          </w:tcPr>
          <w:p w14:paraId="36EA7397" w14:textId="77777777" w:rsidR="00E973D8" w:rsidRDefault="00E973D8" w:rsidP="008E0CCA">
            <w:pPr>
              <w:pStyle w:val="ListParagraph"/>
              <w:spacing w:line="360" w:lineRule="auto"/>
              <w:ind w:left="0"/>
              <w:rPr>
                <w:rFonts w:eastAsia="Times New Roman"/>
              </w:rPr>
            </w:pPr>
            <w:r>
              <w:rPr>
                <w:rFonts w:eastAsia="Times New Roman"/>
                <w:lang w:val="en-US"/>
              </w:rPr>
              <w:t>+(LimitNoon)</w:t>
            </w:r>
          </w:p>
        </w:tc>
      </w:tr>
    </w:tbl>
    <w:p w14:paraId="3B8FAD71" w14:textId="77777777" w:rsidR="00E973D8" w:rsidRDefault="00E973D8" w:rsidP="00E973D8">
      <w:pPr>
        <w:pStyle w:val="ListParagraph"/>
        <w:ind w:left="709"/>
        <w:rPr>
          <w:rFonts w:eastAsia="Times New Roman"/>
        </w:rPr>
      </w:pPr>
    </w:p>
    <w:p w14:paraId="11FDA2F1" w14:textId="77777777" w:rsidR="00E973D8" w:rsidRDefault="00E973D8" w:rsidP="00E973D8">
      <w:pPr>
        <w:pStyle w:val="ListParagraph"/>
        <w:numPr>
          <w:ilvl w:val="0"/>
          <w:numId w:val="15"/>
        </w:numPr>
        <w:ind w:left="709" w:firstLine="0"/>
        <w:rPr>
          <w:rFonts w:eastAsia="Times New Roman"/>
        </w:rPr>
      </w:pPr>
      <w:r w:rsidRPr="008C7040">
        <w:rPr>
          <w:rFonts w:eastAsia="Times New Roman"/>
        </w:rPr>
        <w:t>Thuộc tính NightRegistered phải bé hơn hoặc bằng thuộc tính LimitNight.</w:t>
      </w:r>
    </w:p>
    <w:p w14:paraId="4A60B7B0" w14:textId="77777777" w:rsidR="00E973D8" w:rsidRPr="000E5734" w:rsidRDefault="00E973D8" w:rsidP="00E973D8">
      <w:pPr>
        <w:ind w:left="709"/>
        <w:rPr>
          <w:rFonts w:eastAsia="Times New Roman"/>
          <w:lang w:val="en-US"/>
        </w:rPr>
      </w:pPr>
      <w:r w:rsidRPr="00A167B6">
        <w:rPr>
          <w:rFonts w:eastAsia="Times New Roman"/>
        </w:rPr>
        <w:t xml:space="preserve">Bối cảnh: </w:t>
      </w:r>
      <w:r>
        <w:rPr>
          <w:rFonts w:eastAsia="Times New Roman"/>
          <w:lang w:val="en-US"/>
        </w:rPr>
        <w:t>SCHEDULE</w:t>
      </w:r>
    </w:p>
    <w:p w14:paraId="7B73C75B" w14:textId="77777777" w:rsidR="00E973D8" w:rsidRPr="001A79B0" w:rsidRDefault="00E973D8" w:rsidP="00E973D8">
      <w:pPr>
        <w:ind w:left="709"/>
        <w:rPr>
          <w:rFonts w:eastAsia="Times New Roman"/>
          <w:lang w:val="en-US"/>
        </w:rPr>
      </w:pPr>
      <w:r w:rsidRPr="00594917">
        <w:rPr>
          <w:position w:val="-4"/>
        </w:rPr>
        <w:object w:dxaOrig="240" w:dyaOrig="260" w14:anchorId="17463A96">
          <v:shape id="_x0000_i1039" type="#_x0000_t75" style="width:11.9pt;height:13.15pt" o:ole="">
            <v:imagedata r:id="rId36" o:title=""/>
          </v:shape>
          <o:OLEObject Type="Embed" ProgID="Equation.DSMT4" ShapeID="_x0000_i1039" DrawAspect="Content" ObjectID="_1710847801" r:id="rId56"/>
        </w:object>
      </w:r>
      <w:r w:rsidRPr="001A79B0">
        <w:rPr>
          <w:lang w:val="en-US"/>
        </w:rPr>
        <w:t xml:space="preserve"> s </w:t>
      </w:r>
      <w:r w:rsidRPr="00594917">
        <w:rPr>
          <w:position w:val="-4"/>
        </w:rPr>
        <w:object w:dxaOrig="200" w:dyaOrig="200" w14:anchorId="7C4259BD">
          <v:shape id="_x0000_i1040" type="#_x0000_t75" style="width:10pt;height:10pt" o:ole="">
            <v:imagedata r:id="rId43" o:title=""/>
          </v:shape>
          <o:OLEObject Type="Embed" ProgID="Equation.DSMT4" ShapeID="_x0000_i1040" DrawAspect="Content" ObjectID="_1710847802" r:id="rId57"/>
        </w:object>
      </w:r>
      <w:r w:rsidRPr="001A79B0">
        <w:rPr>
          <w:lang w:val="en-US"/>
        </w:rPr>
        <w:t xml:space="preserve"> </w:t>
      </w:r>
      <w:r w:rsidRPr="001A79B0">
        <w:rPr>
          <w:rFonts w:eastAsia="Times New Roman"/>
          <w:lang w:val="en-US"/>
        </w:rPr>
        <w:t>SCHEDULE</w:t>
      </w:r>
      <w:r w:rsidRPr="001A79B0">
        <w:rPr>
          <w:lang w:val="en-US"/>
        </w:rPr>
        <w:t>: s.</w:t>
      </w:r>
      <w:r>
        <w:rPr>
          <w:rFonts w:eastAsia="Times New Roman"/>
          <w:lang w:val="en-US"/>
        </w:rPr>
        <w:t>Night</w:t>
      </w:r>
      <w:r w:rsidRPr="001A79B0">
        <w:rPr>
          <w:rFonts w:eastAsia="Times New Roman"/>
        </w:rPr>
        <w:t>Registered</w:t>
      </w:r>
      <w:r w:rsidRPr="001A79B0">
        <w:rPr>
          <w:rFonts w:eastAsia="Times New Roman"/>
          <w:lang w:val="en-US"/>
        </w:rPr>
        <w:t xml:space="preserve"> </w:t>
      </w:r>
      <w:r w:rsidRPr="00594917">
        <w:rPr>
          <w:position w:val="-4"/>
        </w:rPr>
        <w:object w:dxaOrig="200" w:dyaOrig="240" w14:anchorId="1879B248">
          <v:shape id="_x0000_i1041" type="#_x0000_t75" style="width:10pt;height:11.9pt" o:ole="">
            <v:imagedata r:id="rId40" o:title=""/>
          </v:shape>
          <o:OLEObject Type="Embed" ProgID="Equation.DSMT4" ShapeID="_x0000_i1041" DrawAspect="Content" ObjectID="_1710847803" r:id="rId58"/>
        </w:object>
      </w:r>
      <w:r w:rsidRPr="001A79B0">
        <w:rPr>
          <w:rFonts w:eastAsia="Times New Roman"/>
          <w:lang w:val="en-US"/>
        </w:rPr>
        <w:t xml:space="preserve"> s.LimitN</w:t>
      </w:r>
      <w:r>
        <w:rPr>
          <w:rFonts w:eastAsia="Times New Roman"/>
          <w:lang w:val="en-US"/>
        </w:rPr>
        <w:t xml:space="preserve">ight </w:t>
      </w:r>
      <w:r w:rsidRPr="00594917">
        <w:rPr>
          <w:position w:val="-4"/>
        </w:rPr>
        <w:object w:dxaOrig="220" w:dyaOrig="200" w14:anchorId="0FB92922">
          <v:shape id="_x0000_i1042" type="#_x0000_t75" style="width:10.65pt;height:10pt" o:ole="">
            <v:imagedata r:id="rId48" o:title=""/>
          </v:shape>
          <o:OLEObject Type="Embed" ProgID="Equation.DSMT4" ShapeID="_x0000_i1042" DrawAspect="Content" ObjectID="_1710847804" r:id="rId59"/>
        </w:object>
      </w:r>
      <w:r w:rsidRPr="001A79B0">
        <w:rPr>
          <w:rFonts w:eastAsia="Times New Roman"/>
          <w:lang w:val="en-US"/>
        </w:rPr>
        <w:t xml:space="preserve"> s.N</w:t>
      </w:r>
      <w:r>
        <w:rPr>
          <w:rFonts w:eastAsia="Times New Roman"/>
          <w:lang w:val="en-US"/>
        </w:rPr>
        <w:t>ight</w:t>
      </w:r>
      <w:r w:rsidRPr="001A79B0">
        <w:rPr>
          <w:rFonts w:eastAsia="Times New Roman"/>
        </w:rPr>
        <w:t>Registered</w:t>
      </w:r>
      <w:r w:rsidRPr="001A79B0">
        <w:rPr>
          <w:rFonts w:eastAsia="Times New Roman"/>
          <w:lang w:val="en-US"/>
        </w:rPr>
        <w:t xml:space="preserve"> </w:t>
      </w:r>
      <w:r w:rsidRPr="00594917">
        <w:rPr>
          <w:position w:val="-4"/>
        </w:rPr>
        <w:object w:dxaOrig="200" w:dyaOrig="240" w14:anchorId="4D6BC0F0">
          <v:shape id="_x0000_i1043" type="#_x0000_t75" style="width:10pt;height:11.9pt" o:ole="">
            <v:imagedata r:id="rId60" o:title=""/>
          </v:shape>
          <o:OLEObject Type="Embed" ProgID="Equation.DSMT4" ShapeID="_x0000_i1043" DrawAspect="Content" ObjectID="_1710847805" r:id="rId61"/>
        </w:object>
      </w:r>
      <w:r w:rsidRPr="001A79B0">
        <w:rPr>
          <w:rFonts w:eastAsia="Times New Roman"/>
          <w:lang w:val="en-US"/>
        </w:rPr>
        <w:t xml:space="preserve"> 0</w:t>
      </w:r>
    </w:p>
    <w:tbl>
      <w:tblPr>
        <w:tblStyle w:val="TableGrid"/>
        <w:tblW w:w="8358" w:type="dxa"/>
        <w:tblInd w:w="709" w:type="dxa"/>
        <w:tblLook w:val="04A0" w:firstRow="1" w:lastRow="0" w:firstColumn="1" w:lastColumn="0" w:noHBand="0" w:noVBand="1"/>
      </w:tblPr>
      <w:tblGrid>
        <w:gridCol w:w="2151"/>
        <w:gridCol w:w="1388"/>
        <w:gridCol w:w="1417"/>
        <w:gridCol w:w="3402"/>
      </w:tblGrid>
      <w:tr w:rsidR="00E973D8" w14:paraId="3027E670" w14:textId="77777777" w:rsidTr="008E0CCA">
        <w:tc>
          <w:tcPr>
            <w:tcW w:w="2151" w:type="dxa"/>
          </w:tcPr>
          <w:p w14:paraId="23B3E7E5" w14:textId="77777777" w:rsidR="00E973D8" w:rsidRPr="00271D3B" w:rsidRDefault="00E973D8" w:rsidP="008E0CCA">
            <w:pPr>
              <w:spacing w:line="360" w:lineRule="auto"/>
              <w:rPr>
                <w:rFonts w:eastAsia="Times New Roman"/>
                <w:lang w:val="en-US"/>
              </w:rPr>
            </w:pPr>
            <w:r>
              <w:rPr>
                <w:rFonts w:eastAsia="Times New Roman"/>
                <w:lang w:val="en-US"/>
              </w:rPr>
              <w:t>R5</w:t>
            </w:r>
          </w:p>
        </w:tc>
        <w:tc>
          <w:tcPr>
            <w:tcW w:w="1388" w:type="dxa"/>
          </w:tcPr>
          <w:p w14:paraId="47D3FD27" w14:textId="77777777" w:rsidR="00E973D8" w:rsidRPr="00271D3B" w:rsidRDefault="00E973D8" w:rsidP="008E0CCA">
            <w:pPr>
              <w:spacing w:line="360" w:lineRule="auto"/>
              <w:rPr>
                <w:rFonts w:eastAsia="Times New Roman"/>
                <w:lang w:val="en-US"/>
              </w:rPr>
            </w:pPr>
            <w:r>
              <w:rPr>
                <w:rFonts w:eastAsia="Times New Roman"/>
                <w:lang w:val="en-US"/>
              </w:rPr>
              <w:t>Thêm</w:t>
            </w:r>
          </w:p>
        </w:tc>
        <w:tc>
          <w:tcPr>
            <w:tcW w:w="1417" w:type="dxa"/>
          </w:tcPr>
          <w:p w14:paraId="2AA3AD84" w14:textId="77777777" w:rsidR="00E973D8" w:rsidRPr="00271D3B" w:rsidRDefault="00E973D8" w:rsidP="008E0CCA">
            <w:pPr>
              <w:spacing w:line="360" w:lineRule="auto"/>
              <w:rPr>
                <w:rFonts w:eastAsia="Times New Roman"/>
                <w:lang w:val="en-US"/>
              </w:rPr>
            </w:pPr>
            <w:r>
              <w:rPr>
                <w:rFonts w:eastAsia="Times New Roman"/>
                <w:lang w:val="en-US"/>
              </w:rPr>
              <w:t>Xóa</w:t>
            </w:r>
          </w:p>
        </w:tc>
        <w:tc>
          <w:tcPr>
            <w:tcW w:w="3402" w:type="dxa"/>
          </w:tcPr>
          <w:p w14:paraId="64446D74" w14:textId="77777777" w:rsidR="00E973D8" w:rsidRPr="00271D3B" w:rsidRDefault="00E973D8" w:rsidP="008E0CCA">
            <w:pPr>
              <w:spacing w:line="360" w:lineRule="auto"/>
              <w:rPr>
                <w:rFonts w:eastAsia="Times New Roman"/>
                <w:lang w:val="en-US"/>
              </w:rPr>
            </w:pPr>
            <w:r>
              <w:rPr>
                <w:rFonts w:eastAsia="Times New Roman"/>
                <w:lang w:val="en-US"/>
              </w:rPr>
              <w:t>Sửa</w:t>
            </w:r>
          </w:p>
        </w:tc>
      </w:tr>
      <w:tr w:rsidR="00E973D8" w14:paraId="15515A94" w14:textId="77777777" w:rsidTr="008E0CCA">
        <w:tc>
          <w:tcPr>
            <w:tcW w:w="2151" w:type="dxa"/>
          </w:tcPr>
          <w:p w14:paraId="05C034BA" w14:textId="77777777" w:rsidR="00E973D8" w:rsidRPr="00271D3B" w:rsidRDefault="00E973D8" w:rsidP="008E0CCA">
            <w:pPr>
              <w:spacing w:line="360" w:lineRule="auto"/>
              <w:rPr>
                <w:rFonts w:eastAsia="Times New Roman"/>
                <w:lang w:val="en-US"/>
              </w:rPr>
            </w:pPr>
            <w:r>
              <w:rPr>
                <w:rFonts w:eastAsia="Times New Roman"/>
                <w:lang w:val="en-US"/>
              </w:rPr>
              <w:t>SCHEDULE</w:t>
            </w:r>
          </w:p>
        </w:tc>
        <w:tc>
          <w:tcPr>
            <w:tcW w:w="1388" w:type="dxa"/>
          </w:tcPr>
          <w:p w14:paraId="39B37579" w14:textId="77777777" w:rsidR="00E973D8" w:rsidRPr="00271D3B" w:rsidRDefault="00E973D8" w:rsidP="008E0CCA">
            <w:pPr>
              <w:spacing w:line="360" w:lineRule="auto"/>
              <w:rPr>
                <w:rFonts w:eastAsia="Times New Roman"/>
                <w:lang w:val="en-US"/>
              </w:rPr>
            </w:pPr>
            <w:r>
              <w:rPr>
                <w:rFonts w:eastAsia="Times New Roman"/>
                <w:lang w:val="en-US"/>
              </w:rPr>
              <w:t>+</w:t>
            </w:r>
          </w:p>
        </w:tc>
        <w:tc>
          <w:tcPr>
            <w:tcW w:w="1417" w:type="dxa"/>
          </w:tcPr>
          <w:p w14:paraId="34AE7BC0" w14:textId="77777777" w:rsidR="00E973D8" w:rsidRPr="00271D3B" w:rsidRDefault="00E973D8" w:rsidP="008E0CCA">
            <w:pPr>
              <w:spacing w:line="360" w:lineRule="auto"/>
              <w:rPr>
                <w:rFonts w:eastAsia="Times New Roman"/>
                <w:lang w:val="en-US"/>
              </w:rPr>
            </w:pPr>
            <w:r>
              <w:rPr>
                <w:rFonts w:eastAsia="Times New Roman"/>
                <w:lang w:val="en-US"/>
              </w:rPr>
              <w:t>-</w:t>
            </w:r>
          </w:p>
        </w:tc>
        <w:tc>
          <w:tcPr>
            <w:tcW w:w="3402" w:type="dxa"/>
          </w:tcPr>
          <w:p w14:paraId="24CE3198" w14:textId="77777777" w:rsidR="00E973D8" w:rsidRDefault="00E973D8" w:rsidP="008E0CCA">
            <w:pPr>
              <w:spacing w:line="360" w:lineRule="auto"/>
              <w:rPr>
                <w:rFonts w:eastAsia="Times New Roman"/>
              </w:rPr>
            </w:pPr>
            <w:r>
              <w:rPr>
                <w:rFonts w:eastAsia="Times New Roman"/>
                <w:lang w:val="en-US"/>
              </w:rPr>
              <w:t>+(LimitNight)</w:t>
            </w:r>
          </w:p>
        </w:tc>
      </w:tr>
    </w:tbl>
    <w:p w14:paraId="6D0CA8BE" w14:textId="77777777" w:rsidR="00E973D8" w:rsidRPr="00E56C1D" w:rsidRDefault="00E973D8" w:rsidP="00E973D8">
      <w:pPr>
        <w:ind w:left="709"/>
        <w:rPr>
          <w:rFonts w:eastAsia="Times New Roman"/>
        </w:rPr>
      </w:pPr>
    </w:p>
    <w:p w14:paraId="19B27E15" w14:textId="77777777" w:rsidR="00E973D8" w:rsidRPr="004B715F" w:rsidRDefault="00E973D8" w:rsidP="00E973D8">
      <w:pPr>
        <w:keepNext/>
        <w:spacing w:before="240"/>
        <w:ind w:left="709"/>
        <w:rPr>
          <w:rFonts w:eastAsia="Times New Roman"/>
          <w:b/>
        </w:rPr>
      </w:pPr>
      <w:r w:rsidRPr="004B715F">
        <w:rPr>
          <w:rFonts w:eastAsia="Times New Roman"/>
          <w:b/>
        </w:rPr>
        <w:t>Bảng Register:</w:t>
      </w:r>
    </w:p>
    <w:p w14:paraId="6F9BA53F" w14:textId="77777777" w:rsidR="00E973D8" w:rsidRDefault="00E973D8" w:rsidP="00E973D8">
      <w:pPr>
        <w:pStyle w:val="ListParagraph"/>
        <w:numPr>
          <w:ilvl w:val="0"/>
          <w:numId w:val="15"/>
        </w:numPr>
        <w:ind w:left="709" w:firstLine="0"/>
        <w:rPr>
          <w:rFonts w:eastAsia="Times New Roman"/>
        </w:rPr>
      </w:pPr>
      <w:r w:rsidRPr="29E07D79">
        <w:rPr>
          <w:rFonts w:eastAsia="Times New Roman"/>
        </w:rPr>
        <w:t>Thuộc tính NO</w:t>
      </w:r>
      <w:r>
        <w:rPr>
          <w:rFonts w:eastAsia="Times New Roman"/>
          <w:lang w:val="en-US"/>
        </w:rPr>
        <w:t xml:space="preserve"> trong bảng REGISTER</w:t>
      </w:r>
      <w:r w:rsidRPr="29E07D79">
        <w:rPr>
          <w:rFonts w:eastAsia="Times New Roman"/>
        </w:rPr>
        <w:t xml:space="preserve"> </w:t>
      </w:r>
      <w:r>
        <w:rPr>
          <w:rFonts w:eastAsia="Times New Roman"/>
          <w:lang w:val="en-US"/>
        </w:rPr>
        <w:t xml:space="preserve">có </w:t>
      </w:r>
      <w:r w:rsidRPr="29E07D79">
        <w:rPr>
          <w:rFonts w:eastAsia="Times New Roman"/>
        </w:rPr>
        <w:t>giá trị tối đa phụ thuộc vào giới hạn ở buổi đăng ký.</w:t>
      </w:r>
    </w:p>
    <w:p w14:paraId="411F55E0" w14:textId="77777777" w:rsidR="00E973D8" w:rsidRDefault="00E973D8" w:rsidP="00E973D8">
      <w:pPr>
        <w:pStyle w:val="ListParagraph"/>
        <w:ind w:left="709"/>
        <w:rPr>
          <w:rFonts w:eastAsia="Times New Roman"/>
          <w:lang w:val="en-US"/>
        </w:rPr>
      </w:pPr>
      <w:r>
        <w:rPr>
          <w:rFonts w:eastAsia="Times New Roman"/>
          <w:lang w:val="en-US"/>
        </w:rPr>
        <w:t>Bối cảnh: REGISTER, SCHEDULE</w:t>
      </w:r>
    </w:p>
    <w:p w14:paraId="6A2E531B" w14:textId="77777777" w:rsidR="00E973D8" w:rsidRDefault="00E973D8" w:rsidP="00E973D8">
      <w:pPr>
        <w:pStyle w:val="ListParagraph"/>
        <w:ind w:left="709"/>
        <w:rPr>
          <w:rFonts w:eastAsia="Times New Roman"/>
          <w:lang w:val="en-US"/>
        </w:rPr>
      </w:pPr>
      <w:r w:rsidRPr="00594917">
        <w:rPr>
          <w:position w:val="-4"/>
        </w:rPr>
        <w:object w:dxaOrig="240" w:dyaOrig="260" w14:anchorId="39D58AE2">
          <v:shape id="_x0000_i1044" type="#_x0000_t75" style="width:11.9pt;height:13.15pt" o:ole="">
            <v:imagedata r:id="rId36" o:title=""/>
          </v:shape>
          <o:OLEObject Type="Embed" ProgID="Equation.DSMT4" ShapeID="_x0000_i1044" DrawAspect="Content" ObjectID="_1710847806" r:id="rId62"/>
        </w:object>
      </w:r>
      <w:r>
        <w:rPr>
          <w:rFonts w:eastAsia="Times New Roman"/>
          <w:lang w:val="en-US"/>
        </w:rPr>
        <w:t xml:space="preserve"> r </w:t>
      </w:r>
      <w:r w:rsidRPr="00594917">
        <w:rPr>
          <w:position w:val="-4"/>
        </w:rPr>
        <w:object w:dxaOrig="200" w:dyaOrig="200" w14:anchorId="503DD5D2">
          <v:shape id="_x0000_i1045" type="#_x0000_t75" style="width:10pt;height:10pt" o:ole="">
            <v:imagedata r:id="rId43" o:title=""/>
          </v:shape>
          <o:OLEObject Type="Embed" ProgID="Equation.DSMT4" ShapeID="_x0000_i1045" DrawAspect="Content" ObjectID="_1710847807" r:id="rId63"/>
        </w:object>
      </w:r>
      <w:r>
        <w:rPr>
          <w:rFonts w:eastAsia="Times New Roman"/>
          <w:lang w:val="en-US"/>
        </w:rPr>
        <w:t xml:space="preserve"> REGISTER, </w:t>
      </w:r>
      <w:r w:rsidRPr="00594917">
        <w:rPr>
          <w:position w:val="-4"/>
        </w:rPr>
        <w:object w:dxaOrig="200" w:dyaOrig="240" w14:anchorId="6F40AB55">
          <v:shape id="_x0000_i1046" type="#_x0000_t75" style="width:10pt;height:11.9pt" o:ole="">
            <v:imagedata r:id="rId64" o:title=""/>
          </v:shape>
          <o:OLEObject Type="Embed" ProgID="Equation.DSMT4" ShapeID="_x0000_i1046" DrawAspect="Content" ObjectID="_1710847808" r:id="rId65"/>
        </w:object>
      </w:r>
      <w:r>
        <w:rPr>
          <w:rFonts w:ascii="Symbol" w:eastAsia="Symbol" w:hAnsi="Symbol" w:cs="Symbol"/>
          <w:lang w:val="en-US"/>
        </w:rPr>
        <w:t></w:t>
      </w:r>
      <w:r>
        <w:rPr>
          <w:rFonts w:eastAsia="Times New Roman"/>
          <w:lang w:val="en-US"/>
        </w:rPr>
        <w:t xml:space="preserve"> s </w:t>
      </w:r>
      <w:r w:rsidRPr="00594917">
        <w:rPr>
          <w:position w:val="-4"/>
        </w:rPr>
        <w:object w:dxaOrig="200" w:dyaOrig="200" w14:anchorId="1EF9D81D">
          <v:shape id="_x0000_i1047" type="#_x0000_t75" style="width:10pt;height:10pt" o:ole="">
            <v:imagedata r:id="rId43" o:title=""/>
          </v:shape>
          <o:OLEObject Type="Embed" ProgID="Equation.DSMT4" ShapeID="_x0000_i1047" DrawAspect="Content" ObjectID="_1710847809" r:id="rId66"/>
        </w:object>
      </w:r>
      <w:r>
        <w:rPr>
          <w:rFonts w:eastAsia="Times New Roman"/>
          <w:lang w:val="en-US"/>
        </w:rPr>
        <w:t xml:space="preserve"> SCHEDULE: r.SchedID = s.ID </w:t>
      </w:r>
      <w:r w:rsidRPr="00594917">
        <w:rPr>
          <w:position w:val="-4"/>
        </w:rPr>
        <w:object w:dxaOrig="220" w:dyaOrig="200" w14:anchorId="71E48A4D">
          <v:shape id="_x0000_i1048" type="#_x0000_t75" style="width:10.65pt;height:10pt" o:ole="">
            <v:imagedata r:id="rId48" o:title=""/>
          </v:shape>
          <o:OLEObject Type="Embed" ProgID="Equation.DSMT4" ShapeID="_x0000_i1048" DrawAspect="Content" ObjectID="_1710847810" r:id="rId67"/>
        </w:object>
      </w:r>
      <w:r>
        <w:rPr>
          <w:rFonts w:eastAsia="Times New Roman"/>
          <w:lang w:val="en-US"/>
        </w:rPr>
        <w:t xml:space="preserve"> r.NO </w:t>
      </w:r>
      <w:r w:rsidRPr="00594917">
        <w:rPr>
          <w:position w:val="-4"/>
        </w:rPr>
        <w:object w:dxaOrig="200" w:dyaOrig="240" w14:anchorId="679AADE5">
          <v:shape id="_x0000_i1049" type="#_x0000_t75" style="width:10pt;height:11.9pt" o:ole="">
            <v:imagedata r:id="rId40" o:title=""/>
          </v:shape>
          <o:OLEObject Type="Embed" ProgID="Equation.DSMT4" ShapeID="_x0000_i1049" DrawAspect="Content" ObjectID="_1710847811" r:id="rId68"/>
        </w:object>
      </w:r>
      <w:r>
        <w:rPr>
          <w:rFonts w:eastAsia="Times New Roman"/>
          <w:lang w:val="en-US"/>
        </w:rPr>
        <w:t xml:space="preserve"> (r.Time = 0 ? LimitDay : (r.Time = 1 ? LimitNoon : LimitNight))</w:t>
      </w:r>
    </w:p>
    <w:tbl>
      <w:tblPr>
        <w:tblStyle w:val="TableGrid"/>
        <w:tblW w:w="8358" w:type="dxa"/>
        <w:tblInd w:w="709" w:type="dxa"/>
        <w:tblLook w:val="04A0" w:firstRow="1" w:lastRow="0" w:firstColumn="1" w:lastColumn="0" w:noHBand="0" w:noVBand="1"/>
      </w:tblPr>
      <w:tblGrid>
        <w:gridCol w:w="2156"/>
        <w:gridCol w:w="1383"/>
        <w:gridCol w:w="1417"/>
        <w:gridCol w:w="3402"/>
      </w:tblGrid>
      <w:tr w:rsidR="00E973D8" w14:paraId="7352F350" w14:textId="77777777" w:rsidTr="008E0CCA">
        <w:tc>
          <w:tcPr>
            <w:tcW w:w="2156" w:type="dxa"/>
          </w:tcPr>
          <w:p w14:paraId="0E371FC2" w14:textId="77777777" w:rsidR="00E973D8" w:rsidRDefault="00E973D8" w:rsidP="008E0CCA">
            <w:pPr>
              <w:pStyle w:val="ListParagraph"/>
              <w:spacing w:line="360" w:lineRule="auto"/>
              <w:ind w:left="0"/>
              <w:rPr>
                <w:rFonts w:eastAsia="Times New Roman"/>
                <w:lang w:val="en-US"/>
              </w:rPr>
            </w:pPr>
            <w:r>
              <w:rPr>
                <w:rFonts w:eastAsia="Times New Roman"/>
                <w:lang w:val="en-US"/>
              </w:rPr>
              <w:t>R6</w:t>
            </w:r>
          </w:p>
        </w:tc>
        <w:tc>
          <w:tcPr>
            <w:tcW w:w="1383" w:type="dxa"/>
          </w:tcPr>
          <w:p w14:paraId="73CA0CFF" w14:textId="77777777" w:rsidR="00E973D8" w:rsidRDefault="00E973D8" w:rsidP="008E0CCA">
            <w:pPr>
              <w:pStyle w:val="ListParagraph"/>
              <w:spacing w:line="360" w:lineRule="auto"/>
              <w:ind w:left="0"/>
              <w:rPr>
                <w:rFonts w:eastAsia="Times New Roman"/>
                <w:lang w:val="en-US"/>
              </w:rPr>
            </w:pPr>
            <w:r>
              <w:rPr>
                <w:rFonts w:eastAsia="Times New Roman"/>
                <w:lang w:val="en-US"/>
              </w:rPr>
              <w:t>Thêm</w:t>
            </w:r>
          </w:p>
        </w:tc>
        <w:tc>
          <w:tcPr>
            <w:tcW w:w="1417" w:type="dxa"/>
          </w:tcPr>
          <w:p w14:paraId="29618355" w14:textId="77777777" w:rsidR="00E973D8" w:rsidRDefault="00E973D8" w:rsidP="008E0CCA">
            <w:pPr>
              <w:pStyle w:val="ListParagraph"/>
              <w:spacing w:line="360" w:lineRule="auto"/>
              <w:ind w:left="0"/>
              <w:rPr>
                <w:rFonts w:eastAsia="Times New Roman"/>
                <w:lang w:val="en-US"/>
              </w:rPr>
            </w:pPr>
            <w:r>
              <w:rPr>
                <w:rFonts w:eastAsia="Times New Roman"/>
                <w:lang w:val="en-US"/>
              </w:rPr>
              <w:t>Xóa</w:t>
            </w:r>
          </w:p>
        </w:tc>
        <w:tc>
          <w:tcPr>
            <w:tcW w:w="3402" w:type="dxa"/>
          </w:tcPr>
          <w:p w14:paraId="1CF80E8D" w14:textId="77777777" w:rsidR="00E973D8" w:rsidRDefault="00E973D8" w:rsidP="008E0CCA">
            <w:pPr>
              <w:pStyle w:val="ListParagraph"/>
              <w:spacing w:line="360" w:lineRule="auto"/>
              <w:ind w:left="0"/>
              <w:rPr>
                <w:rFonts w:eastAsia="Times New Roman"/>
                <w:lang w:val="en-US"/>
              </w:rPr>
            </w:pPr>
            <w:r>
              <w:rPr>
                <w:rFonts w:eastAsia="Times New Roman"/>
                <w:lang w:val="en-US"/>
              </w:rPr>
              <w:t>Sửa</w:t>
            </w:r>
          </w:p>
        </w:tc>
      </w:tr>
      <w:tr w:rsidR="00E973D8" w14:paraId="07610F2B" w14:textId="77777777" w:rsidTr="008E0CCA">
        <w:tc>
          <w:tcPr>
            <w:tcW w:w="2156" w:type="dxa"/>
          </w:tcPr>
          <w:p w14:paraId="504D37D3" w14:textId="77777777" w:rsidR="00E973D8" w:rsidRDefault="00E973D8" w:rsidP="008E0CCA">
            <w:pPr>
              <w:pStyle w:val="ListParagraph"/>
              <w:spacing w:line="360" w:lineRule="auto"/>
              <w:ind w:left="0"/>
              <w:rPr>
                <w:rFonts w:eastAsia="Times New Roman"/>
                <w:lang w:val="en-US"/>
              </w:rPr>
            </w:pPr>
            <w:r>
              <w:rPr>
                <w:rFonts w:eastAsia="Times New Roman"/>
                <w:lang w:val="en-US"/>
              </w:rPr>
              <w:t>REGISTER</w:t>
            </w:r>
          </w:p>
        </w:tc>
        <w:tc>
          <w:tcPr>
            <w:tcW w:w="1383" w:type="dxa"/>
          </w:tcPr>
          <w:p w14:paraId="3D638BEB" w14:textId="77777777" w:rsidR="00E973D8" w:rsidRDefault="00E973D8" w:rsidP="008E0CCA">
            <w:pPr>
              <w:pStyle w:val="ListParagraph"/>
              <w:spacing w:line="360" w:lineRule="auto"/>
              <w:ind w:left="0"/>
              <w:rPr>
                <w:rFonts w:eastAsia="Times New Roman"/>
                <w:lang w:val="en-US"/>
              </w:rPr>
            </w:pPr>
            <w:r>
              <w:rPr>
                <w:rFonts w:eastAsia="Times New Roman"/>
                <w:lang w:val="en-US"/>
              </w:rPr>
              <w:t>+</w:t>
            </w:r>
          </w:p>
        </w:tc>
        <w:tc>
          <w:tcPr>
            <w:tcW w:w="1417" w:type="dxa"/>
          </w:tcPr>
          <w:p w14:paraId="2EFB9049" w14:textId="77777777" w:rsidR="00E973D8" w:rsidRDefault="00E973D8" w:rsidP="008E0CCA">
            <w:pPr>
              <w:pStyle w:val="ListParagraph"/>
              <w:spacing w:line="360" w:lineRule="auto"/>
              <w:ind w:left="0"/>
              <w:rPr>
                <w:rFonts w:eastAsia="Times New Roman"/>
                <w:lang w:val="en-US"/>
              </w:rPr>
            </w:pPr>
            <w:r>
              <w:rPr>
                <w:rFonts w:eastAsia="Times New Roman"/>
                <w:lang w:val="en-US"/>
              </w:rPr>
              <w:t>-</w:t>
            </w:r>
          </w:p>
        </w:tc>
        <w:tc>
          <w:tcPr>
            <w:tcW w:w="3402" w:type="dxa"/>
          </w:tcPr>
          <w:p w14:paraId="03DB192A" w14:textId="77777777" w:rsidR="00E973D8" w:rsidRDefault="00E973D8" w:rsidP="008E0CCA">
            <w:pPr>
              <w:pStyle w:val="ListParagraph"/>
              <w:spacing w:line="360" w:lineRule="auto"/>
              <w:ind w:left="0"/>
              <w:rPr>
                <w:rFonts w:eastAsia="Times New Roman"/>
                <w:lang w:val="en-US"/>
              </w:rPr>
            </w:pPr>
            <w:r>
              <w:rPr>
                <w:rFonts w:eastAsia="Times New Roman"/>
                <w:lang w:val="en-US"/>
              </w:rPr>
              <w:t>-(*)</w:t>
            </w:r>
          </w:p>
        </w:tc>
      </w:tr>
      <w:tr w:rsidR="00E973D8" w14:paraId="622638A1" w14:textId="77777777" w:rsidTr="008E0CCA">
        <w:tc>
          <w:tcPr>
            <w:tcW w:w="2156" w:type="dxa"/>
          </w:tcPr>
          <w:p w14:paraId="318F8CDC" w14:textId="77777777" w:rsidR="00E973D8" w:rsidRDefault="00E973D8" w:rsidP="008E0CCA">
            <w:pPr>
              <w:pStyle w:val="ListParagraph"/>
              <w:spacing w:line="360" w:lineRule="auto"/>
              <w:ind w:left="0"/>
              <w:rPr>
                <w:rFonts w:eastAsia="Times New Roman"/>
                <w:lang w:val="en-US"/>
              </w:rPr>
            </w:pPr>
            <w:r>
              <w:rPr>
                <w:rFonts w:eastAsia="Times New Roman"/>
                <w:lang w:val="en-US"/>
              </w:rPr>
              <w:t>SCHEDULE</w:t>
            </w:r>
          </w:p>
        </w:tc>
        <w:tc>
          <w:tcPr>
            <w:tcW w:w="1383" w:type="dxa"/>
          </w:tcPr>
          <w:p w14:paraId="6B1B9C27" w14:textId="77777777" w:rsidR="00E973D8" w:rsidRDefault="00E973D8" w:rsidP="008E0CCA">
            <w:pPr>
              <w:pStyle w:val="ListParagraph"/>
              <w:spacing w:line="360" w:lineRule="auto"/>
              <w:ind w:left="0"/>
              <w:rPr>
                <w:rFonts w:eastAsia="Times New Roman"/>
                <w:lang w:val="en-US"/>
              </w:rPr>
            </w:pPr>
            <w:r>
              <w:rPr>
                <w:rFonts w:eastAsia="Times New Roman"/>
                <w:lang w:val="en-US"/>
              </w:rPr>
              <w:t>-</w:t>
            </w:r>
          </w:p>
        </w:tc>
        <w:tc>
          <w:tcPr>
            <w:tcW w:w="1417" w:type="dxa"/>
          </w:tcPr>
          <w:p w14:paraId="1D4261E8" w14:textId="77777777" w:rsidR="00E973D8" w:rsidRDefault="00E973D8" w:rsidP="008E0CCA">
            <w:pPr>
              <w:pStyle w:val="ListParagraph"/>
              <w:spacing w:line="360" w:lineRule="auto"/>
              <w:ind w:left="0"/>
              <w:rPr>
                <w:rFonts w:eastAsia="Times New Roman"/>
                <w:lang w:val="en-US"/>
              </w:rPr>
            </w:pPr>
            <w:r>
              <w:rPr>
                <w:rFonts w:eastAsia="Times New Roman"/>
                <w:lang w:val="en-US"/>
              </w:rPr>
              <w:t>+</w:t>
            </w:r>
          </w:p>
        </w:tc>
        <w:tc>
          <w:tcPr>
            <w:tcW w:w="3402" w:type="dxa"/>
          </w:tcPr>
          <w:p w14:paraId="16B2BDC0" w14:textId="77777777" w:rsidR="00E973D8" w:rsidRDefault="00E973D8" w:rsidP="008E0CCA">
            <w:pPr>
              <w:pStyle w:val="ListParagraph"/>
              <w:spacing w:line="360" w:lineRule="auto"/>
              <w:ind w:left="0"/>
              <w:rPr>
                <w:rFonts w:eastAsia="Times New Roman"/>
                <w:lang w:val="en-US"/>
              </w:rPr>
            </w:pPr>
            <w:r>
              <w:rPr>
                <w:rFonts w:eastAsia="Times New Roman"/>
                <w:lang w:val="en-US"/>
              </w:rPr>
              <w:t>+(LimitDay, LimitNoon, LimitNight)</w:t>
            </w:r>
          </w:p>
        </w:tc>
      </w:tr>
    </w:tbl>
    <w:p w14:paraId="6F575612" w14:textId="77777777" w:rsidR="00E973D8" w:rsidRPr="00B8608F" w:rsidRDefault="00E973D8" w:rsidP="00E973D8">
      <w:pPr>
        <w:pStyle w:val="ListParagraph"/>
        <w:numPr>
          <w:ilvl w:val="0"/>
          <w:numId w:val="15"/>
        </w:numPr>
        <w:spacing w:before="240"/>
        <w:ind w:left="709" w:firstLine="0"/>
        <w:rPr>
          <w:rFonts w:eastAsia="Times New Roman"/>
        </w:rPr>
      </w:pPr>
      <w:r w:rsidRPr="00A74FA7">
        <w:rPr>
          <w:rFonts w:eastAsia="Times New Roman"/>
        </w:rPr>
        <w:t>Lịch</w:t>
      </w:r>
      <w:r w:rsidRPr="00B8608F">
        <w:rPr>
          <w:rFonts w:eastAsia="Times New Roman"/>
        </w:rPr>
        <w:t xml:space="preserve"> đăng ký tiêm chủng mới phải đảm bảo về quy định loại vaccine giữa các mũi tiêm.</w:t>
      </w:r>
    </w:p>
    <w:p w14:paraId="048DEBBA" w14:textId="77777777" w:rsidR="00E973D8" w:rsidRDefault="00E973D8" w:rsidP="00E973D8">
      <w:pPr>
        <w:pStyle w:val="ListParagraph"/>
        <w:ind w:left="709"/>
        <w:rPr>
          <w:rFonts w:eastAsia="Times New Roman"/>
          <w:lang w:val="en-US"/>
        </w:rPr>
      </w:pPr>
      <w:r>
        <w:rPr>
          <w:rFonts w:eastAsia="Times New Roman"/>
          <w:lang w:val="en-US"/>
        </w:rPr>
        <w:t>Bối cảnh: REGISTER, SCHEDULE, INJECTION, VACCINE</w:t>
      </w:r>
    </w:p>
    <w:p w14:paraId="5398E35C" w14:textId="77777777" w:rsidR="00E973D8" w:rsidRDefault="00E973D8" w:rsidP="00E973D8">
      <w:pPr>
        <w:pStyle w:val="ListParagraph"/>
        <w:ind w:left="709"/>
        <w:rPr>
          <w:rFonts w:eastAsia="Times New Roman"/>
          <w:lang w:val="en-US"/>
        </w:rPr>
      </w:pPr>
      <w:r>
        <w:rPr>
          <w:rFonts w:eastAsia="Times New Roman"/>
          <w:lang w:val="en-US"/>
        </w:rPr>
        <w:lastRenderedPageBreak/>
        <w:t>(</w:t>
      </w:r>
      <w:r w:rsidRPr="00594917">
        <w:rPr>
          <w:position w:val="-4"/>
        </w:rPr>
        <w:object w:dxaOrig="240" w:dyaOrig="260" w14:anchorId="340E2932">
          <v:shape id="_x0000_i1050" type="#_x0000_t75" style="width:11.9pt;height:13.15pt" o:ole="">
            <v:imagedata r:id="rId36" o:title=""/>
          </v:shape>
          <o:OLEObject Type="Embed" ProgID="Equation.DSMT4" ShapeID="_x0000_i1050" DrawAspect="Content" ObjectID="_1710847812" r:id="rId69"/>
        </w:object>
      </w:r>
      <w:r>
        <w:rPr>
          <w:rFonts w:eastAsia="Times New Roman"/>
          <w:lang w:val="en-US"/>
        </w:rPr>
        <w:t xml:space="preserve"> r </w:t>
      </w:r>
      <w:r w:rsidRPr="00594917">
        <w:rPr>
          <w:position w:val="-4"/>
        </w:rPr>
        <w:object w:dxaOrig="200" w:dyaOrig="200" w14:anchorId="1E4F386F">
          <v:shape id="_x0000_i1051" type="#_x0000_t75" style="width:10pt;height:10pt" o:ole="">
            <v:imagedata r:id="rId43" o:title=""/>
          </v:shape>
          <o:OLEObject Type="Embed" ProgID="Equation.DSMT4" ShapeID="_x0000_i1051" DrawAspect="Content" ObjectID="_1710847813" r:id="rId70"/>
        </w:object>
      </w:r>
      <w:r>
        <w:rPr>
          <w:rFonts w:eastAsia="Times New Roman"/>
          <w:lang w:val="en-US"/>
        </w:rPr>
        <w:t xml:space="preserve"> REGISTER, </w:t>
      </w:r>
      <w:r w:rsidRPr="00594917">
        <w:rPr>
          <w:position w:val="-4"/>
        </w:rPr>
        <w:object w:dxaOrig="200" w:dyaOrig="240" w14:anchorId="6034C8EC">
          <v:shape id="_x0000_i1052" type="#_x0000_t75" style="width:10pt;height:11.9pt" o:ole="">
            <v:imagedata r:id="rId71" o:title=""/>
          </v:shape>
          <o:OLEObject Type="Embed" ProgID="Equation.DSMT4" ShapeID="_x0000_i1052" DrawAspect="Content" ObjectID="_1710847814" r:id="rId72"/>
        </w:object>
      </w:r>
      <w:r>
        <w:rPr>
          <w:rFonts w:ascii="Symbol" w:eastAsia="Symbol" w:hAnsi="Symbol" w:cs="Symbol"/>
          <w:lang w:val="en-US"/>
        </w:rPr>
        <w:t></w:t>
      </w:r>
      <w:r>
        <w:rPr>
          <w:rFonts w:eastAsia="Times New Roman"/>
          <w:lang w:val="en-US"/>
        </w:rPr>
        <w:t xml:space="preserve"> s </w:t>
      </w:r>
      <w:r w:rsidRPr="00594917">
        <w:rPr>
          <w:position w:val="-4"/>
        </w:rPr>
        <w:object w:dxaOrig="200" w:dyaOrig="200" w14:anchorId="640CF454">
          <v:shape id="_x0000_i1053" type="#_x0000_t75" style="width:10pt;height:10pt" o:ole="">
            <v:imagedata r:id="rId43" o:title=""/>
          </v:shape>
          <o:OLEObject Type="Embed" ProgID="Equation.DSMT4" ShapeID="_x0000_i1053" DrawAspect="Content" ObjectID="_1710847815" r:id="rId73"/>
        </w:object>
      </w:r>
      <w:r>
        <w:rPr>
          <w:rFonts w:eastAsia="Times New Roman"/>
          <w:lang w:val="en-US"/>
        </w:rPr>
        <w:t xml:space="preserve"> SCHEDULE, </w:t>
      </w:r>
      <w:r w:rsidRPr="00594917">
        <w:rPr>
          <w:position w:val="-4"/>
        </w:rPr>
        <w:object w:dxaOrig="200" w:dyaOrig="240" w14:anchorId="60061840">
          <v:shape id="_x0000_i1054" type="#_x0000_t75" style="width:10pt;height:11.9pt" o:ole="">
            <v:imagedata r:id="rId74" o:title=""/>
          </v:shape>
          <o:OLEObject Type="Embed" ProgID="Equation.DSMT4" ShapeID="_x0000_i1054" DrawAspect="Content" ObjectID="_1710847816" r:id="rId75"/>
        </w:object>
      </w:r>
      <w:r>
        <w:rPr>
          <w:rFonts w:ascii="Symbol" w:eastAsia="Symbol" w:hAnsi="Symbol" w:cs="Symbol"/>
          <w:lang w:val="en-US"/>
        </w:rPr>
        <w:t></w:t>
      </w:r>
      <w:r>
        <w:rPr>
          <w:rFonts w:eastAsia="Times New Roman"/>
          <w:lang w:val="en-US"/>
        </w:rPr>
        <w:t xml:space="preserve"> v </w:t>
      </w:r>
      <w:r w:rsidRPr="00594917">
        <w:rPr>
          <w:position w:val="-4"/>
        </w:rPr>
        <w:object w:dxaOrig="200" w:dyaOrig="200" w14:anchorId="64DD3201">
          <v:shape id="_x0000_i1055" type="#_x0000_t75" style="width:10pt;height:10pt" o:ole="">
            <v:imagedata r:id="rId43" o:title=""/>
          </v:shape>
          <o:OLEObject Type="Embed" ProgID="Equation.DSMT4" ShapeID="_x0000_i1055" DrawAspect="Content" ObjectID="_1710847817" r:id="rId76"/>
        </w:object>
      </w:r>
      <w:r>
        <w:rPr>
          <w:rFonts w:eastAsia="Times New Roman"/>
          <w:lang w:val="en-US"/>
        </w:rPr>
        <w:t xml:space="preserve"> VACCINE: </w:t>
      </w:r>
    </w:p>
    <w:p w14:paraId="2B572161" w14:textId="77777777" w:rsidR="00E973D8" w:rsidRDefault="00E973D8" w:rsidP="00E973D8">
      <w:pPr>
        <w:pStyle w:val="ListParagraph"/>
        <w:ind w:left="1429" w:firstLine="11"/>
        <w:rPr>
          <w:rFonts w:eastAsia="Times New Roman"/>
          <w:lang w:val="en-US"/>
        </w:rPr>
      </w:pPr>
      <w:r>
        <w:rPr>
          <w:rFonts w:eastAsia="Times New Roman"/>
          <w:lang w:val="en-US"/>
        </w:rPr>
        <w:t xml:space="preserve">(r.SchedID = s.ID) </w:t>
      </w:r>
    </w:p>
    <w:p w14:paraId="48A861BA" w14:textId="77777777" w:rsidR="00E973D8" w:rsidRDefault="00E973D8" w:rsidP="00E973D8">
      <w:pPr>
        <w:pStyle w:val="ListParagraph"/>
        <w:ind w:left="1429" w:firstLine="11"/>
        <w:rPr>
          <w:rFonts w:eastAsia="Times New Roman"/>
          <w:lang w:val="en-US"/>
        </w:rPr>
      </w:pPr>
      <w:r w:rsidRPr="00594917">
        <w:rPr>
          <w:position w:val="-4"/>
        </w:rPr>
        <w:object w:dxaOrig="220" w:dyaOrig="200" w14:anchorId="14D439A4">
          <v:shape id="_x0000_i1056" type="#_x0000_t75" style="width:10.65pt;height:10pt" o:ole="">
            <v:imagedata r:id="rId48" o:title=""/>
          </v:shape>
          <o:OLEObject Type="Embed" ProgID="Equation.DSMT4" ShapeID="_x0000_i1056" DrawAspect="Content" ObjectID="_1710847818" r:id="rId77"/>
        </w:object>
      </w:r>
      <w:r>
        <w:rPr>
          <w:rFonts w:eastAsia="Times New Roman"/>
          <w:lang w:val="en-US"/>
        </w:rPr>
        <w:t xml:space="preserve"> (s.VaccineID = v.ID) )</w:t>
      </w:r>
    </w:p>
    <w:p w14:paraId="7EB9EE17" w14:textId="77777777" w:rsidR="00E973D8" w:rsidRDefault="00E973D8" w:rsidP="00E973D8">
      <w:pPr>
        <w:pStyle w:val="ListParagraph"/>
        <w:ind w:left="709"/>
        <w:rPr>
          <w:rFonts w:eastAsia="Symbol"/>
          <w:lang w:val="en-US"/>
        </w:rPr>
      </w:pPr>
      <w:r w:rsidRPr="00594917">
        <w:rPr>
          <w:position w:val="-4"/>
        </w:rPr>
        <w:object w:dxaOrig="220" w:dyaOrig="200" w14:anchorId="2CB403EC">
          <v:shape id="_x0000_i1057" type="#_x0000_t75" style="width:10.65pt;height:10pt" o:ole="">
            <v:imagedata r:id="rId48" o:title=""/>
          </v:shape>
          <o:OLEObject Type="Embed" ProgID="Equation.DSMT4" ShapeID="_x0000_i1057" DrawAspect="Content" ObjectID="_1710847819" r:id="rId78"/>
        </w:object>
      </w:r>
    </w:p>
    <w:p w14:paraId="3DEFDA2C" w14:textId="77777777" w:rsidR="00E973D8" w:rsidRPr="00422FB9" w:rsidRDefault="00E973D8" w:rsidP="00E973D8">
      <w:pPr>
        <w:pStyle w:val="ListParagraph"/>
        <w:ind w:left="709"/>
        <w:rPr>
          <w:rFonts w:eastAsia="Times New Roman"/>
          <w:lang w:val="en-US"/>
        </w:rPr>
      </w:pPr>
      <w:r w:rsidRPr="00422FB9">
        <w:rPr>
          <w:rFonts w:eastAsia="Times New Roman"/>
          <w:lang w:val="en-US"/>
        </w:rPr>
        <w:t>(</w:t>
      </w:r>
      <w:r w:rsidRPr="00594917">
        <w:rPr>
          <w:position w:val="-4"/>
        </w:rPr>
        <w:object w:dxaOrig="240" w:dyaOrig="260" w14:anchorId="1107492F">
          <v:shape id="_x0000_i1058" type="#_x0000_t75" style="width:11.9pt;height:13.15pt" o:ole="">
            <v:imagedata r:id="rId36" o:title=""/>
          </v:shape>
          <o:OLEObject Type="Embed" ProgID="Equation.DSMT4" ShapeID="_x0000_i1058" DrawAspect="Content" ObjectID="_1710847820" r:id="rId79"/>
        </w:object>
      </w:r>
      <w:r w:rsidRPr="00422FB9">
        <w:rPr>
          <w:rFonts w:eastAsia="Times New Roman"/>
          <w:lang w:val="en-US"/>
        </w:rPr>
        <w:t xml:space="preserve"> i </w:t>
      </w:r>
      <w:r w:rsidRPr="00594917">
        <w:rPr>
          <w:position w:val="-4"/>
        </w:rPr>
        <w:object w:dxaOrig="200" w:dyaOrig="200" w14:anchorId="5F8F3862">
          <v:shape id="_x0000_i1059" type="#_x0000_t75" style="width:10pt;height:10pt" o:ole="">
            <v:imagedata r:id="rId43" o:title=""/>
          </v:shape>
          <o:OLEObject Type="Embed" ProgID="Equation.DSMT4" ShapeID="_x0000_i1059" DrawAspect="Content" ObjectID="_1710847821" r:id="rId80"/>
        </w:object>
      </w:r>
      <w:r w:rsidRPr="00422FB9">
        <w:rPr>
          <w:rFonts w:eastAsia="Times New Roman"/>
          <w:lang w:val="en-US"/>
        </w:rPr>
        <w:t xml:space="preserve"> INJECTION, </w:t>
      </w:r>
      <w:r w:rsidRPr="00594917">
        <w:rPr>
          <w:position w:val="-4"/>
        </w:rPr>
        <w:object w:dxaOrig="200" w:dyaOrig="240" w14:anchorId="1472FD2B">
          <v:shape id="_x0000_i1060" type="#_x0000_t75" style="width:10pt;height:11.9pt" o:ole="">
            <v:imagedata r:id="rId81" o:title=""/>
          </v:shape>
          <o:OLEObject Type="Embed" ProgID="Equation.DSMT4" ShapeID="_x0000_i1060" DrawAspect="Content" ObjectID="_1710847822" r:id="rId82"/>
        </w:object>
      </w:r>
      <w:r w:rsidRPr="00422FB9">
        <w:rPr>
          <w:rFonts w:eastAsia="Times New Roman"/>
          <w:lang w:val="en-US"/>
        </w:rPr>
        <w:t xml:space="preserve"> </w:t>
      </w:r>
      <w:r>
        <w:rPr>
          <w:rFonts w:eastAsia="Times New Roman"/>
          <w:lang w:val="en-US"/>
        </w:rPr>
        <w:t>iPre</w:t>
      </w:r>
      <w:r w:rsidRPr="00422FB9">
        <w:rPr>
          <w:rFonts w:eastAsia="Times New Roman"/>
          <w:lang w:val="en-US"/>
        </w:rPr>
        <w:t xml:space="preserve"> </w:t>
      </w:r>
      <w:r w:rsidRPr="00594917">
        <w:rPr>
          <w:position w:val="-4"/>
        </w:rPr>
        <w:object w:dxaOrig="200" w:dyaOrig="200" w14:anchorId="1A670DE0">
          <v:shape id="_x0000_i1061" type="#_x0000_t75" style="width:10pt;height:10pt" o:ole="">
            <v:imagedata r:id="rId43" o:title=""/>
          </v:shape>
          <o:OLEObject Type="Embed" ProgID="Equation.DSMT4" ShapeID="_x0000_i1061" DrawAspect="Content" ObjectID="_1710847823" r:id="rId83"/>
        </w:object>
      </w:r>
      <w:r w:rsidRPr="00422FB9">
        <w:rPr>
          <w:rFonts w:eastAsia="Times New Roman"/>
          <w:lang w:val="en-US"/>
        </w:rPr>
        <w:t xml:space="preserve"> INJECTION, </w:t>
      </w:r>
      <w:r w:rsidRPr="00594917">
        <w:rPr>
          <w:position w:val="-4"/>
        </w:rPr>
        <w:object w:dxaOrig="200" w:dyaOrig="240" w14:anchorId="7E8C0723">
          <v:shape id="_x0000_i1062" type="#_x0000_t75" style="width:10pt;height:11.9pt" o:ole="">
            <v:imagedata r:id="rId84" o:title=""/>
          </v:shape>
          <o:OLEObject Type="Embed" ProgID="Equation.DSMT4" ShapeID="_x0000_i1062" DrawAspect="Content" ObjectID="_1710847824" r:id="rId85"/>
        </w:object>
      </w:r>
      <w:r>
        <w:rPr>
          <w:rFonts w:eastAsia="Symbol"/>
          <w:lang w:val="en-US"/>
        </w:rPr>
        <w:t>!</w:t>
      </w:r>
      <w:r w:rsidRPr="00422FB9">
        <w:rPr>
          <w:rFonts w:eastAsia="Times New Roman"/>
          <w:lang w:val="en-US"/>
        </w:rPr>
        <w:t xml:space="preserve"> sPre </w:t>
      </w:r>
      <w:r w:rsidRPr="00594917">
        <w:rPr>
          <w:position w:val="-4"/>
        </w:rPr>
        <w:object w:dxaOrig="200" w:dyaOrig="200" w14:anchorId="5CFAD5D4">
          <v:shape id="_x0000_i1063" type="#_x0000_t75" style="width:10pt;height:10pt" o:ole="">
            <v:imagedata r:id="rId43" o:title=""/>
          </v:shape>
          <o:OLEObject Type="Embed" ProgID="Equation.DSMT4" ShapeID="_x0000_i1063" DrawAspect="Content" ObjectID="_1710847825" r:id="rId86"/>
        </w:object>
      </w:r>
      <w:r w:rsidRPr="00422FB9">
        <w:rPr>
          <w:rFonts w:eastAsia="Times New Roman"/>
          <w:lang w:val="en-US"/>
        </w:rPr>
        <w:t xml:space="preserve"> SCHEDULE, </w:t>
      </w:r>
      <w:r w:rsidRPr="00594917">
        <w:rPr>
          <w:position w:val="-4"/>
        </w:rPr>
        <w:object w:dxaOrig="200" w:dyaOrig="240" w14:anchorId="1DEA19A2">
          <v:shape id="_x0000_i1064" type="#_x0000_t75" style="width:10pt;height:11.9pt" o:ole="">
            <v:imagedata r:id="rId87" o:title=""/>
          </v:shape>
          <o:OLEObject Type="Embed" ProgID="Equation.DSMT4" ShapeID="_x0000_i1064" DrawAspect="Content" ObjectID="_1710847826" r:id="rId88"/>
        </w:object>
      </w:r>
      <w:r>
        <w:rPr>
          <w:rFonts w:eastAsia="Symbol"/>
          <w:lang w:val="en-US"/>
        </w:rPr>
        <w:t>!</w:t>
      </w:r>
      <w:r w:rsidRPr="00422FB9">
        <w:rPr>
          <w:rFonts w:eastAsia="Symbol"/>
          <w:lang w:val="en-US"/>
        </w:rPr>
        <w:t xml:space="preserve"> </w:t>
      </w:r>
      <w:r w:rsidRPr="00422FB9">
        <w:rPr>
          <w:rFonts w:eastAsia="Times New Roman"/>
          <w:lang w:val="en-US"/>
        </w:rPr>
        <w:t xml:space="preserve">vPre </w:t>
      </w:r>
      <w:r w:rsidRPr="00594917">
        <w:rPr>
          <w:position w:val="-4"/>
        </w:rPr>
        <w:object w:dxaOrig="200" w:dyaOrig="200" w14:anchorId="38E619BE">
          <v:shape id="_x0000_i1065" type="#_x0000_t75" style="width:10pt;height:10pt" o:ole="">
            <v:imagedata r:id="rId43" o:title=""/>
          </v:shape>
          <o:OLEObject Type="Embed" ProgID="Equation.DSMT4" ShapeID="_x0000_i1065" DrawAspect="Content" ObjectID="_1710847827" r:id="rId89"/>
        </w:object>
      </w:r>
      <w:r>
        <w:rPr>
          <w:lang w:val="en-US"/>
        </w:rPr>
        <w:t xml:space="preserve"> </w:t>
      </w:r>
      <w:r>
        <w:rPr>
          <w:rFonts w:eastAsia="Symbol"/>
          <w:lang w:val="en-US"/>
        </w:rPr>
        <w:t>VACCINE</w:t>
      </w:r>
      <w:r w:rsidRPr="00422FB9">
        <w:rPr>
          <w:rFonts w:eastAsia="Times New Roman"/>
          <w:lang w:val="en-US"/>
        </w:rPr>
        <w:t xml:space="preserve">: </w:t>
      </w:r>
    </w:p>
    <w:p w14:paraId="3591A087" w14:textId="77777777" w:rsidR="00E973D8" w:rsidRDefault="00E973D8" w:rsidP="00E973D8">
      <w:pPr>
        <w:pStyle w:val="ListParagraph"/>
        <w:ind w:firstLine="720"/>
        <w:rPr>
          <w:rFonts w:eastAsia="Times New Roman"/>
          <w:lang w:val="en-US"/>
        </w:rPr>
      </w:pPr>
      <w:r>
        <w:rPr>
          <w:rFonts w:eastAsia="Times New Roman"/>
          <w:lang w:val="en-US"/>
        </w:rPr>
        <w:t xml:space="preserve">(r.PersonalID = i.PersonalID) </w:t>
      </w:r>
    </w:p>
    <w:p w14:paraId="2EC82D04" w14:textId="77777777" w:rsidR="00E973D8" w:rsidRDefault="00E973D8" w:rsidP="00E973D8">
      <w:pPr>
        <w:pStyle w:val="ListParagraph"/>
        <w:ind w:firstLine="720"/>
        <w:rPr>
          <w:rFonts w:eastAsia="Times New Roman"/>
          <w:lang w:val="en-US"/>
        </w:rPr>
      </w:pPr>
      <w:r w:rsidRPr="00594917">
        <w:rPr>
          <w:position w:val="-4"/>
        </w:rPr>
        <w:object w:dxaOrig="220" w:dyaOrig="200" w14:anchorId="6E766935">
          <v:shape id="_x0000_i1066" type="#_x0000_t75" style="width:10.65pt;height:10pt" o:ole="">
            <v:imagedata r:id="rId48" o:title=""/>
          </v:shape>
          <o:OLEObject Type="Embed" ProgID="Equation.DSMT4" ShapeID="_x0000_i1066" DrawAspect="Content" ObjectID="_1710847828" r:id="rId90"/>
        </w:object>
      </w:r>
      <w:r>
        <w:rPr>
          <w:rFonts w:eastAsia="Times New Roman"/>
          <w:lang w:val="en-US"/>
        </w:rPr>
        <w:t xml:space="preserve"> (i.PersonalID = iPre.PersonalID) </w:t>
      </w:r>
    </w:p>
    <w:p w14:paraId="5073C15A" w14:textId="77777777" w:rsidR="00E973D8" w:rsidRDefault="00E973D8" w:rsidP="00E973D8">
      <w:pPr>
        <w:pStyle w:val="ListParagraph"/>
        <w:ind w:firstLine="720"/>
        <w:rPr>
          <w:rFonts w:eastAsia="Times New Roman"/>
          <w:lang w:val="en-US"/>
        </w:rPr>
      </w:pPr>
      <w:r w:rsidRPr="00594917">
        <w:rPr>
          <w:position w:val="-4"/>
        </w:rPr>
        <w:object w:dxaOrig="220" w:dyaOrig="200" w14:anchorId="4FAF18A1">
          <v:shape id="_x0000_i1067" type="#_x0000_t75" style="width:10.65pt;height:10pt" o:ole="">
            <v:imagedata r:id="rId48" o:title=""/>
          </v:shape>
          <o:OLEObject Type="Embed" ProgID="Equation.DSMT4" ShapeID="_x0000_i1067" DrawAspect="Content" ObjectID="_1710847829" r:id="rId91"/>
        </w:object>
      </w:r>
      <w:r>
        <w:rPr>
          <w:rFonts w:eastAsia="Times New Roman"/>
          <w:lang w:val="en-US"/>
        </w:rPr>
        <w:t xml:space="preserve"> (iPre.NO </w:t>
      </w:r>
      <w:r w:rsidRPr="00594917">
        <w:rPr>
          <w:position w:val="-4"/>
        </w:rPr>
        <w:object w:dxaOrig="200" w:dyaOrig="240" w14:anchorId="0B50B46E">
          <v:shape id="_x0000_i1068" type="#_x0000_t75" style="width:10pt;height:11.9pt" o:ole="">
            <v:imagedata r:id="rId60" o:title=""/>
          </v:shape>
          <o:OLEObject Type="Embed" ProgID="Equation.DSMT4" ShapeID="_x0000_i1068" DrawAspect="Content" ObjectID="_1710847830" r:id="rId92"/>
        </w:object>
      </w:r>
      <w:r>
        <w:rPr>
          <w:rFonts w:eastAsia="Times New Roman"/>
          <w:lang w:val="en-US"/>
        </w:rPr>
        <w:t xml:space="preserve"> i.NO) </w:t>
      </w:r>
    </w:p>
    <w:p w14:paraId="03CD7DCE" w14:textId="77777777" w:rsidR="00E973D8" w:rsidRDefault="00E973D8" w:rsidP="00E973D8">
      <w:pPr>
        <w:pStyle w:val="ListParagraph"/>
        <w:ind w:firstLine="720"/>
        <w:rPr>
          <w:rFonts w:eastAsia="Times New Roman"/>
          <w:lang w:val="en-US"/>
        </w:rPr>
      </w:pPr>
      <w:r w:rsidRPr="00594917">
        <w:rPr>
          <w:position w:val="-4"/>
        </w:rPr>
        <w:object w:dxaOrig="220" w:dyaOrig="200" w14:anchorId="32268E91">
          <v:shape id="_x0000_i1069" type="#_x0000_t75" style="width:10.65pt;height:10pt" o:ole="">
            <v:imagedata r:id="rId48" o:title=""/>
          </v:shape>
          <o:OLEObject Type="Embed" ProgID="Equation.DSMT4" ShapeID="_x0000_i1069" DrawAspect="Content" ObjectID="_1710847831" r:id="rId93"/>
        </w:object>
      </w:r>
      <w:r>
        <w:rPr>
          <w:rFonts w:eastAsia="Times New Roman"/>
          <w:lang w:val="en-US"/>
        </w:rPr>
        <w:t xml:space="preserve"> (iPre.SchedID = sPre.ID) </w:t>
      </w:r>
    </w:p>
    <w:p w14:paraId="7D5FEEB8" w14:textId="77777777" w:rsidR="00E973D8" w:rsidRDefault="00E973D8" w:rsidP="00E973D8">
      <w:pPr>
        <w:pStyle w:val="ListParagraph"/>
        <w:ind w:firstLine="720"/>
        <w:rPr>
          <w:rFonts w:eastAsia="Times New Roman"/>
          <w:lang w:val="en-US"/>
        </w:rPr>
      </w:pPr>
      <w:r w:rsidRPr="00594917">
        <w:rPr>
          <w:position w:val="-4"/>
        </w:rPr>
        <w:object w:dxaOrig="220" w:dyaOrig="200" w14:anchorId="0C3829C5">
          <v:shape id="_x0000_i1070" type="#_x0000_t75" style="width:10.65pt;height:10pt" o:ole="">
            <v:imagedata r:id="rId48" o:title=""/>
          </v:shape>
          <o:OLEObject Type="Embed" ProgID="Equation.DSMT4" ShapeID="_x0000_i1070" DrawAspect="Content" ObjectID="_1710847832" r:id="rId94"/>
        </w:object>
      </w:r>
      <w:r>
        <w:rPr>
          <w:rFonts w:ascii="Symbol" w:eastAsia="Symbol" w:hAnsi="Symbol" w:cs="Symbol"/>
          <w:lang w:val="en-US"/>
        </w:rPr>
        <w:t></w:t>
      </w:r>
      <w:r w:rsidRPr="00743606">
        <w:rPr>
          <w:rFonts w:eastAsia="Symbol"/>
          <w:lang w:val="en-US"/>
        </w:rPr>
        <w:t>(</w:t>
      </w:r>
      <w:r>
        <w:rPr>
          <w:rFonts w:eastAsia="Times New Roman"/>
          <w:lang w:val="en-US"/>
        </w:rPr>
        <w:t>sPre.VaccineID = vPre.ID) )</w:t>
      </w:r>
    </w:p>
    <w:p w14:paraId="64561376" w14:textId="77777777" w:rsidR="00E973D8" w:rsidRDefault="00E973D8" w:rsidP="00E973D8">
      <w:pPr>
        <w:pStyle w:val="ListParagraph"/>
        <w:ind w:left="709"/>
        <w:rPr>
          <w:rFonts w:eastAsia="Times New Roman"/>
          <w:lang w:val="en-US"/>
        </w:rPr>
      </w:pPr>
      <w:r>
        <w:rPr>
          <w:rFonts w:eastAsia="Times New Roman"/>
          <w:lang w:val="en-US"/>
        </w:rPr>
        <w:t xml:space="preserve">^ </w:t>
      </w:r>
    </w:p>
    <w:p w14:paraId="55357134" w14:textId="77777777" w:rsidR="00E973D8" w:rsidRDefault="00E973D8" w:rsidP="00E973D8">
      <w:pPr>
        <w:pStyle w:val="ListParagraph"/>
        <w:ind w:left="709"/>
        <w:rPr>
          <w:rFonts w:eastAsia="Times New Roman"/>
          <w:lang w:val="en-US"/>
        </w:rPr>
      </w:pPr>
      <w:r w:rsidRPr="00E965AC">
        <w:rPr>
          <w:rFonts w:eastAsia="Times New Roman"/>
          <w:lang w:val="en-US"/>
        </w:rPr>
        <w:t xml:space="preserve">(iPre.NO=NULL ? TRUE : </w:t>
      </w:r>
      <w:r>
        <w:rPr>
          <w:rFonts w:eastAsia="Times New Roman"/>
          <w:lang w:val="en-US"/>
        </w:rPr>
        <w:t>(</w:t>
      </w:r>
    </w:p>
    <w:p w14:paraId="7E44C1D6" w14:textId="77777777" w:rsidR="00E973D8" w:rsidRDefault="00E973D8" w:rsidP="00E973D8">
      <w:pPr>
        <w:pStyle w:val="ListParagraph"/>
        <w:ind w:left="1429" w:firstLine="11"/>
        <w:rPr>
          <w:rFonts w:eastAsia="Times New Roman"/>
          <w:lang w:val="en-US"/>
        </w:rPr>
      </w:pPr>
      <w:r w:rsidRPr="00E92030">
        <w:rPr>
          <w:rFonts w:eastAsia="Times New Roman"/>
          <w:lang w:val="en-US"/>
        </w:rPr>
        <w:t xml:space="preserve">iPre.NO=1 ? (v.ID = vPre.ID </w:t>
      </w:r>
      <w:r w:rsidRPr="00594917">
        <w:rPr>
          <w:position w:val="-4"/>
        </w:rPr>
        <w:object w:dxaOrig="220" w:dyaOrig="200" w14:anchorId="61A71CEB">
          <v:shape id="_x0000_i1071" type="#_x0000_t75" style="width:10.65pt;height:10pt" o:ole="">
            <v:imagedata r:id="rId95" o:title=""/>
          </v:shape>
          <o:OLEObject Type="Embed" ProgID="Equation.DSMT4" ShapeID="_x0000_i1071" DrawAspect="Content" ObjectID="_1710847833" r:id="rId96"/>
        </w:object>
      </w:r>
      <w:r w:rsidRPr="00E92030">
        <w:rPr>
          <w:rFonts w:eastAsia="Times New Roman"/>
          <w:lang w:val="en-US"/>
        </w:rPr>
        <w:t xml:space="preserve"> (</w:t>
      </w:r>
      <w:r>
        <w:rPr>
          <w:rFonts w:eastAsia="Times New Roman"/>
          <w:lang w:val="en-US"/>
        </w:rPr>
        <w:t xml:space="preserve">v.ID – </w:t>
      </w:r>
      <w:r w:rsidRPr="00E92030">
        <w:rPr>
          <w:rFonts w:eastAsia="Times New Roman"/>
          <w:lang w:val="en-US"/>
        </w:rPr>
        <w:t>vPre.ID</w:t>
      </w:r>
      <w:r>
        <w:rPr>
          <w:rFonts w:eastAsia="Times New Roman"/>
          <w:lang w:val="en-US"/>
        </w:rPr>
        <w:t xml:space="preserve"> = 6) </w:t>
      </w:r>
      <w:r w:rsidRPr="00594917">
        <w:rPr>
          <w:position w:val="-4"/>
        </w:rPr>
        <w:object w:dxaOrig="220" w:dyaOrig="200" w14:anchorId="630D3F9B">
          <v:shape id="_x0000_i1072" type="#_x0000_t75" style="width:10.65pt;height:10pt" o:ole="">
            <v:imagedata r:id="rId95" o:title=""/>
          </v:shape>
          <o:OLEObject Type="Embed" ProgID="Equation.DSMT4" ShapeID="_x0000_i1072" DrawAspect="Content" ObjectID="_1710847834" r:id="rId97"/>
        </w:object>
      </w:r>
      <w:r>
        <w:rPr>
          <w:rFonts w:eastAsia="Times New Roman"/>
          <w:lang w:val="en-US"/>
        </w:rPr>
        <w:t xml:space="preserve"> (v.ID – </w:t>
      </w:r>
      <w:r w:rsidRPr="00E92030">
        <w:rPr>
          <w:rFonts w:eastAsia="Times New Roman"/>
          <w:lang w:val="en-US"/>
        </w:rPr>
        <w:t>vPre.ID</w:t>
      </w:r>
      <w:r>
        <w:rPr>
          <w:rFonts w:eastAsia="Times New Roman"/>
          <w:lang w:val="en-US"/>
        </w:rPr>
        <w:t xml:space="preserve"> = 10) </w:t>
      </w:r>
      <w:r w:rsidRPr="00594917">
        <w:rPr>
          <w:position w:val="-4"/>
        </w:rPr>
        <w:object w:dxaOrig="220" w:dyaOrig="200" w14:anchorId="0E4E0E27">
          <v:shape id="_x0000_i1073" type="#_x0000_t75" style="width:10.65pt;height:10pt" o:ole="">
            <v:imagedata r:id="rId95" o:title=""/>
          </v:shape>
          <o:OLEObject Type="Embed" ProgID="Equation.DSMT4" ShapeID="_x0000_i1073" DrawAspect="Content" ObjectID="_1710847835" r:id="rId98"/>
        </w:object>
      </w:r>
      <w:r>
        <w:rPr>
          <w:rFonts w:eastAsia="Times New Roman"/>
          <w:lang w:val="en-US"/>
        </w:rPr>
        <w:t xml:space="preserve"> (v.ID + </w:t>
      </w:r>
      <w:r w:rsidRPr="00E92030">
        <w:rPr>
          <w:rFonts w:eastAsia="Times New Roman"/>
          <w:lang w:val="en-US"/>
        </w:rPr>
        <w:t>vPre.ID</w:t>
      </w:r>
      <w:r>
        <w:rPr>
          <w:rFonts w:eastAsia="Times New Roman"/>
          <w:lang w:val="en-US"/>
        </w:rPr>
        <w:t xml:space="preserve"> = 18) : </w:t>
      </w:r>
    </w:p>
    <w:p w14:paraId="2ECD28CD" w14:textId="77777777" w:rsidR="00E973D8" w:rsidRDefault="00E973D8" w:rsidP="00E973D8">
      <w:pPr>
        <w:pStyle w:val="ListParagraph"/>
        <w:ind w:left="2138" w:firstLine="22"/>
        <w:rPr>
          <w:rFonts w:eastAsia="Times New Roman"/>
          <w:lang w:val="en-US"/>
        </w:rPr>
      </w:pPr>
      <w:r w:rsidRPr="00E965AC">
        <w:rPr>
          <w:rFonts w:eastAsia="Times New Roman"/>
          <w:lang w:val="en-US"/>
        </w:rPr>
        <w:t xml:space="preserve">(v.ID = vPre.ID </w:t>
      </w:r>
      <w:r w:rsidRPr="00594917">
        <w:rPr>
          <w:position w:val="-4"/>
        </w:rPr>
        <w:object w:dxaOrig="220" w:dyaOrig="200" w14:anchorId="6381B6C6">
          <v:shape id="_x0000_i1074" type="#_x0000_t75" style="width:10.65pt;height:10pt" o:ole="">
            <v:imagedata r:id="rId95" o:title=""/>
          </v:shape>
          <o:OLEObject Type="Embed" ProgID="Equation.DSMT4" ShapeID="_x0000_i1074" DrawAspect="Content" ObjectID="_1710847836" r:id="rId99"/>
        </w:object>
      </w:r>
      <w:r w:rsidRPr="00E965AC">
        <w:rPr>
          <w:rFonts w:eastAsia="Times New Roman"/>
          <w:lang w:val="en-US"/>
        </w:rPr>
        <w:t xml:space="preserve"> v.Technology = ‘mRNA’)</w:t>
      </w:r>
    </w:p>
    <w:p w14:paraId="0FA31645" w14:textId="77777777" w:rsidR="00E973D8" w:rsidRDefault="00E973D8" w:rsidP="00E973D8">
      <w:pPr>
        <w:pStyle w:val="ListParagraph"/>
        <w:ind w:left="6480" w:firstLine="720"/>
        <w:rPr>
          <w:rFonts w:eastAsia="Times New Roman"/>
          <w:lang w:val="en-US"/>
        </w:rPr>
      </w:pPr>
      <w:r>
        <w:rPr>
          <w:rFonts w:eastAsia="Times New Roman"/>
          <w:lang w:val="en-US"/>
        </w:rPr>
        <w:t xml:space="preserve">) </w:t>
      </w:r>
    </w:p>
    <w:p w14:paraId="7E9A07B7" w14:textId="77777777" w:rsidR="00E973D8" w:rsidRPr="003D6C9A" w:rsidRDefault="00E973D8" w:rsidP="00E973D8">
      <w:pPr>
        <w:ind w:left="709"/>
        <w:rPr>
          <w:rFonts w:eastAsia="Times New Roman"/>
          <w:lang w:val="en-US"/>
        </w:rPr>
      </w:pPr>
      <w:r>
        <w:rPr>
          <w:rFonts w:eastAsia="Times New Roman"/>
          <w:lang w:val="en-US"/>
        </w:rPr>
        <w:t>)</w:t>
      </w:r>
    </w:p>
    <w:tbl>
      <w:tblPr>
        <w:tblStyle w:val="TableGrid"/>
        <w:tblW w:w="8358" w:type="dxa"/>
        <w:tblInd w:w="709" w:type="dxa"/>
        <w:tblLook w:val="04A0" w:firstRow="1" w:lastRow="0" w:firstColumn="1" w:lastColumn="0" w:noHBand="0" w:noVBand="1"/>
      </w:tblPr>
      <w:tblGrid>
        <w:gridCol w:w="2174"/>
        <w:gridCol w:w="1365"/>
        <w:gridCol w:w="1276"/>
        <w:gridCol w:w="3543"/>
      </w:tblGrid>
      <w:tr w:rsidR="00E973D8" w14:paraId="1EE3CBD0" w14:textId="77777777" w:rsidTr="008E0CCA">
        <w:tc>
          <w:tcPr>
            <w:tcW w:w="2174" w:type="dxa"/>
          </w:tcPr>
          <w:p w14:paraId="7626EF96" w14:textId="77777777" w:rsidR="00E973D8" w:rsidRDefault="00E973D8" w:rsidP="008E0CCA">
            <w:pPr>
              <w:pStyle w:val="ListParagraph"/>
              <w:spacing w:line="360" w:lineRule="auto"/>
              <w:ind w:left="0"/>
              <w:rPr>
                <w:rFonts w:eastAsia="Times New Roman"/>
                <w:lang w:val="en-US"/>
              </w:rPr>
            </w:pPr>
            <w:r>
              <w:rPr>
                <w:rFonts w:eastAsia="Times New Roman"/>
                <w:lang w:val="en-US"/>
              </w:rPr>
              <w:t>R7</w:t>
            </w:r>
          </w:p>
        </w:tc>
        <w:tc>
          <w:tcPr>
            <w:tcW w:w="1365" w:type="dxa"/>
          </w:tcPr>
          <w:p w14:paraId="4EC2544A" w14:textId="77777777" w:rsidR="00E973D8" w:rsidRDefault="00E973D8" w:rsidP="008E0CCA">
            <w:pPr>
              <w:pStyle w:val="ListParagraph"/>
              <w:spacing w:line="360" w:lineRule="auto"/>
              <w:ind w:left="0"/>
              <w:rPr>
                <w:rFonts w:eastAsia="Times New Roman"/>
                <w:lang w:val="en-US"/>
              </w:rPr>
            </w:pPr>
            <w:r>
              <w:rPr>
                <w:rFonts w:eastAsia="Times New Roman"/>
                <w:lang w:val="en-US"/>
              </w:rPr>
              <w:t>Thêm</w:t>
            </w:r>
          </w:p>
        </w:tc>
        <w:tc>
          <w:tcPr>
            <w:tcW w:w="1276" w:type="dxa"/>
          </w:tcPr>
          <w:p w14:paraId="10286C09" w14:textId="77777777" w:rsidR="00E973D8" w:rsidRDefault="00E973D8" w:rsidP="008E0CCA">
            <w:pPr>
              <w:pStyle w:val="ListParagraph"/>
              <w:spacing w:line="360" w:lineRule="auto"/>
              <w:ind w:left="0"/>
              <w:rPr>
                <w:rFonts w:eastAsia="Times New Roman"/>
                <w:lang w:val="en-US"/>
              </w:rPr>
            </w:pPr>
            <w:r>
              <w:rPr>
                <w:rFonts w:eastAsia="Times New Roman"/>
                <w:lang w:val="en-US"/>
              </w:rPr>
              <w:t>Xóa</w:t>
            </w:r>
          </w:p>
        </w:tc>
        <w:tc>
          <w:tcPr>
            <w:tcW w:w="3543" w:type="dxa"/>
          </w:tcPr>
          <w:p w14:paraId="79C53DE1" w14:textId="77777777" w:rsidR="00E973D8" w:rsidRDefault="00E973D8" w:rsidP="008E0CCA">
            <w:pPr>
              <w:pStyle w:val="ListParagraph"/>
              <w:spacing w:line="360" w:lineRule="auto"/>
              <w:ind w:left="0"/>
              <w:rPr>
                <w:rFonts w:eastAsia="Times New Roman"/>
                <w:lang w:val="en-US"/>
              </w:rPr>
            </w:pPr>
            <w:r>
              <w:rPr>
                <w:rFonts w:eastAsia="Times New Roman"/>
                <w:lang w:val="en-US"/>
              </w:rPr>
              <w:t>Sửa</w:t>
            </w:r>
          </w:p>
        </w:tc>
      </w:tr>
      <w:tr w:rsidR="00E973D8" w14:paraId="2A4D5406" w14:textId="77777777" w:rsidTr="008E0CCA">
        <w:tc>
          <w:tcPr>
            <w:tcW w:w="2174" w:type="dxa"/>
          </w:tcPr>
          <w:p w14:paraId="240EB3C5" w14:textId="77777777" w:rsidR="00E973D8" w:rsidRDefault="00E973D8" w:rsidP="008E0CCA">
            <w:pPr>
              <w:pStyle w:val="ListParagraph"/>
              <w:spacing w:line="360" w:lineRule="auto"/>
              <w:ind w:left="0"/>
              <w:rPr>
                <w:rFonts w:eastAsia="Times New Roman"/>
                <w:lang w:val="en-US"/>
              </w:rPr>
            </w:pPr>
            <w:r>
              <w:rPr>
                <w:rFonts w:eastAsia="Times New Roman"/>
                <w:lang w:val="en-US"/>
              </w:rPr>
              <w:t>REGISTER</w:t>
            </w:r>
          </w:p>
        </w:tc>
        <w:tc>
          <w:tcPr>
            <w:tcW w:w="1365" w:type="dxa"/>
          </w:tcPr>
          <w:p w14:paraId="631351CC" w14:textId="77777777" w:rsidR="00E973D8" w:rsidRDefault="00E973D8" w:rsidP="008E0CCA">
            <w:pPr>
              <w:pStyle w:val="ListParagraph"/>
              <w:spacing w:line="360" w:lineRule="auto"/>
              <w:ind w:left="0"/>
              <w:rPr>
                <w:rFonts w:eastAsia="Times New Roman"/>
                <w:lang w:val="en-US"/>
              </w:rPr>
            </w:pPr>
            <w:r>
              <w:rPr>
                <w:rFonts w:eastAsia="Times New Roman"/>
                <w:lang w:val="en-US"/>
              </w:rPr>
              <w:t>+</w:t>
            </w:r>
          </w:p>
        </w:tc>
        <w:tc>
          <w:tcPr>
            <w:tcW w:w="1276" w:type="dxa"/>
          </w:tcPr>
          <w:p w14:paraId="7735F904" w14:textId="77777777" w:rsidR="00E973D8" w:rsidRDefault="00E973D8" w:rsidP="008E0CCA">
            <w:pPr>
              <w:pStyle w:val="ListParagraph"/>
              <w:spacing w:line="360" w:lineRule="auto"/>
              <w:ind w:left="0"/>
              <w:rPr>
                <w:rFonts w:eastAsia="Times New Roman"/>
                <w:lang w:val="en-US"/>
              </w:rPr>
            </w:pPr>
            <w:r>
              <w:rPr>
                <w:rFonts w:eastAsia="Times New Roman"/>
                <w:lang w:val="en-US"/>
              </w:rPr>
              <w:t>-</w:t>
            </w:r>
          </w:p>
        </w:tc>
        <w:tc>
          <w:tcPr>
            <w:tcW w:w="3543" w:type="dxa"/>
          </w:tcPr>
          <w:p w14:paraId="6C9EFC98" w14:textId="77777777" w:rsidR="00E973D8" w:rsidRDefault="00E973D8" w:rsidP="008E0CCA">
            <w:pPr>
              <w:pStyle w:val="ListParagraph"/>
              <w:spacing w:line="360" w:lineRule="auto"/>
              <w:ind w:left="0"/>
              <w:rPr>
                <w:rFonts w:eastAsia="Times New Roman"/>
                <w:lang w:val="en-US"/>
              </w:rPr>
            </w:pPr>
            <w:r>
              <w:rPr>
                <w:rFonts w:eastAsia="Times New Roman"/>
                <w:lang w:val="en-US"/>
              </w:rPr>
              <w:t>-(*)</w:t>
            </w:r>
          </w:p>
        </w:tc>
      </w:tr>
      <w:tr w:rsidR="00E973D8" w14:paraId="16002257" w14:textId="77777777" w:rsidTr="008E0CCA">
        <w:tc>
          <w:tcPr>
            <w:tcW w:w="2174" w:type="dxa"/>
          </w:tcPr>
          <w:p w14:paraId="739D26F2" w14:textId="77777777" w:rsidR="00E973D8" w:rsidRDefault="00E973D8" w:rsidP="008E0CCA">
            <w:pPr>
              <w:pStyle w:val="ListParagraph"/>
              <w:spacing w:line="360" w:lineRule="auto"/>
              <w:ind w:left="0"/>
              <w:rPr>
                <w:rFonts w:eastAsia="Times New Roman"/>
                <w:lang w:val="en-US"/>
              </w:rPr>
            </w:pPr>
            <w:r>
              <w:rPr>
                <w:rFonts w:eastAsia="Times New Roman"/>
                <w:lang w:val="en-US"/>
              </w:rPr>
              <w:t>SCHEDULE</w:t>
            </w:r>
          </w:p>
        </w:tc>
        <w:tc>
          <w:tcPr>
            <w:tcW w:w="1365" w:type="dxa"/>
          </w:tcPr>
          <w:p w14:paraId="6EEBF7AA" w14:textId="77777777" w:rsidR="00E973D8" w:rsidRDefault="00E973D8" w:rsidP="008E0CCA">
            <w:pPr>
              <w:pStyle w:val="ListParagraph"/>
              <w:spacing w:line="360" w:lineRule="auto"/>
              <w:ind w:left="0"/>
              <w:rPr>
                <w:rFonts w:eastAsia="Times New Roman"/>
                <w:lang w:val="en-US"/>
              </w:rPr>
            </w:pPr>
            <w:r>
              <w:rPr>
                <w:rFonts w:eastAsia="Times New Roman"/>
                <w:lang w:val="en-US"/>
              </w:rPr>
              <w:t>-</w:t>
            </w:r>
          </w:p>
        </w:tc>
        <w:tc>
          <w:tcPr>
            <w:tcW w:w="1276" w:type="dxa"/>
          </w:tcPr>
          <w:p w14:paraId="6D89285F" w14:textId="77777777" w:rsidR="00E973D8" w:rsidRDefault="00E973D8" w:rsidP="008E0CCA">
            <w:pPr>
              <w:pStyle w:val="ListParagraph"/>
              <w:spacing w:line="360" w:lineRule="auto"/>
              <w:ind w:left="0"/>
              <w:rPr>
                <w:rFonts w:eastAsia="Times New Roman"/>
                <w:lang w:val="en-US"/>
              </w:rPr>
            </w:pPr>
            <w:r>
              <w:rPr>
                <w:rFonts w:eastAsia="Times New Roman"/>
                <w:lang w:val="en-US"/>
              </w:rPr>
              <w:t>-</w:t>
            </w:r>
          </w:p>
        </w:tc>
        <w:tc>
          <w:tcPr>
            <w:tcW w:w="3543" w:type="dxa"/>
          </w:tcPr>
          <w:p w14:paraId="41DEA8D7" w14:textId="77777777" w:rsidR="00E973D8" w:rsidRDefault="00E973D8" w:rsidP="008E0CCA">
            <w:pPr>
              <w:pStyle w:val="ListParagraph"/>
              <w:spacing w:line="360" w:lineRule="auto"/>
              <w:ind w:left="0"/>
              <w:rPr>
                <w:rFonts w:eastAsia="Times New Roman"/>
                <w:lang w:val="en-US"/>
              </w:rPr>
            </w:pPr>
            <w:r>
              <w:rPr>
                <w:rFonts w:eastAsia="Times New Roman"/>
                <w:lang w:val="en-US"/>
              </w:rPr>
              <w:t>-(*)</w:t>
            </w:r>
          </w:p>
        </w:tc>
      </w:tr>
      <w:tr w:rsidR="00E973D8" w14:paraId="0FBAF791" w14:textId="77777777" w:rsidTr="008E0CCA">
        <w:tc>
          <w:tcPr>
            <w:tcW w:w="2174" w:type="dxa"/>
          </w:tcPr>
          <w:p w14:paraId="1E321C1B" w14:textId="77777777" w:rsidR="00E973D8" w:rsidRDefault="00E973D8" w:rsidP="008E0CCA">
            <w:pPr>
              <w:pStyle w:val="ListParagraph"/>
              <w:spacing w:line="360" w:lineRule="auto"/>
              <w:ind w:left="0"/>
              <w:rPr>
                <w:rFonts w:eastAsia="Times New Roman"/>
                <w:lang w:val="en-US"/>
              </w:rPr>
            </w:pPr>
            <w:r>
              <w:rPr>
                <w:rFonts w:eastAsia="Times New Roman"/>
                <w:lang w:val="en-US"/>
              </w:rPr>
              <w:t>INJECTION</w:t>
            </w:r>
          </w:p>
        </w:tc>
        <w:tc>
          <w:tcPr>
            <w:tcW w:w="1365" w:type="dxa"/>
          </w:tcPr>
          <w:p w14:paraId="036CE9A4" w14:textId="77777777" w:rsidR="00E973D8" w:rsidRDefault="00E973D8" w:rsidP="008E0CCA">
            <w:pPr>
              <w:pStyle w:val="ListParagraph"/>
              <w:spacing w:line="360" w:lineRule="auto"/>
              <w:ind w:left="0"/>
              <w:rPr>
                <w:rFonts w:eastAsia="Times New Roman"/>
                <w:lang w:val="en-US"/>
              </w:rPr>
            </w:pPr>
            <w:r>
              <w:rPr>
                <w:rFonts w:eastAsia="Times New Roman"/>
                <w:lang w:val="en-US"/>
              </w:rPr>
              <w:t>-</w:t>
            </w:r>
          </w:p>
        </w:tc>
        <w:tc>
          <w:tcPr>
            <w:tcW w:w="1276" w:type="dxa"/>
          </w:tcPr>
          <w:p w14:paraId="044BE40A" w14:textId="77777777" w:rsidR="00E973D8" w:rsidRDefault="00E973D8" w:rsidP="008E0CCA">
            <w:pPr>
              <w:pStyle w:val="ListParagraph"/>
              <w:spacing w:line="360" w:lineRule="auto"/>
              <w:ind w:left="0"/>
              <w:rPr>
                <w:rFonts w:eastAsia="Times New Roman"/>
                <w:lang w:val="en-US"/>
              </w:rPr>
            </w:pPr>
            <w:r>
              <w:rPr>
                <w:rFonts w:eastAsia="Times New Roman"/>
                <w:lang w:val="en-US"/>
              </w:rPr>
              <w:t>+</w:t>
            </w:r>
          </w:p>
        </w:tc>
        <w:tc>
          <w:tcPr>
            <w:tcW w:w="3543" w:type="dxa"/>
          </w:tcPr>
          <w:p w14:paraId="6E781498" w14:textId="77777777" w:rsidR="00E973D8" w:rsidRDefault="00E973D8" w:rsidP="008E0CCA">
            <w:pPr>
              <w:pStyle w:val="ListParagraph"/>
              <w:spacing w:line="360" w:lineRule="auto"/>
              <w:ind w:left="0"/>
              <w:rPr>
                <w:rFonts w:eastAsia="Times New Roman"/>
                <w:lang w:val="en-US"/>
              </w:rPr>
            </w:pPr>
            <w:r>
              <w:rPr>
                <w:rFonts w:eastAsia="Times New Roman"/>
                <w:lang w:val="en-US"/>
              </w:rPr>
              <w:t>-(*)</w:t>
            </w:r>
          </w:p>
        </w:tc>
      </w:tr>
      <w:tr w:rsidR="00E973D8" w14:paraId="14B74486" w14:textId="77777777" w:rsidTr="008E0CCA">
        <w:tc>
          <w:tcPr>
            <w:tcW w:w="2174" w:type="dxa"/>
          </w:tcPr>
          <w:p w14:paraId="12B84255" w14:textId="77777777" w:rsidR="00E973D8" w:rsidRDefault="00E973D8" w:rsidP="008E0CCA">
            <w:pPr>
              <w:pStyle w:val="ListParagraph"/>
              <w:spacing w:line="360" w:lineRule="auto"/>
              <w:ind w:left="0"/>
              <w:rPr>
                <w:rFonts w:eastAsia="Times New Roman"/>
                <w:lang w:val="en-US"/>
              </w:rPr>
            </w:pPr>
            <w:r>
              <w:rPr>
                <w:rFonts w:eastAsia="Times New Roman"/>
                <w:lang w:val="en-US"/>
              </w:rPr>
              <w:t>VACCINE</w:t>
            </w:r>
          </w:p>
        </w:tc>
        <w:tc>
          <w:tcPr>
            <w:tcW w:w="1365" w:type="dxa"/>
          </w:tcPr>
          <w:p w14:paraId="41D56363" w14:textId="77777777" w:rsidR="00E973D8" w:rsidRDefault="00E973D8" w:rsidP="008E0CCA">
            <w:pPr>
              <w:pStyle w:val="ListParagraph"/>
              <w:spacing w:line="360" w:lineRule="auto"/>
              <w:ind w:left="0"/>
              <w:rPr>
                <w:rFonts w:eastAsia="Times New Roman"/>
                <w:lang w:val="en-US"/>
              </w:rPr>
            </w:pPr>
            <w:r>
              <w:rPr>
                <w:rFonts w:eastAsia="Times New Roman"/>
                <w:lang w:val="en-US"/>
              </w:rPr>
              <w:t>-</w:t>
            </w:r>
          </w:p>
        </w:tc>
        <w:tc>
          <w:tcPr>
            <w:tcW w:w="1276" w:type="dxa"/>
          </w:tcPr>
          <w:p w14:paraId="3252A2C2" w14:textId="77777777" w:rsidR="00E973D8" w:rsidRDefault="00E973D8" w:rsidP="008E0CCA">
            <w:pPr>
              <w:pStyle w:val="ListParagraph"/>
              <w:spacing w:line="360" w:lineRule="auto"/>
              <w:ind w:left="0"/>
              <w:rPr>
                <w:rFonts w:eastAsia="Times New Roman"/>
                <w:lang w:val="en-US"/>
              </w:rPr>
            </w:pPr>
            <w:r>
              <w:rPr>
                <w:rFonts w:eastAsia="Times New Roman"/>
                <w:lang w:val="en-US"/>
              </w:rPr>
              <w:t>+</w:t>
            </w:r>
          </w:p>
        </w:tc>
        <w:tc>
          <w:tcPr>
            <w:tcW w:w="3543" w:type="dxa"/>
          </w:tcPr>
          <w:p w14:paraId="273AC57E" w14:textId="77777777" w:rsidR="00E973D8" w:rsidRDefault="00E973D8" w:rsidP="008E0CCA">
            <w:pPr>
              <w:pStyle w:val="ListParagraph"/>
              <w:spacing w:line="360" w:lineRule="auto"/>
              <w:ind w:left="0"/>
              <w:rPr>
                <w:rFonts w:eastAsia="Times New Roman"/>
                <w:lang w:val="en-US"/>
              </w:rPr>
            </w:pPr>
            <w:r>
              <w:rPr>
                <w:rFonts w:eastAsia="Times New Roman"/>
                <w:lang w:val="en-US"/>
              </w:rPr>
              <w:t>-(*)</w:t>
            </w:r>
          </w:p>
        </w:tc>
      </w:tr>
    </w:tbl>
    <w:p w14:paraId="55CC82AC" w14:textId="77777777" w:rsidR="00E973D8" w:rsidRPr="00664309" w:rsidRDefault="00E973D8" w:rsidP="00E973D8">
      <w:pPr>
        <w:pStyle w:val="ListParagraph"/>
        <w:numPr>
          <w:ilvl w:val="0"/>
          <w:numId w:val="15"/>
        </w:numPr>
        <w:spacing w:before="240"/>
        <w:ind w:left="709" w:firstLine="0"/>
        <w:rPr>
          <w:rFonts w:eastAsia="Times New Roman"/>
        </w:rPr>
      </w:pPr>
      <w:r w:rsidRPr="00664309">
        <w:rPr>
          <w:rFonts w:eastAsia="Times New Roman"/>
        </w:rPr>
        <w:t>Lịch đăng ký tiêm chủng mới phải đảm bảo về khoảng cá</w:t>
      </w:r>
      <w:r>
        <w:rPr>
          <w:rFonts w:eastAsia="Times New Roman"/>
        </w:rPr>
        <w:t>ch thời gian giữa hai mũi tiêm.</w:t>
      </w:r>
    </w:p>
    <w:p w14:paraId="21BDF0F4" w14:textId="77777777" w:rsidR="00E973D8" w:rsidRDefault="00E973D8" w:rsidP="00E973D8">
      <w:pPr>
        <w:pStyle w:val="ListParagraph"/>
        <w:ind w:left="709"/>
        <w:rPr>
          <w:rFonts w:eastAsia="Times New Roman"/>
          <w:lang w:val="en-US"/>
        </w:rPr>
      </w:pPr>
      <w:r>
        <w:rPr>
          <w:rFonts w:eastAsia="Times New Roman"/>
          <w:lang w:val="en-US"/>
        </w:rPr>
        <w:t>Bối cảnh: REGISTER, SCHEDULE, INJECTION, VACCINE</w:t>
      </w:r>
    </w:p>
    <w:p w14:paraId="0ED18CC5" w14:textId="77777777" w:rsidR="00E973D8" w:rsidRDefault="00E973D8" w:rsidP="00E973D8">
      <w:pPr>
        <w:pStyle w:val="ListParagraph"/>
        <w:ind w:left="709"/>
        <w:rPr>
          <w:rFonts w:eastAsia="Times New Roman"/>
          <w:lang w:val="en-US"/>
        </w:rPr>
      </w:pPr>
      <w:r>
        <w:rPr>
          <w:rFonts w:eastAsia="Times New Roman"/>
          <w:lang w:val="en-US"/>
        </w:rPr>
        <w:t>(</w:t>
      </w:r>
      <w:r w:rsidRPr="00594917">
        <w:rPr>
          <w:position w:val="-4"/>
        </w:rPr>
        <w:object w:dxaOrig="240" w:dyaOrig="260" w14:anchorId="024DA426">
          <v:shape id="_x0000_i1075" type="#_x0000_t75" style="width:11.9pt;height:13.15pt" o:ole="">
            <v:imagedata r:id="rId36" o:title=""/>
          </v:shape>
          <o:OLEObject Type="Embed" ProgID="Equation.DSMT4" ShapeID="_x0000_i1075" DrawAspect="Content" ObjectID="_1710847837" r:id="rId100"/>
        </w:object>
      </w:r>
      <w:r>
        <w:rPr>
          <w:rFonts w:eastAsia="Times New Roman"/>
          <w:lang w:val="en-US"/>
        </w:rPr>
        <w:t xml:space="preserve"> r </w:t>
      </w:r>
      <w:r w:rsidRPr="00594917">
        <w:rPr>
          <w:position w:val="-4"/>
        </w:rPr>
        <w:object w:dxaOrig="200" w:dyaOrig="200" w14:anchorId="779EED97">
          <v:shape id="_x0000_i1076" type="#_x0000_t75" style="width:10pt;height:10pt" o:ole="">
            <v:imagedata r:id="rId43" o:title=""/>
          </v:shape>
          <o:OLEObject Type="Embed" ProgID="Equation.DSMT4" ShapeID="_x0000_i1076" DrawAspect="Content" ObjectID="_1710847838" r:id="rId101"/>
        </w:object>
      </w:r>
      <w:r>
        <w:rPr>
          <w:rFonts w:eastAsia="Times New Roman"/>
          <w:lang w:val="en-US"/>
        </w:rPr>
        <w:t xml:space="preserve"> REGISTER, </w:t>
      </w:r>
      <w:r w:rsidRPr="00594917">
        <w:rPr>
          <w:position w:val="-4"/>
        </w:rPr>
        <w:object w:dxaOrig="200" w:dyaOrig="240" w14:anchorId="270DA502">
          <v:shape id="_x0000_i1077" type="#_x0000_t75" style="width:10pt;height:11.9pt" o:ole="">
            <v:imagedata r:id="rId102" o:title=""/>
          </v:shape>
          <o:OLEObject Type="Embed" ProgID="Equation.DSMT4" ShapeID="_x0000_i1077" DrawAspect="Content" ObjectID="_1710847839" r:id="rId103"/>
        </w:object>
      </w:r>
      <w:r>
        <w:rPr>
          <w:rFonts w:ascii="Symbol" w:eastAsia="Symbol" w:hAnsi="Symbol" w:cs="Symbol"/>
          <w:lang w:val="en-US"/>
        </w:rPr>
        <w:t></w:t>
      </w:r>
      <w:r>
        <w:rPr>
          <w:rFonts w:eastAsia="Times New Roman"/>
          <w:lang w:val="en-US"/>
        </w:rPr>
        <w:t xml:space="preserve"> s </w:t>
      </w:r>
      <w:r w:rsidRPr="00594917">
        <w:rPr>
          <w:position w:val="-4"/>
        </w:rPr>
        <w:object w:dxaOrig="200" w:dyaOrig="200" w14:anchorId="517FFE8A">
          <v:shape id="_x0000_i1078" type="#_x0000_t75" style="width:10pt;height:10pt" o:ole="">
            <v:imagedata r:id="rId43" o:title=""/>
          </v:shape>
          <o:OLEObject Type="Embed" ProgID="Equation.DSMT4" ShapeID="_x0000_i1078" DrawAspect="Content" ObjectID="_1710847840" r:id="rId104"/>
        </w:object>
      </w:r>
      <w:r>
        <w:rPr>
          <w:rFonts w:eastAsia="Times New Roman"/>
          <w:lang w:val="en-US"/>
        </w:rPr>
        <w:t xml:space="preserve"> SCHEDULE, </w:t>
      </w:r>
      <w:r w:rsidRPr="00594917">
        <w:rPr>
          <w:position w:val="-4"/>
        </w:rPr>
        <w:object w:dxaOrig="200" w:dyaOrig="240" w14:anchorId="3654D28B">
          <v:shape id="_x0000_i1079" type="#_x0000_t75" style="width:9.75pt;height:12pt" o:ole="">
            <v:imagedata r:id="rId105" o:title=""/>
          </v:shape>
          <o:OLEObject Type="Embed" ProgID="Equation.DSMT4" ShapeID="_x0000_i1079" DrawAspect="Content" ObjectID="_1710847841" r:id="rId106"/>
        </w:object>
      </w:r>
      <w:r>
        <w:rPr>
          <w:rFonts w:ascii="Symbol" w:eastAsia="Symbol" w:hAnsi="Symbol" w:cs="Symbol"/>
          <w:lang w:val="en-US"/>
        </w:rPr>
        <w:t></w:t>
      </w:r>
      <w:r>
        <w:rPr>
          <w:rFonts w:eastAsia="Times New Roman"/>
          <w:lang w:val="en-US"/>
        </w:rPr>
        <w:t xml:space="preserve"> v </w:t>
      </w:r>
      <w:r w:rsidRPr="00594917">
        <w:rPr>
          <w:position w:val="-4"/>
        </w:rPr>
        <w:object w:dxaOrig="200" w:dyaOrig="200" w14:anchorId="6F1DF33D">
          <v:shape id="_x0000_i1080" type="#_x0000_t75" style="width:9.75pt;height:9.75pt" o:ole="">
            <v:imagedata r:id="rId43" o:title=""/>
          </v:shape>
          <o:OLEObject Type="Embed" ProgID="Equation.DSMT4" ShapeID="_x0000_i1080" DrawAspect="Content" ObjectID="_1710847842" r:id="rId107"/>
        </w:object>
      </w:r>
      <w:r>
        <w:rPr>
          <w:rFonts w:eastAsia="Times New Roman"/>
          <w:lang w:val="en-US"/>
        </w:rPr>
        <w:t xml:space="preserve"> VACCINE: </w:t>
      </w:r>
    </w:p>
    <w:p w14:paraId="18122A06" w14:textId="77777777" w:rsidR="00E973D8" w:rsidRDefault="00E973D8" w:rsidP="00E973D8">
      <w:pPr>
        <w:pStyle w:val="ListParagraph"/>
        <w:ind w:left="1429" w:firstLine="11"/>
        <w:rPr>
          <w:rFonts w:eastAsia="Times New Roman"/>
          <w:lang w:val="en-US"/>
        </w:rPr>
      </w:pPr>
      <w:r>
        <w:rPr>
          <w:rFonts w:eastAsia="Times New Roman"/>
          <w:lang w:val="en-US"/>
        </w:rPr>
        <w:t xml:space="preserve">(r.SchedID = s.ID) </w:t>
      </w:r>
    </w:p>
    <w:p w14:paraId="0BE2F476" w14:textId="77777777" w:rsidR="00E973D8" w:rsidRDefault="00E973D8" w:rsidP="00E973D8">
      <w:pPr>
        <w:pStyle w:val="ListParagraph"/>
        <w:ind w:left="1429" w:firstLine="11"/>
        <w:rPr>
          <w:rFonts w:eastAsia="Times New Roman"/>
          <w:lang w:val="en-US"/>
        </w:rPr>
      </w:pPr>
      <w:r w:rsidRPr="00594917">
        <w:rPr>
          <w:position w:val="-4"/>
        </w:rPr>
        <w:object w:dxaOrig="220" w:dyaOrig="200" w14:anchorId="6B0955B5">
          <v:shape id="_x0000_i1081" type="#_x0000_t75" style="width:11.25pt;height:9.75pt" o:ole="">
            <v:imagedata r:id="rId48" o:title=""/>
          </v:shape>
          <o:OLEObject Type="Embed" ProgID="Equation.DSMT4" ShapeID="_x0000_i1081" DrawAspect="Content" ObjectID="_1710847843" r:id="rId108"/>
        </w:object>
      </w:r>
      <w:r>
        <w:rPr>
          <w:rFonts w:eastAsia="Times New Roman"/>
          <w:lang w:val="en-US"/>
        </w:rPr>
        <w:t xml:space="preserve"> (s.VaccineID = v.ID) )</w:t>
      </w:r>
    </w:p>
    <w:p w14:paraId="1CC902E6" w14:textId="77777777" w:rsidR="00E973D8" w:rsidRDefault="00E973D8" w:rsidP="00E973D8">
      <w:pPr>
        <w:pStyle w:val="ListParagraph"/>
        <w:ind w:left="709"/>
        <w:rPr>
          <w:rFonts w:eastAsia="Times New Roman"/>
          <w:lang w:val="en-US"/>
        </w:rPr>
      </w:pPr>
      <w:r w:rsidRPr="00594917">
        <w:rPr>
          <w:position w:val="-4"/>
        </w:rPr>
        <w:object w:dxaOrig="220" w:dyaOrig="200" w14:anchorId="6029E5FB">
          <v:shape id="_x0000_i1082" type="#_x0000_t75" style="width:11.25pt;height:9.75pt" o:ole="">
            <v:imagedata r:id="rId48" o:title=""/>
          </v:shape>
          <o:OLEObject Type="Embed" ProgID="Equation.DSMT4" ShapeID="_x0000_i1082" DrawAspect="Content" ObjectID="_1710847844" r:id="rId109"/>
        </w:object>
      </w:r>
    </w:p>
    <w:p w14:paraId="6680F596" w14:textId="77777777" w:rsidR="00E973D8" w:rsidRDefault="00E973D8" w:rsidP="00E973D8">
      <w:pPr>
        <w:pStyle w:val="ListParagraph"/>
        <w:ind w:left="709"/>
        <w:rPr>
          <w:rFonts w:eastAsia="Times New Roman"/>
          <w:lang w:val="en-US"/>
        </w:rPr>
      </w:pPr>
      <w:r>
        <w:rPr>
          <w:rFonts w:eastAsia="Times New Roman"/>
          <w:lang w:val="en-US"/>
        </w:rPr>
        <w:lastRenderedPageBreak/>
        <w:t>(</w:t>
      </w:r>
      <w:r w:rsidRPr="00594917">
        <w:rPr>
          <w:position w:val="-4"/>
        </w:rPr>
        <w:object w:dxaOrig="240" w:dyaOrig="260" w14:anchorId="4268B74F">
          <v:shape id="_x0000_i1083" type="#_x0000_t75" style="width:12pt;height:13.5pt" o:ole="">
            <v:imagedata r:id="rId36" o:title=""/>
          </v:shape>
          <o:OLEObject Type="Embed" ProgID="Equation.DSMT4" ShapeID="_x0000_i1083" DrawAspect="Content" ObjectID="_1710847845" r:id="rId110"/>
        </w:object>
      </w:r>
      <w:r>
        <w:rPr>
          <w:rFonts w:eastAsia="Times New Roman"/>
          <w:lang w:val="en-US"/>
        </w:rPr>
        <w:t xml:space="preserve"> i </w:t>
      </w:r>
      <w:r w:rsidRPr="00594917">
        <w:rPr>
          <w:position w:val="-4"/>
        </w:rPr>
        <w:object w:dxaOrig="200" w:dyaOrig="200" w14:anchorId="464D2578">
          <v:shape id="_x0000_i1084" type="#_x0000_t75" style="width:9.75pt;height:9.75pt" o:ole="">
            <v:imagedata r:id="rId43" o:title=""/>
          </v:shape>
          <o:OLEObject Type="Embed" ProgID="Equation.DSMT4" ShapeID="_x0000_i1084" DrawAspect="Content" ObjectID="_1710847846" r:id="rId111"/>
        </w:object>
      </w:r>
      <w:r>
        <w:rPr>
          <w:rFonts w:eastAsia="Times New Roman"/>
          <w:lang w:val="en-US"/>
        </w:rPr>
        <w:t xml:space="preserve"> INJECTION, </w:t>
      </w:r>
      <w:r w:rsidRPr="00594917">
        <w:rPr>
          <w:position w:val="-4"/>
        </w:rPr>
        <w:object w:dxaOrig="200" w:dyaOrig="240" w14:anchorId="18A34948">
          <v:shape id="_x0000_i1085" type="#_x0000_t75" style="width:9.75pt;height:12pt" o:ole="">
            <v:imagedata r:id="rId112" o:title=""/>
          </v:shape>
          <o:OLEObject Type="Embed" ProgID="Equation.DSMT4" ShapeID="_x0000_i1085" DrawAspect="Content" ObjectID="_1710847847" r:id="rId113"/>
        </w:object>
      </w:r>
      <w:r>
        <w:rPr>
          <w:rFonts w:eastAsia="Times New Roman"/>
          <w:lang w:val="en-US"/>
        </w:rPr>
        <w:t xml:space="preserve"> iPre </w:t>
      </w:r>
      <w:r w:rsidRPr="00594917">
        <w:rPr>
          <w:position w:val="-4"/>
        </w:rPr>
        <w:object w:dxaOrig="200" w:dyaOrig="200" w14:anchorId="4B3F1D15">
          <v:shape id="_x0000_i1086" type="#_x0000_t75" style="width:9.75pt;height:9.75pt" o:ole="">
            <v:imagedata r:id="rId43" o:title=""/>
          </v:shape>
          <o:OLEObject Type="Embed" ProgID="Equation.DSMT4" ShapeID="_x0000_i1086" DrawAspect="Content" ObjectID="_1710847848" r:id="rId114"/>
        </w:object>
      </w:r>
      <w:r>
        <w:rPr>
          <w:rFonts w:eastAsia="Times New Roman"/>
          <w:lang w:val="en-US"/>
        </w:rPr>
        <w:t xml:space="preserve"> INJECTION,</w:t>
      </w:r>
      <w:r w:rsidRPr="00717A1F">
        <w:rPr>
          <w:rFonts w:eastAsia="Times New Roman"/>
          <w:lang w:val="en-US"/>
        </w:rPr>
        <w:t xml:space="preserve"> </w:t>
      </w:r>
      <w:r w:rsidRPr="00594917">
        <w:rPr>
          <w:position w:val="-4"/>
        </w:rPr>
        <w:object w:dxaOrig="200" w:dyaOrig="240" w14:anchorId="4F4B84DF">
          <v:shape id="_x0000_i1087" type="#_x0000_t75" style="width:9.75pt;height:12pt" o:ole="">
            <v:imagedata r:id="rId115" o:title=""/>
          </v:shape>
          <o:OLEObject Type="Embed" ProgID="Equation.DSMT4" ShapeID="_x0000_i1087" DrawAspect="Content" ObjectID="_1710847849" r:id="rId116"/>
        </w:object>
      </w:r>
      <w:r>
        <w:rPr>
          <w:rFonts w:ascii="Symbol" w:eastAsia="Symbol" w:hAnsi="Symbol" w:cs="Symbol"/>
          <w:lang w:val="en-US"/>
        </w:rPr>
        <w:t></w:t>
      </w:r>
      <w:r>
        <w:rPr>
          <w:rFonts w:eastAsia="Times New Roman"/>
          <w:lang w:val="en-US"/>
        </w:rPr>
        <w:t xml:space="preserve"> sPre </w:t>
      </w:r>
      <w:r w:rsidRPr="00594917">
        <w:rPr>
          <w:position w:val="-4"/>
        </w:rPr>
        <w:object w:dxaOrig="200" w:dyaOrig="200" w14:anchorId="1F353B7A">
          <v:shape id="_x0000_i1088" type="#_x0000_t75" style="width:9.75pt;height:9.75pt" o:ole="">
            <v:imagedata r:id="rId43" o:title=""/>
          </v:shape>
          <o:OLEObject Type="Embed" ProgID="Equation.DSMT4" ShapeID="_x0000_i1088" DrawAspect="Content" ObjectID="_1710847850" r:id="rId117"/>
        </w:object>
      </w:r>
      <w:r>
        <w:rPr>
          <w:rFonts w:eastAsia="Times New Roman"/>
          <w:lang w:val="en-US"/>
        </w:rPr>
        <w:t xml:space="preserve"> SCHEDULE: </w:t>
      </w:r>
    </w:p>
    <w:p w14:paraId="7C5A78FE" w14:textId="77777777" w:rsidR="00E973D8" w:rsidRDefault="00E973D8" w:rsidP="00E973D8">
      <w:pPr>
        <w:pStyle w:val="ListParagraph"/>
        <w:ind w:firstLine="720"/>
        <w:rPr>
          <w:rFonts w:eastAsia="Times New Roman"/>
          <w:lang w:val="en-US"/>
        </w:rPr>
      </w:pPr>
      <w:r>
        <w:rPr>
          <w:rFonts w:eastAsia="Times New Roman"/>
          <w:lang w:val="en-US"/>
        </w:rPr>
        <w:t xml:space="preserve">(r.PersonalID = i.PersonalID) </w:t>
      </w:r>
    </w:p>
    <w:p w14:paraId="35E0B1FE" w14:textId="77777777" w:rsidR="00E973D8" w:rsidRDefault="00E973D8" w:rsidP="00E973D8">
      <w:pPr>
        <w:pStyle w:val="ListParagraph"/>
        <w:ind w:firstLine="720"/>
        <w:rPr>
          <w:rFonts w:eastAsia="Times New Roman"/>
          <w:lang w:val="en-US"/>
        </w:rPr>
      </w:pPr>
      <w:r w:rsidRPr="00594917">
        <w:rPr>
          <w:position w:val="-4"/>
        </w:rPr>
        <w:object w:dxaOrig="220" w:dyaOrig="200" w14:anchorId="58377057">
          <v:shape id="_x0000_i1089" type="#_x0000_t75" style="width:11.25pt;height:9.75pt" o:ole="">
            <v:imagedata r:id="rId48" o:title=""/>
          </v:shape>
          <o:OLEObject Type="Embed" ProgID="Equation.DSMT4" ShapeID="_x0000_i1089" DrawAspect="Content" ObjectID="_1710847851" r:id="rId118"/>
        </w:object>
      </w:r>
      <w:r>
        <w:rPr>
          <w:rFonts w:eastAsia="Times New Roman"/>
          <w:lang w:val="en-US"/>
        </w:rPr>
        <w:t xml:space="preserve"> (i.PersonalID = iPre.PersonalID) </w:t>
      </w:r>
    </w:p>
    <w:p w14:paraId="081931B9" w14:textId="77777777" w:rsidR="00E973D8" w:rsidRDefault="00E973D8" w:rsidP="00E973D8">
      <w:pPr>
        <w:pStyle w:val="ListParagraph"/>
        <w:ind w:firstLine="720"/>
        <w:rPr>
          <w:rFonts w:eastAsia="Times New Roman"/>
          <w:lang w:val="en-US"/>
        </w:rPr>
      </w:pPr>
      <w:r w:rsidRPr="00594917">
        <w:rPr>
          <w:position w:val="-4"/>
        </w:rPr>
        <w:object w:dxaOrig="220" w:dyaOrig="200" w14:anchorId="61DD9C36">
          <v:shape id="_x0000_i1090" type="#_x0000_t75" style="width:11.25pt;height:9.75pt" o:ole="">
            <v:imagedata r:id="rId48" o:title=""/>
          </v:shape>
          <o:OLEObject Type="Embed" ProgID="Equation.DSMT4" ShapeID="_x0000_i1090" DrawAspect="Content" ObjectID="_1710847852" r:id="rId119"/>
        </w:object>
      </w:r>
      <w:r>
        <w:rPr>
          <w:rFonts w:eastAsia="Times New Roman"/>
          <w:lang w:val="en-US"/>
        </w:rPr>
        <w:t xml:space="preserve"> (iPre.NO </w:t>
      </w:r>
      <w:r w:rsidRPr="00594917">
        <w:rPr>
          <w:position w:val="-4"/>
        </w:rPr>
        <w:object w:dxaOrig="200" w:dyaOrig="240" w14:anchorId="0DBE9EF5">
          <v:shape id="_x0000_i1091" type="#_x0000_t75" style="width:9.75pt;height:12pt" o:ole="">
            <v:imagedata r:id="rId60" o:title=""/>
          </v:shape>
          <o:OLEObject Type="Embed" ProgID="Equation.DSMT4" ShapeID="_x0000_i1091" DrawAspect="Content" ObjectID="_1710847853" r:id="rId120"/>
        </w:object>
      </w:r>
      <w:r>
        <w:rPr>
          <w:rFonts w:eastAsia="Times New Roman"/>
          <w:lang w:val="en-US"/>
        </w:rPr>
        <w:t xml:space="preserve"> i.NO) </w:t>
      </w:r>
    </w:p>
    <w:p w14:paraId="49952E85" w14:textId="77777777" w:rsidR="00E973D8" w:rsidRDefault="00E973D8" w:rsidP="00E973D8">
      <w:pPr>
        <w:pStyle w:val="ListParagraph"/>
        <w:ind w:firstLine="720"/>
        <w:rPr>
          <w:rFonts w:eastAsia="Times New Roman"/>
          <w:lang w:val="en-US"/>
        </w:rPr>
      </w:pPr>
      <w:r w:rsidRPr="00594917">
        <w:rPr>
          <w:position w:val="-4"/>
        </w:rPr>
        <w:object w:dxaOrig="220" w:dyaOrig="200" w14:anchorId="64E4E096">
          <v:shape id="_x0000_i1092" type="#_x0000_t75" style="width:11.25pt;height:9.75pt" o:ole="">
            <v:imagedata r:id="rId48" o:title=""/>
          </v:shape>
          <o:OLEObject Type="Embed" ProgID="Equation.DSMT4" ShapeID="_x0000_i1092" DrawAspect="Content" ObjectID="_1710847854" r:id="rId121"/>
        </w:object>
      </w:r>
      <w:r>
        <w:rPr>
          <w:rFonts w:eastAsia="Times New Roman"/>
          <w:lang w:val="en-US"/>
        </w:rPr>
        <w:t xml:space="preserve"> (iPre.SchedID = sPre.ID) )</w:t>
      </w:r>
    </w:p>
    <w:p w14:paraId="7B267383" w14:textId="77777777" w:rsidR="00E973D8" w:rsidRDefault="00E973D8" w:rsidP="00E973D8">
      <w:pPr>
        <w:pStyle w:val="ListParagraph"/>
        <w:ind w:left="709"/>
        <w:rPr>
          <w:rFonts w:eastAsia="Times New Roman"/>
          <w:lang w:val="en-US"/>
        </w:rPr>
      </w:pPr>
      <w:r w:rsidRPr="00594917">
        <w:rPr>
          <w:position w:val="-4"/>
        </w:rPr>
        <w:object w:dxaOrig="220" w:dyaOrig="200" w14:anchorId="3B88D48D">
          <v:shape id="_x0000_i1093" type="#_x0000_t75" style="width:11.25pt;height:9.75pt" o:ole="">
            <v:imagedata r:id="rId48" o:title=""/>
          </v:shape>
          <o:OLEObject Type="Embed" ProgID="Equation.DSMT4" ShapeID="_x0000_i1093" DrawAspect="Content" ObjectID="_1710847855" r:id="rId122"/>
        </w:object>
      </w:r>
    </w:p>
    <w:p w14:paraId="0D2A6892" w14:textId="77777777" w:rsidR="00E973D8" w:rsidRDefault="00E973D8" w:rsidP="00E973D8">
      <w:pPr>
        <w:pStyle w:val="ListParagraph"/>
        <w:ind w:left="709"/>
        <w:rPr>
          <w:rFonts w:eastAsia="Times New Roman"/>
          <w:lang w:val="en-US"/>
        </w:rPr>
      </w:pPr>
      <w:r>
        <w:rPr>
          <w:rFonts w:eastAsia="Times New Roman"/>
          <w:lang w:val="en-US"/>
        </w:rPr>
        <w:t xml:space="preserve">(s.Date – sPre.Date </w:t>
      </w:r>
      <w:r w:rsidRPr="00594917">
        <w:rPr>
          <w:position w:val="-4"/>
        </w:rPr>
        <w:object w:dxaOrig="200" w:dyaOrig="240" w14:anchorId="0B4EFAF2">
          <v:shape id="_x0000_i1094" type="#_x0000_t75" style="width:9.75pt;height:12pt" o:ole="">
            <v:imagedata r:id="rId123" o:title=""/>
          </v:shape>
          <o:OLEObject Type="Embed" ProgID="Equation.DSMT4" ShapeID="_x0000_i1094" DrawAspect="Content" ObjectID="_1710847856" r:id="rId124"/>
        </w:object>
      </w:r>
      <w:r>
        <w:rPr>
          <w:rFonts w:eastAsia="Times New Roman"/>
          <w:lang w:val="en-US"/>
        </w:rPr>
        <w:t xml:space="preserve"> (v.ID=1 ? 56 : (v.ID=2 </w:t>
      </w:r>
      <w:r w:rsidRPr="00594917">
        <w:rPr>
          <w:position w:val="-4"/>
        </w:rPr>
        <w:object w:dxaOrig="220" w:dyaOrig="200" w14:anchorId="6FFDC198">
          <v:shape id="_x0000_i1095" type="#_x0000_t75" style="width:11.25pt;height:9.75pt" o:ole="">
            <v:imagedata r:id="rId95" o:title=""/>
          </v:shape>
          <o:OLEObject Type="Embed" ProgID="Equation.DSMT4" ShapeID="_x0000_i1095" DrawAspect="Content" ObjectID="_1710847857" r:id="rId125"/>
        </w:object>
      </w:r>
      <w:r>
        <w:rPr>
          <w:rFonts w:eastAsia="Times New Roman"/>
          <w:lang w:val="en-US"/>
        </w:rPr>
        <w:t xml:space="preserve"> v.ID=3 </w:t>
      </w:r>
      <w:r w:rsidRPr="00594917">
        <w:rPr>
          <w:position w:val="-4"/>
        </w:rPr>
        <w:object w:dxaOrig="220" w:dyaOrig="200" w14:anchorId="74F8E072">
          <v:shape id="_x0000_i1096" type="#_x0000_t75" style="width:11.25pt;height:9.75pt" o:ole="">
            <v:imagedata r:id="rId95" o:title=""/>
          </v:shape>
          <o:OLEObject Type="Embed" ProgID="Equation.DSMT4" ShapeID="_x0000_i1096" DrawAspect="Content" ObjectID="_1710847858" r:id="rId126"/>
        </w:object>
      </w:r>
      <w:r>
        <w:rPr>
          <w:rFonts w:eastAsia="Times New Roman"/>
          <w:lang w:val="en-US"/>
        </w:rPr>
        <w:t xml:space="preserve"> v.ID=4 ? 21 : 28)))</w:t>
      </w:r>
    </w:p>
    <w:tbl>
      <w:tblPr>
        <w:tblStyle w:val="TableGrid"/>
        <w:tblW w:w="8358" w:type="dxa"/>
        <w:tblInd w:w="709" w:type="dxa"/>
        <w:tblLook w:val="04A0" w:firstRow="1" w:lastRow="0" w:firstColumn="1" w:lastColumn="0" w:noHBand="0" w:noVBand="1"/>
      </w:tblPr>
      <w:tblGrid>
        <w:gridCol w:w="2174"/>
        <w:gridCol w:w="1365"/>
        <w:gridCol w:w="1275"/>
        <w:gridCol w:w="3544"/>
      </w:tblGrid>
      <w:tr w:rsidR="00E973D8" w14:paraId="1E5B4439" w14:textId="77777777" w:rsidTr="008E0CCA">
        <w:tc>
          <w:tcPr>
            <w:tcW w:w="2174" w:type="dxa"/>
          </w:tcPr>
          <w:p w14:paraId="2EFA65CF" w14:textId="77777777" w:rsidR="00E973D8" w:rsidRDefault="00E973D8" w:rsidP="008E0CCA">
            <w:pPr>
              <w:pStyle w:val="ListParagraph"/>
              <w:spacing w:line="360" w:lineRule="auto"/>
              <w:ind w:left="0"/>
              <w:rPr>
                <w:rFonts w:eastAsia="Times New Roman"/>
                <w:lang w:val="en-US"/>
              </w:rPr>
            </w:pPr>
            <w:r>
              <w:rPr>
                <w:rFonts w:eastAsia="Times New Roman"/>
                <w:lang w:val="en-US"/>
              </w:rPr>
              <w:t>R8</w:t>
            </w:r>
          </w:p>
        </w:tc>
        <w:tc>
          <w:tcPr>
            <w:tcW w:w="1365" w:type="dxa"/>
          </w:tcPr>
          <w:p w14:paraId="57207596" w14:textId="77777777" w:rsidR="00E973D8" w:rsidRDefault="00E973D8" w:rsidP="008E0CCA">
            <w:pPr>
              <w:pStyle w:val="ListParagraph"/>
              <w:spacing w:line="360" w:lineRule="auto"/>
              <w:ind w:left="0"/>
              <w:rPr>
                <w:rFonts w:eastAsia="Times New Roman"/>
                <w:lang w:val="en-US"/>
              </w:rPr>
            </w:pPr>
            <w:r>
              <w:rPr>
                <w:rFonts w:eastAsia="Times New Roman"/>
                <w:lang w:val="en-US"/>
              </w:rPr>
              <w:t>Thêm</w:t>
            </w:r>
          </w:p>
        </w:tc>
        <w:tc>
          <w:tcPr>
            <w:tcW w:w="1275" w:type="dxa"/>
          </w:tcPr>
          <w:p w14:paraId="134BEEF6" w14:textId="77777777" w:rsidR="00E973D8" w:rsidRDefault="00E973D8" w:rsidP="008E0CCA">
            <w:pPr>
              <w:pStyle w:val="ListParagraph"/>
              <w:spacing w:line="360" w:lineRule="auto"/>
              <w:ind w:left="0"/>
              <w:rPr>
                <w:rFonts w:eastAsia="Times New Roman"/>
                <w:lang w:val="en-US"/>
              </w:rPr>
            </w:pPr>
            <w:r>
              <w:rPr>
                <w:rFonts w:eastAsia="Times New Roman"/>
                <w:lang w:val="en-US"/>
              </w:rPr>
              <w:t>Xóa</w:t>
            </w:r>
          </w:p>
        </w:tc>
        <w:tc>
          <w:tcPr>
            <w:tcW w:w="3544" w:type="dxa"/>
          </w:tcPr>
          <w:p w14:paraId="631B0352" w14:textId="77777777" w:rsidR="00E973D8" w:rsidRDefault="00E973D8" w:rsidP="008E0CCA">
            <w:pPr>
              <w:pStyle w:val="ListParagraph"/>
              <w:spacing w:line="360" w:lineRule="auto"/>
              <w:ind w:left="0"/>
              <w:rPr>
                <w:rFonts w:eastAsia="Times New Roman"/>
                <w:lang w:val="en-US"/>
              </w:rPr>
            </w:pPr>
            <w:r>
              <w:rPr>
                <w:rFonts w:eastAsia="Times New Roman"/>
                <w:lang w:val="en-US"/>
              </w:rPr>
              <w:t>Sửa</w:t>
            </w:r>
          </w:p>
        </w:tc>
      </w:tr>
      <w:tr w:rsidR="00E973D8" w14:paraId="646EEC14" w14:textId="77777777" w:rsidTr="008E0CCA">
        <w:tc>
          <w:tcPr>
            <w:tcW w:w="2174" w:type="dxa"/>
          </w:tcPr>
          <w:p w14:paraId="2E54F39C" w14:textId="77777777" w:rsidR="00E973D8" w:rsidRDefault="00E973D8" w:rsidP="008E0CCA">
            <w:pPr>
              <w:pStyle w:val="ListParagraph"/>
              <w:spacing w:line="360" w:lineRule="auto"/>
              <w:ind w:left="0"/>
              <w:rPr>
                <w:rFonts w:eastAsia="Times New Roman"/>
                <w:lang w:val="en-US"/>
              </w:rPr>
            </w:pPr>
            <w:r>
              <w:rPr>
                <w:rFonts w:eastAsia="Times New Roman"/>
                <w:lang w:val="en-US"/>
              </w:rPr>
              <w:t>REGISTER</w:t>
            </w:r>
          </w:p>
        </w:tc>
        <w:tc>
          <w:tcPr>
            <w:tcW w:w="1365" w:type="dxa"/>
          </w:tcPr>
          <w:p w14:paraId="0C12644B" w14:textId="77777777" w:rsidR="00E973D8" w:rsidRDefault="00E973D8" w:rsidP="008E0CCA">
            <w:pPr>
              <w:pStyle w:val="ListParagraph"/>
              <w:spacing w:line="360" w:lineRule="auto"/>
              <w:ind w:left="0"/>
              <w:rPr>
                <w:rFonts w:eastAsia="Times New Roman"/>
                <w:lang w:val="en-US"/>
              </w:rPr>
            </w:pPr>
            <w:r>
              <w:rPr>
                <w:rFonts w:eastAsia="Times New Roman"/>
                <w:lang w:val="en-US"/>
              </w:rPr>
              <w:t>+</w:t>
            </w:r>
          </w:p>
        </w:tc>
        <w:tc>
          <w:tcPr>
            <w:tcW w:w="1275" w:type="dxa"/>
          </w:tcPr>
          <w:p w14:paraId="389E42B3" w14:textId="77777777" w:rsidR="00E973D8" w:rsidRDefault="00E973D8" w:rsidP="008E0CCA">
            <w:pPr>
              <w:pStyle w:val="ListParagraph"/>
              <w:spacing w:line="360" w:lineRule="auto"/>
              <w:ind w:left="0"/>
              <w:rPr>
                <w:rFonts w:eastAsia="Times New Roman"/>
                <w:lang w:val="en-US"/>
              </w:rPr>
            </w:pPr>
            <w:r>
              <w:rPr>
                <w:rFonts w:eastAsia="Times New Roman"/>
                <w:lang w:val="en-US"/>
              </w:rPr>
              <w:t>-</w:t>
            </w:r>
          </w:p>
        </w:tc>
        <w:tc>
          <w:tcPr>
            <w:tcW w:w="3544" w:type="dxa"/>
          </w:tcPr>
          <w:p w14:paraId="2A71A25F" w14:textId="77777777" w:rsidR="00E973D8" w:rsidRDefault="00E973D8" w:rsidP="008E0CCA">
            <w:pPr>
              <w:pStyle w:val="ListParagraph"/>
              <w:spacing w:line="360" w:lineRule="auto"/>
              <w:ind w:left="0"/>
              <w:rPr>
                <w:rFonts w:eastAsia="Times New Roman"/>
                <w:lang w:val="en-US"/>
              </w:rPr>
            </w:pPr>
            <w:r>
              <w:rPr>
                <w:rFonts w:eastAsia="Times New Roman"/>
                <w:lang w:val="en-US"/>
              </w:rPr>
              <w:t>-(*)</w:t>
            </w:r>
          </w:p>
        </w:tc>
      </w:tr>
      <w:tr w:rsidR="00E973D8" w14:paraId="68F9AAA8" w14:textId="77777777" w:rsidTr="008E0CCA">
        <w:tc>
          <w:tcPr>
            <w:tcW w:w="2174" w:type="dxa"/>
          </w:tcPr>
          <w:p w14:paraId="0E63A5BE" w14:textId="77777777" w:rsidR="00E973D8" w:rsidRDefault="00E973D8" w:rsidP="008E0CCA">
            <w:pPr>
              <w:pStyle w:val="ListParagraph"/>
              <w:spacing w:line="360" w:lineRule="auto"/>
              <w:ind w:left="0"/>
              <w:rPr>
                <w:rFonts w:eastAsia="Times New Roman"/>
                <w:lang w:val="en-US"/>
              </w:rPr>
            </w:pPr>
            <w:r>
              <w:rPr>
                <w:rFonts w:eastAsia="Times New Roman"/>
                <w:lang w:val="en-US"/>
              </w:rPr>
              <w:t>SCHEDULE</w:t>
            </w:r>
          </w:p>
        </w:tc>
        <w:tc>
          <w:tcPr>
            <w:tcW w:w="1365" w:type="dxa"/>
          </w:tcPr>
          <w:p w14:paraId="1FDA21C6" w14:textId="77777777" w:rsidR="00E973D8" w:rsidRDefault="00E973D8" w:rsidP="008E0CCA">
            <w:pPr>
              <w:pStyle w:val="ListParagraph"/>
              <w:spacing w:line="360" w:lineRule="auto"/>
              <w:ind w:left="0"/>
              <w:rPr>
                <w:rFonts w:eastAsia="Times New Roman"/>
                <w:lang w:val="en-US"/>
              </w:rPr>
            </w:pPr>
            <w:r>
              <w:rPr>
                <w:rFonts w:eastAsia="Times New Roman"/>
                <w:lang w:val="en-US"/>
              </w:rPr>
              <w:t>-</w:t>
            </w:r>
          </w:p>
        </w:tc>
        <w:tc>
          <w:tcPr>
            <w:tcW w:w="1275" w:type="dxa"/>
          </w:tcPr>
          <w:p w14:paraId="0E4E61CE" w14:textId="77777777" w:rsidR="00E973D8" w:rsidRDefault="00E973D8" w:rsidP="008E0CCA">
            <w:pPr>
              <w:pStyle w:val="ListParagraph"/>
              <w:spacing w:line="360" w:lineRule="auto"/>
              <w:ind w:left="0"/>
              <w:rPr>
                <w:rFonts w:eastAsia="Times New Roman"/>
                <w:lang w:val="en-US"/>
              </w:rPr>
            </w:pPr>
            <w:r>
              <w:rPr>
                <w:rFonts w:eastAsia="Times New Roman"/>
                <w:lang w:val="en-US"/>
              </w:rPr>
              <w:t>-</w:t>
            </w:r>
          </w:p>
        </w:tc>
        <w:tc>
          <w:tcPr>
            <w:tcW w:w="3544" w:type="dxa"/>
          </w:tcPr>
          <w:p w14:paraId="700ACA24" w14:textId="77777777" w:rsidR="00E973D8" w:rsidRDefault="00E973D8" w:rsidP="008E0CCA">
            <w:pPr>
              <w:pStyle w:val="ListParagraph"/>
              <w:spacing w:line="360" w:lineRule="auto"/>
              <w:ind w:left="0"/>
              <w:rPr>
                <w:rFonts w:eastAsia="Times New Roman"/>
                <w:lang w:val="en-US"/>
              </w:rPr>
            </w:pPr>
            <w:r>
              <w:rPr>
                <w:rFonts w:eastAsia="Times New Roman"/>
                <w:lang w:val="en-US"/>
              </w:rPr>
              <w:t>-(*)</w:t>
            </w:r>
          </w:p>
        </w:tc>
      </w:tr>
      <w:tr w:rsidR="00E973D8" w14:paraId="33EB53C5" w14:textId="77777777" w:rsidTr="008E0CCA">
        <w:tc>
          <w:tcPr>
            <w:tcW w:w="2174" w:type="dxa"/>
          </w:tcPr>
          <w:p w14:paraId="4D14D84E" w14:textId="77777777" w:rsidR="00E973D8" w:rsidRDefault="00E973D8" w:rsidP="008E0CCA">
            <w:pPr>
              <w:pStyle w:val="ListParagraph"/>
              <w:spacing w:line="360" w:lineRule="auto"/>
              <w:ind w:left="0"/>
              <w:rPr>
                <w:rFonts w:eastAsia="Times New Roman"/>
                <w:lang w:val="en-US"/>
              </w:rPr>
            </w:pPr>
            <w:r>
              <w:rPr>
                <w:rFonts w:eastAsia="Times New Roman"/>
                <w:lang w:val="en-US"/>
              </w:rPr>
              <w:t>INJECTION</w:t>
            </w:r>
          </w:p>
        </w:tc>
        <w:tc>
          <w:tcPr>
            <w:tcW w:w="1365" w:type="dxa"/>
          </w:tcPr>
          <w:p w14:paraId="33BB0A0B" w14:textId="77777777" w:rsidR="00E973D8" w:rsidRDefault="00E973D8" w:rsidP="008E0CCA">
            <w:pPr>
              <w:pStyle w:val="ListParagraph"/>
              <w:spacing w:line="360" w:lineRule="auto"/>
              <w:ind w:left="0"/>
              <w:rPr>
                <w:rFonts w:eastAsia="Times New Roman"/>
                <w:lang w:val="en-US"/>
              </w:rPr>
            </w:pPr>
            <w:r>
              <w:rPr>
                <w:rFonts w:eastAsia="Times New Roman"/>
                <w:lang w:val="en-US"/>
              </w:rPr>
              <w:t>-</w:t>
            </w:r>
          </w:p>
        </w:tc>
        <w:tc>
          <w:tcPr>
            <w:tcW w:w="1275" w:type="dxa"/>
          </w:tcPr>
          <w:p w14:paraId="297D1C71" w14:textId="77777777" w:rsidR="00E973D8" w:rsidRDefault="00E973D8" w:rsidP="008E0CCA">
            <w:pPr>
              <w:pStyle w:val="ListParagraph"/>
              <w:spacing w:line="360" w:lineRule="auto"/>
              <w:ind w:left="0"/>
              <w:rPr>
                <w:rFonts w:eastAsia="Times New Roman"/>
                <w:lang w:val="en-US"/>
              </w:rPr>
            </w:pPr>
            <w:r>
              <w:rPr>
                <w:rFonts w:eastAsia="Times New Roman"/>
                <w:lang w:val="en-US"/>
              </w:rPr>
              <w:t>+</w:t>
            </w:r>
          </w:p>
        </w:tc>
        <w:tc>
          <w:tcPr>
            <w:tcW w:w="3544" w:type="dxa"/>
          </w:tcPr>
          <w:p w14:paraId="3FB8E9BA" w14:textId="77777777" w:rsidR="00E973D8" w:rsidRDefault="00E973D8" w:rsidP="008E0CCA">
            <w:pPr>
              <w:pStyle w:val="ListParagraph"/>
              <w:spacing w:line="360" w:lineRule="auto"/>
              <w:ind w:left="0"/>
              <w:rPr>
                <w:rFonts w:eastAsia="Times New Roman"/>
                <w:lang w:val="en-US"/>
              </w:rPr>
            </w:pPr>
            <w:r>
              <w:rPr>
                <w:rFonts w:eastAsia="Times New Roman"/>
                <w:lang w:val="en-US"/>
              </w:rPr>
              <w:t>-(*)</w:t>
            </w:r>
          </w:p>
        </w:tc>
      </w:tr>
      <w:tr w:rsidR="00E973D8" w14:paraId="733C5B7F" w14:textId="77777777" w:rsidTr="008E0CCA">
        <w:tc>
          <w:tcPr>
            <w:tcW w:w="2174" w:type="dxa"/>
          </w:tcPr>
          <w:p w14:paraId="65F9862E" w14:textId="77777777" w:rsidR="00E973D8" w:rsidRDefault="00E973D8" w:rsidP="008E0CCA">
            <w:pPr>
              <w:pStyle w:val="ListParagraph"/>
              <w:spacing w:line="360" w:lineRule="auto"/>
              <w:ind w:left="0"/>
              <w:rPr>
                <w:rFonts w:eastAsia="Times New Roman"/>
                <w:lang w:val="en-US"/>
              </w:rPr>
            </w:pPr>
            <w:r>
              <w:rPr>
                <w:rFonts w:eastAsia="Times New Roman"/>
                <w:lang w:val="en-US"/>
              </w:rPr>
              <w:t>VACCINE</w:t>
            </w:r>
          </w:p>
        </w:tc>
        <w:tc>
          <w:tcPr>
            <w:tcW w:w="1365" w:type="dxa"/>
          </w:tcPr>
          <w:p w14:paraId="309D75D8" w14:textId="77777777" w:rsidR="00E973D8" w:rsidRDefault="00E973D8" w:rsidP="008E0CCA">
            <w:pPr>
              <w:pStyle w:val="ListParagraph"/>
              <w:spacing w:line="360" w:lineRule="auto"/>
              <w:ind w:left="0"/>
              <w:rPr>
                <w:rFonts w:eastAsia="Times New Roman"/>
                <w:lang w:val="en-US"/>
              </w:rPr>
            </w:pPr>
            <w:r>
              <w:rPr>
                <w:rFonts w:eastAsia="Times New Roman"/>
                <w:lang w:val="en-US"/>
              </w:rPr>
              <w:t>-</w:t>
            </w:r>
          </w:p>
        </w:tc>
        <w:tc>
          <w:tcPr>
            <w:tcW w:w="1275" w:type="dxa"/>
          </w:tcPr>
          <w:p w14:paraId="23BE9EDC" w14:textId="77777777" w:rsidR="00E973D8" w:rsidRDefault="00E973D8" w:rsidP="008E0CCA">
            <w:pPr>
              <w:pStyle w:val="ListParagraph"/>
              <w:spacing w:line="360" w:lineRule="auto"/>
              <w:ind w:left="0"/>
              <w:rPr>
                <w:rFonts w:eastAsia="Times New Roman"/>
                <w:lang w:val="en-US"/>
              </w:rPr>
            </w:pPr>
            <w:r>
              <w:rPr>
                <w:rFonts w:eastAsia="Times New Roman"/>
                <w:lang w:val="en-US"/>
              </w:rPr>
              <w:t>+</w:t>
            </w:r>
          </w:p>
        </w:tc>
        <w:tc>
          <w:tcPr>
            <w:tcW w:w="3544" w:type="dxa"/>
          </w:tcPr>
          <w:p w14:paraId="62E12B05" w14:textId="77777777" w:rsidR="00E973D8" w:rsidRDefault="00E973D8" w:rsidP="008E0CCA">
            <w:pPr>
              <w:pStyle w:val="ListParagraph"/>
              <w:spacing w:line="360" w:lineRule="auto"/>
              <w:ind w:left="0"/>
              <w:rPr>
                <w:rFonts w:eastAsia="Times New Roman"/>
                <w:lang w:val="en-US"/>
              </w:rPr>
            </w:pPr>
            <w:r>
              <w:rPr>
                <w:rFonts w:eastAsia="Times New Roman"/>
                <w:lang w:val="en-US"/>
              </w:rPr>
              <w:t>-(*)</w:t>
            </w:r>
          </w:p>
        </w:tc>
      </w:tr>
    </w:tbl>
    <w:p w14:paraId="6D8EFA90" w14:textId="77777777" w:rsidR="00E973D8" w:rsidRPr="001251D0" w:rsidRDefault="00E973D8" w:rsidP="00E973D8">
      <w:pPr>
        <w:pStyle w:val="ListParagraph"/>
        <w:numPr>
          <w:ilvl w:val="0"/>
          <w:numId w:val="15"/>
        </w:numPr>
        <w:spacing w:before="240"/>
        <w:ind w:left="709" w:firstLine="0"/>
        <w:rPr>
          <w:rFonts w:eastAsia="Times New Roman"/>
        </w:rPr>
      </w:pPr>
      <w:r w:rsidRPr="001251D0">
        <w:rPr>
          <w:rFonts w:eastAsia="Times New Roman"/>
        </w:rPr>
        <w:t>Người đăng ký tiêm chủng phải là người không có dấu hiệu hoặc không mắc bệnh Covid-19 và không phải là người thuộc đối tượng cần trì hoãn hoặc chống chỉ định tiêm chủng theo quy định của Bộ Y tế.</w:t>
      </w:r>
    </w:p>
    <w:p w14:paraId="212F6804" w14:textId="77777777" w:rsidR="00E973D8" w:rsidRPr="001251D0" w:rsidRDefault="00E973D8" w:rsidP="00E973D8">
      <w:pPr>
        <w:keepNext/>
        <w:ind w:left="709"/>
        <w:contextualSpacing/>
        <w:rPr>
          <w:rFonts w:eastAsia="Times New Roman"/>
        </w:rPr>
      </w:pPr>
      <w:r w:rsidRPr="00594917">
        <w:rPr>
          <w:position w:val="-4"/>
        </w:rPr>
        <w:object w:dxaOrig="240" w:dyaOrig="260" w14:anchorId="0AC77BEA">
          <v:shape id="_x0000_i1097" type="#_x0000_t75" style="width:12pt;height:13.5pt" o:ole="">
            <v:imagedata r:id="rId36" o:title=""/>
          </v:shape>
          <o:OLEObject Type="Embed" ProgID="Equation.DSMT4" ShapeID="_x0000_i1097" DrawAspect="Content" ObjectID="_1710847859" r:id="rId127"/>
        </w:object>
      </w:r>
      <w:r w:rsidRPr="001251D0">
        <w:rPr>
          <w:rFonts w:eastAsia="Times New Roman"/>
        </w:rPr>
        <w:t xml:space="preserve"> r </w:t>
      </w:r>
      <w:r w:rsidRPr="00594917">
        <w:rPr>
          <w:position w:val="-4"/>
        </w:rPr>
        <w:object w:dxaOrig="200" w:dyaOrig="200" w14:anchorId="21E97549">
          <v:shape id="_x0000_i1098" type="#_x0000_t75" style="width:9.75pt;height:9.75pt" o:ole="">
            <v:imagedata r:id="rId43" o:title=""/>
          </v:shape>
          <o:OLEObject Type="Embed" ProgID="Equation.DSMT4" ShapeID="_x0000_i1098" DrawAspect="Content" ObjectID="_1710847860" r:id="rId128"/>
        </w:object>
      </w:r>
      <w:r w:rsidRPr="001251D0">
        <w:rPr>
          <w:rFonts w:eastAsia="Times New Roman"/>
        </w:rPr>
        <w:t xml:space="preserve"> REGISTER, </w:t>
      </w:r>
      <w:r w:rsidRPr="00594917">
        <w:rPr>
          <w:position w:val="-4"/>
        </w:rPr>
        <w:object w:dxaOrig="240" w:dyaOrig="260" w14:anchorId="14452A9E">
          <v:shape id="_x0000_i1099" type="#_x0000_t75" style="width:12pt;height:13.5pt" o:ole="">
            <v:imagedata r:id="rId36" o:title=""/>
          </v:shape>
          <o:OLEObject Type="Embed" ProgID="Equation.DSMT4" ShapeID="_x0000_i1099" DrawAspect="Content" ObjectID="_1710847861" r:id="rId129"/>
        </w:object>
      </w:r>
      <w:r>
        <w:rPr>
          <w:rFonts w:eastAsia="Times New Roman"/>
          <w:lang w:val="en-US"/>
        </w:rPr>
        <w:t xml:space="preserve"> </w:t>
      </w:r>
      <w:r w:rsidRPr="001251D0">
        <w:rPr>
          <w:rFonts w:eastAsia="Times New Roman"/>
        </w:rPr>
        <w:t xml:space="preserve">h </w:t>
      </w:r>
      <w:r w:rsidRPr="00594917">
        <w:rPr>
          <w:position w:val="-4"/>
        </w:rPr>
        <w:object w:dxaOrig="200" w:dyaOrig="200" w14:anchorId="3C80B29C">
          <v:shape id="_x0000_i1100" type="#_x0000_t75" style="width:9.75pt;height:9.75pt" o:ole="">
            <v:imagedata r:id="rId43" o:title=""/>
          </v:shape>
          <o:OLEObject Type="Embed" ProgID="Equation.DSMT4" ShapeID="_x0000_i1100" DrawAspect="Content" ObjectID="_1710847862" r:id="rId130"/>
        </w:object>
      </w:r>
      <w:r w:rsidRPr="001251D0">
        <w:rPr>
          <w:rFonts w:eastAsia="Times New Roman"/>
        </w:rPr>
        <w:t xml:space="preserve"> HEALTH, </w:t>
      </w:r>
      <w:r w:rsidRPr="00594917">
        <w:rPr>
          <w:position w:val="-4"/>
        </w:rPr>
        <w:object w:dxaOrig="200" w:dyaOrig="240" w14:anchorId="3050E1E4">
          <v:shape id="_x0000_i1101" type="#_x0000_t75" style="width:9.75pt;height:12pt" o:ole="">
            <v:imagedata r:id="rId112" o:title=""/>
          </v:shape>
          <o:OLEObject Type="Embed" ProgID="Equation.DSMT4" ShapeID="_x0000_i1101" DrawAspect="Content" ObjectID="_1710847863" r:id="rId131"/>
        </w:object>
      </w:r>
      <w:r w:rsidRPr="001251D0">
        <w:rPr>
          <w:rFonts w:eastAsia="Times New Roman"/>
        </w:rPr>
        <w:t xml:space="preserve"> hLast </w:t>
      </w:r>
      <w:r w:rsidRPr="00594917">
        <w:rPr>
          <w:position w:val="-4"/>
        </w:rPr>
        <w:object w:dxaOrig="200" w:dyaOrig="200" w14:anchorId="29F6ABCA">
          <v:shape id="_x0000_i1102" type="#_x0000_t75" style="width:9.75pt;height:9.75pt" o:ole="">
            <v:imagedata r:id="rId43" o:title=""/>
          </v:shape>
          <o:OLEObject Type="Embed" ProgID="Equation.DSMT4" ShapeID="_x0000_i1102" DrawAspect="Content" ObjectID="_1710847864" r:id="rId132"/>
        </w:object>
      </w:r>
      <w:r w:rsidRPr="001251D0">
        <w:rPr>
          <w:rFonts w:eastAsia="Times New Roman"/>
        </w:rPr>
        <w:t xml:space="preserve"> HEALTH: </w:t>
      </w:r>
    </w:p>
    <w:p w14:paraId="32B6251D" w14:textId="77777777" w:rsidR="00E973D8" w:rsidRPr="001251D0" w:rsidRDefault="00E973D8" w:rsidP="00E973D8">
      <w:pPr>
        <w:keepNext/>
        <w:ind w:left="709"/>
        <w:contextualSpacing/>
        <w:rPr>
          <w:rFonts w:eastAsia="Times New Roman"/>
        </w:rPr>
      </w:pPr>
      <w:r w:rsidRPr="001251D0">
        <w:rPr>
          <w:rFonts w:eastAsia="Times New Roman"/>
        </w:rPr>
        <w:tab/>
      </w:r>
      <w:r w:rsidRPr="001251D0">
        <w:rPr>
          <w:rFonts w:eastAsia="Times New Roman"/>
        </w:rPr>
        <w:tab/>
        <w:t>(r.PersonalID = h.PersonalID)</w:t>
      </w:r>
    </w:p>
    <w:p w14:paraId="10BAA434" w14:textId="77777777" w:rsidR="00E973D8" w:rsidRPr="001251D0" w:rsidRDefault="00E973D8" w:rsidP="00E973D8">
      <w:pPr>
        <w:keepNext/>
        <w:ind w:left="709"/>
        <w:contextualSpacing/>
        <w:rPr>
          <w:rFonts w:eastAsia="Times New Roman"/>
        </w:rPr>
      </w:pPr>
      <w:r>
        <w:rPr>
          <w:rFonts w:eastAsia="Times New Roman"/>
        </w:rPr>
        <w:tab/>
      </w:r>
      <w:r>
        <w:rPr>
          <w:rFonts w:eastAsia="Times New Roman"/>
        </w:rPr>
        <w:tab/>
      </w:r>
      <w:r w:rsidRPr="00594917">
        <w:rPr>
          <w:position w:val="-4"/>
        </w:rPr>
        <w:object w:dxaOrig="220" w:dyaOrig="200" w14:anchorId="7729348E">
          <v:shape id="_x0000_i1103" type="#_x0000_t75" style="width:11.25pt;height:9.75pt" o:ole="">
            <v:imagedata r:id="rId48" o:title=""/>
          </v:shape>
          <o:OLEObject Type="Embed" ProgID="Equation.DSMT4" ShapeID="_x0000_i1103" DrawAspect="Content" ObjectID="_1710847865" r:id="rId133"/>
        </w:object>
      </w:r>
      <w:r w:rsidRPr="001251D0">
        <w:rPr>
          <w:rFonts w:eastAsia="Times New Roman"/>
        </w:rPr>
        <w:t xml:space="preserve"> (h.PersonalID = hLast.PersonalID)</w:t>
      </w:r>
    </w:p>
    <w:p w14:paraId="633A0A1F" w14:textId="77777777" w:rsidR="00E973D8" w:rsidRPr="001251D0" w:rsidRDefault="00E973D8" w:rsidP="00E973D8">
      <w:pPr>
        <w:keepNext/>
        <w:ind w:left="709"/>
        <w:contextualSpacing/>
        <w:rPr>
          <w:rFonts w:eastAsia="Times New Roman"/>
        </w:rPr>
      </w:pPr>
      <w:r w:rsidRPr="001251D0">
        <w:rPr>
          <w:rFonts w:eastAsia="Times New Roman"/>
        </w:rPr>
        <w:tab/>
      </w:r>
      <w:r w:rsidRPr="001251D0">
        <w:rPr>
          <w:rFonts w:eastAsia="Times New Roman"/>
        </w:rPr>
        <w:tab/>
      </w:r>
      <w:r w:rsidRPr="00594917">
        <w:rPr>
          <w:position w:val="-4"/>
        </w:rPr>
        <w:object w:dxaOrig="220" w:dyaOrig="200" w14:anchorId="02D21311">
          <v:shape id="_x0000_i1104" type="#_x0000_t75" style="width:11.25pt;height:9.75pt" o:ole="">
            <v:imagedata r:id="rId48" o:title=""/>
          </v:shape>
          <o:OLEObject Type="Embed" ProgID="Equation.DSMT4" ShapeID="_x0000_i1104" DrawAspect="Content" ObjectID="_1710847866" r:id="rId134"/>
        </w:object>
      </w:r>
      <w:r>
        <w:rPr>
          <w:rFonts w:eastAsia="Times New Roman"/>
        </w:rPr>
        <w:t xml:space="preserve"> (hLast.FilledDate </w:t>
      </w:r>
      <w:r w:rsidRPr="00594917">
        <w:rPr>
          <w:position w:val="-4"/>
        </w:rPr>
        <w:object w:dxaOrig="200" w:dyaOrig="240" w14:anchorId="503220CE">
          <v:shape id="_x0000_i1105" type="#_x0000_t75" style="width:9.75pt;height:12pt" o:ole="">
            <v:imagedata r:id="rId60" o:title=""/>
          </v:shape>
          <o:OLEObject Type="Embed" ProgID="Equation.DSMT4" ShapeID="_x0000_i1105" DrawAspect="Content" ObjectID="_1710847867" r:id="rId135"/>
        </w:object>
      </w:r>
      <w:r w:rsidRPr="001251D0">
        <w:rPr>
          <w:rFonts w:eastAsia="Times New Roman"/>
        </w:rPr>
        <w:t xml:space="preserve"> h.FilledDate)</w:t>
      </w:r>
    </w:p>
    <w:p w14:paraId="44A3400C" w14:textId="77777777" w:rsidR="00E973D8" w:rsidRPr="001251D0" w:rsidRDefault="00E973D8" w:rsidP="00E973D8">
      <w:pPr>
        <w:keepNext/>
        <w:ind w:left="709"/>
        <w:contextualSpacing/>
        <w:rPr>
          <w:rFonts w:eastAsia="Times New Roman"/>
        </w:rPr>
      </w:pPr>
      <w:r w:rsidRPr="001251D0">
        <w:rPr>
          <w:rFonts w:eastAsia="Times New Roman"/>
        </w:rPr>
        <w:tab/>
      </w:r>
      <w:r w:rsidRPr="001251D0">
        <w:rPr>
          <w:rFonts w:eastAsia="Times New Roman"/>
        </w:rPr>
        <w:tab/>
      </w:r>
      <w:r w:rsidRPr="00594917">
        <w:rPr>
          <w:position w:val="-4"/>
        </w:rPr>
        <w:object w:dxaOrig="220" w:dyaOrig="200" w14:anchorId="2E21706E">
          <v:shape id="_x0000_i1106" type="#_x0000_t75" style="width:11.25pt;height:9.75pt" o:ole="">
            <v:imagedata r:id="rId48" o:title=""/>
          </v:shape>
          <o:OLEObject Type="Embed" ProgID="Equation.DSMT4" ShapeID="_x0000_i1106" DrawAspect="Content" ObjectID="_1710847868" r:id="rId136"/>
        </w:object>
      </w:r>
      <w:r w:rsidRPr="001251D0">
        <w:rPr>
          <w:rFonts w:eastAsia="Times New Roman"/>
        </w:rPr>
        <w:t xml:space="preserve"> (SUBSTR(hLast.Healths, 3, 1) = ’0’)</w:t>
      </w:r>
    </w:p>
    <w:p w14:paraId="45DCDEB5" w14:textId="77777777" w:rsidR="00E973D8" w:rsidRDefault="00E973D8" w:rsidP="00E973D8">
      <w:pPr>
        <w:keepNext/>
        <w:ind w:left="709"/>
        <w:contextualSpacing/>
        <w:rPr>
          <w:rFonts w:eastAsia="Times New Roman"/>
        </w:rPr>
      </w:pPr>
      <w:r w:rsidRPr="001251D0">
        <w:rPr>
          <w:rFonts w:eastAsia="Times New Roman"/>
        </w:rPr>
        <w:t xml:space="preserve"> </w:t>
      </w:r>
      <w:r>
        <w:rPr>
          <w:rFonts w:eastAsia="Times New Roman"/>
        </w:rPr>
        <w:tab/>
      </w:r>
      <w:r w:rsidRPr="00594917">
        <w:rPr>
          <w:position w:val="-4"/>
        </w:rPr>
        <w:object w:dxaOrig="220" w:dyaOrig="200" w14:anchorId="53E30486">
          <v:shape id="_x0000_i1107" type="#_x0000_t75" style="width:11.25pt;height:9.75pt" o:ole="">
            <v:imagedata r:id="rId48" o:title=""/>
          </v:shape>
          <o:OLEObject Type="Embed" ProgID="Equation.DSMT4" ShapeID="_x0000_i1107" DrawAspect="Content" ObjectID="_1710847869" r:id="rId137"/>
        </w:object>
      </w:r>
      <w:r w:rsidRPr="001251D0">
        <w:rPr>
          <w:rFonts w:eastAsia="Times New Roman"/>
        </w:rPr>
        <w:t xml:space="preserve"> (SUBSTR(hLast.Healths, 4, 1) = ’0’)</w:t>
      </w:r>
    </w:p>
    <w:tbl>
      <w:tblPr>
        <w:tblStyle w:val="TableGrid"/>
        <w:tblW w:w="8358" w:type="dxa"/>
        <w:tblInd w:w="709" w:type="dxa"/>
        <w:tblLook w:val="04A0" w:firstRow="1" w:lastRow="0" w:firstColumn="1" w:lastColumn="0" w:noHBand="0" w:noVBand="1"/>
      </w:tblPr>
      <w:tblGrid>
        <w:gridCol w:w="2174"/>
        <w:gridCol w:w="1365"/>
        <w:gridCol w:w="1275"/>
        <w:gridCol w:w="3544"/>
      </w:tblGrid>
      <w:tr w:rsidR="00E973D8" w14:paraId="65A26393" w14:textId="77777777" w:rsidTr="008E0CCA">
        <w:tc>
          <w:tcPr>
            <w:tcW w:w="2174" w:type="dxa"/>
          </w:tcPr>
          <w:p w14:paraId="45589122" w14:textId="77777777" w:rsidR="00E973D8" w:rsidRDefault="00E973D8" w:rsidP="008E0CCA">
            <w:pPr>
              <w:pStyle w:val="ListParagraph"/>
              <w:spacing w:line="360" w:lineRule="auto"/>
              <w:ind w:left="0"/>
              <w:rPr>
                <w:rFonts w:eastAsia="Times New Roman"/>
                <w:lang w:val="en-US"/>
              </w:rPr>
            </w:pPr>
            <w:r>
              <w:rPr>
                <w:rFonts w:eastAsia="Times New Roman"/>
                <w:lang w:val="en-US"/>
              </w:rPr>
              <w:t>R9</w:t>
            </w:r>
          </w:p>
        </w:tc>
        <w:tc>
          <w:tcPr>
            <w:tcW w:w="1365" w:type="dxa"/>
          </w:tcPr>
          <w:p w14:paraId="71C494D9" w14:textId="77777777" w:rsidR="00E973D8" w:rsidRDefault="00E973D8" w:rsidP="008E0CCA">
            <w:pPr>
              <w:pStyle w:val="ListParagraph"/>
              <w:spacing w:line="360" w:lineRule="auto"/>
              <w:ind w:left="0"/>
              <w:rPr>
                <w:rFonts w:eastAsia="Times New Roman"/>
                <w:lang w:val="en-US"/>
              </w:rPr>
            </w:pPr>
            <w:r>
              <w:rPr>
                <w:rFonts w:eastAsia="Times New Roman"/>
                <w:lang w:val="en-US"/>
              </w:rPr>
              <w:t>Thêm</w:t>
            </w:r>
          </w:p>
        </w:tc>
        <w:tc>
          <w:tcPr>
            <w:tcW w:w="1275" w:type="dxa"/>
          </w:tcPr>
          <w:p w14:paraId="1D8F3E52" w14:textId="77777777" w:rsidR="00E973D8" w:rsidRDefault="00E973D8" w:rsidP="008E0CCA">
            <w:pPr>
              <w:pStyle w:val="ListParagraph"/>
              <w:spacing w:line="360" w:lineRule="auto"/>
              <w:ind w:left="0"/>
              <w:rPr>
                <w:rFonts w:eastAsia="Times New Roman"/>
                <w:lang w:val="en-US"/>
              </w:rPr>
            </w:pPr>
            <w:r>
              <w:rPr>
                <w:rFonts w:eastAsia="Times New Roman"/>
                <w:lang w:val="en-US"/>
              </w:rPr>
              <w:t>Xóa</w:t>
            </w:r>
          </w:p>
        </w:tc>
        <w:tc>
          <w:tcPr>
            <w:tcW w:w="3544" w:type="dxa"/>
          </w:tcPr>
          <w:p w14:paraId="1B56A270" w14:textId="77777777" w:rsidR="00E973D8" w:rsidRDefault="00E973D8" w:rsidP="008E0CCA">
            <w:pPr>
              <w:pStyle w:val="ListParagraph"/>
              <w:spacing w:line="360" w:lineRule="auto"/>
              <w:ind w:left="0"/>
              <w:rPr>
                <w:rFonts w:eastAsia="Times New Roman"/>
                <w:lang w:val="en-US"/>
              </w:rPr>
            </w:pPr>
            <w:r>
              <w:rPr>
                <w:rFonts w:eastAsia="Times New Roman"/>
                <w:lang w:val="en-US"/>
              </w:rPr>
              <w:t>Sửa</w:t>
            </w:r>
          </w:p>
        </w:tc>
      </w:tr>
      <w:tr w:rsidR="00E973D8" w14:paraId="05F95A4B" w14:textId="77777777" w:rsidTr="008E0CCA">
        <w:tc>
          <w:tcPr>
            <w:tcW w:w="2174" w:type="dxa"/>
          </w:tcPr>
          <w:p w14:paraId="21D2E3C8" w14:textId="77777777" w:rsidR="00E973D8" w:rsidRDefault="00E973D8" w:rsidP="008E0CCA">
            <w:pPr>
              <w:pStyle w:val="ListParagraph"/>
              <w:spacing w:line="360" w:lineRule="auto"/>
              <w:ind w:left="0"/>
              <w:rPr>
                <w:rFonts w:eastAsia="Times New Roman"/>
                <w:lang w:val="en-US"/>
              </w:rPr>
            </w:pPr>
            <w:r>
              <w:rPr>
                <w:rFonts w:eastAsia="Times New Roman"/>
                <w:lang w:val="en-US"/>
              </w:rPr>
              <w:t>REGISTER</w:t>
            </w:r>
          </w:p>
        </w:tc>
        <w:tc>
          <w:tcPr>
            <w:tcW w:w="1365" w:type="dxa"/>
          </w:tcPr>
          <w:p w14:paraId="32794048" w14:textId="77777777" w:rsidR="00E973D8" w:rsidRDefault="00E973D8" w:rsidP="008E0CCA">
            <w:pPr>
              <w:pStyle w:val="ListParagraph"/>
              <w:spacing w:line="360" w:lineRule="auto"/>
              <w:ind w:left="0"/>
              <w:rPr>
                <w:rFonts w:eastAsia="Times New Roman"/>
                <w:lang w:val="en-US"/>
              </w:rPr>
            </w:pPr>
            <w:r>
              <w:rPr>
                <w:rFonts w:eastAsia="Times New Roman"/>
                <w:lang w:val="en-US"/>
              </w:rPr>
              <w:t>+</w:t>
            </w:r>
          </w:p>
        </w:tc>
        <w:tc>
          <w:tcPr>
            <w:tcW w:w="1275" w:type="dxa"/>
          </w:tcPr>
          <w:p w14:paraId="70A3CEB7" w14:textId="77777777" w:rsidR="00E973D8" w:rsidRDefault="00E973D8" w:rsidP="008E0CCA">
            <w:pPr>
              <w:pStyle w:val="ListParagraph"/>
              <w:spacing w:line="360" w:lineRule="auto"/>
              <w:ind w:left="0"/>
              <w:rPr>
                <w:rFonts w:eastAsia="Times New Roman"/>
                <w:lang w:val="en-US"/>
              </w:rPr>
            </w:pPr>
            <w:r>
              <w:rPr>
                <w:rFonts w:eastAsia="Times New Roman"/>
                <w:lang w:val="en-US"/>
              </w:rPr>
              <w:t>-</w:t>
            </w:r>
          </w:p>
        </w:tc>
        <w:tc>
          <w:tcPr>
            <w:tcW w:w="3544" w:type="dxa"/>
          </w:tcPr>
          <w:p w14:paraId="573E2409" w14:textId="77777777" w:rsidR="00E973D8" w:rsidRDefault="00E973D8" w:rsidP="008E0CCA">
            <w:pPr>
              <w:pStyle w:val="ListParagraph"/>
              <w:spacing w:line="360" w:lineRule="auto"/>
              <w:ind w:left="0"/>
              <w:rPr>
                <w:rFonts w:eastAsia="Times New Roman"/>
                <w:lang w:val="en-US"/>
              </w:rPr>
            </w:pPr>
            <w:r>
              <w:rPr>
                <w:rFonts w:eastAsia="Times New Roman"/>
                <w:lang w:val="en-US"/>
              </w:rPr>
              <w:t>-(*)</w:t>
            </w:r>
          </w:p>
        </w:tc>
      </w:tr>
      <w:tr w:rsidR="00E973D8" w14:paraId="4CA6420D" w14:textId="77777777" w:rsidTr="008E0CCA">
        <w:tc>
          <w:tcPr>
            <w:tcW w:w="2174" w:type="dxa"/>
          </w:tcPr>
          <w:p w14:paraId="4A09ADBC" w14:textId="77777777" w:rsidR="00E973D8" w:rsidRDefault="00E973D8" w:rsidP="008E0CCA">
            <w:pPr>
              <w:pStyle w:val="ListParagraph"/>
              <w:spacing w:line="360" w:lineRule="auto"/>
              <w:ind w:left="0"/>
              <w:rPr>
                <w:rFonts w:eastAsia="Times New Roman"/>
                <w:lang w:val="en-US"/>
              </w:rPr>
            </w:pPr>
            <w:r>
              <w:rPr>
                <w:rFonts w:eastAsia="Times New Roman"/>
                <w:lang w:val="en-US"/>
              </w:rPr>
              <w:t>HEALTH</w:t>
            </w:r>
          </w:p>
        </w:tc>
        <w:tc>
          <w:tcPr>
            <w:tcW w:w="1365" w:type="dxa"/>
          </w:tcPr>
          <w:p w14:paraId="705AF1DE" w14:textId="77777777" w:rsidR="00E973D8" w:rsidRDefault="00E973D8" w:rsidP="008E0CCA">
            <w:pPr>
              <w:pStyle w:val="ListParagraph"/>
              <w:spacing w:line="360" w:lineRule="auto"/>
              <w:ind w:left="0"/>
              <w:rPr>
                <w:rFonts w:eastAsia="Times New Roman"/>
                <w:lang w:val="en-US"/>
              </w:rPr>
            </w:pPr>
            <w:r>
              <w:rPr>
                <w:rFonts w:eastAsia="Times New Roman"/>
                <w:lang w:val="en-US"/>
              </w:rPr>
              <w:t>-</w:t>
            </w:r>
          </w:p>
        </w:tc>
        <w:tc>
          <w:tcPr>
            <w:tcW w:w="1275" w:type="dxa"/>
          </w:tcPr>
          <w:p w14:paraId="6BFDB30E" w14:textId="77777777" w:rsidR="00E973D8" w:rsidRDefault="00E973D8" w:rsidP="008E0CCA">
            <w:pPr>
              <w:pStyle w:val="ListParagraph"/>
              <w:spacing w:line="360" w:lineRule="auto"/>
              <w:ind w:left="0"/>
              <w:rPr>
                <w:rFonts w:eastAsia="Times New Roman"/>
                <w:lang w:val="en-US"/>
              </w:rPr>
            </w:pPr>
            <w:r>
              <w:rPr>
                <w:rFonts w:eastAsia="Times New Roman"/>
                <w:lang w:val="en-US"/>
              </w:rPr>
              <w:t>-</w:t>
            </w:r>
          </w:p>
        </w:tc>
        <w:tc>
          <w:tcPr>
            <w:tcW w:w="3544" w:type="dxa"/>
          </w:tcPr>
          <w:p w14:paraId="7ECAFF04" w14:textId="77777777" w:rsidR="00E973D8" w:rsidRDefault="00E973D8" w:rsidP="008E0CCA">
            <w:pPr>
              <w:pStyle w:val="ListParagraph"/>
              <w:spacing w:line="360" w:lineRule="auto"/>
              <w:ind w:left="0"/>
              <w:rPr>
                <w:rFonts w:eastAsia="Times New Roman"/>
                <w:lang w:val="en-US"/>
              </w:rPr>
            </w:pPr>
            <w:r>
              <w:rPr>
                <w:rFonts w:eastAsia="Times New Roman"/>
                <w:lang w:val="en-US"/>
              </w:rPr>
              <w:t>-(*)</w:t>
            </w:r>
          </w:p>
        </w:tc>
      </w:tr>
    </w:tbl>
    <w:p w14:paraId="2140C178" w14:textId="77777777" w:rsidR="00E973D8" w:rsidRPr="001251D0" w:rsidRDefault="00E973D8" w:rsidP="00E973D8">
      <w:pPr>
        <w:keepNext/>
        <w:ind w:left="709"/>
        <w:contextualSpacing/>
        <w:rPr>
          <w:rFonts w:eastAsia="Times New Roman"/>
        </w:rPr>
      </w:pPr>
    </w:p>
    <w:p w14:paraId="4C4ADCC7" w14:textId="77777777" w:rsidR="00E973D8" w:rsidRPr="006C3923" w:rsidRDefault="00E973D8" w:rsidP="00E973D8">
      <w:pPr>
        <w:keepNext/>
        <w:spacing w:before="240"/>
        <w:ind w:left="709"/>
        <w:rPr>
          <w:rFonts w:eastAsia="Times New Roman"/>
          <w:b/>
        </w:rPr>
      </w:pPr>
      <w:r w:rsidRPr="006C3923">
        <w:rPr>
          <w:rFonts w:eastAsia="Times New Roman"/>
          <w:b/>
        </w:rPr>
        <w:t>Bảng Health</w:t>
      </w:r>
      <w:r>
        <w:rPr>
          <w:rFonts w:eastAsia="Times New Roman"/>
          <w:b/>
        </w:rPr>
        <w:t>:</w:t>
      </w:r>
    </w:p>
    <w:p w14:paraId="6F04A35E" w14:textId="77777777" w:rsidR="00E973D8" w:rsidRPr="00026AA9" w:rsidRDefault="00E973D8" w:rsidP="00E973D8">
      <w:pPr>
        <w:pStyle w:val="ListParagraph"/>
        <w:numPr>
          <w:ilvl w:val="0"/>
          <w:numId w:val="15"/>
        </w:numPr>
        <w:ind w:left="709" w:firstLine="0"/>
        <w:rPr>
          <w:rFonts w:eastAsia="Times New Roman"/>
        </w:rPr>
      </w:pPr>
      <w:r>
        <w:rPr>
          <w:rFonts w:eastAsia="Times New Roman"/>
        </w:rPr>
        <w:t xml:space="preserve"> </w:t>
      </w:r>
      <w:r w:rsidRPr="00AD54C4">
        <w:rPr>
          <w:rFonts w:eastAsia="Times New Roman"/>
        </w:rPr>
        <w:t xml:space="preserve">Ngày </w:t>
      </w:r>
      <w:r w:rsidRPr="00026AA9">
        <w:rPr>
          <w:rFonts w:eastAsia="Times New Roman"/>
        </w:rPr>
        <w:t>thực hiện khai báo tình trạng sức khỏe phải là ngày hiện tại hoặc trong quá khứ.</w:t>
      </w:r>
    </w:p>
    <w:p w14:paraId="1FFC4EA0" w14:textId="77777777" w:rsidR="00E973D8" w:rsidRDefault="00E973D8" w:rsidP="00E973D8">
      <w:pPr>
        <w:pStyle w:val="ListParagraph"/>
        <w:ind w:left="709"/>
        <w:rPr>
          <w:rFonts w:eastAsia="Times New Roman"/>
          <w:lang w:val="en-US"/>
        </w:rPr>
      </w:pPr>
      <w:r>
        <w:rPr>
          <w:rFonts w:eastAsia="Times New Roman"/>
          <w:lang w:val="en-US"/>
        </w:rPr>
        <w:t>Bối cảnh: HEALTH</w:t>
      </w:r>
    </w:p>
    <w:p w14:paraId="2D61252C" w14:textId="77777777" w:rsidR="00E973D8" w:rsidRPr="007F42EE" w:rsidRDefault="00E973D8" w:rsidP="00E973D8">
      <w:pPr>
        <w:pStyle w:val="ListParagraph"/>
        <w:ind w:left="709"/>
        <w:rPr>
          <w:lang w:val="en-US"/>
        </w:rPr>
      </w:pPr>
      <w:r w:rsidRPr="00594917">
        <w:rPr>
          <w:position w:val="-4"/>
        </w:rPr>
        <w:object w:dxaOrig="240" w:dyaOrig="260" w14:anchorId="47317D58">
          <v:shape id="_x0000_i1108" type="#_x0000_t75" style="width:12pt;height:13.5pt" o:ole="">
            <v:imagedata r:id="rId36" o:title=""/>
          </v:shape>
          <o:OLEObject Type="Embed" ProgID="Equation.DSMT4" ShapeID="_x0000_i1108" DrawAspect="Content" ObjectID="_1710847870" r:id="rId138"/>
        </w:object>
      </w:r>
      <w:r w:rsidRPr="007F42EE">
        <w:rPr>
          <w:lang w:val="en-US"/>
        </w:rPr>
        <w:t xml:space="preserve"> h </w:t>
      </w:r>
      <w:r w:rsidRPr="00594917">
        <w:rPr>
          <w:position w:val="-4"/>
        </w:rPr>
        <w:object w:dxaOrig="200" w:dyaOrig="200" w14:anchorId="50A26BB0">
          <v:shape id="_x0000_i1109" type="#_x0000_t75" style="width:9.75pt;height:9.75pt" o:ole="">
            <v:imagedata r:id="rId43" o:title=""/>
          </v:shape>
          <o:OLEObject Type="Embed" ProgID="Equation.DSMT4" ShapeID="_x0000_i1109" DrawAspect="Content" ObjectID="_1710847871" r:id="rId139"/>
        </w:object>
      </w:r>
      <w:r w:rsidRPr="007F42EE">
        <w:rPr>
          <w:lang w:val="en-US"/>
        </w:rPr>
        <w:t xml:space="preserve"> </w:t>
      </w:r>
      <w:r>
        <w:rPr>
          <w:lang w:val="en-US"/>
        </w:rPr>
        <w:t>HEALTH</w:t>
      </w:r>
      <w:r w:rsidRPr="007F42EE">
        <w:rPr>
          <w:lang w:val="en-US"/>
        </w:rPr>
        <w:t xml:space="preserve">: h.FilledDate </w:t>
      </w:r>
      <w:r w:rsidRPr="00594917">
        <w:rPr>
          <w:position w:val="-4"/>
        </w:rPr>
        <w:object w:dxaOrig="200" w:dyaOrig="240" w14:anchorId="020A2D29">
          <v:shape id="_x0000_i1110" type="#_x0000_t75" style="width:9.75pt;height:12pt" o:ole="">
            <v:imagedata r:id="rId40" o:title=""/>
          </v:shape>
          <o:OLEObject Type="Embed" ProgID="Equation.DSMT4" ShapeID="_x0000_i1110" DrawAspect="Content" ObjectID="_1710847872" r:id="rId140"/>
        </w:object>
      </w:r>
      <w:r w:rsidRPr="007F42EE">
        <w:rPr>
          <w:lang w:val="en-US"/>
        </w:rPr>
        <w:t xml:space="preserve"> SYSDATE</w:t>
      </w:r>
    </w:p>
    <w:tbl>
      <w:tblPr>
        <w:tblStyle w:val="TableGrid"/>
        <w:tblW w:w="8358" w:type="dxa"/>
        <w:tblInd w:w="709" w:type="dxa"/>
        <w:tblLook w:val="04A0" w:firstRow="1" w:lastRow="0" w:firstColumn="1" w:lastColumn="0" w:noHBand="0" w:noVBand="1"/>
      </w:tblPr>
      <w:tblGrid>
        <w:gridCol w:w="2072"/>
        <w:gridCol w:w="1467"/>
        <w:gridCol w:w="1276"/>
        <w:gridCol w:w="3543"/>
      </w:tblGrid>
      <w:tr w:rsidR="00E973D8" w14:paraId="61E4F11B" w14:textId="77777777" w:rsidTr="008E0CCA">
        <w:tc>
          <w:tcPr>
            <w:tcW w:w="2072" w:type="dxa"/>
          </w:tcPr>
          <w:p w14:paraId="02DBC2AF" w14:textId="77777777" w:rsidR="00E973D8" w:rsidRDefault="00E973D8" w:rsidP="008E0CCA">
            <w:pPr>
              <w:pStyle w:val="ListParagraph"/>
              <w:spacing w:line="360" w:lineRule="auto"/>
              <w:ind w:left="0"/>
              <w:rPr>
                <w:rFonts w:eastAsia="Times New Roman"/>
                <w:lang w:val="en-US"/>
              </w:rPr>
            </w:pPr>
            <w:r>
              <w:rPr>
                <w:rFonts w:eastAsia="Times New Roman"/>
                <w:lang w:val="en-US"/>
              </w:rPr>
              <w:lastRenderedPageBreak/>
              <w:t>R10</w:t>
            </w:r>
          </w:p>
        </w:tc>
        <w:tc>
          <w:tcPr>
            <w:tcW w:w="1467" w:type="dxa"/>
          </w:tcPr>
          <w:p w14:paraId="43C861CE" w14:textId="77777777" w:rsidR="00E973D8" w:rsidRDefault="00E973D8" w:rsidP="008E0CCA">
            <w:pPr>
              <w:pStyle w:val="ListParagraph"/>
              <w:spacing w:line="360" w:lineRule="auto"/>
              <w:ind w:left="0"/>
              <w:rPr>
                <w:rFonts w:eastAsia="Times New Roman"/>
                <w:lang w:val="en-US"/>
              </w:rPr>
            </w:pPr>
            <w:r>
              <w:rPr>
                <w:rFonts w:eastAsia="Times New Roman"/>
                <w:lang w:val="en-US"/>
              </w:rPr>
              <w:t>Thêm</w:t>
            </w:r>
          </w:p>
        </w:tc>
        <w:tc>
          <w:tcPr>
            <w:tcW w:w="1276" w:type="dxa"/>
          </w:tcPr>
          <w:p w14:paraId="795CF872" w14:textId="77777777" w:rsidR="00E973D8" w:rsidRDefault="00E973D8" w:rsidP="008E0CCA">
            <w:pPr>
              <w:pStyle w:val="ListParagraph"/>
              <w:spacing w:line="360" w:lineRule="auto"/>
              <w:ind w:left="0"/>
              <w:rPr>
                <w:rFonts w:eastAsia="Times New Roman"/>
                <w:lang w:val="en-US"/>
              </w:rPr>
            </w:pPr>
            <w:r>
              <w:rPr>
                <w:rFonts w:eastAsia="Times New Roman"/>
                <w:lang w:val="en-US"/>
              </w:rPr>
              <w:t>Xóa</w:t>
            </w:r>
          </w:p>
        </w:tc>
        <w:tc>
          <w:tcPr>
            <w:tcW w:w="3543" w:type="dxa"/>
          </w:tcPr>
          <w:p w14:paraId="7EB431BC" w14:textId="77777777" w:rsidR="00E973D8" w:rsidRDefault="00E973D8" w:rsidP="008E0CCA">
            <w:pPr>
              <w:pStyle w:val="ListParagraph"/>
              <w:spacing w:line="360" w:lineRule="auto"/>
              <w:ind w:left="0"/>
              <w:rPr>
                <w:rFonts w:eastAsia="Times New Roman"/>
                <w:lang w:val="en-US"/>
              </w:rPr>
            </w:pPr>
            <w:r>
              <w:rPr>
                <w:rFonts w:eastAsia="Times New Roman"/>
                <w:lang w:val="en-US"/>
              </w:rPr>
              <w:t>Sửa</w:t>
            </w:r>
          </w:p>
        </w:tc>
      </w:tr>
      <w:tr w:rsidR="00E973D8" w14:paraId="1474825B" w14:textId="77777777" w:rsidTr="008E0CCA">
        <w:tc>
          <w:tcPr>
            <w:tcW w:w="2072" w:type="dxa"/>
          </w:tcPr>
          <w:p w14:paraId="270283BC" w14:textId="77777777" w:rsidR="00E973D8" w:rsidRDefault="00E973D8" w:rsidP="008E0CCA">
            <w:pPr>
              <w:pStyle w:val="ListParagraph"/>
              <w:spacing w:line="360" w:lineRule="auto"/>
              <w:ind w:left="0"/>
              <w:rPr>
                <w:rFonts w:eastAsia="Times New Roman"/>
                <w:lang w:val="en-US"/>
              </w:rPr>
            </w:pPr>
            <w:r>
              <w:rPr>
                <w:rFonts w:eastAsia="Times New Roman"/>
                <w:lang w:val="en-US"/>
              </w:rPr>
              <w:t>HEALTH</w:t>
            </w:r>
          </w:p>
        </w:tc>
        <w:tc>
          <w:tcPr>
            <w:tcW w:w="1467" w:type="dxa"/>
          </w:tcPr>
          <w:p w14:paraId="26847E7E" w14:textId="77777777" w:rsidR="00E973D8" w:rsidRDefault="00E973D8" w:rsidP="008E0CCA">
            <w:pPr>
              <w:pStyle w:val="ListParagraph"/>
              <w:spacing w:line="360" w:lineRule="auto"/>
              <w:ind w:left="0"/>
              <w:rPr>
                <w:rFonts w:eastAsia="Times New Roman"/>
                <w:lang w:val="en-US"/>
              </w:rPr>
            </w:pPr>
            <w:r>
              <w:rPr>
                <w:rFonts w:eastAsia="Times New Roman"/>
                <w:lang w:val="en-US"/>
              </w:rPr>
              <w:t>+</w:t>
            </w:r>
          </w:p>
        </w:tc>
        <w:tc>
          <w:tcPr>
            <w:tcW w:w="1276" w:type="dxa"/>
          </w:tcPr>
          <w:p w14:paraId="43F56E48" w14:textId="77777777" w:rsidR="00E973D8" w:rsidRDefault="00E973D8" w:rsidP="008E0CCA">
            <w:pPr>
              <w:pStyle w:val="ListParagraph"/>
              <w:spacing w:line="360" w:lineRule="auto"/>
              <w:ind w:left="0"/>
              <w:rPr>
                <w:rFonts w:eastAsia="Times New Roman"/>
                <w:lang w:val="en-US"/>
              </w:rPr>
            </w:pPr>
            <w:r>
              <w:rPr>
                <w:rFonts w:eastAsia="Times New Roman"/>
                <w:lang w:val="en-US"/>
              </w:rPr>
              <w:t>-</w:t>
            </w:r>
          </w:p>
        </w:tc>
        <w:tc>
          <w:tcPr>
            <w:tcW w:w="3543" w:type="dxa"/>
          </w:tcPr>
          <w:p w14:paraId="39949713" w14:textId="77777777" w:rsidR="00E973D8" w:rsidRDefault="00E973D8" w:rsidP="008E0CCA">
            <w:pPr>
              <w:pStyle w:val="ListParagraph"/>
              <w:spacing w:line="360" w:lineRule="auto"/>
              <w:ind w:left="0"/>
              <w:rPr>
                <w:rFonts w:eastAsia="Times New Roman"/>
                <w:lang w:val="en-US"/>
              </w:rPr>
            </w:pPr>
            <w:r>
              <w:rPr>
                <w:rFonts w:eastAsia="Times New Roman"/>
                <w:lang w:val="en-US"/>
              </w:rPr>
              <w:t>+(FilledDate)</w:t>
            </w:r>
          </w:p>
        </w:tc>
      </w:tr>
    </w:tbl>
    <w:p w14:paraId="54B9975A" w14:textId="77777777" w:rsidR="00E973D8" w:rsidRPr="00026AA9" w:rsidRDefault="00E973D8" w:rsidP="00E973D8">
      <w:pPr>
        <w:pStyle w:val="ListParagraph"/>
        <w:ind w:left="709"/>
        <w:rPr>
          <w:rFonts w:eastAsia="Times New Roman"/>
          <w:lang w:val="en-US"/>
        </w:rPr>
      </w:pPr>
    </w:p>
    <w:p w14:paraId="6EF03DAC" w14:textId="77777777" w:rsidR="00E973D8" w:rsidRDefault="00E973D8" w:rsidP="00E973D8">
      <w:pPr>
        <w:rPr>
          <w:rFonts w:eastAsiaTheme="majorEastAsia" w:cstheme="majorBidi"/>
          <w:b/>
          <w:szCs w:val="32"/>
        </w:rPr>
      </w:pPr>
      <w:r>
        <w:br w:type="page"/>
      </w:r>
    </w:p>
    <w:p w14:paraId="2BBCEF5A" w14:textId="5A40AEF9" w:rsidR="5F2FFB78" w:rsidRDefault="003D2480" w:rsidP="004720D0">
      <w:pPr>
        <w:pStyle w:val="Heading1"/>
        <w:spacing w:after="240"/>
      </w:pPr>
      <w:bookmarkStart w:id="58" w:name="_Toc99880061"/>
      <w:r w:rsidRPr="003D2480">
        <w:lastRenderedPageBreak/>
        <w:t>DANH MỤC TÀI LIỆU THAM KHẢO</w:t>
      </w:r>
      <w:bookmarkEnd w:id="58"/>
    </w:p>
    <w:p w14:paraId="354A9A81" w14:textId="77777777" w:rsidR="00591486" w:rsidRPr="00591486" w:rsidRDefault="009259AE" w:rsidP="00591486">
      <w:pPr>
        <w:pStyle w:val="Bibliography"/>
      </w:pPr>
      <w:r>
        <w:rPr>
          <w:rFonts w:eastAsia="Times New Roman"/>
          <w:b/>
          <w:color w:val="000000" w:themeColor="text1"/>
        </w:rPr>
        <w:fldChar w:fldCharType="begin"/>
      </w:r>
      <w:r w:rsidR="00591486" w:rsidRPr="29E07D79">
        <w:rPr>
          <w:rFonts w:eastAsia="Times New Roman"/>
          <w:b/>
          <w:color w:val="000000" w:themeColor="text1"/>
        </w:rPr>
        <w:instrText xml:space="preserve"> ADDIN ZOTERO_BIBL {"uncited":[],"omitted":[],"custom":[]} CSL_BIBLIOGRAPHY </w:instrText>
      </w:r>
      <w:r>
        <w:rPr>
          <w:rFonts w:eastAsia="Times New Roman"/>
          <w:b/>
          <w:color w:val="000000" w:themeColor="text1"/>
        </w:rPr>
        <w:fldChar w:fldCharType="separate"/>
      </w:r>
      <w:r w:rsidR="00591486" w:rsidRPr="00591486">
        <w:t xml:space="preserve">baochinhphu.vn. 2021. “Thần tốc thực hiện chiến dịch tiêm chủng vaccine phòng COVID-19.” </w:t>
      </w:r>
      <w:r w:rsidR="00591486" w:rsidRPr="00591486">
        <w:rPr>
          <w:i/>
          <w:iCs/>
        </w:rPr>
        <w:t>baochinhphu.vn</w:t>
      </w:r>
      <w:r w:rsidR="00591486" w:rsidRPr="00591486">
        <w:t>. Retrieved March 3, 2022 (https://baochinhphu.vn/ThntcthchinchindchtimchngvaccinephngCOVID-19-102305173.htm).</w:t>
      </w:r>
    </w:p>
    <w:p w14:paraId="0A1625CD" w14:textId="77777777" w:rsidR="00591486" w:rsidRPr="00591486" w:rsidRDefault="00591486" w:rsidP="00591486">
      <w:pPr>
        <w:pStyle w:val="Bibliography"/>
      </w:pPr>
      <w:r w:rsidRPr="00591486">
        <w:t>Bộ Công an. 2021. “VNeID - Apps on Google Play.” Retrieved March 3, 2022 (https://play.google.com/store/apps/details?id=com.vnid&amp;hl=en&amp;gl=US).</w:t>
      </w:r>
    </w:p>
    <w:p w14:paraId="0EB4E246" w14:textId="77777777" w:rsidR="00591486" w:rsidRPr="00591486" w:rsidRDefault="00591486" w:rsidP="00591486">
      <w:pPr>
        <w:pStyle w:val="Bibliography"/>
      </w:pPr>
      <w:r w:rsidRPr="00591486">
        <w:t>Bộ Thông tin và Truyền thông. 2022. “PC-Covid Viet Nam - Apps on Google Play.” Retrieved March 3, 2022 (https://play.google.com/store/apps/details?id=com.mic.bluezone&amp;hl=en&amp;gl=US).</w:t>
      </w:r>
    </w:p>
    <w:p w14:paraId="4C593EC4" w14:textId="77777777" w:rsidR="00591486" w:rsidRPr="00591486" w:rsidRDefault="00591486" w:rsidP="00591486">
      <w:pPr>
        <w:pStyle w:val="Bibliography"/>
      </w:pPr>
      <w:r w:rsidRPr="00591486">
        <w:t xml:space="preserve">CDC THÀNH PHỐ ĐÀ NẴNG. 2021. “Các thẻ màu xanh, vàng, đỏ trên app PC-Covid có tác dụng gì?” </w:t>
      </w:r>
      <w:r w:rsidRPr="00591486">
        <w:rPr>
          <w:i/>
          <w:iCs/>
        </w:rPr>
        <w:t>TRUNG TÂM KIỂM SOÁT BỆNH TẬT THÀNH PHỐ ĐÀ NẴNG</w:t>
      </w:r>
      <w:r w:rsidRPr="00591486">
        <w:t>. Retrieved March 3, 2022 (https://ksbtdanang.vn/chuyen-mon/phong-chong-benh-truyen-nhiem/cac-the-mau-xanh-vang-do-tren-app-pc-covid-co-tac-dung-gi-474.html).</w:t>
      </w:r>
    </w:p>
    <w:p w14:paraId="16C9CCE8" w14:textId="77777777" w:rsidR="00591486" w:rsidRPr="00591486" w:rsidRDefault="00591486" w:rsidP="00591486">
      <w:pPr>
        <w:pStyle w:val="Bibliography"/>
      </w:pPr>
      <w:r w:rsidRPr="29E07D79">
        <w:rPr>
          <w:lang w:val="fr-FR"/>
        </w:rPr>
        <w:t xml:space="preserve">Cục Y tế dự phòng. 2021. “Lễ phát động triển khai chiến dịch tiêm chủng vaccine phòng COVID-19 trên toàn quốc.” </w:t>
      </w:r>
      <w:r w:rsidRPr="29E07D79">
        <w:rPr>
          <w:i/>
          <w:lang w:val="fr-FR"/>
        </w:rPr>
        <w:t>Lễ phát động triển khai chiến dịch tiêm chủng vaccine phòng COVID-19 trên toàn quốc</w:t>
      </w:r>
      <w:r w:rsidRPr="29E07D79">
        <w:rPr>
          <w:lang w:val="fr-FR"/>
        </w:rPr>
        <w:t xml:space="preserve">. </w:t>
      </w:r>
      <w:r w:rsidRPr="00591486">
        <w:t>Retrieved March 3, 2022 (https://vncdc.gov.vn/le-phat-dong-trien-khai-chien-dich-tiem-chung-vaccine-phong-covid-19-tren-toan-quoc-nd16446.html).</w:t>
      </w:r>
    </w:p>
    <w:p w14:paraId="56C6A2BE" w14:textId="77777777" w:rsidR="00591486" w:rsidRPr="00591486" w:rsidRDefault="00591486" w:rsidP="00591486">
      <w:pPr>
        <w:pStyle w:val="Bibliography"/>
      </w:pPr>
      <w:r w:rsidRPr="29E07D79">
        <w:rPr>
          <w:lang w:val="fr-FR"/>
        </w:rPr>
        <w:t xml:space="preserve">Sở Y tế Hồ Chí Minh. 2021. </w:t>
      </w:r>
      <w:r w:rsidRPr="00591486">
        <w:t>“Y Tế HCM - Apps on Google Play.” Retrieved March 3, 2022 (https://play.google.com/store/apps/details?id=hcm.kbyt&amp;hl=en&amp;gl=US).</w:t>
      </w:r>
    </w:p>
    <w:p w14:paraId="33236617" w14:textId="1151FF69" w:rsidR="5F2FFB78" w:rsidRPr="003D2480" w:rsidRDefault="00591486" w:rsidP="004945A3">
      <w:pPr>
        <w:pStyle w:val="Bibliography"/>
        <w:rPr>
          <w:rFonts w:eastAsia="Times New Roman"/>
          <w:b/>
          <w:color w:val="000000" w:themeColor="text1"/>
        </w:rPr>
      </w:pPr>
      <w:r w:rsidRPr="00591486">
        <w:t>Văn phòng Bộ Y tế Việt Nam. 2021. “Sổ Sức Khỏe Điện Tử - Apps on Google Play.” Retrieved March 3, 2022 (https://play.google.com/store/apps/details?id=com.mohviettel.sskdt&amp;hl=en&amp;gl=US).</w:t>
      </w:r>
      <w:r w:rsidR="009259AE">
        <w:rPr>
          <w:rFonts w:eastAsia="Times New Roman"/>
          <w:b/>
          <w:color w:val="000000" w:themeColor="text1"/>
        </w:rPr>
        <w:fldChar w:fldCharType="end"/>
      </w:r>
    </w:p>
    <w:sectPr w:rsidR="5F2FFB78" w:rsidRPr="003D2480" w:rsidSect="00586504">
      <w:footerReference w:type="default" r:id="rId141"/>
      <w:pgSz w:w="11906" w:h="16838" w:code="9"/>
      <w:pgMar w:top="1134" w:right="1134" w:bottom="1134" w:left="1701" w:header="720" w:footer="720" w:gutter="0"/>
      <w:pgBorders w:zOrder="back" w:display="firstPage">
        <w:top w:val="twistedLines1" w:sz="18" w:space="1" w:color="002060"/>
        <w:left w:val="twistedLines1" w:sz="18" w:space="4" w:color="002060"/>
        <w:bottom w:val="twistedLines1" w:sz="18" w:space="1" w:color="002060"/>
        <w:right w:val="twistedLines1" w:sz="18" w:space="4" w:color="002060"/>
      </w:pgBorders>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183C011" w14:textId="77777777" w:rsidR="004232B5" w:rsidRDefault="004232B5" w:rsidP="004317F0">
      <w:pPr>
        <w:spacing w:line="240" w:lineRule="auto"/>
      </w:pPr>
      <w:r>
        <w:separator/>
      </w:r>
    </w:p>
  </w:endnote>
  <w:endnote w:type="continuationSeparator" w:id="0">
    <w:p w14:paraId="1DF29984" w14:textId="77777777" w:rsidR="004232B5" w:rsidRDefault="004232B5" w:rsidP="004317F0">
      <w:pPr>
        <w:spacing w:line="240" w:lineRule="auto"/>
      </w:pPr>
      <w:r>
        <w:continuationSeparator/>
      </w:r>
    </w:p>
  </w:endnote>
  <w:endnote w:type="continuationNotice" w:id="1">
    <w:p w14:paraId="0F642913" w14:textId="77777777" w:rsidR="004232B5" w:rsidRDefault="004232B5">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Wingdings">
    <w:panose1 w:val="05000000000000000000"/>
    <w:charset w:val="02"/>
    <w:family w:val="auto"/>
    <w:pitch w:val="variable"/>
    <w:sig w:usb0="00000000" w:usb1="10000000" w:usb2="00000000" w:usb3="00000000" w:csb0="80000000"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2AEF" w:usb1="4000207B" w:usb2="00000000" w:usb3="00000000" w:csb0="000001FF" w:csb1="00000000"/>
  </w:font>
  <w:font w:name="Yu Mincho">
    <w:charset w:val="80"/>
    <w:family w:val="roman"/>
    <w:pitch w:val="variable"/>
    <w:sig w:usb0="800002E7" w:usb1="2AC7FCFF" w:usb2="00000012" w:usb3="00000000" w:csb0="000200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Historic">
    <w:panose1 w:val="020B0502040204020203"/>
    <w:charset w:val="00"/>
    <w:family w:val="swiss"/>
    <w:pitch w:val="variable"/>
    <w:sig w:usb0="800001EF" w:usb1="02000002" w:usb2="0060C08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86163597"/>
      <w:docPartObj>
        <w:docPartGallery w:val="Page Numbers (Bottom of Page)"/>
        <w:docPartUnique/>
      </w:docPartObj>
    </w:sdtPr>
    <w:sdtContent>
      <w:p w14:paraId="36CC874A" w14:textId="2E3C2FCF" w:rsidR="0051470A" w:rsidRDefault="0051470A">
        <w:pPr>
          <w:pStyle w:val="Footer"/>
          <w:jc w:val="right"/>
        </w:pPr>
        <w:r>
          <w:fldChar w:fldCharType="begin"/>
        </w:r>
        <w:r>
          <w:instrText xml:space="preserve"> PAGE   \* MERGEFORMAT </w:instrText>
        </w:r>
        <w:r>
          <w:fldChar w:fldCharType="separate"/>
        </w:r>
        <w:r w:rsidR="00EB046E">
          <w:t>63</w:t>
        </w:r>
        <w:r>
          <w:fldChar w:fldCharType="end"/>
        </w:r>
      </w:p>
    </w:sdtContent>
  </w:sdt>
  <w:p w14:paraId="5BA98DEC" w14:textId="77777777" w:rsidR="0051470A" w:rsidRDefault="0051470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735F4E6" w14:textId="77777777" w:rsidR="004232B5" w:rsidRDefault="004232B5" w:rsidP="004317F0">
      <w:pPr>
        <w:spacing w:line="240" w:lineRule="auto"/>
      </w:pPr>
      <w:r>
        <w:separator/>
      </w:r>
    </w:p>
  </w:footnote>
  <w:footnote w:type="continuationSeparator" w:id="0">
    <w:p w14:paraId="7F3FADEA" w14:textId="77777777" w:rsidR="004232B5" w:rsidRDefault="004232B5" w:rsidP="004317F0">
      <w:pPr>
        <w:spacing w:line="240" w:lineRule="auto"/>
      </w:pPr>
      <w:r>
        <w:continuationSeparator/>
      </w:r>
    </w:p>
  </w:footnote>
  <w:footnote w:type="continuationNotice" w:id="1">
    <w:p w14:paraId="1E165C5D" w14:textId="77777777" w:rsidR="004232B5" w:rsidRDefault="004232B5">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335279"/>
    <w:multiLevelType w:val="hybridMultilevel"/>
    <w:tmpl w:val="FFFFFFFF"/>
    <w:lvl w:ilvl="0" w:tplc="70501630">
      <w:start w:val="1"/>
      <w:numFmt w:val="bullet"/>
      <w:lvlText w:val=""/>
      <w:lvlJc w:val="left"/>
      <w:pPr>
        <w:ind w:left="720" w:hanging="360"/>
      </w:pPr>
      <w:rPr>
        <w:rFonts w:ascii="Symbol" w:hAnsi="Symbol" w:hint="default"/>
      </w:rPr>
    </w:lvl>
    <w:lvl w:ilvl="1" w:tplc="6E820248">
      <w:start w:val="1"/>
      <w:numFmt w:val="bullet"/>
      <w:lvlText w:val="o"/>
      <w:lvlJc w:val="left"/>
      <w:pPr>
        <w:ind w:left="1440" w:hanging="360"/>
      </w:pPr>
      <w:rPr>
        <w:rFonts w:ascii="Courier New" w:hAnsi="Courier New" w:hint="default"/>
      </w:rPr>
    </w:lvl>
    <w:lvl w:ilvl="2" w:tplc="06E869AC">
      <w:start w:val="1"/>
      <w:numFmt w:val="bullet"/>
      <w:lvlText w:val="-"/>
      <w:lvlJc w:val="left"/>
      <w:pPr>
        <w:ind w:left="2160" w:hanging="360"/>
      </w:pPr>
      <w:rPr>
        <w:rFonts w:ascii="Calibri" w:hAnsi="Calibri" w:hint="default"/>
      </w:rPr>
    </w:lvl>
    <w:lvl w:ilvl="3" w:tplc="70886D04">
      <w:start w:val="1"/>
      <w:numFmt w:val="bullet"/>
      <w:lvlText w:val=""/>
      <w:lvlJc w:val="left"/>
      <w:pPr>
        <w:ind w:left="2880" w:hanging="360"/>
      </w:pPr>
      <w:rPr>
        <w:rFonts w:ascii="Symbol" w:hAnsi="Symbol" w:hint="default"/>
      </w:rPr>
    </w:lvl>
    <w:lvl w:ilvl="4" w:tplc="BC7C8CD2">
      <w:start w:val="1"/>
      <w:numFmt w:val="bullet"/>
      <w:lvlText w:val="o"/>
      <w:lvlJc w:val="left"/>
      <w:pPr>
        <w:ind w:left="3600" w:hanging="360"/>
      </w:pPr>
      <w:rPr>
        <w:rFonts w:ascii="Courier New" w:hAnsi="Courier New" w:hint="default"/>
      </w:rPr>
    </w:lvl>
    <w:lvl w:ilvl="5" w:tplc="C1DA7EB2">
      <w:start w:val="1"/>
      <w:numFmt w:val="bullet"/>
      <w:lvlText w:val=""/>
      <w:lvlJc w:val="left"/>
      <w:pPr>
        <w:ind w:left="4320" w:hanging="360"/>
      </w:pPr>
      <w:rPr>
        <w:rFonts w:ascii="Wingdings" w:hAnsi="Wingdings" w:hint="default"/>
      </w:rPr>
    </w:lvl>
    <w:lvl w:ilvl="6" w:tplc="E2F6A5F4">
      <w:start w:val="1"/>
      <w:numFmt w:val="bullet"/>
      <w:lvlText w:val=""/>
      <w:lvlJc w:val="left"/>
      <w:pPr>
        <w:ind w:left="5040" w:hanging="360"/>
      </w:pPr>
      <w:rPr>
        <w:rFonts w:ascii="Symbol" w:hAnsi="Symbol" w:hint="default"/>
      </w:rPr>
    </w:lvl>
    <w:lvl w:ilvl="7" w:tplc="3198E30A">
      <w:start w:val="1"/>
      <w:numFmt w:val="bullet"/>
      <w:lvlText w:val="o"/>
      <w:lvlJc w:val="left"/>
      <w:pPr>
        <w:ind w:left="5760" w:hanging="360"/>
      </w:pPr>
      <w:rPr>
        <w:rFonts w:ascii="Courier New" w:hAnsi="Courier New" w:hint="default"/>
      </w:rPr>
    </w:lvl>
    <w:lvl w:ilvl="8" w:tplc="763667FE">
      <w:start w:val="1"/>
      <w:numFmt w:val="bullet"/>
      <w:lvlText w:val=""/>
      <w:lvlJc w:val="left"/>
      <w:pPr>
        <w:ind w:left="6480" w:hanging="360"/>
      </w:pPr>
      <w:rPr>
        <w:rFonts w:ascii="Wingdings" w:hAnsi="Wingdings" w:hint="default"/>
      </w:rPr>
    </w:lvl>
  </w:abstractNum>
  <w:abstractNum w:abstractNumId="1" w15:restartNumberingAfterBreak="0">
    <w:nsid w:val="0D1463E1"/>
    <w:multiLevelType w:val="hybridMultilevel"/>
    <w:tmpl w:val="A6BE3C44"/>
    <w:lvl w:ilvl="0" w:tplc="41827784">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9714A8C"/>
    <w:multiLevelType w:val="hybridMultilevel"/>
    <w:tmpl w:val="5298008C"/>
    <w:lvl w:ilvl="0" w:tplc="581CB250">
      <w:start w:val="1"/>
      <w:numFmt w:val="bullet"/>
      <w:lvlText w:val=""/>
      <w:lvlJc w:val="center"/>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1F04237F"/>
    <w:multiLevelType w:val="hybridMultilevel"/>
    <w:tmpl w:val="D5A260C8"/>
    <w:lvl w:ilvl="0" w:tplc="0409000F">
      <w:start w:val="1"/>
      <w:numFmt w:val="decimal"/>
      <w:lvlText w:val="%1."/>
      <w:lvlJc w:val="left"/>
      <w:pPr>
        <w:ind w:left="1429" w:hanging="360"/>
      </w:pPr>
    </w:lvl>
    <w:lvl w:ilvl="1" w:tplc="04090019">
      <w:start w:val="1"/>
      <w:numFmt w:val="lowerLetter"/>
      <w:lvlText w:val="%2."/>
      <w:lvlJc w:val="left"/>
      <w:pPr>
        <w:ind w:left="2149" w:hanging="360"/>
      </w:pPr>
    </w:lvl>
    <w:lvl w:ilvl="2" w:tplc="0409001B">
      <w:start w:val="1"/>
      <w:numFmt w:val="lowerRoman"/>
      <w:lvlText w:val="%3."/>
      <w:lvlJc w:val="right"/>
      <w:pPr>
        <w:ind w:left="2869" w:hanging="180"/>
      </w:pPr>
    </w:lvl>
    <w:lvl w:ilvl="3" w:tplc="0409000F">
      <w:start w:val="1"/>
      <w:numFmt w:val="decimal"/>
      <w:lvlText w:val="%4."/>
      <w:lvlJc w:val="left"/>
      <w:pPr>
        <w:ind w:left="3589" w:hanging="360"/>
      </w:pPr>
    </w:lvl>
    <w:lvl w:ilvl="4" w:tplc="04090019">
      <w:start w:val="1"/>
      <w:numFmt w:val="lowerLetter"/>
      <w:lvlText w:val="%5."/>
      <w:lvlJc w:val="left"/>
      <w:pPr>
        <w:ind w:left="4309" w:hanging="360"/>
      </w:pPr>
    </w:lvl>
    <w:lvl w:ilvl="5" w:tplc="0409001B">
      <w:start w:val="1"/>
      <w:numFmt w:val="lowerRoman"/>
      <w:lvlText w:val="%6."/>
      <w:lvlJc w:val="right"/>
      <w:pPr>
        <w:ind w:left="5029" w:hanging="180"/>
      </w:pPr>
    </w:lvl>
    <w:lvl w:ilvl="6" w:tplc="0409000F">
      <w:start w:val="1"/>
      <w:numFmt w:val="decimal"/>
      <w:lvlText w:val="%7."/>
      <w:lvlJc w:val="left"/>
      <w:pPr>
        <w:ind w:left="5749" w:hanging="360"/>
      </w:pPr>
    </w:lvl>
    <w:lvl w:ilvl="7" w:tplc="04090019">
      <w:start w:val="1"/>
      <w:numFmt w:val="lowerLetter"/>
      <w:lvlText w:val="%8."/>
      <w:lvlJc w:val="left"/>
      <w:pPr>
        <w:ind w:left="6469" w:hanging="360"/>
      </w:pPr>
    </w:lvl>
    <w:lvl w:ilvl="8" w:tplc="0409001B">
      <w:start w:val="1"/>
      <w:numFmt w:val="lowerRoman"/>
      <w:lvlText w:val="%9."/>
      <w:lvlJc w:val="right"/>
      <w:pPr>
        <w:ind w:left="7189" w:hanging="180"/>
      </w:pPr>
    </w:lvl>
  </w:abstractNum>
  <w:abstractNum w:abstractNumId="4" w15:restartNumberingAfterBreak="0">
    <w:nsid w:val="20477363"/>
    <w:multiLevelType w:val="hybridMultilevel"/>
    <w:tmpl w:val="FFFFFFFF"/>
    <w:lvl w:ilvl="0" w:tplc="C10ED806">
      <w:start w:val="1"/>
      <w:numFmt w:val="bullet"/>
      <w:lvlText w:val=""/>
      <w:lvlJc w:val="left"/>
      <w:pPr>
        <w:ind w:left="720" w:hanging="360"/>
      </w:pPr>
      <w:rPr>
        <w:rFonts w:ascii="Symbol" w:hAnsi="Symbol" w:hint="default"/>
      </w:rPr>
    </w:lvl>
    <w:lvl w:ilvl="1" w:tplc="12161542">
      <w:start w:val="1"/>
      <w:numFmt w:val="bullet"/>
      <w:lvlText w:val="o"/>
      <w:lvlJc w:val="left"/>
      <w:pPr>
        <w:ind w:left="1440" w:hanging="360"/>
      </w:pPr>
      <w:rPr>
        <w:rFonts w:ascii="Courier New" w:hAnsi="Courier New" w:hint="default"/>
      </w:rPr>
    </w:lvl>
    <w:lvl w:ilvl="2" w:tplc="E7809DEC">
      <w:start w:val="1"/>
      <w:numFmt w:val="bullet"/>
      <w:lvlText w:val="-"/>
      <w:lvlJc w:val="left"/>
      <w:pPr>
        <w:ind w:left="2160" w:hanging="360"/>
      </w:pPr>
      <w:rPr>
        <w:rFonts w:ascii="Calibri" w:hAnsi="Calibri" w:hint="default"/>
      </w:rPr>
    </w:lvl>
    <w:lvl w:ilvl="3" w:tplc="0D585702">
      <w:start w:val="1"/>
      <w:numFmt w:val="bullet"/>
      <w:lvlText w:val=""/>
      <w:lvlJc w:val="left"/>
      <w:pPr>
        <w:ind w:left="2880" w:hanging="360"/>
      </w:pPr>
      <w:rPr>
        <w:rFonts w:ascii="Symbol" w:hAnsi="Symbol" w:hint="default"/>
      </w:rPr>
    </w:lvl>
    <w:lvl w:ilvl="4" w:tplc="47B66760">
      <w:start w:val="1"/>
      <w:numFmt w:val="bullet"/>
      <w:lvlText w:val="o"/>
      <w:lvlJc w:val="left"/>
      <w:pPr>
        <w:ind w:left="3600" w:hanging="360"/>
      </w:pPr>
      <w:rPr>
        <w:rFonts w:ascii="Courier New" w:hAnsi="Courier New" w:hint="default"/>
      </w:rPr>
    </w:lvl>
    <w:lvl w:ilvl="5" w:tplc="438A6A20">
      <w:start w:val="1"/>
      <w:numFmt w:val="bullet"/>
      <w:lvlText w:val=""/>
      <w:lvlJc w:val="left"/>
      <w:pPr>
        <w:ind w:left="4320" w:hanging="360"/>
      </w:pPr>
      <w:rPr>
        <w:rFonts w:ascii="Wingdings" w:hAnsi="Wingdings" w:hint="default"/>
      </w:rPr>
    </w:lvl>
    <w:lvl w:ilvl="6" w:tplc="B28668B6">
      <w:start w:val="1"/>
      <w:numFmt w:val="bullet"/>
      <w:lvlText w:val=""/>
      <w:lvlJc w:val="left"/>
      <w:pPr>
        <w:ind w:left="5040" w:hanging="360"/>
      </w:pPr>
      <w:rPr>
        <w:rFonts w:ascii="Symbol" w:hAnsi="Symbol" w:hint="default"/>
      </w:rPr>
    </w:lvl>
    <w:lvl w:ilvl="7" w:tplc="810C451A">
      <w:start w:val="1"/>
      <w:numFmt w:val="bullet"/>
      <w:lvlText w:val="o"/>
      <w:lvlJc w:val="left"/>
      <w:pPr>
        <w:ind w:left="5760" w:hanging="360"/>
      </w:pPr>
      <w:rPr>
        <w:rFonts w:ascii="Courier New" w:hAnsi="Courier New" w:hint="default"/>
      </w:rPr>
    </w:lvl>
    <w:lvl w:ilvl="8" w:tplc="777C3468">
      <w:start w:val="1"/>
      <w:numFmt w:val="bullet"/>
      <w:lvlText w:val=""/>
      <w:lvlJc w:val="left"/>
      <w:pPr>
        <w:ind w:left="6480" w:hanging="360"/>
      </w:pPr>
      <w:rPr>
        <w:rFonts w:ascii="Wingdings" w:hAnsi="Wingdings" w:hint="default"/>
      </w:rPr>
    </w:lvl>
  </w:abstractNum>
  <w:abstractNum w:abstractNumId="5" w15:restartNumberingAfterBreak="0">
    <w:nsid w:val="2504452B"/>
    <w:multiLevelType w:val="hybridMultilevel"/>
    <w:tmpl w:val="70A27514"/>
    <w:lvl w:ilvl="0" w:tplc="35F0C92E">
      <w:start w:val="1"/>
      <w:numFmt w:val="decimal"/>
      <w:lvlText w:val="%1."/>
      <w:lvlJc w:val="left"/>
      <w:pPr>
        <w:ind w:left="927" w:hanging="360"/>
      </w:pPr>
      <w:rPr>
        <w:rFonts w:eastAsia="Times New Roman"/>
        <w:sz w:val="28"/>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start w:val="1"/>
      <w:numFmt w:val="decimal"/>
      <w:lvlText w:val="%4."/>
      <w:lvlJc w:val="left"/>
      <w:pPr>
        <w:ind w:left="3087" w:hanging="360"/>
      </w:pPr>
    </w:lvl>
    <w:lvl w:ilvl="4" w:tplc="04090019">
      <w:start w:val="1"/>
      <w:numFmt w:val="lowerLetter"/>
      <w:lvlText w:val="%5."/>
      <w:lvlJc w:val="left"/>
      <w:pPr>
        <w:ind w:left="3807" w:hanging="360"/>
      </w:pPr>
    </w:lvl>
    <w:lvl w:ilvl="5" w:tplc="0409001B">
      <w:start w:val="1"/>
      <w:numFmt w:val="lowerRoman"/>
      <w:lvlText w:val="%6."/>
      <w:lvlJc w:val="right"/>
      <w:pPr>
        <w:ind w:left="4527" w:hanging="180"/>
      </w:pPr>
    </w:lvl>
    <w:lvl w:ilvl="6" w:tplc="0409000F">
      <w:start w:val="1"/>
      <w:numFmt w:val="decimal"/>
      <w:lvlText w:val="%7."/>
      <w:lvlJc w:val="left"/>
      <w:pPr>
        <w:ind w:left="5247" w:hanging="360"/>
      </w:pPr>
    </w:lvl>
    <w:lvl w:ilvl="7" w:tplc="04090019">
      <w:start w:val="1"/>
      <w:numFmt w:val="lowerLetter"/>
      <w:lvlText w:val="%8."/>
      <w:lvlJc w:val="left"/>
      <w:pPr>
        <w:ind w:left="5967" w:hanging="360"/>
      </w:pPr>
    </w:lvl>
    <w:lvl w:ilvl="8" w:tplc="0409001B">
      <w:start w:val="1"/>
      <w:numFmt w:val="lowerRoman"/>
      <w:lvlText w:val="%9."/>
      <w:lvlJc w:val="right"/>
      <w:pPr>
        <w:ind w:left="6687" w:hanging="180"/>
      </w:pPr>
    </w:lvl>
  </w:abstractNum>
  <w:abstractNum w:abstractNumId="6" w15:restartNumberingAfterBreak="0">
    <w:nsid w:val="2EED7A4D"/>
    <w:multiLevelType w:val="hybridMultilevel"/>
    <w:tmpl w:val="ABC677AC"/>
    <w:lvl w:ilvl="0" w:tplc="04090017">
      <w:start w:val="1"/>
      <w:numFmt w:val="lowerLetter"/>
      <w:lvlText w:val="%1)"/>
      <w:lvlJc w:val="left"/>
      <w:pPr>
        <w:ind w:left="643"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66925B3"/>
    <w:multiLevelType w:val="hybridMultilevel"/>
    <w:tmpl w:val="3B8258EA"/>
    <w:lvl w:ilvl="0" w:tplc="900C8A7C">
      <w:start w:val="1"/>
      <w:numFmt w:val="decimal"/>
      <w:lvlText w:val="2.%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78476E5"/>
    <w:multiLevelType w:val="hybridMultilevel"/>
    <w:tmpl w:val="11A063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A8B1A2B"/>
    <w:multiLevelType w:val="hybridMultilevel"/>
    <w:tmpl w:val="715080A2"/>
    <w:lvl w:ilvl="0" w:tplc="641052AE">
      <w:start w:val="1"/>
      <w:numFmt w:val="decimal"/>
      <w:lvlText w:val="2.2.%1."/>
      <w:lvlJc w:val="left"/>
      <w:pPr>
        <w:ind w:left="862" w:hanging="360"/>
      </w:pPr>
      <w:rPr>
        <w:rFonts w:hint="default"/>
      </w:rPr>
    </w:lvl>
    <w:lvl w:ilvl="1" w:tplc="04090019" w:tentative="1">
      <w:start w:val="1"/>
      <w:numFmt w:val="lowerLetter"/>
      <w:lvlText w:val="%2."/>
      <w:lvlJc w:val="left"/>
      <w:pPr>
        <w:ind w:left="1582" w:hanging="360"/>
      </w:pPr>
    </w:lvl>
    <w:lvl w:ilvl="2" w:tplc="0409001B" w:tentative="1">
      <w:start w:val="1"/>
      <w:numFmt w:val="lowerRoman"/>
      <w:lvlText w:val="%3."/>
      <w:lvlJc w:val="right"/>
      <w:pPr>
        <w:ind w:left="2302" w:hanging="180"/>
      </w:pPr>
    </w:lvl>
    <w:lvl w:ilvl="3" w:tplc="0409000F" w:tentative="1">
      <w:start w:val="1"/>
      <w:numFmt w:val="decimal"/>
      <w:lvlText w:val="%4."/>
      <w:lvlJc w:val="left"/>
      <w:pPr>
        <w:ind w:left="3022" w:hanging="360"/>
      </w:pPr>
    </w:lvl>
    <w:lvl w:ilvl="4" w:tplc="04090019" w:tentative="1">
      <w:start w:val="1"/>
      <w:numFmt w:val="lowerLetter"/>
      <w:lvlText w:val="%5."/>
      <w:lvlJc w:val="left"/>
      <w:pPr>
        <w:ind w:left="3742" w:hanging="360"/>
      </w:pPr>
    </w:lvl>
    <w:lvl w:ilvl="5" w:tplc="0409001B" w:tentative="1">
      <w:start w:val="1"/>
      <w:numFmt w:val="lowerRoman"/>
      <w:lvlText w:val="%6."/>
      <w:lvlJc w:val="right"/>
      <w:pPr>
        <w:ind w:left="4462" w:hanging="180"/>
      </w:pPr>
    </w:lvl>
    <w:lvl w:ilvl="6" w:tplc="0409000F" w:tentative="1">
      <w:start w:val="1"/>
      <w:numFmt w:val="decimal"/>
      <w:lvlText w:val="%7."/>
      <w:lvlJc w:val="left"/>
      <w:pPr>
        <w:ind w:left="5182" w:hanging="360"/>
      </w:pPr>
    </w:lvl>
    <w:lvl w:ilvl="7" w:tplc="04090019" w:tentative="1">
      <w:start w:val="1"/>
      <w:numFmt w:val="lowerLetter"/>
      <w:lvlText w:val="%8."/>
      <w:lvlJc w:val="left"/>
      <w:pPr>
        <w:ind w:left="5902" w:hanging="360"/>
      </w:pPr>
    </w:lvl>
    <w:lvl w:ilvl="8" w:tplc="0409001B" w:tentative="1">
      <w:start w:val="1"/>
      <w:numFmt w:val="lowerRoman"/>
      <w:lvlText w:val="%9."/>
      <w:lvlJc w:val="right"/>
      <w:pPr>
        <w:ind w:left="6622" w:hanging="180"/>
      </w:pPr>
    </w:lvl>
  </w:abstractNum>
  <w:abstractNum w:abstractNumId="10" w15:restartNumberingAfterBreak="0">
    <w:nsid w:val="45592EF4"/>
    <w:multiLevelType w:val="hybridMultilevel"/>
    <w:tmpl w:val="E3BAEEC2"/>
    <w:lvl w:ilvl="0" w:tplc="0409000F">
      <w:start w:val="1"/>
      <w:numFmt w:val="decimal"/>
      <w:lvlText w:val="%1."/>
      <w:lvlJc w:val="left"/>
      <w:pPr>
        <w:ind w:left="3697" w:hanging="360"/>
      </w:pPr>
    </w:lvl>
    <w:lvl w:ilvl="1" w:tplc="04090019" w:tentative="1">
      <w:start w:val="1"/>
      <w:numFmt w:val="lowerLetter"/>
      <w:lvlText w:val="%2."/>
      <w:lvlJc w:val="left"/>
      <w:pPr>
        <w:ind w:left="4417" w:hanging="360"/>
      </w:pPr>
    </w:lvl>
    <w:lvl w:ilvl="2" w:tplc="0409001B" w:tentative="1">
      <w:start w:val="1"/>
      <w:numFmt w:val="lowerRoman"/>
      <w:lvlText w:val="%3."/>
      <w:lvlJc w:val="right"/>
      <w:pPr>
        <w:ind w:left="5137" w:hanging="180"/>
      </w:pPr>
    </w:lvl>
    <w:lvl w:ilvl="3" w:tplc="0409000F" w:tentative="1">
      <w:start w:val="1"/>
      <w:numFmt w:val="decimal"/>
      <w:lvlText w:val="%4."/>
      <w:lvlJc w:val="left"/>
      <w:pPr>
        <w:ind w:left="5857" w:hanging="360"/>
      </w:pPr>
    </w:lvl>
    <w:lvl w:ilvl="4" w:tplc="04090019" w:tentative="1">
      <w:start w:val="1"/>
      <w:numFmt w:val="lowerLetter"/>
      <w:lvlText w:val="%5."/>
      <w:lvlJc w:val="left"/>
      <w:pPr>
        <w:ind w:left="6577" w:hanging="360"/>
      </w:pPr>
    </w:lvl>
    <w:lvl w:ilvl="5" w:tplc="0409001B" w:tentative="1">
      <w:start w:val="1"/>
      <w:numFmt w:val="lowerRoman"/>
      <w:lvlText w:val="%6."/>
      <w:lvlJc w:val="right"/>
      <w:pPr>
        <w:ind w:left="7297" w:hanging="180"/>
      </w:pPr>
    </w:lvl>
    <w:lvl w:ilvl="6" w:tplc="0409000F" w:tentative="1">
      <w:start w:val="1"/>
      <w:numFmt w:val="decimal"/>
      <w:lvlText w:val="%7."/>
      <w:lvlJc w:val="left"/>
      <w:pPr>
        <w:ind w:left="8017" w:hanging="360"/>
      </w:pPr>
    </w:lvl>
    <w:lvl w:ilvl="7" w:tplc="04090019" w:tentative="1">
      <w:start w:val="1"/>
      <w:numFmt w:val="lowerLetter"/>
      <w:lvlText w:val="%8."/>
      <w:lvlJc w:val="left"/>
      <w:pPr>
        <w:ind w:left="8737" w:hanging="360"/>
      </w:pPr>
    </w:lvl>
    <w:lvl w:ilvl="8" w:tplc="0409001B" w:tentative="1">
      <w:start w:val="1"/>
      <w:numFmt w:val="lowerRoman"/>
      <w:lvlText w:val="%9."/>
      <w:lvlJc w:val="right"/>
      <w:pPr>
        <w:ind w:left="9457" w:hanging="180"/>
      </w:pPr>
    </w:lvl>
  </w:abstractNum>
  <w:abstractNum w:abstractNumId="11" w15:restartNumberingAfterBreak="0">
    <w:nsid w:val="46C7107A"/>
    <w:multiLevelType w:val="hybridMultilevel"/>
    <w:tmpl w:val="73F28E98"/>
    <w:lvl w:ilvl="0" w:tplc="F112F1F0">
      <w:start w:val="1"/>
      <w:numFmt w:val="decimal"/>
      <w:lvlText w:val="QĐ%1:"/>
      <w:lvlJc w:val="left"/>
      <w:pPr>
        <w:ind w:left="1429"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DAB6C6D"/>
    <w:multiLevelType w:val="hybridMultilevel"/>
    <w:tmpl w:val="6F4673B2"/>
    <w:lvl w:ilvl="0" w:tplc="04090001">
      <w:start w:val="1"/>
      <w:numFmt w:val="bullet"/>
      <w:lvlText w:val=""/>
      <w:lvlJc w:val="left"/>
      <w:pPr>
        <w:ind w:left="643" w:hanging="360"/>
      </w:pPr>
      <w:rPr>
        <w:rFonts w:ascii="Symbol" w:hAnsi="Symbol" w:hint="default"/>
      </w:rPr>
    </w:lvl>
    <w:lvl w:ilvl="1" w:tplc="09ECF2E8">
      <w:numFmt w:val="bullet"/>
      <w:lvlText w:val="•"/>
      <w:lvlJc w:val="left"/>
      <w:pPr>
        <w:ind w:left="2007" w:hanging="360"/>
      </w:pPr>
      <w:rPr>
        <w:rFonts w:ascii="Times New Roman" w:eastAsiaTheme="minorHAnsi" w:hAnsi="Times New Roman" w:cs="Times New Roman"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15:restartNumberingAfterBreak="0">
    <w:nsid w:val="50552487"/>
    <w:multiLevelType w:val="hybridMultilevel"/>
    <w:tmpl w:val="FF3C5F62"/>
    <w:lvl w:ilvl="0" w:tplc="9FC85E9E">
      <w:start w:val="1"/>
      <w:numFmt w:val="bullet"/>
      <w:lvlText w:val=""/>
      <w:lvlJc w:val="left"/>
      <w:pPr>
        <w:ind w:left="720" w:hanging="360"/>
      </w:pPr>
      <w:rPr>
        <w:rFonts w:ascii="Symbol" w:hAnsi="Symbol" w:hint="default"/>
      </w:rPr>
    </w:lvl>
    <w:lvl w:ilvl="1" w:tplc="6064437C">
      <w:start w:val="1"/>
      <w:numFmt w:val="bullet"/>
      <w:lvlText w:val="o"/>
      <w:lvlJc w:val="left"/>
      <w:pPr>
        <w:ind w:left="1440" w:hanging="360"/>
      </w:pPr>
      <w:rPr>
        <w:rFonts w:ascii="Courier New" w:hAnsi="Courier New" w:hint="default"/>
      </w:rPr>
    </w:lvl>
    <w:lvl w:ilvl="2" w:tplc="F678DA92">
      <w:start w:val="1"/>
      <w:numFmt w:val="bullet"/>
      <w:lvlText w:val="-"/>
      <w:lvlJc w:val="center"/>
      <w:pPr>
        <w:ind w:left="2160" w:hanging="360"/>
      </w:pPr>
      <w:rPr>
        <w:rFonts w:ascii="Calibri" w:hAnsi="Calibri" w:hint="default"/>
      </w:rPr>
    </w:lvl>
    <w:lvl w:ilvl="3" w:tplc="6C2EA382">
      <w:start w:val="1"/>
      <w:numFmt w:val="bullet"/>
      <w:lvlText w:val=""/>
      <w:lvlJc w:val="left"/>
      <w:pPr>
        <w:ind w:left="2880" w:hanging="360"/>
      </w:pPr>
      <w:rPr>
        <w:rFonts w:ascii="Symbol" w:hAnsi="Symbol" w:hint="default"/>
      </w:rPr>
    </w:lvl>
    <w:lvl w:ilvl="4" w:tplc="420AE92A">
      <w:start w:val="1"/>
      <w:numFmt w:val="bullet"/>
      <w:lvlText w:val="o"/>
      <w:lvlJc w:val="left"/>
      <w:pPr>
        <w:ind w:left="3600" w:hanging="360"/>
      </w:pPr>
      <w:rPr>
        <w:rFonts w:ascii="Courier New" w:hAnsi="Courier New" w:hint="default"/>
      </w:rPr>
    </w:lvl>
    <w:lvl w:ilvl="5" w:tplc="A0765766">
      <w:start w:val="1"/>
      <w:numFmt w:val="bullet"/>
      <w:lvlText w:val=""/>
      <w:lvlJc w:val="left"/>
      <w:pPr>
        <w:ind w:left="4320" w:hanging="360"/>
      </w:pPr>
      <w:rPr>
        <w:rFonts w:ascii="Wingdings" w:hAnsi="Wingdings" w:hint="default"/>
      </w:rPr>
    </w:lvl>
    <w:lvl w:ilvl="6" w:tplc="57C8034A">
      <w:start w:val="1"/>
      <w:numFmt w:val="bullet"/>
      <w:lvlText w:val=""/>
      <w:lvlJc w:val="left"/>
      <w:pPr>
        <w:ind w:left="5040" w:hanging="360"/>
      </w:pPr>
      <w:rPr>
        <w:rFonts w:ascii="Symbol" w:hAnsi="Symbol" w:hint="default"/>
      </w:rPr>
    </w:lvl>
    <w:lvl w:ilvl="7" w:tplc="A0C8AFD8">
      <w:start w:val="1"/>
      <w:numFmt w:val="bullet"/>
      <w:lvlText w:val="o"/>
      <w:lvlJc w:val="left"/>
      <w:pPr>
        <w:ind w:left="5760" w:hanging="360"/>
      </w:pPr>
      <w:rPr>
        <w:rFonts w:ascii="Courier New" w:hAnsi="Courier New" w:hint="default"/>
      </w:rPr>
    </w:lvl>
    <w:lvl w:ilvl="8" w:tplc="A2F29C00">
      <w:start w:val="1"/>
      <w:numFmt w:val="bullet"/>
      <w:lvlText w:val=""/>
      <w:lvlJc w:val="left"/>
      <w:pPr>
        <w:ind w:left="6480" w:hanging="360"/>
      </w:pPr>
      <w:rPr>
        <w:rFonts w:ascii="Wingdings" w:hAnsi="Wingdings" w:hint="default"/>
      </w:rPr>
    </w:lvl>
  </w:abstractNum>
  <w:abstractNum w:abstractNumId="14" w15:restartNumberingAfterBreak="0">
    <w:nsid w:val="58284F28"/>
    <w:multiLevelType w:val="hybridMultilevel"/>
    <w:tmpl w:val="EEE8B8DC"/>
    <w:lvl w:ilvl="0" w:tplc="04090001">
      <w:start w:val="1"/>
      <w:numFmt w:val="bullet"/>
      <w:lvlText w:val=""/>
      <w:lvlJc w:val="left"/>
      <w:pPr>
        <w:ind w:left="1003" w:hanging="360"/>
      </w:pPr>
      <w:rPr>
        <w:rFonts w:ascii="Symbol" w:hAnsi="Symbol" w:hint="default"/>
      </w:rPr>
    </w:lvl>
    <w:lvl w:ilvl="1" w:tplc="04090003" w:tentative="1">
      <w:start w:val="1"/>
      <w:numFmt w:val="bullet"/>
      <w:lvlText w:val="o"/>
      <w:lvlJc w:val="left"/>
      <w:pPr>
        <w:ind w:left="1723" w:hanging="360"/>
      </w:pPr>
      <w:rPr>
        <w:rFonts w:ascii="Courier New" w:hAnsi="Courier New" w:cs="Courier New" w:hint="default"/>
      </w:rPr>
    </w:lvl>
    <w:lvl w:ilvl="2" w:tplc="04090005" w:tentative="1">
      <w:start w:val="1"/>
      <w:numFmt w:val="bullet"/>
      <w:lvlText w:val=""/>
      <w:lvlJc w:val="left"/>
      <w:pPr>
        <w:ind w:left="2443" w:hanging="360"/>
      </w:pPr>
      <w:rPr>
        <w:rFonts w:ascii="Wingdings" w:hAnsi="Wingdings" w:hint="default"/>
      </w:rPr>
    </w:lvl>
    <w:lvl w:ilvl="3" w:tplc="04090001" w:tentative="1">
      <w:start w:val="1"/>
      <w:numFmt w:val="bullet"/>
      <w:lvlText w:val=""/>
      <w:lvlJc w:val="left"/>
      <w:pPr>
        <w:ind w:left="3163" w:hanging="360"/>
      </w:pPr>
      <w:rPr>
        <w:rFonts w:ascii="Symbol" w:hAnsi="Symbol" w:hint="default"/>
      </w:rPr>
    </w:lvl>
    <w:lvl w:ilvl="4" w:tplc="04090003" w:tentative="1">
      <w:start w:val="1"/>
      <w:numFmt w:val="bullet"/>
      <w:lvlText w:val="o"/>
      <w:lvlJc w:val="left"/>
      <w:pPr>
        <w:ind w:left="3883" w:hanging="360"/>
      </w:pPr>
      <w:rPr>
        <w:rFonts w:ascii="Courier New" w:hAnsi="Courier New" w:cs="Courier New" w:hint="default"/>
      </w:rPr>
    </w:lvl>
    <w:lvl w:ilvl="5" w:tplc="04090005" w:tentative="1">
      <w:start w:val="1"/>
      <w:numFmt w:val="bullet"/>
      <w:lvlText w:val=""/>
      <w:lvlJc w:val="left"/>
      <w:pPr>
        <w:ind w:left="4603" w:hanging="360"/>
      </w:pPr>
      <w:rPr>
        <w:rFonts w:ascii="Wingdings" w:hAnsi="Wingdings" w:hint="default"/>
      </w:rPr>
    </w:lvl>
    <w:lvl w:ilvl="6" w:tplc="04090001" w:tentative="1">
      <w:start w:val="1"/>
      <w:numFmt w:val="bullet"/>
      <w:lvlText w:val=""/>
      <w:lvlJc w:val="left"/>
      <w:pPr>
        <w:ind w:left="5323" w:hanging="360"/>
      </w:pPr>
      <w:rPr>
        <w:rFonts w:ascii="Symbol" w:hAnsi="Symbol" w:hint="default"/>
      </w:rPr>
    </w:lvl>
    <w:lvl w:ilvl="7" w:tplc="04090003" w:tentative="1">
      <w:start w:val="1"/>
      <w:numFmt w:val="bullet"/>
      <w:lvlText w:val="o"/>
      <w:lvlJc w:val="left"/>
      <w:pPr>
        <w:ind w:left="6043" w:hanging="360"/>
      </w:pPr>
      <w:rPr>
        <w:rFonts w:ascii="Courier New" w:hAnsi="Courier New" w:cs="Courier New" w:hint="default"/>
      </w:rPr>
    </w:lvl>
    <w:lvl w:ilvl="8" w:tplc="04090005" w:tentative="1">
      <w:start w:val="1"/>
      <w:numFmt w:val="bullet"/>
      <w:lvlText w:val=""/>
      <w:lvlJc w:val="left"/>
      <w:pPr>
        <w:ind w:left="6763" w:hanging="360"/>
      </w:pPr>
      <w:rPr>
        <w:rFonts w:ascii="Wingdings" w:hAnsi="Wingdings" w:hint="default"/>
      </w:rPr>
    </w:lvl>
  </w:abstractNum>
  <w:abstractNum w:abstractNumId="15" w15:restartNumberingAfterBreak="0">
    <w:nsid w:val="5EAC37EC"/>
    <w:multiLevelType w:val="hybridMultilevel"/>
    <w:tmpl w:val="54C80F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08D46B6"/>
    <w:multiLevelType w:val="hybridMultilevel"/>
    <w:tmpl w:val="ECC8383E"/>
    <w:lvl w:ilvl="0" w:tplc="24D21250">
      <w:start w:val="1"/>
      <w:numFmt w:val="bullet"/>
      <w:lvlText w:val=""/>
      <w:lvlJc w:val="left"/>
      <w:pPr>
        <w:ind w:left="502" w:hanging="360"/>
      </w:pPr>
      <w:rPr>
        <w:rFonts w:ascii="Symbol" w:hAnsi="Symbol" w:hint="default"/>
      </w:rPr>
    </w:lvl>
    <w:lvl w:ilvl="1" w:tplc="07EC451E">
      <w:start w:val="1"/>
      <w:numFmt w:val="bullet"/>
      <w:lvlText w:val="o"/>
      <w:lvlJc w:val="left"/>
      <w:pPr>
        <w:ind w:left="1222" w:hanging="360"/>
      </w:pPr>
      <w:rPr>
        <w:rFonts w:ascii="Courier New" w:hAnsi="Courier New" w:hint="default"/>
      </w:rPr>
    </w:lvl>
    <w:lvl w:ilvl="2" w:tplc="A746C60E">
      <w:start w:val="1"/>
      <w:numFmt w:val="bullet"/>
      <w:lvlText w:val="-"/>
      <w:lvlJc w:val="center"/>
      <w:pPr>
        <w:ind w:left="1942" w:hanging="360"/>
      </w:pPr>
      <w:rPr>
        <w:rFonts w:ascii="Calibri" w:hAnsi="Calibri" w:hint="default"/>
      </w:rPr>
    </w:lvl>
    <w:lvl w:ilvl="3" w:tplc="800CD3BA">
      <w:start w:val="1"/>
      <w:numFmt w:val="bullet"/>
      <w:lvlText w:val=""/>
      <w:lvlJc w:val="left"/>
      <w:pPr>
        <w:ind w:left="2662" w:hanging="360"/>
      </w:pPr>
      <w:rPr>
        <w:rFonts w:ascii="Symbol" w:hAnsi="Symbol" w:hint="default"/>
      </w:rPr>
    </w:lvl>
    <w:lvl w:ilvl="4" w:tplc="309C3300">
      <w:start w:val="1"/>
      <w:numFmt w:val="bullet"/>
      <w:lvlText w:val="o"/>
      <w:lvlJc w:val="left"/>
      <w:pPr>
        <w:ind w:left="3382" w:hanging="360"/>
      </w:pPr>
      <w:rPr>
        <w:rFonts w:ascii="Courier New" w:hAnsi="Courier New" w:hint="default"/>
      </w:rPr>
    </w:lvl>
    <w:lvl w:ilvl="5" w:tplc="D7C078F4">
      <w:start w:val="1"/>
      <w:numFmt w:val="bullet"/>
      <w:lvlText w:val=""/>
      <w:lvlJc w:val="left"/>
      <w:pPr>
        <w:ind w:left="4102" w:hanging="360"/>
      </w:pPr>
      <w:rPr>
        <w:rFonts w:ascii="Wingdings" w:hAnsi="Wingdings" w:hint="default"/>
      </w:rPr>
    </w:lvl>
    <w:lvl w:ilvl="6" w:tplc="C16497F6">
      <w:start w:val="1"/>
      <w:numFmt w:val="bullet"/>
      <w:lvlText w:val=""/>
      <w:lvlJc w:val="left"/>
      <w:pPr>
        <w:ind w:left="4822" w:hanging="360"/>
      </w:pPr>
      <w:rPr>
        <w:rFonts w:ascii="Symbol" w:hAnsi="Symbol" w:hint="default"/>
      </w:rPr>
    </w:lvl>
    <w:lvl w:ilvl="7" w:tplc="2EC816AA">
      <w:start w:val="1"/>
      <w:numFmt w:val="bullet"/>
      <w:lvlText w:val="o"/>
      <w:lvlJc w:val="left"/>
      <w:pPr>
        <w:ind w:left="5542" w:hanging="360"/>
      </w:pPr>
      <w:rPr>
        <w:rFonts w:ascii="Courier New" w:hAnsi="Courier New" w:hint="default"/>
      </w:rPr>
    </w:lvl>
    <w:lvl w:ilvl="8" w:tplc="EECE1A4C">
      <w:start w:val="1"/>
      <w:numFmt w:val="bullet"/>
      <w:lvlText w:val=""/>
      <w:lvlJc w:val="left"/>
      <w:pPr>
        <w:ind w:left="6262" w:hanging="360"/>
      </w:pPr>
      <w:rPr>
        <w:rFonts w:ascii="Wingdings" w:hAnsi="Wingdings" w:hint="default"/>
      </w:rPr>
    </w:lvl>
  </w:abstractNum>
  <w:abstractNum w:abstractNumId="17" w15:restartNumberingAfterBreak="0">
    <w:nsid w:val="66953134"/>
    <w:multiLevelType w:val="hybridMultilevel"/>
    <w:tmpl w:val="92AEB6FE"/>
    <w:lvl w:ilvl="0" w:tplc="0409000F">
      <w:start w:val="1"/>
      <w:numFmt w:val="decimal"/>
      <w:lvlText w:val="%1."/>
      <w:lvlJc w:val="left"/>
      <w:pPr>
        <w:ind w:left="1429" w:hanging="360"/>
      </w:pPr>
    </w:lvl>
    <w:lvl w:ilvl="1" w:tplc="04090019">
      <w:start w:val="1"/>
      <w:numFmt w:val="lowerLetter"/>
      <w:lvlText w:val="%2."/>
      <w:lvlJc w:val="left"/>
      <w:pPr>
        <w:ind w:left="2149" w:hanging="360"/>
      </w:pPr>
    </w:lvl>
    <w:lvl w:ilvl="2" w:tplc="0409001B">
      <w:start w:val="1"/>
      <w:numFmt w:val="lowerRoman"/>
      <w:lvlText w:val="%3."/>
      <w:lvlJc w:val="right"/>
      <w:pPr>
        <w:ind w:left="2869" w:hanging="180"/>
      </w:pPr>
    </w:lvl>
    <w:lvl w:ilvl="3" w:tplc="0409000F">
      <w:start w:val="1"/>
      <w:numFmt w:val="decimal"/>
      <w:lvlText w:val="%4."/>
      <w:lvlJc w:val="left"/>
      <w:pPr>
        <w:ind w:left="3589" w:hanging="360"/>
      </w:pPr>
    </w:lvl>
    <w:lvl w:ilvl="4" w:tplc="04090019">
      <w:start w:val="1"/>
      <w:numFmt w:val="lowerLetter"/>
      <w:lvlText w:val="%5."/>
      <w:lvlJc w:val="left"/>
      <w:pPr>
        <w:ind w:left="4309" w:hanging="360"/>
      </w:pPr>
    </w:lvl>
    <w:lvl w:ilvl="5" w:tplc="0409001B">
      <w:start w:val="1"/>
      <w:numFmt w:val="lowerRoman"/>
      <w:lvlText w:val="%6."/>
      <w:lvlJc w:val="right"/>
      <w:pPr>
        <w:ind w:left="5029" w:hanging="180"/>
      </w:pPr>
    </w:lvl>
    <w:lvl w:ilvl="6" w:tplc="0409000F">
      <w:start w:val="1"/>
      <w:numFmt w:val="decimal"/>
      <w:lvlText w:val="%7."/>
      <w:lvlJc w:val="left"/>
      <w:pPr>
        <w:ind w:left="5749" w:hanging="360"/>
      </w:pPr>
    </w:lvl>
    <w:lvl w:ilvl="7" w:tplc="04090019">
      <w:start w:val="1"/>
      <w:numFmt w:val="lowerLetter"/>
      <w:lvlText w:val="%8."/>
      <w:lvlJc w:val="left"/>
      <w:pPr>
        <w:ind w:left="6469" w:hanging="360"/>
      </w:pPr>
    </w:lvl>
    <w:lvl w:ilvl="8" w:tplc="0409001B">
      <w:start w:val="1"/>
      <w:numFmt w:val="lowerRoman"/>
      <w:lvlText w:val="%9."/>
      <w:lvlJc w:val="right"/>
      <w:pPr>
        <w:ind w:left="7189" w:hanging="180"/>
      </w:pPr>
    </w:lvl>
  </w:abstractNum>
  <w:abstractNum w:abstractNumId="18" w15:restartNumberingAfterBreak="0">
    <w:nsid w:val="6A982812"/>
    <w:multiLevelType w:val="hybridMultilevel"/>
    <w:tmpl w:val="F1968772"/>
    <w:lvl w:ilvl="0" w:tplc="6C00DBFC">
      <w:start w:val="1"/>
      <w:numFmt w:val="decimal"/>
      <w:lvlText w:val="1.5.%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E782DED"/>
    <w:multiLevelType w:val="hybridMultilevel"/>
    <w:tmpl w:val="E676C028"/>
    <w:lvl w:ilvl="0" w:tplc="F0322D00">
      <w:start w:val="1"/>
      <w:numFmt w:val="decimal"/>
      <w:lvlText w:val="%1."/>
      <w:lvlJc w:val="left"/>
      <w:pPr>
        <w:ind w:left="927" w:hanging="360"/>
      </w:p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start w:val="1"/>
      <w:numFmt w:val="decimal"/>
      <w:lvlText w:val="%4."/>
      <w:lvlJc w:val="left"/>
      <w:pPr>
        <w:ind w:left="3087" w:hanging="360"/>
      </w:pPr>
    </w:lvl>
    <w:lvl w:ilvl="4" w:tplc="04090019">
      <w:start w:val="1"/>
      <w:numFmt w:val="lowerLetter"/>
      <w:lvlText w:val="%5."/>
      <w:lvlJc w:val="left"/>
      <w:pPr>
        <w:ind w:left="3807" w:hanging="360"/>
      </w:pPr>
    </w:lvl>
    <w:lvl w:ilvl="5" w:tplc="0409001B">
      <w:start w:val="1"/>
      <w:numFmt w:val="lowerRoman"/>
      <w:lvlText w:val="%6."/>
      <w:lvlJc w:val="right"/>
      <w:pPr>
        <w:ind w:left="4527" w:hanging="180"/>
      </w:pPr>
    </w:lvl>
    <w:lvl w:ilvl="6" w:tplc="0409000F">
      <w:start w:val="1"/>
      <w:numFmt w:val="decimal"/>
      <w:lvlText w:val="%7."/>
      <w:lvlJc w:val="left"/>
      <w:pPr>
        <w:ind w:left="5247" w:hanging="360"/>
      </w:pPr>
    </w:lvl>
    <w:lvl w:ilvl="7" w:tplc="04090019">
      <w:start w:val="1"/>
      <w:numFmt w:val="lowerLetter"/>
      <w:lvlText w:val="%8."/>
      <w:lvlJc w:val="left"/>
      <w:pPr>
        <w:ind w:left="5967" w:hanging="360"/>
      </w:pPr>
    </w:lvl>
    <w:lvl w:ilvl="8" w:tplc="0409001B">
      <w:start w:val="1"/>
      <w:numFmt w:val="lowerRoman"/>
      <w:lvlText w:val="%9."/>
      <w:lvlJc w:val="right"/>
      <w:pPr>
        <w:ind w:left="6687" w:hanging="180"/>
      </w:pPr>
    </w:lvl>
  </w:abstractNum>
  <w:abstractNum w:abstractNumId="20" w15:restartNumberingAfterBreak="0">
    <w:nsid w:val="74A77EB6"/>
    <w:multiLevelType w:val="hybridMultilevel"/>
    <w:tmpl w:val="DD1AA80A"/>
    <w:lvl w:ilvl="0" w:tplc="8FD67940">
      <w:start w:val="1"/>
      <w:numFmt w:val="bullet"/>
      <w:lvlText w:val="-"/>
      <w:lvlJc w:val="center"/>
      <w:pPr>
        <w:ind w:left="2160" w:hanging="360"/>
      </w:pPr>
      <w:rPr>
        <w:rFonts w:ascii="Calibri" w:hAnsi="Calibr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75811682"/>
    <w:multiLevelType w:val="hybridMultilevel"/>
    <w:tmpl w:val="BB368A32"/>
    <w:lvl w:ilvl="0" w:tplc="0868C2AC">
      <w:start w:val="1"/>
      <w:numFmt w:val="decimal"/>
      <w:lvlText w:val="2.1.%1."/>
      <w:lvlJc w:val="left"/>
      <w:pPr>
        <w:ind w:left="1004" w:hanging="360"/>
      </w:pPr>
      <w:rPr>
        <w:rFonts w:hint="default"/>
        <w:b/>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2" w15:restartNumberingAfterBreak="0">
    <w:nsid w:val="787B553A"/>
    <w:multiLevelType w:val="hybridMultilevel"/>
    <w:tmpl w:val="92B0F816"/>
    <w:lvl w:ilvl="0" w:tplc="E5128216">
      <w:start w:val="1"/>
      <w:numFmt w:val="bullet"/>
      <w:lvlText w:val="-"/>
      <w:lvlJc w:val="center"/>
      <w:pPr>
        <w:ind w:left="2160" w:hanging="360"/>
      </w:pPr>
      <w:rPr>
        <w:rFonts w:ascii="Calibri" w:hAnsi="Calibr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15:restartNumberingAfterBreak="0">
    <w:nsid w:val="7BF378C6"/>
    <w:multiLevelType w:val="hybridMultilevel"/>
    <w:tmpl w:val="19DC6BBA"/>
    <w:lvl w:ilvl="0" w:tplc="581CB250">
      <w:start w:val="1"/>
      <w:numFmt w:val="bullet"/>
      <w:lvlText w:val=""/>
      <w:lvlJc w:val="center"/>
      <w:pPr>
        <w:ind w:left="272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320C7F3C">
      <w:start w:val="1"/>
      <w:numFmt w:val="bullet"/>
      <w:lvlText w:val="-"/>
      <w:lvlJc w:val="left"/>
      <w:pPr>
        <w:ind w:left="2727" w:hanging="360"/>
      </w:pPr>
      <w:rPr>
        <w:rFonts w:ascii="Calibri" w:hAnsi="Calibri"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abstractNumId w:val="4"/>
  </w:num>
  <w:num w:numId="2">
    <w:abstractNumId w:val="0"/>
  </w:num>
  <w:num w:numId="3">
    <w:abstractNumId w:val="1"/>
  </w:num>
  <w:num w:numId="4">
    <w:abstractNumId w:val="18"/>
  </w:num>
  <w:num w:numId="5">
    <w:abstractNumId w:val="22"/>
  </w:num>
  <w:num w:numId="6">
    <w:abstractNumId w:val="20"/>
  </w:num>
  <w:num w:numId="7">
    <w:abstractNumId w:val="13"/>
  </w:num>
  <w:num w:numId="8">
    <w:abstractNumId w:val="12"/>
  </w:num>
  <w:num w:numId="9">
    <w:abstractNumId w:val="2"/>
  </w:num>
  <w:num w:numId="10">
    <w:abstractNumId w:val="16"/>
  </w:num>
  <w:num w:numId="11">
    <w:abstractNumId w:val="7"/>
  </w:num>
  <w:num w:numId="12">
    <w:abstractNumId w:val="21"/>
  </w:num>
  <w:num w:numId="13">
    <w:abstractNumId w:val="6"/>
  </w:num>
  <w:num w:numId="14">
    <w:abstractNumId w:val="23"/>
  </w:num>
  <w:num w:numId="15">
    <w:abstractNumId w:val="11"/>
  </w:num>
  <w:num w:numId="16">
    <w:abstractNumId w:val="14"/>
  </w:num>
  <w:num w:numId="17">
    <w:abstractNumId w:val="15"/>
  </w:num>
  <w:num w:numId="18">
    <w:abstractNumId w:val="8"/>
  </w:num>
  <w:num w:numId="19">
    <w:abstractNumId w:val="3"/>
  </w:num>
  <w:num w:numId="2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5"/>
  </w:num>
  <w:num w:numId="2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9"/>
  </w:num>
  <w:num w:numId="2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7"/>
  </w:num>
  <w:num w:numId="2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num>
  <w:num w:numId="28">
    <w:abstractNumId w:val="10"/>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alignBordersAndEdges/>
  <w:bordersDoNotSurroundHeader/>
  <w:bordersDoNotSurroundFooter/>
  <w:documentProtection w:formatting="1" w:enforcement="0"/>
  <w:defaultTabStop w:val="720"/>
  <w:drawingGridHorizontalSpacing w:val="110"/>
  <w:displayHorizontalDrawingGridEvery w:val="2"/>
  <w:displayVerticalDrawingGridEvery w:val="2"/>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4D74"/>
    <w:rsid w:val="00001166"/>
    <w:rsid w:val="00001DDF"/>
    <w:rsid w:val="00002186"/>
    <w:rsid w:val="00002448"/>
    <w:rsid w:val="00002EA5"/>
    <w:rsid w:val="00003B49"/>
    <w:rsid w:val="000048CB"/>
    <w:rsid w:val="00004E95"/>
    <w:rsid w:val="00005031"/>
    <w:rsid w:val="00005F45"/>
    <w:rsid w:val="000061A5"/>
    <w:rsid w:val="00007DBA"/>
    <w:rsid w:val="000109A8"/>
    <w:rsid w:val="000111CC"/>
    <w:rsid w:val="000112E5"/>
    <w:rsid w:val="000125B8"/>
    <w:rsid w:val="000157C2"/>
    <w:rsid w:val="00015EE1"/>
    <w:rsid w:val="00017491"/>
    <w:rsid w:val="00017872"/>
    <w:rsid w:val="00021EFE"/>
    <w:rsid w:val="0002231D"/>
    <w:rsid w:val="000225D4"/>
    <w:rsid w:val="0002283B"/>
    <w:rsid w:val="00022AFB"/>
    <w:rsid w:val="0002448A"/>
    <w:rsid w:val="00024ABD"/>
    <w:rsid w:val="000250F8"/>
    <w:rsid w:val="000259ED"/>
    <w:rsid w:val="00025A09"/>
    <w:rsid w:val="00025FB8"/>
    <w:rsid w:val="000261BB"/>
    <w:rsid w:val="000268AF"/>
    <w:rsid w:val="00026AA9"/>
    <w:rsid w:val="00027BE4"/>
    <w:rsid w:val="00030173"/>
    <w:rsid w:val="00030867"/>
    <w:rsid w:val="000316FC"/>
    <w:rsid w:val="000318FD"/>
    <w:rsid w:val="000319B6"/>
    <w:rsid w:val="000339B9"/>
    <w:rsid w:val="00033FDB"/>
    <w:rsid w:val="00034D21"/>
    <w:rsid w:val="00035131"/>
    <w:rsid w:val="00037AC1"/>
    <w:rsid w:val="00037F4D"/>
    <w:rsid w:val="00040653"/>
    <w:rsid w:val="0004134E"/>
    <w:rsid w:val="0004202B"/>
    <w:rsid w:val="000433E7"/>
    <w:rsid w:val="00043456"/>
    <w:rsid w:val="00044768"/>
    <w:rsid w:val="000447D6"/>
    <w:rsid w:val="00045D06"/>
    <w:rsid w:val="000460AC"/>
    <w:rsid w:val="00046172"/>
    <w:rsid w:val="00046484"/>
    <w:rsid w:val="0004713A"/>
    <w:rsid w:val="000473DF"/>
    <w:rsid w:val="000476A9"/>
    <w:rsid w:val="0004771B"/>
    <w:rsid w:val="00050686"/>
    <w:rsid w:val="00051F1D"/>
    <w:rsid w:val="00052295"/>
    <w:rsid w:val="00053041"/>
    <w:rsid w:val="0005340A"/>
    <w:rsid w:val="00053CDC"/>
    <w:rsid w:val="00055234"/>
    <w:rsid w:val="000559A2"/>
    <w:rsid w:val="00055CA8"/>
    <w:rsid w:val="00055E01"/>
    <w:rsid w:val="00056B1D"/>
    <w:rsid w:val="00056DCF"/>
    <w:rsid w:val="00057235"/>
    <w:rsid w:val="00057600"/>
    <w:rsid w:val="000607C3"/>
    <w:rsid w:val="00060A30"/>
    <w:rsid w:val="0006267F"/>
    <w:rsid w:val="00062E14"/>
    <w:rsid w:val="00063849"/>
    <w:rsid w:val="00063B40"/>
    <w:rsid w:val="00063FF8"/>
    <w:rsid w:val="00066860"/>
    <w:rsid w:val="00066ED9"/>
    <w:rsid w:val="00066FDE"/>
    <w:rsid w:val="000671B2"/>
    <w:rsid w:val="00070727"/>
    <w:rsid w:val="00071B9C"/>
    <w:rsid w:val="000727C5"/>
    <w:rsid w:val="00072AF1"/>
    <w:rsid w:val="000736AC"/>
    <w:rsid w:val="00074360"/>
    <w:rsid w:val="000750A6"/>
    <w:rsid w:val="0007663E"/>
    <w:rsid w:val="000772BC"/>
    <w:rsid w:val="000775D2"/>
    <w:rsid w:val="000778B9"/>
    <w:rsid w:val="000815DC"/>
    <w:rsid w:val="00081D4F"/>
    <w:rsid w:val="00081F77"/>
    <w:rsid w:val="00084186"/>
    <w:rsid w:val="000854EE"/>
    <w:rsid w:val="00085773"/>
    <w:rsid w:val="00085975"/>
    <w:rsid w:val="00085EFB"/>
    <w:rsid w:val="000879D0"/>
    <w:rsid w:val="00090754"/>
    <w:rsid w:val="000907A7"/>
    <w:rsid w:val="0009096B"/>
    <w:rsid w:val="00091FA9"/>
    <w:rsid w:val="00092744"/>
    <w:rsid w:val="000927DE"/>
    <w:rsid w:val="000929F5"/>
    <w:rsid w:val="00093392"/>
    <w:rsid w:val="000940A0"/>
    <w:rsid w:val="0009470F"/>
    <w:rsid w:val="0009474E"/>
    <w:rsid w:val="00095236"/>
    <w:rsid w:val="000952D6"/>
    <w:rsid w:val="00095E34"/>
    <w:rsid w:val="00096275"/>
    <w:rsid w:val="00096886"/>
    <w:rsid w:val="000968DB"/>
    <w:rsid w:val="00096BBD"/>
    <w:rsid w:val="00097F98"/>
    <w:rsid w:val="000A2A15"/>
    <w:rsid w:val="000A3A56"/>
    <w:rsid w:val="000A4BA2"/>
    <w:rsid w:val="000A5106"/>
    <w:rsid w:val="000A5B08"/>
    <w:rsid w:val="000A62EF"/>
    <w:rsid w:val="000A6E16"/>
    <w:rsid w:val="000A7096"/>
    <w:rsid w:val="000A7528"/>
    <w:rsid w:val="000B196A"/>
    <w:rsid w:val="000B1D65"/>
    <w:rsid w:val="000B3530"/>
    <w:rsid w:val="000B4100"/>
    <w:rsid w:val="000B4D74"/>
    <w:rsid w:val="000B4E5C"/>
    <w:rsid w:val="000B4F6C"/>
    <w:rsid w:val="000B5286"/>
    <w:rsid w:val="000B62F6"/>
    <w:rsid w:val="000B7811"/>
    <w:rsid w:val="000B7F56"/>
    <w:rsid w:val="000C0A03"/>
    <w:rsid w:val="000C130C"/>
    <w:rsid w:val="000C1AF1"/>
    <w:rsid w:val="000C25B7"/>
    <w:rsid w:val="000C33B0"/>
    <w:rsid w:val="000C3872"/>
    <w:rsid w:val="000C3AE5"/>
    <w:rsid w:val="000C3EA0"/>
    <w:rsid w:val="000C51EA"/>
    <w:rsid w:val="000C6414"/>
    <w:rsid w:val="000D02EA"/>
    <w:rsid w:val="000D04EF"/>
    <w:rsid w:val="000D1145"/>
    <w:rsid w:val="000D39C0"/>
    <w:rsid w:val="000D3F49"/>
    <w:rsid w:val="000D496C"/>
    <w:rsid w:val="000D54A4"/>
    <w:rsid w:val="000D55ED"/>
    <w:rsid w:val="000D63EF"/>
    <w:rsid w:val="000D6673"/>
    <w:rsid w:val="000D6B5B"/>
    <w:rsid w:val="000E0B29"/>
    <w:rsid w:val="000E0B2D"/>
    <w:rsid w:val="000E175A"/>
    <w:rsid w:val="000E1787"/>
    <w:rsid w:val="000E17DE"/>
    <w:rsid w:val="000E1894"/>
    <w:rsid w:val="000E247C"/>
    <w:rsid w:val="000E29D6"/>
    <w:rsid w:val="000E2C11"/>
    <w:rsid w:val="000E2E32"/>
    <w:rsid w:val="000E3463"/>
    <w:rsid w:val="000E5393"/>
    <w:rsid w:val="000E5734"/>
    <w:rsid w:val="000E5E3E"/>
    <w:rsid w:val="000E7DC0"/>
    <w:rsid w:val="000E7ED2"/>
    <w:rsid w:val="000F1CF4"/>
    <w:rsid w:val="000F1E57"/>
    <w:rsid w:val="000F2E0E"/>
    <w:rsid w:val="000F4982"/>
    <w:rsid w:val="000F4C1C"/>
    <w:rsid w:val="000F56BA"/>
    <w:rsid w:val="000F5D27"/>
    <w:rsid w:val="000F5FD5"/>
    <w:rsid w:val="00102E45"/>
    <w:rsid w:val="00103E61"/>
    <w:rsid w:val="001068A4"/>
    <w:rsid w:val="00107396"/>
    <w:rsid w:val="00107FCC"/>
    <w:rsid w:val="0011015F"/>
    <w:rsid w:val="001115F2"/>
    <w:rsid w:val="0011192A"/>
    <w:rsid w:val="00111BFB"/>
    <w:rsid w:val="00111C2A"/>
    <w:rsid w:val="001126C0"/>
    <w:rsid w:val="0011435C"/>
    <w:rsid w:val="00114814"/>
    <w:rsid w:val="00114C53"/>
    <w:rsid w:val="00114D5F"/>
    <w:rsid w:val="00114EF1"/>
    <w:rsid w:val="00114F44"/>
    <w:rsid w:val="00115D27"/>
    <w:rsid w:val="00116F69"/>
    <w:rsid w:val="001176C2"/>
    <w:rsid w:val="00117C83"/>
    <w:rsid w:val="00117DAA"/>
    <w:rsid w:val="00120707"/>
    <w:rsid w:val="001208D4"/>
    <w:rsid w:val="00120999"/>
    <w:rsid w:val="00121B5B"/>
    <w:rsid w:val="001246B8"/>
    <w:rsid w:val="001251D0"/>
    <w:rsid w:val="00127BEB"/>
    <w:rsid w:val="00130200"/>
    <w:rsid w:val="0013064A"/>
    <w:rsid w:val="00132352"/>
    <w:rsid w:val="00132A63"/>
    <w:rsid w:val="00132F46"/>
    <w:rsid w:val="00133618"/>
    <w:rsid w:val="001336FC"/>
    <w:rsid w:val="00133BA7"/>
    <w:rsid w:val="00133BE9"/>
    <w:rsid w:val="001344AD"/>
    <w:rsid w:val="001352A9"/>
    <w:rsid w:val="00136111"/>
    <w:rsid w:val="001368AF"/>
    <w:rsid w:val="00136B4C"/>
    <w:rsid w:val="00137C76"/>
    <w:rsid w:val="00137E98"/>
    <w:rsid w:val="001402A3"/>
    <w:rsid w:val="00140853"/>
    <w:rsid w:val="001408DB"/>
    <w:rsid w:val="00141635"/>
    <w:rsid w:val="00142849"/>
    <w:rsid w:val="00143DE6"/>
    <w:rsid w:val="00145674"/>
    <w:rsid w:val="00146F68"/>
    <w:rsid w:val="00150125"/>
    <w:rsid w:val="0015048E"/>
    <w:rsid w:val="00153233"/>
    <w:rsid w:val="00153868"/>
    <w:rsid w:val="00154234"/>
    <w:rsid w:val="00157B3F"/>
    <w:rsid w:val="00157B42"/>
    <w:rsid w:val="00160609"/>
    <w:rsid w:val="001611FB"/>
    <w:rsid w:val="00162D57"/>
    <w:rsid w:val="001640EB"/>
    <w:rsid w:val="00165947"/>
    <w:rsid w:val="00166B76"/>
    <w:rsid w:val="00166C35"/>
    <w:rsid w:val="00167606"/>
    <w:rsid w:val="00170233"/>
    <w:rsid w:val="00170FA9"/>
    <w:rsid w:val="001719B6"/>
    <w:rsid w:val="00171A67"/>
    <w:rsid w:val="001732B3"/>
    <w:rsid w:val="001733AB"/>
    <w:rsid w:val="00173580"/>
    <w:rsid w:val="00173C1A"/>
    <w:rsid w:val="00174505"/>
    <w:rsid w:val="001753F3"/>
    <w:rsid w:val="0017569E"/>
    <w:rsid w:val="00176A20"/>
    <w:rsid w:val="001775D4"/>
    <w:rsid w:val="00177F18"/>
    <w:rsid w:val="001808FA"/>
    <w:rsid w:val="00180984"/>
    <w:rsid w:val="0018193A"/>
    <w:rsid w:val="0018369C"/>
    <w:rsid w:val="001841B0"/>
    <w:rsid w:val="00185A2A"/>
    <w:rsid w:val="00186462"/>
    <w:rsid w:val="0018668C"/>
    <w:rsid w:val="0018696E"/>
    <w:rsid w:val="00187281"/>
    <w:rsid w:val="001878E0"/>
    <w:rsid w:val="00187B0F"/>
    <w:rsid w:val="00187C4A"/>
    <w:rsid w:val="00191458"/>
    <w:rsid w:val="00191AB9"/>
    <w:rsid w:val="0019327B"/>
    <w:rsid w:val="0019364B"/>
    <w:rsid w:val="001940DE"/>
    <w:rsid w:val="00196447"/>
    <w:rsid w:val="00196A94"/>
    <w:rsid w:val="00196D80"/>
    <w:rsid w:val="00196DE3"/>
    <w:rsid w:val="00197085"/>
    <w:rsid w:val="001A0814"/>
    <w:rsid w:val="001A132A"/>
    <w:rsid w:val="001A1A7E"/>
    <w:rsid w:val="001A2106"/>
    <w:rsid w:val="001A3316"/>
    <w:rsid w:val="001A41B0"/>
    <w:rsid w:val="001A4607"/>
    <w:rsid w:val="001A52D9"/>
    <w:rsid w:val="001A5AE6"/>
    <w:rsid w:val="001A5EB5"/>
    <w:rsid w:val="001A67A2"/>
    <w:rsid w:val="001A7201"/>
    <w:rsid w:val="001A7361"/>
    <w:rsid w:val="001A79B0"/>
    <w:rsid w:val="001B0381"/>
    <w:rsid w:val="001B0598"/>
    <w:rsid w:val="001B0EEC"/>
    <w:rsid w:val="001B1114"/>
    <w:rsid w:val="001B1652"/>
    <w:rsid w:val="001B1874"/>
    <w:rsid w:val="001B1A9E"/>
    <w:rsid w:val="001B2AE2"/>
    <w:rsid w:val="001B370D"/>
    <w:rsid w:val="001B423F"/>
    <w:rsid w:val="001B47A5"/>
    <w:rsid w:val="001B59EC"/>
    <w:rsid w:val="001C0210"/>
    <w:rsid w:val="001C0229"/>
    <w:rsid w:val="001C0BC6"/>
    <w:rsid w:val="001C0FAB"/>
    <w:rsid w:val="001C1AFA"/>
    <w:rsid w:val="001C26A6"/>
    <w:rsid w:val="001C3118"/>
    <w:rsid w:val="001C3D68"/>
    <w:rsid w:val="001C45F8"/>
    <w:rsid w:val="001C4BE4"/>
    <w:rsid w:val="001C526F"/>
    <w:rsid w:val="001C544B"/>
    <w:rsid w:val="001C561D"/>
    <w:rsid w:val="001C57EB"/>
    <w:rsid w:val="001C5F67"/>
    <w:rsid w:val="001C6055"/>
    <w:rsid w:val="001C65E3"/>
    <w:rsid w:val="001C66F2"/>
    <w:rsid w:val="001C6A8A"/>
    <w:rsid w:val="001C6F1C"/>
    <w:rsid w:val="001C7609"/>
    <w:rsid w:val="001C7A2C"/>
    <w:rsid w:val="001C7E66"/>
    <w:rsid w:val="001D2325"/>
    <w:rsid w:val="001D254C"/>
    <w:rsid w:val="001D2650"/>
    <w:rsid w:val="001D2AE3"/>
    <w:rsid w:val="001D2C03"/>
    <w:rsid w:val="001D34EB"/>
    <w:rsid w:val="001D3660"/>
    <w:rsid w:val="001D3AAA"/>
    <w:rsid w:val="001D42E5"/>
    <w:rsid w:val="001D4404"/>
    <w:rsid w:val="001D5498"/>
    <w:rsid w:val="001D54A8"/>
    <w:rsid w:val="001D5646"/>
    <w:rsid w:val="001D600F"/>
    <w:rsid w:val="001D6138"/>
    <w:rsid w:val="001D665C"/>
    <w:rsid w:val="001D72CB"/>
    <w:rsid w:val="001E0223"/>
    <w:rsid w:val="001E2BEF"/>
    <w:rsid w:val="001E4047"/>
    <w:rsid w:val="001E4AC3"/>
    <w:rsid w:val="001E4BF5"/>
    <w:rsid w:val="001E5377"/>
    <w:rsid w:val="001E60B4"/>
    <w:rsid w:val="001E6813"/>
    <w:rsid w:val="001E6E3D"/>
    <w:rsid w:val="001E72CC"/>
    <w:rsid w:val="001E741B"/>
    <w:rsid w:val="001F20B9"/>
    <w:rsid w:val="001F368B"/>
    <w:rsid w:val="001F3E7B"/>
    <w:rsid w:val="001F4AD4"/>
    <w:rsid w:val="001F50CB"/>
    <w:rsid w:val="001F6222"/>
    <w:rsid w:val="002003E5"/>
    <w:rsid w:val="00200CC5"/>
    <w:rsid w:val="0020186C"/>
    <w:rsid w:val="002029E5"/>
    <w:rsid w:val="0020318A"/>
    <w:rsid w:val="002035DE"/>
    <w:rsid w:val="00205148"/>
    <w:rsid w:val="0020604B"/>
    <w:rsid w:val="002072A4"/>
    <w:rsid w:val="00207F10"/>
    <w:rsid w:val="002104B4"/>
    <w:rsid w:val="002110BC"/>
    <w:rsid w:val="002118C0"/>
    <w:rsid w:val="00211CD7"/>
    <w:rsid w:val="00212458"/>
    <w:rsid w:val="002124F9"/>
    <w:rsid w:val="00212B2F"/>
    <w:rsid w:val="00212FCE"/>
    <w:rsid w:val="00213080"/>
    <w:rsid w:val="00215DB2"/>
    <w:rsid w:val="002165C9"/>
    <w:rsid w:val="00216A19"/>
    <w:rsid w:val="00217406"/>
    <w:rsid w:val="00217D55"/>
    <w:rsid w:val="00220734"/>
    <w:rsid w:val="00220AB6"/>
    <w:rsid w:val="0022123A"/>
    <w:rsid w:val="00221BBB"/>
    <w:rsid w:val="00221F98"/>
    <w:rsid w:val="00222A3B"/>
    <w:rsid w:val="00222BF6"/>
    <w:rsid w:val="00222D0A"/>
    <w:rsid w:val="00223099"/>
    <w:rsid w:val="002245DE"/>
    <w:rsid w:val="002261E0"/>
    <w:rsid w:val="00226CD6"/>
    <w:rsid w:val="0023029B"/>
    <w:rsid w:val="0023056A"/>
    <w:rsid w:val="002340DA"/>
    <w:rsid w:val="00235281"/>
    <w:rsid w:val="002356D6"/>
    <w:rsid w:val="00235CE9"/>
    <w:rsid w:val="002367D7"/>
    <w:rsid w:val="002369A3"/>
    <w:rsid w:val="00237490"/>
    <w:rsid w:val="002377C5"/>
    <w:rsid w:val="00241943"/>
    <w:rsid w:val="00242386"/>
    <w:rsid w:val="0024245E"/>
    <w:rsid w:val="002427D5"/>
    <w:rsid w:val="002433AA"/>
    <w:rsid w:val="00244093"/>
    <w:rsid w:val="00244721"/>
    <w:rsid w:val="00244CB5"/>
    <w:rsid w:val="00244E19"/>
    <w:rsid w:val="00246554"/>
    <w:rsid w:val="00247B7D"/>
    <w:rsid w:val="0025070E"/>
    <w:rsid w:val="00252F60"/>
    <w:rsid w:val="00253129"/>
    <w:rsid w:val="0025370F"/>
    <w:rsid w:val="00254E4F"/>
    <w:rsid w:val="00255E62"/>
    <w:rsid w:val="00256026"/>
    <w:rsid w:val="0025685D"/>
    <w:rsid w:val="002573D1"/>
    <w:rsid w:val="002578C7"/>
    <w:rsid w:val="00257B57"/>
    <w:rsid w:val="00260A99"/>
    <w:rsid w:val="00262BB8"/>
    <w:rsid w:val="002633BE"/>
    <w:rsid w:val="00264A2D"/>
    <w:rsid w:val="00266EA0"/>
    <w:rsid w:val="0026784C"/>
    <w:rsid w:val="00267A2A"/>
    <w:rsid w:val="00271D3B"/>
    <w:rsid w:val="0027293E"/>
    <w:rsid w:val="002733FC"/>
    <w:rsid w:val="00274222"/>
    <w:rsid w:val="00274544"/>
    <w:rsid w:val="0027473F"/>
    <w:rsid w:val="002747A3"/>
    <w:rsid w:val="002757DD"/>
    <w:rsid w:val="0027673C"/>
    <w:rsid w:val="002770B0"/>
    <w:rsid w:val="002778E1"/>
    <w:rsid w:val="00277DA4"/>
    <w:rsid w:val="0028043C"/>
    <w:rsid w:val="00280739"/>
    <w:rsid w:val="002808EB"/>
    <w:rsid w:val="002810A2"/>
    <w:rsid w:val="00281806"/>
    <w:rsid w:val="002826E5"/>
    <w:rsid w:val="00282843"/>
    <w:rsid w:val="00282EB0"/>
    <w:rsid w:val="00282EE6"/>
    <w:rsid w:val="00283269"/>
    <w:rsid w:val="00286005"/>
    <w:rsid w:val="00286DE5"/>
    <w:rsid w:val="00287299"/>
    <w:rsid w:val="00290040"/>
    <w:rsid w:val="00290CB8"/>
    <w:rsid w:val="002912FA"/>
    <w:rsid w:val="0029135B"/>
    <w:rsid w:val="002915CA"/>
    <w:rsid w:val="002919BB"/>
    <w:rsid w:val="00291DDB"/>
    <w:rsid w:val="00292146"/>
    <w:rsid w:val="00292358"/>
    <w:rsid w:val="00292FBA"/>
    <w:rsid w:val="00293EE6"/>
    <w:rsid w:val="00295851"/>
    <w:rsid w:val="00295E26"/>
    <w:rsid w:val="002A0A1D"/>
    <w:rsid w:val="002A0DDA"/>
    <w:rsid w:val="002A1627"/>
    <w:rsid w:val="002A1698"/>
    <w:rsid w:val="002A1E5B"/>
    <w:rsid w:val="002A2AA4"/>
    <w:rsid w:val="002A2D90"/>
    <w:rsid w:val="002A2F2C"/>
    <w:rsid w:val="002A3C3D"/>
    <w:rsid w:val="002A4875"/>
    <w:rsid w:val="002A530A"/>
    <w:rsid w:val="002A5987"/>
    <w:rsid w:val="002A692E"/>
    <w:rsid w:val="002A7C34"/>
    <w:rsid w:val="002B0A84"/>
    <w:rsid w:val="002B18A2"/>
    <w:rsid w:val="002B2651"/>
    <w:rsid w:val="002B26EC"/>
    <w:rsid w:val="002B3338"/>
    <w:rsid w:val="002B37FC"/>
    <w:rsid w:val="002B385F"/>
    <w:rsid w:val="002B49A1"/>
    <w:rsid w:val="002B4ECF"/>
    <w:rsid w:val="002B501E"/>
    <w:rsid w:val="002B53FD"/>
    <w:rsid w:val="002B5EC4"/>
    <w:rsid w:val="002C04D3"/>
    <w:rsid w:val="002C083B"/>
    <w:rsid w:val="002C0B99"/>
    <w:rsid w:val="002C11C1"/>
    <w:rsid w:val="002C193C"/>
    <w:rsid w:val="002C19BB"/>
    <w:rsid w:val="002C4137"/>
    <w:rsid w:val="002C5BB2"/>
    <w:rsid w:val="002C75CD"/>
    <w:rsid w:val="002C776D"/>
    <w:rsid w:val="002D0696"/>
    <w:rsid w:val="002D1620"/>
    <w:rsid w:val="002D48DF"/>
    <w:rsid w:val="002D5D45"/>
    <w:rsid w:val="002D7322"/>
    <w:rsid w:val="002D75A6"/>
    <w:rsid w:val="002E15CE"/>
    <w:rsid w:val="002E1A8E"/>
    <w:rsid w:val="002E2E6F"/>
    <w:rsid w:val="002E331F"/>
    <w:rsid w:val="002E3559"/>
    <w:rsid w:val="002E3747"/>
    <w:rsid w:val="002E392A"/>
    <w:rsid w:val="002E50BC"/>
    <w:rsid w:val="002E6714"/>
    <w:rsid w:val="002F1A1F"/>
    <w:rsid w:val="002F2198"/>
    <w:rsid w:val="002F23DB"/>
    <w:rsid w:val="002F423D"/>
    <w:rsid w:val="002F43A9"/>
    <w:rsid w:val="002F459C"/>
    <w:rsid w:val="002F5A95"/>
    <w:rsid w:val="002F5F6F"/>
    <w:rsid w:val="002F685C"/>
    <w:rsid w:val="002F6CD7"/>
    <w:rsid w:val="002F70F1"/>
    <w:rsid w:val="002F7D55"/>
    <w:rsid w:val="0030046D"/>
    <w:rsid w:val="0030070C"/>
    <w:rsid w:val="00300BB3"/>
    <w:rsid w:val="00302D87"/>
    <w:rsid w:val="003036E5"/>
    <w:rsid w:val="00303A23"/>
    <w:rsid w:val="003050CC"/>
    <w:rsid w:val="00305944"/>
    <w:rsid w:val="00305A3C"/>
    <w:rsid w:val="003063CA"/>
    <w:rsid w:val="003064CE"/>
    <w:rsid w:val="00306826"/>
    <w:rsid w:val="00307267"/>
    <w:rsid w:val="00307531"/>
    <w:rsid w:val="00307B1F"/>
    <w:rsid w:val="0031043C"/>
    <w:rsid w:val="00310B32"/>
    <w:rsid w:val="003117B2"/>
    <w:rsid w:val="003118B7"/>
    <w:rsid w:val="00312791"/>
    <w:rsid w:val="00313B67"/>
    <w:rsid w:val="00320F02"/>
    <w:rsid w:val="00321749"/>
    <w:rsid w:val="00321986"/>
    <w:rsid w:val="00321B52"/>
    <w:rsid w:val="0032253F"/>
    <w:rsid w:val="00322DF9"/>
    <w:rsid w:val="00322EED"/>
    <w:rsid w:val="00323322"/>
    <w:rsid w:val="003243D8"/>
    <w:rsid w:val="0032467A"/>
    <w:rsid w:val="00324C67"/>
    <w:rsid w:val="00324F51"/>
    <w:rsid w:val="00325209"/>
    <w:rsid w:val="003254E2"/>
    <w:rsid w:val="0032556A"/>
    <w:rsid w:val="00325925"/>
    <w:rsid w:val="0032736B"/>
    <w:rsid w:val="00327E2F"/>
    <w:rsid w:val="00330283"/>
    <w:rsid w:val="00330A15"/>
    <w:rsid w:val="00331181"/>
    <w:rsid w:val="003318F6"/>
    <w:rsid w:val="003323A5"/>
    <w:rsid w:val="00332E7D"/>
    <w:rsid w:val="003334EE"/>
    <w:rsid w:val="0033409B"/>
    <w:rsid w:val="0033590D"/>
    <w:rsid w:val="00335BF0"/>
    <w:rsid w:val="00336338"/>
    <w:rsid w:val="003373C1"/>
    <w:rsid w:val="0033762C"/>
    <w:rsid w:val="0033770D"/>
    <w:rsid w:val="003378A8"/>
    <w:rsid w:val="003378CA"/>
    <w:rsid w:val="00337EAA"/>
    <w:rsid w:val="003401CE"/>
    <w:rsid w:val="003413BD"/>
    <w:rsid w:val="00342470"/>
    <w:rsid w:val="00345B16"/>
    <w:rsid w:val="00345D90"/>
    <w:rsid w:val="003462FB"/>
    <w:rsid w:val="00346C10"/>
    <w:rsid w:val="003504B7"/>
    <w:rsid w:val="00352774"/>
    <w:rsid w:val="003527FB"/>
    <w:rsid w:val="003528E6"/>
    <w:rsid w:val="00352D16"/>
    <w:rsid w:val="00354AE9"/>
    <w:rsid w:val="003550B8"/>
    <w:rsid w:val="00356A05"/>
    <w:rsid w:val="00356C25"/>
    <w:rsid w:val="00356E74"/>
    <w:rsid w:val="00356F38"/>
    <w:rsid w:val="00357B95"/>
    <w:rsid w:val="00362254"/>
    <w:rsid w:val="00362CCD"/>
    <w:rsid w:val="00364070"/>
    <w:rsid w:val="00364800"/>
    <w:rsid w:val="00366803"/>
    <w:rsid w:val="00366E64"/>
    <w:rsid w:val="00367279"/>
    <w:rsid w:val="003677DC"/>
    <w:rsid w:val="00367C82"/>
    <w:rsid w:val="00367DFA"/>
    <w:rsid w:val="00371382"/>
    <w:rsid w:val="003717F9"/>
    <w:rsid w:val="00372817"/>
    <w:rsid w:val="0037374B"/>
    <w:rsid w:val="0037398A"/>
    <w:rsid w:val="00373A18"/>
    <w:rsid w:val="003755AC"/>
    <w:rsid w:val="003807BB"/>
    <w:rsid w:val="00380DB8"/>
    <w:rsid w:val="0038280C"/>
    <w:rsid w:val="00382CD2"/>
    <w:rsid w:val="003841A9"/>
    <w:rsid w:val="003849D9"/>
    <w:rsid w:val="00384EB4"/>
    <w:rsid w:val="00385340"/>
    <w:rsid w:val="00385DE9"/>
    <w:rsid w:val="003871D4"/>
    <w:rsid w:val="0038721E"/>
    <w:rsid w:val="00387EA3"/>
    <w:rsid w:val="00391167"/>
    <w:rsid w:val="00391680"/>
    <w:rsid w:val="00391C35"/>
    <w:rsid w:val="00392A7B"/>
    <w:rsid w:val="00393794"/>
    <w:rsid w:val="00394F11"/>
    <w:rsid w:val="00395B28"/>
    <w:rsid w:val="003964C2"/>
    <w:rsid w:val="00396860"/>
    <w:rsid w:val="00396913"/>
    <w:rsid w:val="003972C0"/>
    <w:rsid w:val="0039777E"/>
    <w:rsid w:val="003A1CFA"/>
    <w:rsid w:val="003A24E6"/>
    <w:rsid w:val="003A4C60"/>
    <w:rsid w:val="003A4E2A"/>
    <w:rsid w:val="003A5A4F"/>
    <w:rsid w:val="003A5F7A"/>
    <w:rsid w:val="003A6B95"/>
    <w:rsid w:val="003B05E9"/>
    <w:rsid w:val="003B2084"/>
    <w:rsid w:val="003B29CE"/>
    <w:rsid w:val="003B3787"/>
    <w:rsid w:val="003B476E"/>
    <w:rsid w:val="003B4F2B"/>
    <w:rsid w:val="003B5B4B"/>
    <w:rsid w:val="003B7A40"/>
    <w:rsid w:val="003B7BC3"/>
    <w:rsid w:val="003B7C59"/>
    <w:rsid w:val="003C04E4"/>
    <w:rsid w:val="003C10FE"/>
    <w:rsid w:val="003C116C"/>
    <w:rsid w:val="003C2B1D"/>
    <w:rsid w:val="003C2C21"/>
    <w:rsid w:val="003C2CFE"/>
    <w:rsid w:val="003C2F54"/>
    <w:rsid w:val="003C3670"/>
    <w:rsid w:val="003C373F"/>
    <w:rsid w:val="003C37D2"/>
    <w:rsid w:val="003C3B68"/>
    <w:rsid w:val="003C4CD7"/>
    <w:rsid w:val="003C762F"/>
    <w:rsid w:val="003C7A08"/>
    <w:rsid w:val="003C7C27"/>
    <w:rsid w:val="003D0696"/>
    <w:rsid w:val="003D1FDA"/>
    <w:rsid w:val="003D2480"/>
    <w:rsid w:val="003D2804"/>
    <w:rsid w:val="003D30AC"/>
    <w:rsid w:val="003D4400"/>
    <w:rsid w:val="003D4D41"/>
    <w:rsid w:val="003D5BBE"/>
    <w:rsid w:val="003D5F15"/>
    <w:rsid w:val="003D5F91"/>
    <w:rsid w:val="003D61C7"/>
    <w:rsid w:val="003D6AE2"/>
    <w:rsid w:val="003D6C9A"/>
    <w:rsid w:val="003D6DBF"/>
    <w:rsid w:val="003E0415"/>
    <w:rsid w:val="003E0FA9"/>
    <w:rsid w:val="003E1C2F"/>
    <w:rsid w:val="003E1EE5"/>
    <w:rsid w:val="003E2D3D"/>
    <w:rsid w:val="003E3652"/>
    <w:rsid w:val="003E38B4"/>
    <w:rsid w:val="003E5976"/>
    <w:rsid w:val="003E5A95"/>
    <w:rsid w:val="003E5B6B"/>
    <w:rsid w:val="003E6788"/>
    <w:rsid w:val="003E77A4"/>
    <w:rsid w:val="003E78DB"/>
    <w:rsid w:val="003F055D"/>
    <w:rsid w:val="003F1FEE"/>
    <w:rsid w:val="003F34D2"/>
    <w:rsid w:val="003F38BB"/>
    <w:rsid w:val="003F4A99"/>
    <w:rsid w:val="003F51E1"/>
    <w:rsid w:val="003F536D"/>
    <w:rsid w:val="003F623C"/>
    <w:rsid w:val="003F641D"/>
    <w:rsid w:val="003F7142"/>
    <w:rsid w:val="00400EA3"/>
    <w:rsid w:val="00403FF5"/>
    <w:rsid w:val="00405889"/>
    <w:rsid w:val="00405B50"/>
    <w:rsid w:val="0040602E"/>
    <w:rsid w:val="00406399"/>
    <w:rsid w:val="0041117E"/>
    <w:rsid w:val="004117E7"/>
    <w:rsid w:val="00412FA9"/>
    <w:rsid w:val="004130B5"/>
    <w:rsid w:val="00415677"/>
    <w:rsid w:val="004165E0"/>
    <w:rsid w:val="00416616"/>
    <w:rsid w:val="00416625"/>
    <w:rsid w:val="004171D8"/>
    <w:rsid w:val="004176F4"/>
    <w:rsid w:val="004209A7"/>
    <w:rsid w:val="00421D2D"/>
    <w:rsid w:val="00422FB9"/>
    <w:rsid w:val="004231F6"/>
    <w:rsid w:val="004232B5"/>
    <w:rsid w:val="0042437C"/>
    <w:rsid w:val="00424DF8"/>
    <w:rsid w:val="00425D43"/>
    <w:rsid w:val="00425D81"/>
    <w:rsid w:val="00430673"/>
    <w:rsid w:val="00430DC1"/>
    <w:rsid w:val="00431122"/>
    <w:rsid w:val="00431321"/>
    <w:rsid w:val="00431345"/>
    <w:rsid w:val="004313AE"/>
    <w:rsid w:val="004317F0"/>
    <w:rsid w:val="00432039"/>
    <w:rsid w:val="00432CE8"/>
    <w:rsid w:val="00433D13"/>
    <w:rsid w:val="00434ED3"/>
    <w:rsid w:val="00435B53"/>
    <w:rsid w:val="00441676"/>
    <w:rsid w:val="004434F8"/>
    <w:rsid w:val="00443A30"/>
    <w:rsid w:val="00443D78"/>
    <w:rsid w:val="0044484B"/>
    <w:rsid w:val="00444B3F"/>
    <w:rsid w:val="00445323"/>
    <w:rsid w:val="004471C4"/>
    <w:rsid w:val="00447211"/>
    <w:rsid w:val="0044783F"/>
    <w:rsid w:val="00450E2C"/>
    <w:rsid w:val="00451452"/>
    <w:rsid w:val="00451F52"/>
    <w:rsid w:val="004521DF"/>
    <w:rsid w:val="0045223B"/>
    <w:rsid w:val="0045302C"/>
    <w:rsid w:val="00453C11"/>
    <w:rsid w:val="00454BF3"/>
    <w:rsid w:val="00454FC8"/>
    <w:rsid w:val="004550AC"/>
    <w:rsid w:val="00456661"/>
    <w:rsid w:val="00457976"/>
    <w:rsid w:val="00457BD7"/>
    <w:rsid w:val="00460BDC"/>
    <w:rsid w:val="004611CD"/>
    <w:rsid w:val="00461C32"/>
    <w:rsid w:val="004644E6"/>
    <w:rsid w:val="00465936"/>
    <w:rsid w:val="00465BCD"/>
    <w:rsid w:val="0046659D"/>
    <w:rsid w:val="00466759"/>
    <w:rsid w:val="00466884"/>
    <w:rsid w:val="00467049"/>
    <w:rsid w:val="004678A2"/>
    <w:rsid w:val="00467B32"/>
    <w:rsid w:val="004707C4"/>
    <w:rsid w:val="00470F61"/>
    <w:rsid w:val="0047121B"/>
    <w:rsid w:val="004720D0"/>
    <w:rsid w:val="00472260"/>
    <w:rsid w:val="00472CCB"/>
    <w:rsid w:val="004742A8"/>
    <w:rsid w:val="004747B3"/>
    <w:rsid w:val="00475818"/>
    <w:rsid w:val="0047654D"/>
    <w:rsid w:val="00476E54"/>
    <w:rsid w:val="00477595"/>
    <w:rsid w:val="00480029"/>
    <w:rsid w:val="00480D4C"/>
    <w:rsid w:val="00481068"/>
    <w:rsid w:val="00481B63"/>
    <w:rsid w:val="00481ED4"/>
    <w:rsid w:val="00482456"/>
    <w:rsid w:val="00482731"/>
    <w:rsid w:val="00482C95"/>
    <w:rsid w:val="00483B52"/>
    <w:rsid w:val="00485569"/>
    <w:rsid w:val="00485D5A"/>
    <w:rsid w:val="00486028"/>
    <w:rsid w:val="00486B68"/>
    <w:rsid w:val="00486EB5"/>
    <w:rsid w:val="00490FDA"/>
    <w:rsid w:val="004914B5"/>
    <w:rsid w:val="00491809"/>
    <w:rsid w:val="004921EA"/>
    <w:rsid w:val="004931FB"/>
    <w:rsid w:val="004934B6"/>
    <w:rsid w:val="004945A3"/>
    <w:rsid w:val="00495039"/>
    <w:rsid w:val="00495118"/>
    <w:rsid w:val="004974F3"/>
    <w:rsid w:val="004A0469"/>
    <w:rsid w:val="004A13E8"/>
    <w:rsid w:val="004A18FD"/>
    <w:rsid w:val="004A1EDB"/>
    <w:rsid w:val="004A2712"/>
    <w:rsid w:val="004A2A97"/>
    <w:rsid w:val="004A2E08"/>
    <w:rsid w:val="004A2EF7"/>
    <w:rsid w:val="004A40A7"/>
    <w:rsid w:val="004A5050"/>
    <w:rsid w:val="004A553C"/>
    <w:rsid w:val="004A5954"/>
    <w:rsid w:val="004A6912"/>
    <w:rsid w:val="004A6FB3"/>
    <w:rsid w:val="004B0637"/>
    <w:rsid w:val="004B068A"/>
    <w:rsid w:val="004B09E6"/>
    <w:rsid w:val="004B1B32"/>
    <w:rsid w:val="004B1D16"/>
    <w:rsid w:val="004B1DFC"/>
    <w:rsid w:val="004B2288"/>
    <w:rsid w:val="004B3C7C"/>
    <w:rsid w:val="004B531A"/>
    <w:rsid w:val="004B6632"/>
    <w:rsid w:val="004B68B2"/>
    <w:rsid w:val="004B715F"/>
    <w:rsid w:val="004C1000"/>
    <w:rsid w:val="004C1271"/>
    <w:rsid w:val="004C3B56"/>
    <w:rsid w:val="004C40F7"/>
    <w:rsid w:val="004C498E"/>
    <w:rsid w:val="004C5257"/>
    <w:rsid w:val="004C7315"/>
    <w:rsid w:val="004C7D6E"/>
    <w:rsid w:val="004D0814"/>
    <w:rsid w:val="004D1AC4"/>
    <w:rsid w:val="004D4DB0"/>
    <w:rsid w:val="004D5187"/>
    <w:rsid w:val="004D55DD"/>
    <w:rsid w:val="004D562B"/>
    <w:rsid w:val="004D65E2"/>
    <w:rsid w:val="004D7C7B"/>
    <w:rsid w:val="004E0BE6"/>
    <w:rsid w:val="004E0DC5"/>
    <w:rsid w:val="004E158A"/>
    <w:rsid w:val="004E165B"/>
    <w:rsid w:val="004E16AB"/>
    <w:rsid w:val="004E1BD6"/>
    <w:rsid w:val="004E1FCD"/>
    <w:rsid w:val="004E258C"/>
    <w:rsid w:val="004E560D"/>
    <w:rsid w:val="004E58D3"/>
    <w:rsid w:val="004E60AC"/>
    <w:rsid w:val="004E670D"/>
    <w:rsid w:val="004E74D2"/>
    <w:rsid w:val="004E7DDE"/>
    <w:rsid w:val="004F0475"/>
    <w:rsid w:val="004F05D8"/>
    <w:rsid w:val="004F0827"/>
    <w:rsid w:val="004F1FE7"/>
    <w:rsid w:val="004F2519"/>
    <w:rsid w:val="004F3826"/>
    <w:rsid w:val="004F5F12"/>
    <w:rsid w:val="004F6186"/>
    <w:rsid w:val="004F66F0"/>
    <w:rsid w:val="004F6CDA"/>
    <w:rsid w:val="004F704D"/>
    <w:rsid w:val="004F7C27"/>
    <w:rsid w:val="004F7FCE"/>
    <w:rsid w:val="005021CF"/>
    <w:rsid w:val="0050227C"/>
    <w:rsid w:val="0050229F"/>
    <w:rsid w:val="005028D7"/>
    <w:rsid w:val="005036CF"/>
    <w:rsid w:val="00503AD4"/>
    <w:rsid w:val="00503C55"/>
    <w:rsid w:val="005040EC"/>
    <w:rsid w:val="00504223"/>
    <w:rsid w:val="00505201"/>
    <w:rsid w:val="0050547E"/>
    <w:rsid w:val="005058E8"/>
    <w:rsid w:val="005068BA"/>
    <w:rsid w:val="005102D5"/>
    <w:rsid w:val="00510FB1"/>
    <w:rsid w:val="0051147A"/>
    <w:rsid w:val="00511ACF"/>
    <w:rsid w:val="00511BEB"/>
    <w:rsid w:val="005138CD"/>
    <w:rsid w:val="00514203"/>
    <w:rsid w:val="0051470A"/>
    <w:rsid w:val="005150FA"/>
    <w:rsid w:val="0051522A"/>
    <w:rsid w:val="00515C32"/>
    <w:rsid w:val="00516761"/>
    <w:rsid w:val="00517592"/>
    <w:rsid w:val="0052026B"/>
    <w:rsid w:val="005204B3"/>
    <w:rsid w:val="00520AD9"/>
    <w:rsid w:val="00520C42"/>
    <w:rsid w:val="00522FA4"/>
    <w:rsid w:val="005239FC"/>
    <w:rsid w:val="00524383"/>
    <w:rsid w:val="00525B51"/>
    <w:rsid w:val="00526BDF"/>
    <w:rsid w:val="005274BD"/>
    <w:rsid w:val="00527B4D"/>
    <w:rsid w:val="00530D9D"/>
    <w:rsid w:val="00531738"/>
    <w:rsid w:val="005318D1"/>
    <w:rsid w:val="00532118"/>
    <w:rsid w:val="00532B9F"/>
    <w:rsid w:val="0053337B"/>
    <w:rsid w:val="005374F7"/>
    <w:rsid w:val="0053788C"/>
    <w:rsid w:val="00540FF4"/>
    <w:rsid w:val="0054169C"/>
    <w:rsid w:val="0054267E"/>
    <w:rsid w:val="00542D4A"/>
    <w:rsid w:val="005431B3"/>
    <w:rsid w:val="00545C51"/>
    <w:rsid w:val="0054642A"/>
    <w:rsid w:val="00547897"/>
    <w:rsid w:val="00547C63"/>
    <w:rsid w:val="00547E50"/>
    <w:rsid w:val="0055069E"/>
    <w:rsid w:val="005510A9"/>
    <w:rsid w:val="005517EC"/>
    <w:rsid w:val="00552E5C"/>
    <w:rsid w:val="00553076"/>
    <w:rsid w:val="005535B0"/>
    <w:rsid w:val="005546F3"/>
    <w:rsid w:val="00554DEC"/>
    <w:rsid w:val="0055519A"/>
    <w:rsid w:val="005567E2"/>
    <w:rsid w:val="005569F8"/>
    <w:rsid w:val="00556E97"/>
    <w:rsid w:val="00557B52"/>
    <w:rsid w:val="005603E0"/>
    <w:rsid w:val="00560922"/>
    <w:rsid w:val="00560E04"/>
    <w:rsid w:val="0056129A"/>
    <w:rsid w:val="005612D3"/>
    <w:rsid w:val="00561D2A"/>
    <w:rsid w:val="00563D0D"/>
    <w:rsid w:val="00563DF8"/>
    <w:rsid w:val="00564594"/>
    <w:rsid w:val="005650BA"/>
    <w:rsid w:val="005652E3"/>
    <w:rsid w:val="00566252"/>
    <w:rsid w:val="0057004B"/>
    <w:rsid w:val="00571140"/>
    <w:rsid w:val="0057192A"/>
    <w:rsid w:val="00572E20"/>
    <w:rsid w:val="00574CEA"/>
    <w:rsid w:val="005761EA"/>
    <w:rsid w:val="0057692A"/>
    <w:rsid w:val="005777AD"/>
    <w:rsid w:val="005807CB"/>
    <w:rsid w:val="00580FA7"/>
    <w:rsid w:val="00581685"/>
    <w:rsid w:val="00582043"/>
    <w:rsid w:val="005820CD"/>
    <w:rsid w:val="00582208"/>
    <w:rsid w:val="005823C2"/>
    <w:rsid w:val="00582A49"/>
    <w:rsid w:val="00583A82"/>
    <w:rsid w:val="005856A8"/>
    <w:rsid w:val="00586504"/>
    <w:rsid w:val="00587221"/>
    <w:rsid w:val="0058746A"/>
    <w:rsid w:val="00590676"/>
    <w:rsid w:val="00590DDC"/>
    <w:rsid w:val="00590DFF"/>
    <w:rsid w:val="00591486"/>
    <w:rsid w:val="0059275D"/>
    <w:rsid w:val="0059280A"/>
    <w:rsid w:val="005933F1"/>
    <w:rsid w:val="0059426D"/>
    <w:rsid w:val="00595C1F"/>
    <w:rsid w:val="00596BF2"/>
    <w:rsid w:val="00597BEE"/>
    <w:rsid w:val="005A0663"/>
    <w:rsid w:val="005A09FE"/>
    <w:rsid w:val="005A0F6D"/>
    <w:rsid w:val="005A10FC"/>
    <w:rsid w:val="005A2979"/>
    <w:rsid w:val="005A2E58"/>
    <w:rsid w:val="005A35D1"/>
    <w:rsid w:val="005A3A8E"/>
    <w:rsid w:val="005A5A25"/>
    <w:rsid w:val="005A6DEE"/>
    <w:rsid w:val="005A70DC"/>
    <w:rsid w:val="005A76A9"/>
    <w:rsid w:val="005B1286"/>
    <w:rsid w:val="005B15D2"/>
    <w:rsid w:val="005B16C5"/>
    <w:rsid w:val="005B1D0A"/>
    <w:rsid w:val="005B38E6"/>
    <w:rsid w:val="005B3EA3"/>
    <w:rsid w:val="005B4317"/>
    <w:rsid w:val="005B4E29"/>
    <w:rsid w:val="005B5410"/>
    <w:rsid w:val="005B5AEA"/>
    <w:rsid w:val="005B643E"/>
    <w:rsid w:val="005B6507"/>
    <w:rsid w:val="005B6D82"/>
    <w:rsid w:val="005B75F2"/>
    <w:rsid w:val="005C099D"/>
    <w:rsid w:val="005C09C7"/>
    <w:rsid w:val="005C18B0"/>
    <w:rsid w:val="005C19E8"/>
    <w:rsid w:val="005C2550"/>
    <w:rsid w:val="005C2BF6"/>
    <w:rsid w:val="005C3AA6"/>
    <w:rsid w:val="005C43FC"/>
    <w:rsid w:val="005C4B0D"/>
    <w:rsid w:val="005C4E07"/>
    <w:rsid w:val="005C5001"/>
    <w:rsid w:val="005C5662"/>
    <w:rsid w:val="005C5E4A"/>
    <w:rsid w:val="005C7D63"/>
    <w:rsid w:val="005D012C"/>
    <w:rsid w:val="005D02FE"/>
    <w:rsid w:val="005D0571"/>
    <w:rsid w:val="005D0C89"/>
    <w:rsid w:val="005D2391"/>
    <w:rsid w:val="005D2729"/>
    <w:rsid w:val="005D3A09"/>
    <w:rsid w:val="005D4F4C"/>
    <w:rsid w:val="005D5130"/>
    <w:rsid w:val="005D6CFD"/>
    <w:rsid w:val="005E0AFF"/>
    <w:rsid w:val="005E13F6"/>
    <w:rsid w:val="005E36D2"/>
    <w:rsid w:val="005E40BB"/>
    <w:rsid w:val="005E42B1"/>
    <w:rsid w:val="005E435C"/>
    <w:rsid w:val="005E512C"/>
    <w:rsid w:val="005E6215"/>
    <w:rsid w:val="005E625E"/>
    <w:rsid w:val="005E72E9"/>
    <w:rsid w:val="005E7CD9"/>
    <w:rsid w:val="005F05BF"/>
    <w:rsid w:val="005F0CF0"/>
    <w:rsid w:val="005F2795"/>
    <w:rsid w:val="005F5299"/>
    <w:rsid w:val="005F54CA"/>
    <w:rsid w:val="005F5D1E"/>
    <w:rsid w:val="005F7842"/>
    <w:rsid w:val="00601136"/>
    <w:rsid w:val="00601BB3"/>
    <w:rsid w:val="0060234C"/>
    <w:rsid w:val="0060299D"/>
    <w:rsid w:val="00602F68"/>
    <w:rsid w:val="006037B3"/>
    <w:rsid w:val="006042F0"/>
    <w:rsid w:val="006042FD"/>
    <w:rsid w:val="006044F1"/>
    <w:rsid w:val="0060450B"/>
    <w:rsid w:val="00605581"/>
    <w:rsid w:val="00606086"/>
    <w:rsid w:val="0060691B"/>
    <w:rsid w:val="00606E20"/>
    <w:rsid w:val="006071DC"/>
    <w:rsid w:val="006108DC"/>
    <w:rsid w:val="00612FD0"/>
    <w:rsid w:val="006133E3"/>
    <w:rsid w:val="00614A7F"/>
    <w:rsid w:val="00614E7D"/>
    <w:rsid w:val="00615231"/>
    <w:rsid w:val="006157BF"/>
    <w:rsid w:val="00615912"/>
    <w:rsid w:val="00615990"/>
    <w:rsid w:val="00615CE5"/>
    <w:rsid w:val="00620081"/>
    <w:rsid w:val="0062032C"/>
    <w:rsid w:val="00620908"/>
    <w:rsid w:val="0062097C"/>
    <w:rsid w:val="0062141B"/>
    <w:rsid w:val="00621E72"/>
    <w:rsid w:val="00623B2D"/>
    <w:rsid w:val="00624204"/>
    <w:rsid w:val="00625AC3"/>
    <w:rsid w:val="0062710B"/>
    <w:rsid w:val="00627116"/>
    <w:rsid w:val="0062782B"/>
    <w:rsid w:val="00627A18"/>
    <w:rsid w:val="0063193D"/>
    <w:rsid w:val="00631D6C"/>
    <w:rsid w:val="00632054"/>
    <w:rsid w:val="00632239"/>
    <w:rsid w:val="00632385"/>
    <w:rsid w:val="00632FB6"/>
    <w:rsid w:val="0063433F"/>
    <w:rsid w:val="006355A5"/>
    <w:rsid w:val="00636D43"/>
    <w:rsid w:val="006374AE"/>
    <w:rsid w:val="00640810"/>
    <w:rsid w:val="00640C50"/>
    <w:rsid w:val="006419EE"/>
    <w:rsid w:val="0064396F"/>
    <w:rsid w:val="00644252"/>
    <w:rsid w:val="00644A4E"/>
    <w:rsid w:val="0064519D"/>
    <w:rsid w:val="00645783"/>
    <w:rsid w:val="00645C73"/>
    <w:rsid w:val="00645D18"/>
    <w:rsid w:val="006465EC"/>
    <w:rsid w:val="006466D8"/>
    <w:rsid w:val="0064795B"/>
    <w:rsid w:val="00650122"/>
    <w:rsid w:val="006502A6"/>
    <w:rsid w:val="00650839"/>
    <w:rsid w:val="006512C6"/>
    <w:rsid w:val="006515BE"/>
    <w:rsid w:val="00651C69"/>
    <w:rsid w:val="00652AC2"/>
    <w:rsid w:val="0065355A"/>
    <w:rsid w:val="00653674"/>
    <w:rsid w:val="00653BF6"/>
    <w:rsid w:val="00653C5D"/>
    <w:rsid w:val="0065439D"/>
    <w:rsid w:val="00654904"/>
    <w:rsid w:val="00654D34"/>
    <w:rsid w:val="00656211"/>
    <w:rsid w:val="006569BA"/>
    <w:rsid w:val="00656A68"/>
    <w:rsid w:val="00656E58"/>
    <w:rsid w:val="00656E6E"/>
    <w:rsid w:val="00656E7F"/>
    <w:rsid w:val="00657332"/>
    <w:rsid w:val="00662AAE"/>
    <w:rsid w:val="00662D69"/>
    <w:rsid w:val="006633F8"/>
    <w:rsid w:val="006638FB"/>
    <w:rsid w:val="006639CB"/>
    <w:rsid w:val="00663A78"/>
    <w:rsid w:val="00663B14"/>
    <w:rsid w:val="00664309"/>
    <w:rsid w:val="006646E3"/>
    <w:rsid w:val="00665513"/>
    <w:rsid w:val="0066583E"/>
    <w:rsid w:val="00665F47"/>
    <w:rsid w:val="0066654D"/>
    <w:rsid w:val="00666616"/>
    <w:rsid w:val="006701FA"/>
    <w:rsid w:val="00670E31"/>
    <w:rsid w:val="00671300"/>
    <w:rsid w:val="0067255A"/>
    <w:rsid w:val="0067297C"/>
    <w:rsid w:val="00673DA8"/>
    <w:rsid w:val="006742F4"/>
    <w:rsid w:val="006746A0"/>
    <w:rsid w:val="00675638"/>
    <w:rsid w:val="00676BD3"/>
    <w:rsid w:val="00677B8C"/>
    <w:rsid w:val="006806B7"/>
    <w:rsid w:val="006810CF"/>
    <w:rsid w:val="006823C2"/>
    <w:rsid w:val="00682A51"/>
    <w:rsid w:val="006830CF"/>
    <w:rsid w:val="00683733"/>
    <w:rsid w:val="00684F30"/>
    <w:rsid w:val="00684F4B"/>
    <w:rsid w:val="0068535D"/>
    <w:rsid w:val="00686A55"/>
    <w:rsid w:val="00686DF0"/>
    <w:rsid w:val="00687B3F"/>
    <w:rsid w:val="0069014D"/>
    <w:rsid w:val="00691D7F"/>
    <w:rsid w:val="00695A4C"/>
    <w:rsid w:val="00696B11"/>
    <w:rsid w:val="00697444"/>
    <w:rsid w:val="006A02EC"/>
    <w:rsid w:val="006A0303"/>
    <w:rsid w:val="006A11BE"/>
    <w:rsid w:val="006A11EC"/>
    <w:rsid w:val="006A1D3B"/>
    <w:rsid w:val="006A4232"/>
    <w:rsid w:val="006A57CC"/>
    <w:rsid w:val="006A5828"/>
    <w:rsid w:val="006A6AB5"/>
    <w:rsid w:val="006A6D4E"/>
    <w:rsid w:val="006A7B67"/>
    <w:rsid w:val="006B09AE"/>
    <w:rsid w:val="006B104E"/>
    <w:rsid w:val="006B4C73"/>
    <w:rsid w:val="006B50A5"/>
    <w:rsid w:val="006B5134"/>
    <w:rsid w:val="006B5395"/>
    <w:rsid w:val="006B5A5D"/>
    <w:rsid w:val="006B7B4E"/>
    <w:rsid w:val="006C110E"/>
    <w:rsid w:val="006C1BB4"/>
    <w:rsid w:val="006C26F9"/>
    <w:rsid w:val="006C2E1F"/>
    <w:rsid w:val="006C32B0"/>
    <w:rsid w:val="006C335F"/>
    <w:rsid w:val="006C3710"/>
    <w:rsid w:val="006C3923"/>
    <w:rsid w:val="006C53FE"/>
    <w:rsid w:val="006C6708"/>
    <w:rsid w:val="006C68CE"/>
    <w:rsid w:val="006D0802"/>
    <w:rsid w:val="006D0B35"/>
    <w:rsid w:val="006D148B"/>
    <w:rsid w:val="006D2FF2"/>
    <w:rsid w:val="006D4070"/>
    <w:rsid w:val="006D41D8"/>
    <w:rsid w:val="006D4AD8"/>
    <w:rsid w:val="006D4F31"/>
    <w:rsid w:val="006D558F"/>
    <w:rsid w:val="006D5899"/>
    <w:rsid w:val="006D7366"/>
    <w:rsid w:val="006D73F3"/>
    <w:rsid w:val="006E08E4"/>
    <w:rsid w:val="006E2A9A"/>
    <w:rsid w:val="006E4CCD"/>
    <w:rsid w:val="006E5BCA"/>
    <w:rsid w:val="006E6539"/>
    <w:rsid w:val="006E6606"/>
    <w:rsid w:val="006E6AAC"/>
    <w:rsid w:val="006E6CB8"/>
    <w:rsid w:val="006E6ED4"/>
    <w:rsid w:val="006E736F"/>
    <w:rsid w:val="006E775A"/>
    <w:rsid w:val="006E77D3"/>
    <w:rsid w:val="006F1534"/>
    <w:rsid w:val="006F300B"/>
    <w:rsid w:val="006F35C0"/>
    <w:rsid w:val="006F3903"/>
    <w:rsid w:val="006F4207"/>
    <w:rsid w:val="006F582B"/>
    <w:rsid w:val="006F6BE4"/>
    <w:rsid w:val="006F6C36"/>
    <w:rsid w:val="006F6F87"/>
    <w:rsid w:val="006F715D"/>
    <w:rsid w:val="006F747B"/>
    <w:rsid w:val="006F7DE6"/>
    <w:rsid w:val="006F7DFC"/>
    <w:rsid w:val="00701932"/>
    <w:rsid w:val="00701F1C"/>
    <w:rsid w:val="00702587"/>
    <w:rsid w:val="007031C1"/>
    <w:rsid w:val="00703D53"/>
    <w:rsid w:val="00704438"/>
    <w:rsid w:val="007045B8"/>
    <w:rsid w:val="00704761"/>
    <w:rsid w:val="00704863"/>
    <w:rsid w:val="00705DDD"/>
    <w:rsid w:val="00707001"/>
    <w:rsid w:val="007072F0"/>
    <w:rsid w:val="00710F1D"/>
    <w:rsid w:val="007112CB"/>
    <w:rsid w:val="00711D86"/>
    <w:rsid w:val="00711E63"/>
    <w:rsid w:val="00712D1E"/>
    <w:rsid w:val="00714E9E"/>
    <w:rsid w:val="00715E99"/>
    <w:rsid w:val="00716195"/>
    <w:rsid w:val="00716EF6"/>
    <w:rsid w:val="00717A1F"/>
    <w:rsid w:val="00720398"/>
    <w:rsid w:val="00722B68"/>
    <w:rsid w:val="00723005"/>
    <w:rsid w:val="007240C2"/>
    <w:rsid w:val="007245EE"/>
    <w:rsid w:val="00724AA9"/>
    <w:rsid w:val="00724F55"/>
    <w:rsid w:val="007259D6"/>
    <w:rsid w:val="007266E7"/>
    <w:rsid w:val="00727E9C"/>
    <w:rsid w:val="007309DC"/>
    <w:rsid w:val="007337EE"/>
    <w:rsid w:val="00733CCF"/>
    <w:rsid w:val="00733DCC"/>
    <w:rsid w:val="00733E71"/>
    <w:rsid w:val="00734A49"/>
    <w:rsid w:val="00735575"/>
    <w:rsid w:val="0073646E"/>
    <w:rsid w:val="00736913"/>
    <w:rsid w:val="00736E73"/>
    <w:rsid w:val="00737429"/>
    <w:rsid w:val="00737A49"/>
    <w:rsid w:val="00737B5A"/>
    <w:rsid w:val="00740638"/>
    <w:rsid w:val="00740D95"/>
    <w:rsid w:val="00742FB1"/>
    <w:rsid w:val="00743606"/>
    <w:rsid w:val="00743DFB"/>
    <w:rsid w:val="00745ED4"/>
    <w:rsid w:val="007460BF"/>
    <w:rsid w:val="00746543"/>
    <w:rsid w:val="0075073E"/>
    <w:rsid w:val="0075189E"/>
    <w:rsid w:val="00751AF1"/>
    <w:rsid w:val="007530DD"/>
    <w:rsid w:val="00753287"/>
    <w:rsid w:val="007539F5"/>
    <w:rsid w:val="00753A04"/>
    <w:rsid w:val="00753E5A"/>
    <w:rsid w:val="0075400B"/>
    <w:rsid w:val="00754288"/>
    <w:rsid w:val="00754555"/>
    <w:rsid w:val="00754983"/>
    <w:rsid w:val="007549E4"/>
    <w:rsid w:val="00754AAF"/>
    <w:rsid w:val="007552FE"/>
    <w:rsid w:val="007555D8"/>
    <w:rsid w:val="00757096"/>
    <w:rsid w:val="00760487"/>
    <w:rsid w:val="007609E5"/>
    <w:rsid w:val="0076180A"/>
    <w:rsid w:val="00761B5E"/>
    <w:rsid w:val="007620AE"/>
    <w:rsid w:val="0076257C"/>
    <w:rsid w:val="00762A44"/>
    <w:rsid w:val="00762DB0"/>
    <w:rsid w:val="007649AC"/>
    <w:rsid w:val="0076534B"/>
    <w:rsid w:val="00766767"/>
    <w:rsid w:val="00771122"/>
    <w:rsid w:val="00771136"/>
    <w:rsid w:val="00771812"/>
    <w:rsid w:val="00771AAD"/>
    <w:rsid w:val="00772931"/>
    <w:rsid w:val="00772C22"/>
    <w:rsid w:val="007731A5"/>
    <w:rsid w:val="00773E6D"/>
    <w:rsid w:val="00775211"/>
    <w:rsid w:val="0077529C"/>
    <w:rsid w:val="00775339"/>
    <w:rsid w:val="00775F07"/>
    <w:rsid w:val="00777A02"/>
    <w:rsid w:val="00777E0F"/>
    <w:rsid w:val="007802AE"/>
    <w:rsid w:val="00780D81"/>
    <w:rsid w:val="00781783"/>
    <w:rsid w:val="007821E7"/>
    <w:rsid w:val="00782A0D"/>
    <w:rsid w:val="00782DC2"/>
    <w:rsid w:val="007831FD"/>
    <w:rsid w:val="007858B3"/>
    <w:rsid w:val="0078742E"/>
    <w:rsid w:val="00787AC8"/>
    <w:rsid w:val="007907E5"/>
    <w:rsid w:val="0079116B"/>
    <w:rsid w:val="0079143C"/>
    <w:rsid w:val="00792077"/>
    <w:rsid w:val="00792793"/>
    <w:rsid w:val="0079342E"/>
    <w:rsid w:val="007974DD"/>
    <w:rsid w:val="00797754"/>
    <w:rsid w:val="00797A1C"/>
    <w:rsid w:val="00797BB5"/>
    <w:rsid w:val="007A10FD"/>
    <w:rsid w:val="007A1C6C"/>
    <w:rsid w:val="007A3964"/>
    <w:rsid w:val="007A39DC"/>
    <w:rsid w:val="007A3F9E"/>
    <w:rsid w:val="007A42D6"/>
    <w:rsid w:val="007A4F01"/>
    <w:rsid w:val="007A5134"/>
    <w:rsid w:val="007A61CB"/>
    <w:rsid w:val="007A72B8"/>
    <w:rsid w:val="007A7D45"/>
    <w:rsid w:val="007A7D9E"/>
    <w:rsid w:val="007B0EF0"/>
    <w:rsid w:val="007B227A"/>
    <w:rsid w:val="007B351D"/>
    <w:rsid w:val="007B3FD1"/>
    <w:rsid w:val="007B4223"/>
    <w:rsid w:val="007B4479"/>
    <w:rsid w:val="007B46F1"/>
    <w:rsid w:val="007B4AD6"/>
    <w:rsid w:val="007B5671"/>
    <w:rsid w:val="007B6F0A"/>
    <w:rsid w:val="007B7386"/>
    <w:rsid w:val="007B7542"/>
    <w:rsid w:val="007B757D"/>
    <w:rsid w:val="007C002E"/>
    <w:rsid w:val="007C170F"/>
    <w:rsid w:val="007C1D93"/>
    <w:rsid w:val="007C1E2B"/>
    <w:rsid w:val="007C2281"/>
    <w:rsid w:val="007C282A"/>
    <w:rsid w:val="007C42E8"/>
    <w:rsid w:val="007C4E3B"/>
    <w:rsid w:val="007C520B"/>
    <w:rsid w:val="007C53C0"/>
    <w:rsid w:val="007C54C5"/>
    <w:rsid w:val="007C55F4"/>
    <w:rsid w:val="007D0B01"/>
    <w:rsid w:val="007D0F47"/>
    <w:rsid w:val="007D1BA4"/>
    <w:rsid w:val="007D28CF"/>
    <w:rsid w:val="007D31CF"/>
    <w:rsid w:val="007D56D6"/>
    <w:rsid w:val="007D6AAC"/>
    <w:rsid w:val="007D7380"/>
    <w:rsid w:val="007E05F0"/>
    <w:rsid w:val="007E06DE"/>
    <w:rsid w:val="007E1D1B"/>
    <w:rsid w:val="007E225E"/>
    <w:rsid w:val="007E2827"/>
    <w:rsid w:val="007E510A"/>
    <w:rsid w:val="007E56CE"/>
    <w:rsid w:val="007E72D9"/>
    <w:rsid w:val="007E7321"/>
    <w:rsid w:val="007F0042"/>
    <w:rsid w:val="007F1609"/>
    <w:rsid w:val="007F1FB5"/>
    <w:rsid w:val="007F29BA"/>
    <w:rsid w:val="007F42C1"/>
    <w:rsid w:val="007F42EE"/>
    <w:rsid w:val="007F496E"/>
    <w:rsid w:val="007F4AFC"/>
    <w:rsid w:val="007F584B"/>
    <w:rsid w:val="007F68C8"/>
    <w:rsid w:val="007F70B8"/>
    <w:rsid w:val="00801DD4"/>
    <w:rsid w:val="008026D0"/>
    <w:rsid w:val="008032B9"/>
    <w:rsid w:val="008035DC"/>
    <w:rsid w:val="00803DAA"/>
    <w:rsid w:val="0080412A"/>
    <w:rsid w:val="008042E6"/>
    <w:rsid w:val="00804B62"/>
    <w:rsid w:val="00805584"/>
    <w:rsid w:val="00805EEA"/>
    <w:rsid w:val="008075C0"/>
    <w:rsid w:val="00807A83"/>
    <w:rsid w:val="00810060"/>
    <w:rsid w:val="00810224"/>
    <w:rsid w:val="00811BC7"/>
    <w:rsid w:val="00811D93"/>
    <w:rsid w:val="00811E25"/>
    <w:rsid w:val="00811F6B"/>
    <w:rsid w:val="00811F92"/>
    <w:rsid w:val="008126E2"/>
    <w:rsid w:val="008132B4"/>
    <w:rsid w:val="008146E8"/>
    <w:rsid w:val="008149B6"/>
    <w:rsid w:val="008170D5"/>
    <w:rsid w:val="008174D4"/>
    <w:rsid w:val="00817B34"/>
    <w:rsid w:val="008201C4"/>
    <w:rsid w:val="008206B6"/>
    <w:rsid w:val="008216C0"/>
    <w:rsid w:val="008218B8"/>
    <w:rsid w:val="008226AB"/>
    <w:rsid w:val="00823128"/>
    <w:rsid w:val="0082380C"/>
    <w:rsid w:val="0082481B"/>
    <w:rsid w:val="00824912"/>
    <w:rsid w:val="00824B5B"/>
    <w:rsid w:val="00825851"/>
    <w:rsid w:val="00826BF6"/>
    <w:rsid w:val="0082719B"/>
    <w:rsid w:val="00827621"/>
    <w:rsid w:val="00831285"/>
    <w:rsid w:val="00832154"/>
    <w:rsid w:val="008335B6"/>
    <w:rsid w:val="00834D52"/>
    <w:rsid w:val="0083565E"/>
    <w:rsid w:val="0083592C"/>
    <w:rsid w:val="00836399"/>
    <w:rsid w:val="008364F5"/>
    <w:rsid w:val="00836641"/>
    <w:rsid w:val="00837DA2"/>
    <w:rsid w:val="00842E1F"/>
    <w:rsid w:val="0084334C"/>
    <w:rsid w:val="008438C5"/>
    <w:rsid w:val="00843B16"/>
    <w:rsid w:val="00843B38"/>
    <w:rsid w:val="00843E45"/>
    <w:rsid w:val="008446F2"/>
    <w:rsid w:val="008453A2"/>
    <w:rsid w:val="00845C39"/>
    <w:rsid w:val="00846D75"/>
    <w:rsid w:val="0085071E"/>
    <w:rsid w:val="00850EE3"/>
    <w:rsid w:val="00850FF5"/>
    <w:rsid w:val="0085194C"/>
    <w:rsid w:val="00853934"/>
    <w:rsid w:val="008568D5"/>
    <w:rsid w:val="00861886"/>
    <w:rsid w:val="00861B52"/>
    <w:rsid w:val="008633EA"/>
    <w:rsid w:val="00863665"/>
    <w:rsid w:val="00863838"/>
    <w:rsid w:val="00865173"/>
    <w:rsid w:val="00865634"/>
    <w:rsid w:val="00865AA6"/>
    <w:rsid w:val="00865B0B"/>
    <w:rsid w:val="00865FBC"/>
    <w:rsid w:val="00867365"/>
    <w:rsid w:val="00870097"/>
    <w:rsid w:val="0087047A"/>
    <w:rsid w:val="00870558"/>
    <w:rsid w:val="00872425"/>
    <w:rsid w:val="00872A05"/>
    <w:rsid w:val="00872FEA"/>
    <w:rsid w:val="00873BAA"/>
    <w:rsid w:val="0087534E"/>
    <w:rsid w:val="00875796"/>
    <w:rsid w:val="00875897"/>
    <w:rsid w:val="00875D45"/>
    <w:rsid w:val="00876863"/>
    <w:rsid w:val="0088071D"/>
    <w:rsid w:val="00880B9D"/>
    <w:rsid w:val="00880D73"/>
    <w:rsid w:val="00881343"/>
    <w:rsid w:val="00881468"/>
    <w:rsid w:val="00881F9D"/>
    <w:rsid w:val="00882514"/>
    <w:rsid w:val="008852FA"/>
    <w:rsid w:val="00885E27"/>
    <w:rsid w:val="00886C18"/>
    <w:rsid w:val="00887638"/>
    <w:rsid w:val="008879E6"/>
    <w:rsid w:val="00891A75"/>
    <w:rsid w:val="00893F35"/>
    <w:rsid w:val="0089611F"/>
    <w:rsid w:val="008A095E"/>
    <w:rsid w:val="008A1E51"/>
    <w:rsid w:val="008A1FD5"/>
    <w:rsid w:val="008A3383"/>
    <w:rsid w:val="008A373F"/>
    <w:rsid w:val="008A3E4E"/>
    <w:rsid w:val="008A4076"/>
    <w:rsid w:val="008A4BD6"/>
    <w:rsid w:val="008B0800"/>
    <w:rsid w:val="008B216F"/>
    <w:rsid w:val="008B2192"/>
    <w:rsid w:val="008B3CE0"/>
    <w:rsid w:val="008B43D7"/>
    <w:rsid w:val="008B4660"/>
    <w:rsid w:val="008B4B16"/>
    <w:rsid w:val="008B5C27"/>
    <w:rsid w:val="008B62DC"/>
    <w:rsid w:val="008B6791"/>
    <w:rsid w:val="008C06ED"/>
    <w:rsid w:val="008C1587"/>
    <w:rsid w:val="008C2E54"/>
    <w:rsid w:val="008C356E"/>
    <w:rsid w:val="008C47B6"/>
    <w:rsid w:val="008C5FCB"/>
    <w:rsid w:val="008C69F7"/>
    <w:rsid w:val="008C7040"/>
    <w:rsid w:val="008C7251"/>
    <w:rsid w:val="008D0BD1"/>
    <w:rsid w:val="008D1BB4"/>
    <w:rsid w:val="008D342A"/>
    <w:rsid w:val="008D3964"/>
    <w:rsid w:val="008D3BD2"/>
    <w:rsid w:val="008D3E82"/>
    <w:rsid w:val="008D469B"/>
    <w:rsid w:val="008D46D0"/>
    <w:rsid w:val="008D50C3"/>
    <w:rsid w:val="008D7765"/>
    <w:rsid w:val="008D7767"/>
    <w:rsid w:val="008E02F2"/>
    <w:rsid w:val="008E0CCA"/>
    <w:rsid w:val="008E2006"/>
    <w:rsid w:val="008E22CE"/>
    <w:rsid w:val="008E2CB0"/>
    <w:rsid w:val="008E35BF"/>
    <w:rsid w:val="008E3D81"/>
    <w:rsid w:val="008E4529"/>
    <w:rsid w:val="008E46B0"/>
    <w:rsid w:val="008E53DE"/>
    <w:rsid w:val="008E54E3"/>
    <w:rsid w:val="008E76D4"/>
    <w:rsid w:val="008F0376"/>
    <w:rsid w:val="008F24DD"/>
    <w:rsid w:val="008F2A8F"/>
    <w:rsid w:val="008F392D"/>
    <w:rsid w:val="008F49F9"/>
    <w:rsid w:val="008F51D1"/>
    <w:rsid w:val="008F6E2F"/>
    <w:rsid w:val="008F7571"/>
    <w:rsid w:val="00901554"/>
    <w:rsid w:val="00901601"/>
    <w:rsid w:val="00901C84"/>
    <w:rsid w:val="0090251B"/>
    <w:rsid w:val="009028C2"/>
    <w:rsid w:val="00903FF8"/>
    <w:rsid w:val="00904C42"/>
    <w:rsid w:val="00904FB4"/>
    <w:rsid w:val="009052D9"/>
    <w:rsid w:val="00905308"/>
    <w:rsid w:val="0090530B"/>
    <w:rsid w:val="00911040"/>
    <w:rsid w:val="00912509"/>
    <w:rsid w:val="00913528"/>
    <w:rsid w:val="00914EB3"/>
    <w:rsid w:val="00914FFB"/>
    <w:rsid w:val="0091522C"/>
    <w:rsid w:val="00915335"/>
    <w:rsid w:val="00916BDF"/>
    <w:rsid w:val="0091718F"/>
    <w:rsid w:val="00920565"/>
    <w:rsid w:val="0092083D"/>
    <w:rsid w:val="0092096E"/>
    <w:rsid w:val="00922C33"/>
    <w:rsid w:val="00924175"/>
    <w:rsid w:val="00924310"/>
    <w:rsid w:val="009259AE"/>
    <w:rsid w:val="00926153"/>
    <w:rsid w:val="0092718C"/>
    <w:rsid w:val="00930E45"/>
    <w:rsid w:val="00931334"/>
    <w:rsid w:val="009314AD"/>
    <w:rsid w:val="00931CA3"/>
    <w:rsid w:val="009332E3"/>
    <w:rsid w:val="00933D82"/>
    <w:rsid w:val="00934BFC"/>
    <w:rsid w:val="0093507C"/>
    <w:rsid w:val="009357BE"/>
    <w:rsid w:val="0093744F"/>
    <w:rsid w:val="0094038E"/>
    <w:rsid w:val="00940DBB"/>
    <w:rsid w:val="00941F5C"/>
    <w:rsid w:val="009444D3"/>
    <w:rsid w:val="00944AB9"/>
    <w:rsid w:val="009454FE"/>
    <w:rsid w:val="009456D2"/>
    <w:rsid w:val="00945FE5"/>
    <w:rsid w:val="00947ECA"/>
    <w:rsid w:val="0095090C"/>
    <w:rsid w:val="009509BA"/>
    <w:rsid w:val="00950ADE"/>
    <w:rsid w:val="00952021"/>
    <w:rsid w:val="00952FD2"/>
    <w:rsid w:val="009537C8"/>
    <w:rsid w:val="009543AF"/>
    <w:rsid w:val="00954CD5"/>
    <w:rsid w:val="00954CE7"/>
    <w:rsid w:val="00956CC9"/>
    <w:rsid w:val="00956CD2"/>
    <w:rsid w:val="0096049D"/>
    <w:rsid w:val="00960D98"/>
    <w:rsid w:val="009617CE"/>
    <w:rsid w:val="0096229D"/>
    <w:rsid w:val="00963327"/>
    <w:rsid w:val="00965BA9"/>
    <w:rsid w:val="0096671C"/>
    <w:rsid w:val="00966B51"/>
    <w:rsid w:val="00966B72"/>
    <w:rsid w:val="009673AC"/>
    <w:rsid w:val="009679D4"/>
    <w:rsid w:val="009703B7"/>
    <w:rsid w:val="00971229"/>
    <w:rsid w:val="00974128"/>
    <w:rsid w:val="009757CB"/>
    <w:rsid w:val="00976390"/>
    <w:rsid w:val="00976640"/>
    <w:rsid w:val="00976EAC"/>
    <w:rsid w:val="00976FBD"/>
    <w:rsid w:val="00980537"/>
    <w:rsid w:val="00980920"/>
    <w:rsid w:val="009809D7"/>
    <w:rsid w:val="00981D2D"/>
    <w:rsid w:val="00981E27"/>
    <w:rsid w:val="00981E67"/>
    <w:rsid w:val="00982B6E"/>
    <w:rsid w:val="00982CDB"/>
    <w:rsid w:val="00983AF4"/>
    <w:rsid w:val="00984079"/>
    <w:rsid w:val="009842EF"/>
    <w:rsid w:val="009843AA"/>
    <w:rsid w:val="00984560"/>
    <w:rsid w:val="00986039"/>
    <w:rsid w:val="00986E60"/>
    <w:rsid w:val="00986E67"/>
    <w:rsid w:val="00987C2C"/>
    <w:rsid w:val="00990513"/>
    <w:rsid w:val="009913C2"/>
    <w:rsid w:val="00992043"/>
    <w:rsid w:val="00992614"/>
    <w:rsid w:val="00993E3B"/>
    <w:rsid w:val="009962A3"/>
    <w:rsid w:val="0099715E"/>
    <w:rsid w:val="009A0CF3"/>
    <w:rsid w:val="009A11FE"/>
    <w:rsid w:val="009A1338"/>
    <w:rsid w:val="009A14D8"/>
    <w:rsid w:val="009A194A"/>
    <w:rsid w:val="009A1F4A"/>
    <w:rsid w:val="009A230F"/>
    <w:rsid w:val="009A3BF2"/>
    <w:rsid w:val="009A3D9A"/>
    <w:rsid w:val="009A4BA4"/>
    <w:rsid w:val="009A4BF7"/>
    <w:rsid w:val="009A4D8A"/>
    <w:rsid w:val="009A4E33"/>
    <w:rsid w:val="009A615A"/>
    <w:rsid w:val="009B0E63"/>
    <w:rsid w:val="009B2041"/>
    <w:rsid w:val="009B2416"/>
    <w:rsid w:val="009B2E96"/>
    <w:rsid w:val="009B3050"/>
    <w:rsid w:val="009B37C4"/>
    <w:rsid w:val="009B4249"/>
    <w:rsid w:val="009B5743"/>
    <w:rsid w:val="009B60D7"/>
    <w:rsid w:val="009B6C32"/>
    <w:rsid w:val="009C0C1F"/>
    <w:rsid w:val="009C0CFB"/>
    <w:rsid w:val="009C194E"/>
    <w:rsid w:val="009C247F"/>
    <w:rsid w:val="009C486E"/>
    <w:rsid w:val="009C4F29"/>
    <w:rsid w:val="009C5A4F"/>
    <w:rsid w:val="009C5ACD"/>
    <w:rsid w:val="009C5CA2"/>
    <w:rsid w:val="009C60A4"/>
    <w:rsid w:val="009C6DDD"/>
    <w:rsid w:val="009C72D9"/>
    <w:rsid w:val="009C7EA8"/>
    <w:rsid w:val="009D1711"/>
    <w:rsid w:val="009D24FA"/>
    <w:rsid w:val="009D2B0F"/>
    <w:rsid w:val="009D2B3D"/>
    <w:rsid w:val="009D5A16"/>
    <w:rsid w:val="009E0F0C"/>
    <w:rsid w:val="009E1DE0"/>
    <w:rsid w:val="009E2CC8"/>
    <w:rsid w:val="009E32A7"/>
    <w:rsid w:val="009E39ED"/>
    <w:rsid w:val="009E4732"/>
    <w:rsid w:val="009E4904"/>
    <w:rsid w:val="009E49E8"/>
    <w:rsid w:val="009E55FF"/>
    <w:rsid w:val="009E76C4"/>
    <w:rsid w:val="009F1FE6"/>
    <w:rsid w:val="009F2416"/>
    <w:rsid w:val="009F2EA4"/>
    <w:rsid w:val="009F2FB5"/>
    <w:rsid w:val="009F2FDA"/>
    <w:rsid w:val="009F3164"/>
    <w:rsid w:val="009F3DA2"/>
    <w:rsid w:val="009F3EE3"/>
    <w:rsid w:val="009F3F16"/>
    <w:rsid w:val="009F40F8"/>
    <w:rsid w:val="009F49B7"/>
    <w:rsid w:val="009F560D"/>
    <w:rsid w:val="009F5E49"/>
    <w:rsid w:val="009F61B9"/>
    <w:rsid w:val="009F6B04"/>
    <w:rsid w:val="009F7D4D"/>
    <w:rsid w:val="00A007B5"/>
    <w:rsid w:val="00A00849"/>
    <w:rsid w:val="00A011C3"/>
    <w:rsid w:val="00A01A7A"/>
    <w:rsid w:val="00A021C3"/>
    <w:rsid w:val="00A0246C"/>
    <w:rsid w:val="00A02A15"/>
    <w:rsid w:val="00A02FB2"/>
    <w:rsid w:val="00A03965"/>
    <w:rsid w:val="00A11A5D"/>
    <w:rsid w:val="00A12543"/>
    <w:rsid w:val="00A1258E"/>
    <w:rsid w:val="00A12B5D"/>
    <w:rsid w:val="00A12F25"/>
    <w:rsid w:val="00A130FF"/>
    <w:rsid w:val="00A1323B"/>
    <w:rsid w:val="00A13C50"/>
    <w:rsid w:val="00A15034"/>
    <w:rsid w:val="00A157E3"/>
    <w:rsid w:val="00A1599F"/>
    <w:rsid w:val="00A167B6"/>
    <w:rsid w:val="00A1758D"/>
    <w:rsid w:val="00A17664"/>
    <w:rsid w:val="00A177C4"/>
    <w:rsid w:val="00A17E0B"/>
    <w:rsid w:val="00A17E1C"/>
    <w:rsid w:val="00A17F77"/>
    <w:rsid w:val="00A20B5F"/>
    <w:rsid w:val="00A22215"/>
    <w:rsid w:val="00A23CB4"/>
    <w:rsid w:val="00A246A0"/>
    <w:rsid w:val="00A2507C"/>
    <w:rsid w:val="00A2527A"/>
    <w:rsid w:val="00A26F8B"/>
    <w:rsid w:val="00A32F49"/>
    <w:rsid w:val="00A33F9A"/>
    <w:rsid w:val="00A33FA6"/>
    <w:rsid w:val="00A34139"/>
    <w:rsid w:val="00A357D7"/>
    <w:rsid w:val="00A3657D"/>
    <w:rsid w:val="00A37206"/>
    <w:rsid w:val="00A37A2F"/>
    <w:rsid w:val="00A40A2B"/>
    <w:rsid w:val="00A420F3"/>
    <w:rsid w:val="00A4491E"/>
    <w:rsid w:val="00A453DD"/>
    <w:rsid w:val="00A461DA"/>
    <w:rsid w:val="00A47A8E"/>
    <w:rsid w:val="00A50077"/>
    <w:rsid w:val="00A502D3"/>
    <w:rsid w:val="00A5098E"/>
    <w:rsid w:val="00A5226D"/>
    <w:rsid w:val="00A52589"/>
    <w:rsid w:val="00A52607"/>
    <w:rsid w:val="00A52A20"/>
    <w:rsid w:val="00A53087"/>
    <w:rsid w:val="00A54D5F"/>
    <w:rsid w:val="00A60DA4"/>
    <w:rsid w:val="00A60DFF"/>
    <w:rsid w:val="00A60FDD"/>
    <w:rsid w:val="00A61060"/>
    <w:rsid w:val="00A61D2D"/>
    <w:rsid w:val="00A62DAA"/>
    <w:rsid w:val="00A633E4"/>
    <w:rsid w:val="00A6365B"/>
    <w:rsid w:val="00A6387A"/>
    <w:rsid w:val="00A63C09"/>
    <w:rsid w:val="00A641FE"/>
    <w:rsid w:val="00A64213"/>
    <w:rsid w:val="00A6459D"/>
    <w:rsid w:val="00A65883"/>
    <w:rsid w:val="00A65EA5"/>
    <w:rsid w:val="00A6696D"/>
    <w:rsid w:val="00A70AAA"/>
    <w:rsid w:val="00A70D5C"/>
    <w:rsid w:val="00A73DC1"/>
    <w:rsid w:val="00A747CF"/>
    <w:rsid w:val="00A74FA7"/>
    <w:rsid w:val="00A751DF"/>
    <w:rsid w:val="00A75225"/>
    <w:rsid w:val="00A75977"/>
    <w:rsid w:val="00A7602C"/>
    <w:rsid w:val="00A76162"/>
    <w:rsid w:val="00A8071F"/>
    <w:rsid w:val="00A82EB4"/>
    <w:rsid w:val="00A84DD3"/>
    <w:rsid w:val="00A84ED8"/>
    <w:rsid w:val="00A851B1"/>
    <w:rsid w:val="00A85587"/>
    <w:rsid w:val="00A86447"/>
    <w:rsid w:val="00A8762D"/>
    <w:rsid w:val="00A87A5B"/>
    <w:rsid w:val="00A900AD"/>
    <w:rsid w:val="00A90165"/>
    <w:rsid w:val="00A90F66"/>
    <w:rsid w:val="00A90FE5"/>
    <w:rsid w:val="00A91601"/>
    <w:rsid w:val="00A9251D"/>
    <w:rsid w:val="00A926EF"/>
    <w:rsid w:val="00A93FB0"/>
    <w:rsid w:val="00A94354"/>
    <w:rsid w:val="00A94B17"/>
    <w:rsid w:val="00A96819"/>
    <w:rsid w:val="00A96A1B"/>
    <w:rsid w:val="00A96F4D"/>
    <w:rsid w:val="00A9758D"/>
    <w:rsid w:val="00A97926"/>
    <w:rsid w:val="00AA0535"/>
    <w:rsid w:val="00AA05EA"/>
    <w:rsid w:val="00AA0DA1"/>
    <w:rsid w:val="00AA13C1"/>
    <w:rsid w:val="00AA15A1"/>
    <w:rsid w:val="00AA1C71"/>
    <w:rsid w:val="00AA23CB"/>
    <w:rsid w:val="00AA2731"/>
    <w:rsid w:val="00AA3601"/>
    <w:rsid w:val="00AA3908"/>
    <w:rsid w:val="00AA6839"/>
    <w:rsid w:val="00AA6F0F"/>
    <w:rsid w:val="00AA71E3"/>
    <w:rsid w:val="00AA72C2"/>
    <w:rsid w:val="00AB1BAC"/>
    <w:rsid w:val="00AB2E8C"/>
    <w:rsid w:val="00AB2FE1"/>
    <w:rsid w:val="00AB3158"/>
    <w:rsid w:val="00AB45E5"/>
    <w:rsid w:val="00AB4AC1"/>
    <w:rsid w:val="00AB69D5"/>
    <w:rsid w:val="00AB6E76"/>
    <w:rsid w:val="00AB6E87"/>
    <w:rsid w:val="00AB6FD8"/>
    <w:rsid w:val="00AB707C"/>
    <w:rsid w:val="00AB75AA"/>
    <w:rsid w:val="00AB7B05"/>
    <w:rsid w:val="00AC04CF"/>
    <w:rsid w:val="00AC191F"/>
    <w:rsid w:val="00AC21DC"/>
    <w:rsid w:val="00AC2379"/>
    <w:rsid w:val="00AC27B5"/>
    <w:rsid w:val="00AC3220"/>
    <w:rsid w:val="00AC3364"/>
    <w:rsid w:val="00AC4D07"/>
    <w:rsid w:val="00AC52B7"/>
    <w:rsid w:val="00AC65DF"/>
    <w:rsid w:val="00AC67F5"/>
    <w:rsid w:val="00AC6933"/>
    <w:rsid w:val="00AC6A90"/>
    <w:rsid w:val="00AC6D70"/>
    <w:rsid w:val="00AC7C70"/>
    <w:rsid w:val="00AD073A"/>
    <w:rsid w:val="00AD0B60"/>
    <w:rsid w:val="00AD1843"/>
    <w:rsid w:val="00AD1E07"/>
    <w:rsid w:val="00AD2883"/>
    <w:rsid w:val="00AD37EF"/>
    <w:rsid w:val="00AD5311"/>
    <w:rsid w:val="00AD5373"/>
    <w:rsid w:val="00AD54C4"/>
    <w:rsid w:val="00AD5714"/>
    <w:rsid w:val="00AD59C1"/>
    <w:rsid w:val="00AD605D"/>
    <w:rsid w:val="00AD66A6"/>
    <w:rsid w:val="00AD68B7"/>
    <w:rsid w:val="00AD7236"/>
    <w:rsid w:val="00AD7CAA"/>
    <w:rsid w:val="00AE0B1C"/>
    <w:rsid w:val="00AE0E5F"/>
    <w:rsid w:val="00AE26B9"/>
    <w:rsid w:val="00AE2E2D"/>
    <w:rsid w:val="00AE2EED"/>
    <w:rsid w:val="00AE3D1C"/>
    <w:rsid w:val="00AE5529"/>
    <w:rsid w:val="00AE57B9"/>
    <w:rsid w:val="00AE5F78"/>
    <w:rsid w:val="00AE72BF"/>
    <w:rsid w:val="00AE741E"/>
    <w:rsid w:val="00AE77FB"/>
    <w:rsid w:val="00AE7FCE"/>
    <w:rsid w:val="00AF00A9"/>
    <w:rsid w:val="00AF0A05"/>
    <w:rsid w:val="00AF0C79"/>
    <w:rsid w:val="00AF1C94"/>
    <w:rsid w:val="00AF1D58"/>
    <w:rsid w:val="00AF31DC"/>
    <w:rsid w:val="00AF4B39"/>
    <w:rsid w:val="00AF4ED9"/>
    <w:rsid w:val="00AF57EE"/>
    <w:rsid w:val="00AF5F53"/>
    <w:rsid w:val="00AF60F5"/>
    <w:rsid w:val="00AF610C"/>
    <w:rsid w:val="00AF6A82"/>
    <w:rsid w:val="00AF7107"/>
    <w:rsid w:val="00AF7F3D"/>
    <w:rsid w:val="00B00FAF"/>
    <w:rsid w:val="00B01907"/>
    <w:rsid w:val="00B01E1A"/>
    <w:rsid w:val="00B0225A"/>
    <w:rsid w:val="00B0239E"/>
    <w:rsid w:val="00B02FCA"/>
    <w:rsid w:val="00B04DED"/>
    <w:rsid w:val="00B04E95"/>
    <w:rsid w:val="00B061AA"/>
    <w:rsid w:val="00B06478"/>
    <w:rsid w:val="00B06A9C"/>
    <w:rsid w:val="00B11F98"/>
    <w:rsid w:val="00B12B27"/>
    <w:rsid w:val="00B13D04"/>
    <w:rsid w:val="00B154C6"/>
    <w:rsid w:val="00B15DF3"/>
    <w:rsid w:val="00B16775"/>
    <w:rsid w:val="00B16907"/>
    <w:rsid w:val="00B171BA"/>
    <w:rsid w:val="00B1725F"/>
    <w:rsid w:val="00B17770"/>
    <w:rsid w:val="00B17CDD"/>
    <w:rsid w:val="00B205D0"/>
    <w:rsid w:val="00B2178F"/>
    <w:rsid w:val="00B21E1E"/>
    <w:rsid w:val="00B22507"/>
    <w:rsid w:val="00B22E10"/>
    <w:rsid w:val="00B23109"/>
    <w:rsid w:val="00B270B5"/>
    <w:rsid w:val="00B272FB"/>
    <w:rsid w:val="00B276CE"/>
    <w:rsid w:val="00B27D82"/>
    <w:rsid w:val="00B27E83"/>
    <w:rsid w:val="00B30730"/>
    <w:rsid w:val="00B31C1F"/>
    <w:rsid w:val="00B32C3D"/>
    <w:rsid w:val="00B33C69"/>
    <w:rsid w:val="00B33FDC"/>
    <w:rsid w:val="00B34E57"/>
    <w:rsid w:val="00B35E17"/>
    <w:rsid w:val="00B37B5A"/>
    <w:rsid w:val="00B37F09"/>
    <w:rsid w:val="00B4045E"/>
    <w:rsid w:val="00B433AC"/>
    <w:rsid w:val="00B446B2"/>
    <w:rsid w:val="00B45FAF"/>
    <w:rsid w:val="00B46E27"/>
    <w:rsid w:val="00B47150"/>
    <w:rsid w:val="00B4722B"/>
    <w:rsid w:val="00B47B17"/>
    <w:rsid w:val="00B501A1"/>
    <w:rsid w:val="00B50F65"/>
    <w:rsid w:val="00B51D19"/>
    <w:rsid w:val="00B5259C"/>
    <w:rsid w:val="00B5346D"/>
    <w:rsid w:val="00B5432A"/>
    <w:rsid w:val="00B55B8E"/>
    <w:rsid w:val="00B576A4"/>
    <w:rsid w:val="00B601CD"/>
    <w:rsid w:val="00B607F6"/>
    <w:rsid w:val="00B60C53"/>
    <w:rsid w:val="00B60D3A"/>
    <w:rsid w:val="00B61155"/>
    <w:rsid w:val="00B6212F"/>
    <w:rsid w:val="00B62954"/>
    <w:rsid w:val="00B629AE"/>
    <w:rsid w:val="00B62D71"/>
    <w:rsid w:val="00B63D04"/>
    <w:rsid w:val="00B65FCC"/>
    <w:rsid w:val="00B6664F"/>
    <w:rsid w:val="00B67DE3"/>
    <w:rsid w:val="00B67E57"/>
    <w:rsid w:val="00B67E8D"/>
    <w:rsid w:val="00B67F5F"/>
    <w:rsid w:val="00B701D7"/>
    <w:rsid w:val="00B70AE2"/>
    <w:rsid w:val="00B7103B"/>
    <w:rsid w:val="00B720FE"/>
    <w:rsid w:val="00B72287"/>
    <w:rsid w:val="00B72309"/>
    <w:rsid w:val="00B726EA"/>
    <w:rsid w:val="00B7286B"/>
    <w:rsid w:val="00B72915"/>
    <w:rsid w:val="00B72C1C"/>
    <w:rsid w:val="00B74984"/>
    <w:rsid w:val="00B74E9D"/>
    <w:rsid w:val="00B74FC1"/>
    <w:rsid w:val="00B75325"/>
    <w:rsid w:val="00B754D4"/>
    <w:rsid w:val="00B76384"/>
    <w:rsid w:val="00B76FFE"/>
    <w:rsid w:val="00B77A90"/>
    <w:rsid w:val="00B77DF9"/>
    <w:rsid w:val="00B8246D"/>
    <w:rsid w:val="00B829C2"/>
    <w:rsid w:val="00B84443"/>
    <w:rsid w:val="00B84B01"/>
    <w:rsid w:val="00B84F72"/>
    <w:rsid w:val="00B8608F"/>
    <w:rsid w:val="00B8620E"/>
    <w:rsid w:val="00B8642B"/>
    <w:rsid w:val="00B86702"/>
    <w:rsid w:val="00B86AEE"/>
    <w:rsid w:val="00B87B70"/>
    <w:rsid w:val="00B87D37"/>
    <w:rsid w:val="00B900F5"/>
    <w:rsid w:val="00B90159"/>
    <w:rsid w:val="00B927AE"/>
    <w:rsid w:val="00B93B19"/>
    <w:rsid w:val="00B93CF6"/>
    <w:rsid w:val="00B942DC"/>
    <w:rsid w:val="00B94AB6"/>
    <w:rsid w:val="00B95047"/>
    <w:rsid w:val="00B96CE5"/>
    <w:rsid w:val="00B973C2"/>
    <w:rsid w:val="00B9767C"/>
    <w:rsid w:val="00B97B1C"/>
    <w:rsid w:val="00BA0F9F"/>
    <w:rsid w:val="00BA13EC"/>
    <w:rsid w:val="00BA17A4"/>
    <w:rsid w:val="00BA3988"/>
    <w:rsid w:val="00BA3A0D"/>
    <w:rsid w:val="00BA5864"/>
    <w:rsid w:val="00BB07B4"/>
    <w:rsid w:val="00BB0A6B"/>
    <w:rsid w:val="00BB0BAB"/>
    <w:rsid w:val="00BB1330"/>
    <w:rsid w:val="00BB15FB"/>
    <w:rsid w:val="00BB1B22"/>
    <w:rsid w:val="00BB1BB3"/>
    <w:rsid w:val="00BB1E1C"/>
    <w:rsid w:val="00BB2437"/>
    <w:rsid w:val="00BB32BC"/>
    <w:rsid w:val="00BB3523"/>
    <w:rsid w:val="00BB362A"/>
    <w:rsid w:val="00BB381C"/>
    <w:rsid w:val="00BB3B8E"/>
    <w:rsid w:val="00BC13CD"/>
    <w:rsid w:val="00BC1406"/>
    <w:rsid w:val="00BC2D4B"/>
    <w:rsid w:val="00BC364D"/>
    <w:rsid w:val="00BC36BB"/>
    <w:rsid w:val="00BC3FD6"/>
    <w:rsid w:val="00BC40C6"/>
    <w:rsid w:val="00BC4172"/>
    <w:rsid w:val="00BC4712"/>
    <w:rsid w:val="00BC4951"/>
    <w:rsid w:val="00BC49D0"/>
    <w:rsid w:val="00BC4E19"/>
    <w:rsid w:val="00BC5F4A"/>
    <w:rsid w:val="00BC71C1"/>
    <w:rsid w:val="00BC7DDC"/>
    <w:rsid w:val="00BD0C33"/>
    <w:rsid w:val="00BD0CD0"/>
    <w:rsid w:val="00BD12EF"/>
    <w:rsid w:val="00BD2221"/>
    <w:rsid w:val="00BD2A61"/>
    <w:rsid w:val="00BD5C35"/>
    <w:rsid w:val="00BD6191"/>
    <w:rsid w:val="00BD63EB"/>
    <w:rsid w:val="00BD6419"/>
    <w:rsid w:val="00BD7CC5"/>
    <w:rsid w:val="00BD7DCB"/>
    <w:rsid w:val="00BE13BD"/>
    <w:rsid w:val="00BE2717"/>
    <w:rsid w:val="00BE2A0E"/>
    <w:rsid w:val="00BE2D08"/>
    <w:rsid w:val="00BE32A7"/>
    <w:rsid w:val="00BE3413"/>
    <w:rsid w:val="00BE350D"/>
    <w:rsid w:val="00BE38EF"/>
    <w:rsid w:val="00BE7CD6"/>
    <w:rsid w:val="00BF0CB3"/>
    <w:rsid w:val="00BF1303"/>
    <w:rsid w:val="00BF176C"/>
    <w:rsid w:val="00BF1A77"/>
    <w:rsid w:val="00BF52EF"/>
    <w:rsid w:val="00BF55C3"/>
    <w:rsid w:val="00BF5F0D"/>
    <w:rsid w:val="00BF630E"/>
    <w:rsid w:val="00BF67C2"/>
    <w:rsid w:val="00BF74EF"/>
    <w:rsid w:val="00BF74F2"/>
    <w:rsid w:val="00BF7788"/>
    <w:rsid w:val="00BF7C95"/>
    <w:rsid w:val="00C00A23"/>
    <w:rsid w:val="00C01DAD"/>
    <w:rsid w:val="00C021CC"/>
    <w:rsid w:val="00C02A2C"/>
    <w:rsid w:val="00C03435"/>
    <w:rsid w:val="00C04C68"/>
    <w:rsid w:val="00C051F5"/>
    <w:rsid w:val="00C061B3"/>
    <w:rsid w:val="00C06766"/>
    <w:rsid w:val="00C069BB"/>
    <w:rsid w:val="00C06D82"/>
    <w:rsid w:val="00C07DE0"/>
    <w:rsid w:val="00C10012"/>
    <w:rsid w:val="00C10437"/>
    <w:rsid w:val="00C10606"/>
    <w:rsid w:val="00C10734"/>
    <w:rsid w:val="00C10CF2"/>
    <w:rsid w:val="00C11622"/>
    <w:rsid w:val="00C1217A"/>
    <w:rsid w:val="00C12475"/>
    <w:rsid w:val="00C13087"/>
    <w:rsid w:val="00C136B0"/>
    <w:rsid w:val="00C13D63"/>
    <w:rsid w:val="00C13FA4"/>
    <w:rsid w:val="00C14615"/>
    <w:rsid w:val="00C2251B"/>
    <w:rsid w:val="00C22F39"/>
    <w:rsid w:val="00C230CD"/>
    <w:rsid w:val="00C2345D"/>
    <w:rsid w:val="00C234B7"/>
    <w:rsid w:val="00C2375B"/>
    <w:rsid w:val="00C23C5D"/>
    <w:rsid w:val="00C242F6"/>
    <w:rsid w:val="00C2436F"/>
    <w:rsid w:val="00C2454D"/>
    <w:rsid w:val="00C26569"/>
    <w:rsid w:val="00C27C2C"/>
    <w:rsid w:val="00C30C16"/>
    <w:rsid w:val="00C30FDC"/>
    <w:rsid w:val="00C311C0"/>
    <w:rsid w:val="00C32A0C"/>
    <w:rsid w:val="00C3388A"/>
    <w:rsid w:val="00C34CE4"/>
    <w:rsid w:val="00C3519D"/>
    <w:rsid w:val="00C36111"/>
    <w:rsid w:val="00C36301"/>
    <w:rsid w:val="00C3704E"/>
    <w:rsid w:val="00C4042A"/>
    <w:rsid w:val="00C40C80"/>
    <w:rsid w:val="00C40D7C"/>
    <w:rsid w:val="00C413F6"/>
    <w:rsid w:val="00C42DA9"/>
    <w:rsid w:val="00C43488"/>
    <w:rsid w:val="00C43782"/>
    <w:rsid w:val="00C43B54"/>
    <w:rsid w:val="00C43B5C"/>
    <w:rsid w:val="00C45212"/>
    <w:rsid w:val="00C45215"/>
    <w:rsid w:val="00C46071"/>
    <w:rsid w:val="00C47573"/>
    <w:rsid w:val="00C5038C"/>
    <w:rsid w:val="00C50A8D"/>
    <w:rsid w:val="00C50B44"/>
    <w:rsid w:val="00C5150A"/>
    <w:rsid w:val="00C524FC"/>
    <w:rsid w:val="00C54AB0"/>
    <w:rsid w:val="00C55D31"/>
    <w:rsid w:val="00C561F7"/>
    <w:rsid w:val="00C563D0"/>
    <w:rsid w:val="00C565FD"/>
    <w:rsid w:val="00C56601"/>
    <w:rsid w:val="00C56C8A"/>
    <w:rsid w:val="00C57A54"/>
    <w:rsid w:val="00C61474"/>
    <w:rsid w:val="00C6185E"/>
    <w:rsid w:val="00C61D4D"/>
    <w:rsid w:val="00C62BED"/>
    <w:rsid w:val="00C63C67"/>
    <w:rsid w:val="00C64C16"/>
    <w:rsid w:val="00C6535D"/>
    <w:rsid w:val="00C65773"/>
    <w:rsid w:val="00C66C3E"/>
    <w:rsid w:val="00C67F70"/>
    <w:rsid w:val="00C7034E"/>
    <w:rsid w:val="00C71597"/>
    <w:rsid w:val="00C747C4"/>
    <w:rsid w:val="00C74DDC"/>
    <w:rsid w:val="00C7533A"/>
    <w:rsid w:val="00C75D0C"/>
    <w:rsid w:val="00C761AE"/>
    <w:rsid w:val="00C767A8"/>
    <w:rsid w:val="00C76814"/>
    <w:rsid w:val="00C76FA7"/>
    <w:rsid w:val="00C77229"/>
    <w:rsid w:val="00C77963"/>
    <w:rsid w:val="00C77EE3"/>
    <w:rsid w:val="00C77EEE"/>
    <w:rsid w:val="00C80F9A"/>
    <w:rsid w:val="00C81066"/>
    <w:rsid w:val="00C81680"/>
    <w:rsid w:val="00C821F3"/>
    <w:rsid w:val="00C822EB"/>
    <w:rsid w:val="00C82382"/>
    <w:rsid w:val="00C82C03"/>
    <w:rsid w:val="00C82DAE"/>
    <w:rsid w:val="00C83325"/>
    <w:rsid w:val="00C83CCD"/>
    <w:rsid w:val="00C8625A"/>
    <w:rsid w:val="00C8635A"/>
    <w:rsid w:val="00C8679E"/>
    <w:rsid w:val="00C87337"/>
    <w:rsid w:val="00C91CB5"/>
    <w:rsid w:val="00C91FCA"/>
    <w:rsid w:val="00C92726"/>
    <w:rsid w:val="00C92E1B"/>
    <w:rsid w:val="00C938FE"/>
    <w:rsid w:val="00C93DA2"/>
    <w:rsid w:val="00C947E6"/>
    <w:rsid w:val="00C94A6E"/>
    <w:rsid w:val="00C94CF7"/>
    <w:rsid w:val="00C95343"/>
    <w:rsid w:val="00C96383"/>
    <w:rsid w:val="00C96997"/>
    <w:rsid w:val="00C974B2"/>
    <w:rsid w:val="00C97734"/>
    <w:rsid w:val="00C979D1"/>
    <w:rsid w:val="00CA1204"/>
    <w:rsid w:val="00CA28DD"/>
    <w:rsid w:val="00CA3299"/>
    <w:rsid w:val="00CA46F2"/>
    <w:rsid w:val="00CA5EF4"/>
    <w:rsid w:val="00CA6091"/>
    <w:rsid w:val="00CA682D"/>
    <w:rsid w:val="00CA6C67"/>
    <w:rsid w:val="00CA7051"/>
    <w:rsid w:val="00CA7629"/>
    <w:rsid w:val="00CA79F3"/>
    <w:rsid w:val="00CA7F3A"/>
    <w:rsid w:val="00CB2215"/>
    <w:rsid w:val="00CB273C"/>
    <w:rsid w:val="00CB3347"/>
    <w:rsid w:val="00CB3C43"/>
    <w:rsid w:val="00CB3D56"/>
    <w:rsid w:val="00CB3DB9"/>
    <w:rsid w:val="00CB5718"/>
    <w:rsid w:val="00CB58BC"/>
    <w:rsid w:val="00CC0613"/>
    <w:rsid w:val="00CC0D89"/>
    <w:rsid w:val="00CC22DB"/>
    <w:rsid w:val="00CC2829"/>
    <w:rsid w:val="00CC307C"/>
    <w:rsid w:val="00CC3113"/>
    <w:rsid w:val="00CC362E"/>
    <w:rsid w:val="00CC5100"/>
    <w:rsid w:val="00CC66F9"/>
    <w:rsid w:val="00CC698E"/>
    <w:rsid w:val="00CD02ED"/>
    <w:rsid w:val="00CD1DC5"/>
    <w:rsid w:val="00CD22D1"/>
    <w:rsid w:val="00CD25BB"/>
    <w:rsid w:val="00CD29BF"/>
    <w:rsid w:val="00CD3036"/>
    <w:rsid w:val="00CD327A"/>
    <w:rsid w:val="00CD4A31"/>
    <w:rsid w:val="00CD4DCA"/>
    <w:rsid w:val="00CD6834"/>
    <w:rsid w:val="00CD7837"/>
    <w:rsid w:val="00CD7FD3"/>
    <w:rsid w:val="00CE081E"/>
    <w:rsid w:val="00CE0DDB"/>
    <w:rsid w:val="00CE18AF"/>
    <w:rsid w:val="00CE2295"/>
    <w:rsid w:val="00CE25EA"/>
    <w:rsid w:val="00CE2C46"/>
    <w:rsid w:val="00CE43D2"/>
    <w:rsid w:val="00CE66E6"/>
    <w:rsid w:val="00CE791D"/>
    <w:rsid w:val="00CF06B0"/>
    <w:rsid w:val="00CF2C0E"/>
    <w:rsid w:val="00CF36EA"/>
    <w:rsid w:val="00CF3781"/>
    <w:rsid w:val="00CF4C3A"/>
    <w:rsid w:val="00CF5428"/>
    <w:rsid w:val="00CF54E0"/>
    <w:rsid w:val="00CF5EC3"/>
    <w:rsid w:val="00CF7287"/>
    <w:rsid w:val="00CF76FD"/>
    <w:rsid w:val="00CF7833"/>
    <w:rsid w:val="00D003E7"/>
    <w:rsid w:val="00D01555"/>
    <w:rsid w:val="00D015E4"/>
    <w:rsid w:val="00D02027"/>
    <w:rsid w:val="00D028CB"/>
    <w:rsid w:val="00D03706"/>
    <w:rsid w:val="00D05B3C"/>
    <w:rsid w:val="00D107F9"/>
    <w:rsid w:val="00D11E67"/>
    <w:rsid w:val="00D1200C"/>
    <w:rsid w:val="00D120AA"/>
    <w:rsid w:val="00D1256B"/>
    <w:rsid w:val="00D140CC"/>
    <w:rsid w:val="00D148C5"/>
    <w:rsid w:val="00D14E2B"/>
    <w:rsid w:val="00D14F4A"/>
    <w:rsid w:val="00D152D8"/>
    <w:rsid w:val="00D157A4"/>
    <w:rsid w:val="00D16C1E"/>
    <w:rsid w:val="00D16D59"/>
    <w:rsid w:val="00D173CF"/>
    <w:rsid w:val="00D177FF"/>
    <w:rsid w:val="00D17AD8"/>
    <w:rsid w:val="00D20020"/>
    <w:rsid w:val="00D206C9"/>
    <w:rsid w:val="00D20AE6"/>
    <w:rsid w:val="00D20FA0"/>
    <w:rsid w:val="00D21BA5"/>
    <w:rsid w:val="00D22403"/>
    <w:rsid w:val="00D22673"/>
    <w:rsid w:val="00D235A1"/>
    <w:rsid w:val="00D235B7"/>
    <w:rsid w:val="00D236FD"/>
    <w:rsid w:val="00D245D3"/>
    <w:rsid w:val="00D24674"/>
    <w:rsid w:val="00D30180"/>
    <w:rsid w:val="00D316BE"/>
    <w:rsid w:val="00D323F4"/>
    <w:rsid w:val="00D32CB3"/>
    <w:rsid w:val="00D34547"/>
    <w:rsid w:val="00D34569"/>
    <w:rsid w:val="00D34578"/>
    <w:rsid w:val="00D35527"/>
    <w:rsid w:val="00D35DFD"/>
    <w:rsid w:val="00D36655"/>
    <w:rsid w:val="00D371C1"/>
    <w:rsid w:val="00D37576"/>
    <w:rsid w:val="00D3788A"/>
    <w:rsid w:val="00D378A9"/>
    <w:rsid w:val="00D4012B"/>
    <w:rsid w:val="00D4043C"/>
    <w:rsid w:val="00D40930"/>
    <w:rsid w:val="00D4161A"/>
    <w:rsid w:val="00D4197F"/>
    <w:rsid w:val="00D41D4F"/>
    <w:rsid w:val="00D420D9"/>
    <w:rsid w:val="00D42749"/>
    <w:rsid w:val="00D430B7"/>
    <w:rsid w:val="00D436FB"/>
    <w:rsid w:val="00D43729"/>
    <w:rsid w:val="00D45B87"/>
    <w:rsid w:val="00D4606E"/>
    <w:rsid w:val="00D47E70"/>
    <w:rsid w:val="00D47E7A"/>
    <w:rsid w:val="00D50F1B"/>
    <w:rsid w:val="00D52929"/>
    <w:rsid w:val="00D52A6A"/>
    <w:rsid w:val="00D54838"/>
    <w:rsid w:val="00D54F0B"/>
    <w:rsid w:val="00D555BF"/>
    <w:rsid w:val="00D55828"/>
    <w:rsid w:val="00D55B16"/>
    <w:rsid w:val="00D5603B"/>
    <w:rsid w:val="00D60279"/>
    <w:rsid w:val="00D60956"/>
    <w:rsid w:val="00D61931"/>
    <w:rsid w:val="00D62E2A"/>
    <w:rsid w:val="00D62E70"/>
    <w:rsid w:val="00D62EA9"/>
    <w:rsid w:val="00D63344"/>
    <w:rsid w:val="00D63DF7"/>
    <w:rsid w:val="00D64426"/>
    <w:rsid w:val="00D64BB3"/>
    <w:rsid w:val="00D656EC"/>
    <w:rsid w:val="00D677FF"/>
    <w:rsid w:val="00D67AA7"/>
    <w:rsid w:val="00D70BB5"/>
    <w:rsid w:val="00D713D7"/>
    <w:rsid w:val="00D71E9E"/>
    <w:rsid w:val="00D73170"/>
    <w:rsid w:val="00D736F9"/>
    <w:rsid w:val="00D73C42"/>
    <w:rsid w:val="00D73CA6"/>
    <w:rsid w:val="00D742E0"/>
    <w:rsid w:val="00D74D2F"/>
    <w:rsid w:val="00D75C5A"/>
    <w:rsid w:val="00D76537"/>
    <w:rsid w:val="00D76884"/>
    <w:rsid w:val="00D76B37"/>
    <w:rsid w:val="00D77F71"/>
    <w:rsid w:val="00D810FF"/>
    <w:rsid w:val="00D8116C"/>
    <w:rsid w:val="00D81D68"/>
    <w:rsid w:val="00D82138"/>
    <w:rsid w:val="00D82AD0"/>
    <w:rsid w:val="00D830ED"/>
    <w:rsid w:val="00D84F23"/>
    <w:rsid w:val="00D85CDA"/>
    <w:rsid w:val="00D85F7E"/>
    <w:rsid w:val="00D86988"/>
    <w:rsid w:val="00D87433"/>
    <w:rsid w:val="00D87661"/>
    <w:rsid w:val="00D8776D"/>
    <w:rsid w:val="00D913B0"/>
    <w:rsid w:val="00D92024"/>
    <w:rsid w:val="00D930FD"/>
    <w:rsid w:val="00D932B3"/>
    <w:rsid w:val="00D9359C"/>
    <w:rsid w:val="00D93B7B"/>
    <w:rsid w:val="00D95BED"/>
    <w:rsid w:val="00D96193"/>
    <w:rsid w:val="00D962C8"/>
    <w:rsid w:val="00D963A2"/>
    <w:rsid w:val="00D96488"/>
    <w:rsid w:val="00D97F26"/>
    <w:rsid w:val="00DA0154"/>
    <w:rsid w:val="00DA033A"/>
    <w:rsid w:val="00DA03C3"/>
    <w:rsid w:val="00DA0A25"/>
    <w:rsid w:val="00DA1394"/>
    <w:rsid w:val="00DA1B95"/>
    <w:rsid w:val="00DA1E56"/>
    <w:rsid w:val="00DA1E8C"/>
    <w:rsid w:val="00DA3FDD"/>
    <w:rsid w:val="00DA419F"/>
    <w:rsid w:val="00DA41C2"/>
    <w:rsid w:val="00DA47C8"/>
    <w:rsid w:val="00DA5ADD"/>
    <w:rsid w:val="00DA696B"/>
    <w:rsid w:val="00DA6C01"/>
    <w:rsid w:val="00DA79DA"/>
    <w:rsid w:val="00DB0A96"/>
    <w:rsid w:val="00DB0E3C"/>
    <w:rsid w:val="00DB1957"/>
    <w:rsid w:val="00DB217A"/>
    <w:rsid w:val="00DB29CE"/>
    <w:rsid w:val="00DB4117"/>
    <w:rsid w:val="00DB4C11"/>
    <w:rsid w:val="00DB590F"/>
    <w:rsid w:val="00DB6910"/>
    <w:rsid w:val="00DB745C"/>
    <w:rsid w:val="00DB78E6"/>
    <w:rsid w:val="00DB7A85"/>
    <w:rsid w:val="00DC04AF"/>
    <w:rsid w:val="00DC1120"/>
    <w:rsid w:val="00DC146A"/>
    <w:rsid w:val="00DC35FD"/>
    <w:rsid w:val="00DC4255"/>
    <w:rsid w:val="00DC495A"/>
    <w:rsid w:val="00DC542D"/>
    <w:rsid w:val="00DC5FE7"/>
    <w:rsid w:val="00DC6036"/>
    <w:rsid w:val="00DC6172"/>
    <w:rsid w:val="00DC65D2"/>
    <w:rsid w:val="00DC7EEC"/>
    <w:rsid w:val="00DD0701"/>
    <w:rsid w:val="00DD1A8E"/>
    <w:rsid w:val="00DD34FF"/>
    <w:rsid w:val="00DD5D6D"/>
    <w:rsid w:val="00DD5DDB"/>
    <w:rsid w:val="00DD6F8E"/>
    <w:rsid w:val="00DD796F"/>
    <w:rsid w:val="00DD7B24"/>
    <w:rsid w:val="00DE0B4E"/>
    <w:rsid w:val="00DE0CB0"/>
    <w:rsid w:val="00DE0D9B"/>
    <w:rsid w:val="00DE2686"/>
    <w:rsid w:val="00DE28B8"/>
    <w:rsid w:val="00DE2CAE"/>
    <w:rsid w:val="00DE3C94"/>
    <w:rsid w:val="00DE4186"/>
    <w:rsid w:val="00DE4B71"/>
    <w:rsid w:val="00DE4E46"/>
    <w:rsid w:val="00DE4E60"/>
    <w:rsid w:val="00DE6957"/>
    <w:rsid w:val="00DE69E1"/>
    <w:rsid w:val="00DE7531"/>
    <w:rsid w:val="00DF06EF"/>
    <w:rsid w:val="00DF2456"/>
    <w:rsid w:val="00DF37FB"/>
    <w:rsid w:val="00DF38B8"/>
    <w:rsid w:val="00DF3B0A"/>
    <w:rsid w:val="00DF4C33"/>
    <w:rsid w:val="00DF4E78"/>
    <w:rsid w:val="00DF50DE"/>
    <w:rsid w:val="00DF569F"/>
    <w:rsid w:val="00DF5E83"/>
    <w:rsid w:val="00E00623"/>
    <w:rsid w:val="00E007CB"/>
    <w:rsid w:val="00E01017"/>
    <w:rsid w:val="00E01737"/>
    <w:rsid w:val="00E01852"/>
    <w:rsid w:val="00E037CA"/>
    <w:rsid w:val="00E06103"/>
    <w:rsid w:val="00E079D0"/>
    <w:rsid w:val="00E07DC2"/>
    <w:rsid w:val="00E1173D"/>
    <w:rsid w:val="00E12DE9"/>
    <w:rsid w:val="00E12FD2"/>
    <w:rsid w:val="00E12FFE"/>
    <w:rsid w:val="00E130FC"/>
    <w:rsid w:val="00E138F8"/>
    <w:rsid w:val="00E139C0"/>
    <w:rsid w:val="00E14279"/>
    <w:rsid w:val="00E16108"/>
    <w:rsid w:val="00E171DF"/>
    <w:rsid w:val="00E17326"/>
    <w:rsid w:val="00E20232"/>
    <w:rsid w:val="00E2073A"/>
    <w:rsid w:val="00E20914"/>
    <w:rsid w:val="00E20F61"/>
    <w:rsid w:val="00E21605"/>
    <w:rsid w:val="00E2209A"/>
    <w:rsid w:val="00E23210"/>
    <w:rsid w:val="00E23536"/>
    <w:rsid w:val="00E25204"/>
    <w:rsid w:val="00E256A8"/>
    <w:rsid w:val="00E273DF"/>
    <w:rsid w:val="00E2746B"/>
    <w:rsid w:val="00E27475"/>
    <w:rsid w:val="00E275B9"/>
    <w:rsid w:val="00E279A9"/>
    <w:rsid w:val="00E306DE"/>
    <w:rsid w:val="00E315B0"/>
    <w:rsid w:val="00E317B9"/>
    <w:rsid w:val="00E320CD"/>
    <w:rsid w:val="00E32D7A"/>
    <w:rsid w:val="00E32DF8"/>
    <w:rsid w:val="00E3308C"/>
    <w:rsid w:val="00E33640"/>
    <w:rsid w:val="00E34725"/>
    <w:rsid w:val="00E34DE8"/>
    <w:rsid w:val="00E34DFF"/>
    <w:rsid w:val="00E40F9C"/>
    <w:rsid w:val="00E4137B"/>
    <w:rsid w:val="00E41406"/>
    <w:rsid w:val="00E41E9F"/>
    <w:rsid w:val="00E43820"/>
    <w:rsid w:val="00E45C7F"/>
    <w:rsid w:val="00E46010"/>
    <w:rsid w:val="00E506FA"/>
    <w:rsid w:val="00E50884"/>
    <w:rsid w:val="00E533C9"/>
    <w:rsid w:val="00E537A3"/>
    <w:rsid w:val="00E55251"/>
    <w:rsid w:val="00E55A90"/>
    <w:rsid w:val="00E56C1D"/>
    <w:rsid w:val="00E5765D"/>
    <w:rsid w:val="00E57C00"/>
    <w:rsid w:val="00E60CDA"/>
    <w:rsid w:val="00E60ED0"/>
    <w:rsid w:val="00E617C0"/>
    <w:rsid w:val="00E618E0"/>
    <w:rsid w:val="00E62A56"/>
    <w:rsid w:val="00E6400D"/>
    <w:rsid w:val="00E651AE"/>
    <w:rsid w:val="00E65370"/>
    <w:rsid w:val="00E657C3"/>
    <w:rsid w:val="00E65AEF"/>
    <w:rsid w:val="00E65C58"/>
    <w:rsid w:val="00E65E64"/>
    <w:rsid w:val="00E65F77"/>
    <w:rsid w:val="00E66C01"/>
    <w:rsid w:val="00E66D9E"/>
    <w:rsid w:val="00E671F6"/>
    <w:rsid w:val="00E700DB"/>
    <w:rsid w:val="00E70606"/>
    <w:rsid w:val="00E70B69"/>
    <w:rsid w:val="00E71FFF"/>
    <w:rsid w:val="00E72206"/>
    <w:rsid w:val="00E7223D"/>
    <w:rsid w:val="00E728B2"/>
    <w:rsid w:val="00E7327D"/>
    <w:rsid w:val="00E752BD"/>
    <w:rsid w:val="00E7584E"/>
    <w:rsid w:val="00E76B9D"/>
    <w:rsid w:val="00E77720"/>
    <w:rsid w:val="00E80202"/>
    <w:rsid w:val="00E813F9"/>
    <w:rsid w:val="00E839D9"/>
    <w:rsid w:val="00E83FDB"/>
    <w:rsid w:val="00E84468"/>
    <w:rsid w:val="00E85337"/>
    <w:rsid w:val="00E85372"/>
    <w:rsid w:val="00E859D4"/>
    <w:rsid w:val="00E85B13"/>
    <w:rsid w:val="00E86ED8"/>
    <w:rsid w:val="00E8755E"/>
    <w:rsid w:val="00E91419"/>
    <w:rsid w:val="00E916B7"/>
    <w:rsid w:val="00E91DCD"/>
    <w:rsid w:val="00E92030"/>
    <w:rsid w:val="00E94053"/>
    <w:rsid w:val="00E944EE"/>
    <w:rsid w:val="00E945B4"/>
    <w:rsid w:val="00E965AC"/>
    <w:rsid w:val="00E96A35"/>
    <w:rsid w:val="00E96C27"/>
    <w:rsid w:val="00E96FCB"/>
    <w:rsid w:val="00E96FDB"/>
    <w:rsid w:val="00E973D8"/>
    <w:rsid w:val="00E97C0E"/>
    <w:rsid w:val="00E97C0F"/>
    <w:rsid w:val="00EA00B5"/>
    <w:rsid w:val="00EA05F5"/>
    <w:rsid w:val="00EA0998"/>
    <w:rsid w:val="00EA0F43"/>
    <w:rsid w:val="00EA16D5"/>
    <w:rsid w:val="00EA2D55"/>
    <w:rsid w:val="00EA32DF"/>
    <w:rsid w:val="00EA4AD7"/>
    <w:rsid w:val="00EA5ED8"/>
    <w:rsid w:val="00EA674A"/>
    <w:rsid w:val="00EA6FC0"/>
    <w:rsid w:val="00EB046E"/>
    <w:rsid w:val="00EB0E86"/>
    <w:rsid w:val="00EB1081"/>
    <w:rsid w:val="00EB19EA"/>
    <w:rsid w:val="00EB2255"/>
    <w:rsid w:val="00EB2481"/>
    <w:rsid w:val="00EB3269"/>
    <w:rsid w:val="00EB4B8D"/>
    <w:rsid w:val="00EB4C18"/>
    <w:rsid w:val="00EB629F"/>
    <w:rsid w:val="00EB6726"/>
    <w:rsid w:val="00EB6FCE"/>
    <w:rsid w:val="00EB7A91"/>
    <w:rsid w:val="00EB7AFA"/>
    <w:rsid w:val="00EC0B99"/>
    <w:rsid w:val="00EC192C"/>
    <w:rsid w:val="00EC2C0A"/>
    <w:rsid w:val="00EC2D53"/>
    <w:rsid w:val="00EC2E15"/>
    <w:rsid w:val="00EC4E04"/>
    <w:rsid w:val="00EC6344"/>
    <w:rsid w:val="00EC647C"/>
    <w:rsid w:val="00EC7498"/>
    <w:rsid w:val="00ED1223"/>
    <w:rsid w:val="00ED16A0"/>
    <w:rsid w:val="00ED17B0"/>
    <w:rsid w:val="00ED1C7E"/>
    <w:rsid w:val="00ED2B2A"/>
    <w:rsid w:val="00ED30CF"/>
    <w:rsid w:val="00ED573D"/>
    <w:rsid w:val="00ED598C"/>
    <w:rsid w:val="00ED646D"/>
    <w:rsid w:val="00ED764A"/>
    <w:rsid w:val="00EE12DA"/>
    <w:rsid w:val="00EE16E5"/>
    <w:rsid w:val="00EE296D"/>
    <w:rsid w:val="00EE324D"/>
    <w:rsid w:val="00EE3327"/>
    <w:rsid w:val="00EE39B7"/>
    <w:rsid w:val="00EE3FEC"/>
    <w:rsid w:val="00EE497A"/>
    <w:rsid w:val="00EE4B14"/>
    <w:rsid w:val="00EE5A4E"/>
    <w:rsid w:val="00EE5C2B"/>
    <w:rsid w:val="00EE65C9"/>
    <w:rsid w:val="00EF01B1"/>
    <w:rsid w:val="00EF2B6F"/>
    <w:rsid w:val="00EF4198"/>
    <w:rsid w:val="00EF50E0"/>
    <w:rsid w:val="00EF5320"/>
    <w:rsid w:val="00EF6488"/>
    <w:rsid w:val="00EF64F3"/>
    <w:rsid w:val="00EF6841"/>
    <w:rsid w:val="00EF75D3"/>
    <w:rsid w:val="00F0075A"/>
    <w:rsid w:val="00F016DB"/>
    <w:rsid w:val="00F02479"/>
    <w:rsid w:val="00F0261C"/>
    <w:rsid w:val="00F05808"/>
    <w:rsid w:val="00F05FAB"/>
    <w:rsid w:val="00F06166"/>
    <w:rsid w:val="00F074AE"/>
    <w:rsid w:val="00F07687"/>
    <w:rsid w:val="00F0785D"/>
    <w:rsid w:val="00F103F1"/>
    <w:rsid w:val="00F1056E"/>
    <w:rsid w:val="00F10663"/>
    <w:rsid w:val="00F115DA"/>
    <w:rsid w:val="00F1226C"/>
    <w:rsid w:val="00F12ED5"/>
    <w:rsid w:val="00F13056"/>
    <w:rsid w:val="00F14981"/>
    <w:rsid w:val="00F14A9B"/>
    <w:rsid w:val="00F15AD6"/>
    <w:rsid w:val="00F15B93"/>
    <w:rsid w:val="00F15F66"/>
    <w:rsid w:val="00F16543"/>
    <w:rsid w:val="00F168C8"/>
    <w:rsid w:val="00F17217"/>
    <w:rsid w:val="00F17C38"/>
    <w:rsid w:val="00F2040A"/>
    <w:rsid w:val="00F20579"/>
    <w:rsid w:val="00F20DDA"/>
    <w:rsid w:val="00F22549"/>
    <w:rsid w:val="00F254CD"/>
    <w:rsid w:val="00F26CD9"/>
    <w:rsid w:val="00F27740"/>
    <w:rsid w:val="00F31EB5"/>
    <w:rsid w:val="00F33BC3"/>
    <w:rsid w:val="00F33CC5"/>
    <w:rsid w:val="00F356B8"/>
    <w:rsid w:val="00F37114"/>
    <w:rsid w:val="00F37E40"/>
    <w:rsid w:val="00F402DA"/>
    <w:rsid w:val="00F404CD"/>
    <w:rsid w:val="00F416F1"/>
    <w:rsid w:val="00F419D5"/>
    <w:rsid w:val="00F42602"/>
    <w:rsid w:val="00F42A1A"/>
    <w:rsid w:val="00F43A43"/>
    <w:rsid w:val="00F449FE"/>
    <w:rsid w:val="00F44AA0"/>
    <w:rsid w:val="00F452A3"/>
    <w:rsid w:val="00F4678C"/>
    <w:rsid w:val="00F46A03"/>
    <w:rsid w:val="00F46D5E"/>
    <w:rsid w:val="00F5049A"/>
    <w:rsid w:val="00F50D79"/>
    <w:rsid w:val="00F52317"/>
    <w:rsid w:val="00F54312"/>
    <w:rsid w:val="00F54CBA"/>
    <w:rsid w:val="00F55C4C"/>
    <w:rsid w:val="00F56A77"/>
    <w:rsid w:val="00F56D1B"/>
    <w:rsid w:val="00F61290"/>
    <w:rsid w:val="00F6187E"/>
    <w:rsid w:val="00F61DAC"/>
    <w:rsid w:val="00F62316"/>
    <w:rsid w:val="00F62E2C"/>
    <w:rsid w:val="00F63BCD"/>
    <w:rsid w:val="00F63D45"/>
    <w:rsid w:val="00F66108"/>
    <w:rsid w:val="00F66273"/>
    <w:rsid w:val="00F6670F"/>
    <w:rsid w:val="00F66D6E"/>
    <w:rsid w:val="00F70168"/>
    <w:rsid w:val="00F708A2"/>
    <w:rsid w:val="00F71045"/>
    <w:rsid w:val="00F713D9"/>
    <w:rsid w:val="00F71516"/>
    <w:rsid w:val="00F73FB0"/>
    <w:rsid w:val="00F74C7D"/>
    <w:rsid w:val="00F74FE9"/>
    <w:rsid w:val="00F751D7"/>
    <w:rsid w:val="00F75263"/>
    <w:rsid w:val="00F757E4"/>
    <w:rsid w:val="00F76272"/>
    <w:rsid w:val="00F76287"/>
    <w:rsid w:val="00F76A58"/>
    <w:rsid w:val="00F77503"/>
    <w:rsid w:val="00F77EC9"/>
    <w:rsid w:val="00F800BA"/>
    <w:rsid w:val="00F8016A"/>
    <w:rsid w:val="00F8051F"/>
    <w:rsid w:val="00F817D8"/>
    <w:rsid w:val="00F81949"/>
    <w:rsid w:val="00F82008"/>
    <w:rsid w:val="00F82E44"/>
    <w:rsid w:val="00F83448"/>
    <w:rsid w:val="00F840B4"/>
    <w:rsid w:val="00F840F3"/>
    <w:rsid w:val="00F84822"/>
    <w:rsid w:val="00F84CF1"/>
    <w:rsid w:val="00F8502A"/>
    <w:rsid w:val="00F855F9"/>
    <w:rsid w:val="00F86AE2"/>
    <w:rsid w:val="00F87371"/>
    <w:rsid w:val="00F87C40"/>
    <w:rsid w:val="00F90C91"/>
    <w:rsid w:val="00F9120F"/>
    <w:rsid w:val="00F91E8A"/>
    <w:rsid w:val="00F921DB"/>
    <w:rsid w:val="00F928EF"/>
    <w:rsid w:val="00F93E9B"/>
    <w:rsid w:val="00F94E71"/>
    <w:rsid w:val="00F97A42"/>
    <w:rsid w:val="00FA03CF"/>
    <w:rsid w:val="00FA2D79"/>
    <w:rsid w:val="00FA2E95"/>
    <w:rsid w:val="00FA3000"/>
    <w:rsid w:val="00FA31DD"/>
    <w:rsid w:val="00FA3423"/>
    <w:rsid w:val="00FA4140"/>
    <w:rsid w:val="00FA41B1"/>
    <w:rsid w:val="00FA712C"/>
    <w:rsid w:val="00FA76F3"/>
    <w:rsid w:val="00FB0FE2"/>
    <w:rsid w:val="00FB1558"/>
    <w:rsid w:val="00FB1837"/>
    <w:rsid w:val="00FB1C1D"/>
    <w:rsid w:val="00FB268B"/>
    <w:rsid w:val="00FB2DE8"/>
    <w:rsid w:val="00FB3EF2"/>
    <w:rsid w:val="00FB48F3"/>
    <w:rsid w:val="00FB4C47"/>
    <w:rsid w:val="00FB53AE"/>
    <w:rsid w:val="00FB61A9"/>
    <w:rsid w:val="00FB6954"/>
    <w:rsid w:val="00FB6AE1"/>
    <w:rsid w:val="00FB7484"/>
    <w:rsid w:val="00FB75C4"/>
    <w:rsid w:val="00FC090E"/>
    <w:rsid w:val="00FC0C03"/>
    <w:rsid w:val="00FC11EF"/>
    <w:rsid w:val="00FC1584"/>
    <w:rsid w:val="00FC162B"/>
    <w:rsid w:val="00FC1636"/>
    <w:rsid w:val="00FC19E4"/>
    <w:rsid w:val="00FC1B9E"/>
    <w:rsid w:val="00FC2020"/>
    <w:rsid w:val="00FC2448"/>
    <w:rsid w:val="00FC26DA"/>
    <w:rsid w:val="00FC2894"/>
    <w:rsid w:val="00FC4C05"/>
    <w:rsid w:val="00FC5904"/>
    <w:rsid w:val="00FC7027"/>
    <w:rsid w:val="00FC7435"/>
    <w:rsid w:val="00FD0312"/>
    <w:rsid w:val="00FD14BA"/>
    <w:rsid w:val="00FD3DE9"/>
    <w:rsid w:val="00FD437B"/>
    <w:rsid w:val="00FD4B5D"/>
    <w:rsid w:val="00FD4B93"/>
    <w:rsid w:val="00FD53F2"/>
    <w:rsid w:val="00FD6907"/>
    <w:rsid w:val="00FD7E72"/>
    <w:rsid w:val="00FE0BAD"/>
    <w:rsid w:val="00FE153A"/>
    <w:rsid w:val="00FE1A90"/>
    <w:rsid w:val="00FE1E88"/>
    <w:rsid w:val="00FE23B2"/>
    <w:rsid w:val="00FE2E6E"/>
    <w:rsid w:val="00FE2E89"/>
    <w:rsid w:val="00FE4226"/>
    <w:rsid w:val="00FE64BD"/>
    <w:rsid w:val="00FE6804"/>
    <w:rsid w:val="00FE6897"/>
    <w:rsid w:val="00FE6A2B"/>
    <w:rsid w:val="00FE7882"/>
    <w:rsid w:val="00FF3BB3"/>
    <w:rsid w:val="00FF3FED"/>
    <w:rsid w:val="00FF4CA9"/>
    <w:rsid w:val="00FF5B7A"/>
    <w:rsid w:val="00FF681B"/>
    <w:rsid w:val="00FF76DA"/>
    <w:rsid w:val="00FF7BCE"/>
    <w:rsid w:val="00FF7EDA"/>
    <w:rsid w:val="01199795"/>
    <w:rsid w:val="0121851B"/>
    <w:rsid w:val="01D6456C"/>
    <w:rsid w:val="022AD76B"/>
    <w:rsid w:val="026EAB9A"/>
    <w:rsid w:val="02DFD446"/>
    <w:rsid w:val="02F92613"/>
    <w:rsid w:val="03314064"/>
    <w:rsid w:val="0349A95B"/>
    <w:rsid w:val="036A416C"/>
    <w:rsid w:val="03A20630"/>
    <w:rsid w:val="040A7BFB"/>
    <w:rsid w:val="041EE71C"/>
    <w:rsid w:val="047B3E2B"/>
    <w:rsid w:val="04F8495B"/>
    <w:rsid w:val="051B4830"/>
    <w:rsid w:val="05266461"/>
    <w:rsid w:val="0559FB88"/>
    <w:rsid w:val="0572A0EA"/>
    <w:rsid w:val="0581E8C2"/>
    <w:rsid w:val="05B81163"/>
    <w:rsid w:val="05B9888D"/>
    <w:rsid w:val="05F4F63E"/>
    <w:rsid w:val="06658C9A"/>
    <w:rsid w:val="06D454B5"/>
    <w:rsid w:val="06E8B931"/>
    <w:rsid w:val="06FABA33"/>
    <w:rsid w:val="078C5C01"/>
    <w:rsid w:val="0790C69F"/>
    <w:rsid w:val="07B58445"/>
    <w:rsid w:val="07BA03FF"/>
    <w:rsid w:val="07DF6631"/>
    <w:rsid w:val="07FEFAEE"/>
    <w:rsid w:val="0806805B"/>
    <w:rsid w:val="083A9CFE"/>
    <w:rsid w:val="08D42A94"/>
    <w:rsid w:val="09070F22"/>
    <w:rsid w:val="091F4957"/>
    <w:rsid w:val="092252CF"/>
    <w:rsid w:val="092C9700"/>
    <w:rsid w:val="0940E31D"/>
    <w:rsid w:val="095767F7"/>
    <w:rsid w:val="09EEEB37"/>
    <w:rsid w:val="0A073196"/>
    <w:rsid w:val="0A858214"/>
    <w:rsid w:val="0B030BA9"/>
    <w:rsid w:val="0B0C14EB"/>
    <w:rsid w:val="0B6C0E0F"/>
    <w:rsid w:val="0BA54A0F"/>
    <w:rsid w:val="0BAAD150"/>
    <w:rsid w:val="0BC79EC1"/>
    <w:rsid w:val="0BEC89F6"/>
    <w:rsid w:val="0C2157C7"/>
    <w:rsid w:val="0C26A147"/>
    <w:rsid w:val="0C37E176"/>
    <w:rsid w:val="0C75E71A"/>
    <w:rsid w:val="0CAACFEE"/>
    <w:rsid w:val="0D137DF9"/>
    <w:rsid w:val="0D7EB099"/>
    <w:rsid w:val="0E0CBB06"/>
    <w:rsid w:val="0E1334FD"/>
    <w:rsid w:val="0E294583"/>
    <w:rsid w:val="0E3164DF"/>
    <w:rsid w:val="0E8D264B"/>
    <w:rsid w:val="0EF54650"/>
    <w:rsid w:val="0FA1186D"/>
    <w:rsid w:val="10459C7D"/>
    <w:rsid w:val="104C812C"/>
    <w:rsid w:val="10DDE8D3"/>
    <w:rsid w:val="110231DF"/>
    <w:rsid w:val="110F74CC"/>
    <w:rsid w:val="1123AAEE"/>
    <w:rsid w:val="11513D8F"/>
    <w:rsid w:val="11F76592"/>
    <w:rsid w:val="123DD328"/>
    <w:rsid w:val="12CA51F9"/>
    <w:rsid w:val="130603F7"/>
    <w:rsid w:val="1321748C"/>
    <w:rsid w:val="132ADBC1"/>
    <w:rsid w:val="1357B3B4"/>
    <w:rsid w:val="13875085"/>
    <w:rsid w:val="13A4F6E5"/>
    <w:rsid w:val="13B8B195"/>
    <w:rsid w:val="13FF8961"/>
    <w:rsid w:val="14B88F93"/>
    <w:rsid w:val="14CA728A"/>
    <w:rsid w:val="152F8B74"/>
    <w:rsid w:val="154E1AF7"/>
    <w:rsid w:val="15540E28"/>
    <w:rsid w:val="15AAA49A"/>
    <w:rsid w:val="15F54643"/>
    <w:rsid w:val="162F2E4B"/>
    <w:rsid w:val="164BC35B"/>
    <w:rsid w:val="168DBAF4"/>
    <w:rsid w:val="1696F08D"/>
    <w:rsid w:val="16E5B49E"/>
    <w:rsid w:val="16E86012"/>
    <w:rsid w:val="16F8C075"/>
    <w:rsid w:val="170CD9E7"/>
    <w:rsid w:val="177A294F"/>
    <w:rsid w:val="177AD8F1"/>
    <w:rsid w:val="17988372"/>
    <w:rsid w:val="17EB3417"/>
    <w:rsid w:val="1869B154"/>
    <w:rsid w:val="188CBBF2"/>
    <w:rsid w:val="18D108AD"/>
    <w:rsid w:val="192E891F"/>
    <w:rsid w:val="19A5BFF0"/>
    <w:rsid w:val="19AE5E68"/>
    <w:rsid w:val="19C77C31"/>
    <w:rsid w:val="19DC8ADA"/>
    <w:rsid w:val="1A391654"/>
    <w:rsid w:val="1AF0C309"/>
    <w:rsid w:val="1B30D048"/>
    <w:rsid w:val="1BBBD47A"/>
    <w:rsid w:val="1C35CD90"/>
    <w:rsid w:val="1C9517BB"/>
    <w:rsid w:val="1CE7F123"/>
    <w:rsid w:val="1CF785AE"/>
    <w:rsid w:val="1D05B34C"/>
    <w:rsid w:val="1D30CC93"/>
    <w:rsid w:val="1D4A4C35"/>
    <w:rsid w:val="1D56B431"/>
    <w:rsid w:val="1D92A7A9"/>
    <w:rsid w:val="1DC29475"/>
    <w:rsid w:val="1DE0658B"/>
    <w:rsid w:val="1DE3A7E1"/>
    <w:rsid w:val="1DEED61F"/>
    <w:rsid w:val="1E09B673"/>
    <w:rsid w:val="1E305595"/>
    <w:rsid w:val="1E816ED7"/>
    <w:rsid w:val="1EC6634F"/>
    <w:rsid w:val="1F2C0903"/>
    <w:rsid w:val="1F8F5253"/>
    <w:rsid w:val="1FA705E7"/>
    <w:rsid w:val="1FC04EDC"/>
    <w:rsid w:val="205AAA50"/>
    <w:rsid w:val="207C35EC"/>
    <w:rsid w:val="20B19BD8"/>
    <w:rsid w:val="20ECC3A4"/>
    <w:rsid w:val="2120AACA"/>
    <w:rsid w:val="214E9F19"/>
    <w:rsid w:val="222BA903"/>
    <w:rsid w:val="22C597F1"/>
    <w:rsid w:val="22D592A3"/>
    <w:rsid w:val="22E26B51"/>
    <w:rsid w:val="22E2CD21"/>
    <w:rsid w:val="2306C9EC"/>
    <w:rsid w:val="2346008C"/>
    <w:rsid w:val="2362EFB0"/>
    <w:rsid w:val="237470C7"/>
    <w:rsid w:val="23C437A6"/>
    <w:rsid w:val="23E1F113"/>
    <w:rsid w:val="2404DAEE"/>
    <w:rsid w:val="24113D57"/>
    <w:rsid w:val="2436EFBB"/>
    <w:rsid w:val="251BA2BD"/>
    <w:rsid w:val="253F1764"/>
    <w:rsid w:val="2548FAF6"/>
    <w:rsid w:val="255516E7"/>
    <w:rsid w:val="25A3B591"/>
    <w:rsid w:val="25EF0045"/>
    <w:rsid w:val="25FF703F"/>
    <w:rsid w:val="261397EC"/>
    <w:rsid w:val="262024C7"/>
    <w:rsid w:val="27D9BF90"/>
    <w:rsid w:val="27E7E18F"/>
    <w:rsid w:val="2807FA1C"/>
    <w:rsid w:val="2822263E"/>
    <w:rsid w:val="2872ECE2"/>
    <w:rsid w:val="28C5079E"/>
    <w:rsid w:val="2903F806"/>
    <w:rsid w:val="29153069"/>
    <w:rsid w:val="2923FCA8"/>
    <w:rsid w:val="29852171"/>
    <w:rsid w:val="2992BF53"/>
    <w:rsid w:val="29E07D79"/>
    <w:rsid w:val="2A0352FE"/>
    <w:rsid w:val="2A26B795"/>
    <w:rsid w:val="2A270234"/>
    <w:rsid w:val="2A297C5A"/>
    <w:rsid w:val="2A9D9E96"/>
    <w:rsid w:val="2B40D7A9"/>
    <w:rsid w:val="2B7C00EC"/>
    <w:rsid w:val="2BFEF83B"/>
    <w:rsid w:val="2CDCD474"/>
    <w:rsid w:val="2CF43669"/>
    <w:rsid w:val="2CFEE57B"/>
    <w:rsid w:val="2D3DFEDD"/>
    <w:rsid w:val="2D40D46A"/>
    <w:rsid w:val="2E334D32"/>
    <w:rsid w:val="2E4BDA24"/>
    <w:rsid w:val="2E9E2A23"/>
    <w:rsid w:val="2EBD044C"/>
    <w:rsid w:val="2EEAA36F"/>
    <w:rsid w:val="2F69583B"/>
    <w:rsid w:val="2FDE35C4"/>
    <w:rsid w:val="2FECD489"/>
    <w:rsid w:val="2FFD1341"/>
    <w:rsid w:val="30234DEF"/>
    <w:rsid w:val="30643298"/>
    <w:rsid w:val="309CCF7D"/>
    <w:rsid w:val="30A221AD"/>
    <w:rsid w:val="30B9DADB"/>
    <w:rsid w:val="3139F070"/>
    <w:rsid w:val="318542CA"/>
    <w:rsid w:val="322E6CD4"/>
    <w:rsid w:val="323701AF"/>
    <w:rsid w:val="323E8B0F"/>
    <w:rsid w:val="3241EE2A"/>
    <w:rsid w:val="32557E13"/>
    <w:rsid w:val="32580D8C"/>
    <w:rsid w:val="325ABDF4"/>
    <w:rsid w:val="3261A02C"/>
    <w:rsid w:val="3269103C"/>
    <w:rsid w:val="329C570D"/>
    <w:rsid w:val="32B9079D"/>
    <w:rsid w:val="33A70891"/>
    <w:rsid w:val="33BC5C5D"/>
    <w:rsid w:val="3438276E"/>
    <w:rsid w:val="3448C785"/>
    <w:rsid w:val="34D27D9D"/>
    <w:rsid w:val="34E65F65"/>
    <w:rsid w:val="34E6614D"/>
    <w:rsid w:val="34E78013"/>
    <w:rsid w:val="34FD1D3F"/>
    <w:rsid w:val="351679E9"/>
    <w:rsid w:val="35762BD1"/>
    <w:rsid w:val="3577E25C"/>
    <w:rsid w:val="35A7BB5E"/>
    <w:rsid w:val="362B44B5"/>
    <w:rsid w:val="363F3C9E"/>
    <w:rsid w:val="3650C667"/>
    <w:rsid w:val="367A0CF6"/>
    <w:rsid w:val="36A357DB"/>
    <w:rsid w:val="36AA8E19"/>
    <w:rsid w:val="36BC0C9E"/>
    <w:rsid w:val="3711FC32"/>
    <w:rsid w:val="37EF4EFE"/>
    <w:rsid w:val="381F09C1"/>
    <w:rsid w:val="382612E0"/>
    <w:rsid w:val="384A9CC3"/>
    <w:rsid w:val="387C5E6B"/>
    <w:rsid w:val="38871E72"/>
    <w:rsid w:val="38DCFE40"/>
    <w:rsid w:val="392704BE"/>
    <w:rsid w:val="396799A0"/>
    <w:rsid w:val="3B56F607"/>
    <w:rsid w:val="3B7B6E8B"/>
    <w:rsid w:val="3B83FA82"/>
    <w:rsid w:val="3BB19FE4"/>
    <w:rsid w:val="3BBC5ED3"/>
    <w:rsid w:val="3C2EF535"/>
    <w:rsid w:val="3C508B63"/>
    <w:rsid w:val="3C670513"/>
    <w:rsid w:val="3D04FA4E"/>
    <w:rsid w:val="3D570BD7"/>
    <w:rsid w:val="3DC8963A"/>
    <w:rsid w:val="3DDC472A"/>
    <w:rsid w:val="3DEA3C6E"/>
    <w:rsid w:val="3E4B8D80"/>
    <w:rsid w:val="3E5BD84C"/>
    <w:rsid w:val="3E7500A9"/>
    <w:rsid w:val="3E7DF26F"/>
    <w:rsid w:val="3ED37C14"/>
    <w:rsid w:val="3EDE5638"/>
    <w:rsid w:val="3EE9B0B7"/>
    <w:rsid w:val="3EF60720"/>
    <w:rsid w:val="3EFCF3D2"/>
    <w:rsid w:val="3F4E062C"/>
    <w:rsid w:val="3F5AEAE5"/>
    <w:rsid w:val="3F5B4F8C"/>
    <w:rsid w:val="3F6E93FF"/>
    <w:rsid w:val="404131A7"/>
    <w:rsid w:val="407D406D"/>
    <w:rsid w:val="41311BE6"/>
    <w:rsid w:val="41728F98"/>
    <w:rsid w:val="41823E37"/>
    <w:rsid w:val="4196DC29"/>
    <w:rsid w:val="41C0F3AA"/>
    <w:rsid w:val="420E22D7"/>
    <w:rsid w:val="421910CE"/>
    <w:rsid w:val="4220CA07"/>
    <w:rsid w:val="4293EED2"/>
    <w:rsid w:val="42A103F7"/>
    <w:rsid w:val="431E2C4A"/>
    <w:rsid w:val="432931A9"/>
    <w:rsid w:val="43787367"/>
    <w:rsid w:val="43846F41"/>
    <w:rsid w:val="439E16B2"/>
    <w:rsid w:val="43BE9780"/>
    <w:rsid w:val="43D29A9C"/>
    <w:rsid w:val="442A41F9"/>
    <w:rsid w:val="44505BEE"/>
    <w:rsid w:val="4496C557"/>
    <w:rsid w:val="44C68E2F"/>
    <w:rsid w:val="452C67FE"/>
    <w:rsid w:val="452E61A4"/>
    <w:rsid w:val="456D48C6"/>
    <w:rsid w:val="457C77A1"/>
    <w:rsid w:val="45CAC3E1"/>
    <w:rsid w:val="45E69FAF"/>
    <w:rsid w:val="45F6D03B"/>
    <w:rsid w:val="46007837"/>
    <w:rsid w:val="461E3320"/>
    <w:rsid w:val="465C8525"/>
    <w:rsid w:val="467F9D55"/>
    <w:rsid w:val="46E4954E"/>
    <w:rsid w:val="472A5E43"/>
    <w:rsid w:val="472DD01F"/>
    <w:rsid w:val="4765FCCA"/>
    <w:rsid w:val="477E230A"/>
    <w:rsid w:val="482DF78C"/>
    <w:rsid w:val="48670F19"/>
    <w:rsid w:val="4876CDA1"/>
    <w:rsid w:val="48DC7165"/>
    <w:rsid w:val="4911746B"/>
    <w:rsid w:val="4911A73C"/>
    <w:rsid w:val="492A399D"/>
    <w:rsid w:val="494B2E0F"/>
    <w:rsid w:val="4953D10C"/>
    <w:rsid w:val="49B18937"/>
    <w:rsid w:val="49D1EFC2"/>
    <w:rsid w:val="49E4FB74"/>
    <w:rsid w:val="4A086D51"/>
    <w:rsid w:val="4AB48F04"/>
    <w:rsid w:val="4ABD51AE"/>
    <w:rsid w:val="4AF95EF8"/>
    <w:rsid w:val="4B2A752F"/>
    <w:rsid w:val="4B51DD30"/>
    <w:rsid w:val="4B61951D"/>
    <w:rsid w:val="4B68CF48"/>
    <w:rsid w:val="4BA892FE"/>
    <w:rsid w:val="4BC3A076"/>
    <w:rsid w:val="4C3442EE"/>
    <w:rsid w:val="4C51495E"/>
    <w:rsid w:val="4C760E95"/>
    <w:rsid w:val="4C92D179"/>
    <w:rsid w:val="4C94C9CE"/>
    <w:rsid w:val="4D32B262"/>
    <w:rsid w:val="4D8009E7"/>
    <w:rsid w:val="4D96FF22"/>
    <w:rsid w:val="4D9D3202"/>
    <w:rsid w:val="4DA4778E"/>
    <w:rsid w:val="4E0A91F0"/>
    <w:rsid w:val="4E1421AF"/>
    <w:rsid w:val="4E7AAFC3"/>
    <w:rsid w:val="4EAFC40D"/>
    <w:rsid w:val="4ED843DA"/>
    <w:rsid w:val="4EF5FEC3"/>
    <w:rsid w:val="4F1C5D78"/>
    <w:rsid w:val="4F2D4DA2"/>
    <w:rsid w:val="4F3C8949"/>
    <w:rsid w:val="4FB08D4B"/>
    <w:rsid w:val="508580E8"/>
    <w:rsid w:val="509381E9"/>
    <w:rsid w:val="50D72ABA"/>
    <w:rsid w:val="510EBD49"/>
    <w:rsid w:val="5141F7D8"/>
    <w:rsid w:val="519313BA"/>
    <w:rsid w:val="5204746E"/>
    <w:rsid w:val="52172BF8"/>
    <w:rsid w:val="529C4EBE"/>
    <w:rsid w:val="52CF53FF"/>
    <w:rsid w:val="532AC020"/>
    <w:rsid w:val="532CFF22"/>
    <w:rsid w:val="53314361"/>
    <w:rsid w:val="53D3CB8A"/>
    <w:rsid w:val="53FDF54C"/>
    <w:rsid w:val="540A7A7D"/>
    <w:rsid w:val="540ECCF8"/>
    <w:rsid w:val="542596FD"/>
    <w:rsid w:val="552055E5"/>
    <w:rsid w:val="552A14FE"/>
    <w:rsid w:val="55AB8D64"/>
    <w:rsid w:val="56763E0C"/>
    <w:rsid w:val="5684FB81"/>
    <w:rsid w:val="56D0606D"/>
    <w:rsid w:val="56F3C8C4"/>
    <w:rsid w:val="570B958B"/>
    <w:rsid w:val="57596D7D"/>
    <w:rsid w:val="58375443"/>
    <w:rsid w:val="5855D0F9"/>
    <w:rsid w:val="58C26E20"/>
    <w:rsid w:val="58DFB22D"/>
    <w:rsid w:val="58E306E8"/>
    <w:rsid w:val="590CB277"/>
    <w:rsid w:val="599748E4"/>
    <w:rsid w:val="59A8AA25"/>
    <w:rsid w:val="5A6EFD38"/>
    <w:rsid w:val="5ACFEC9B"/>
    <w:rsid w:val="5AEC7F4C"/>
    <w:rsid w:val="5B30898F"/>
    <w:rsid w:val="5B628D5A"/>
    <w:rsid w:val="5C2D24C4"/>
    <w:rsid w:val="5CB3537B"/>
    <w:rsid w:val="5CCC353A"/>
    <w:rsid w:val="5CE3022E"/>
    <w:rsid w:val="5D487EAE"/>
    <w:rsid w:val="5DBB0A97"/>
    <w:rsid w:val="5DCA4D30"/>
    <w:rsid w:val="5DF77920"/>
    <w:rsid w:val="5E09C4DC"/>
    <w:rsid w:val="5E93AB09"/>
    <w:rsid w:val="5EA9CBA3"/>
    <w:rsid w:val="5ECABDB5"/>
    <w:rsid w:val="5ECD8B28"/>
    <w:rsid w:val="5F28AE86"/>
    <w:rsid w:val="5F2EEF73"/>
    <w:rsid w:val="5F2FFB78"/>
    <w:rsid w:val="5F39474D"/>
    <w:rsid w:val="5F7A6BFA"/>
    <w:rsid w:val="5FFF2E67"/>
    <w:rsid w:val="6011522D"/>
    <w:rsid w:val="604D0E9D"/>
    <w:rsid w:val="60723E98"/>
    <w:rsid w:val="60736D88"/>
    <w:rsid w:val="60971CBE"/>
    <w:rsid w:val="60AAE5A8"/>
    <w:rsid w:val="60F8A8DB"/>
    <w:rsid w:val="61C7AE28"/>
    <w:rsid w:val="61F49E9B"/>
    <w:rsid w:val="62187B01"/>
    <w:rsid w:val="623E00D8"/>
    <w:rsid w:val="62432BD7"/>
    <w:rsid w:val="62A248BE"/>
    <w:rsid w:val="62DB921D"/>
    <w:rsid w:val="633B1217"/>
    <w:rsid w:val="63A31E69"/>
    <w:rsid w:val="63E933FB"/>
    <w:rsid w:val="63EA232E"/>
    <w:rsid w:val="63ED8EA6"/>
    <w:rsid w:val="63F41A25"/>
    <w:rsid w:val="640BF9BA"/>
    <w:rsid w:val="640CB870"/>
    <w:rsid w:val="642BA3B4"/>
    <w:rsid w:val="6450D84E"/>
    <w:rsid w:val="64AD498D"/>
    <w:rsid w:val="64BB4483"/>
    <w:rsid w:val="64D64068"/>
    <w:rsid w:val="64DAAF4D"/>
    <w:rsid w:val="65195961"/>
    <w:rsid w:val="65410691"/>
    <w:rsid w:val="65A888D1"/>
    <w:rsid w:val="65C0C123"/>
    <w:rsid w:val="65C2AA7F"/>
    <w:rsid w:val="65C64894"/>
    <w:rsid w:val="65F94DE5"/>
    <w:rsid w:val="65FC86A4"/>
    <w:rsid w:val="660673D0"/>
    <w:rsid w:val="669FF9AC"/>
    <w:rsid w:val="671FE774"/>
    <w:rsid w:val="674335D5"/>
    <w:rsid w:val="67445932"/>
    <w:rsid w:val="67A481D2"/>
    <w:rsid w:val="67AEB855"/>
    <w:rsid w:val="67BE6711"/>
    <w:rsid w:val="67E66457"/>
    <w:rsid w:val="680DE12A"/>
    <w:rsid w:val="684FB417"/>
    <w:rsid w:val="685CD31A"/>
    <w:rsid w:val="688D3D2A"/>
    <w:rsid w:val="6892074C"/>
    <w:rsid w:val="69639644"/>
    <w:rsid w:val="69A40601"/>
    <w:rsid w:val="6A78ED0E"/>
    <w:rsid w:val="6AA0F62F"/>
    <w:rsid w:val="6ADB0043"/>
    <w:rsid w:val="6AFF66A5"/>
    <w:rsid w:val="6B07BD93"/>
    <w:rsid w:val="6B4F98E5"/>
    <w:rsid w:val="6B6054F6"/>
    <w:rsid w:val="6BB19C0C"/>
    <w:rsid w:val="6C10C600"/>
    <w:rsid w:val="6C37F02D"/>
    <w:rsid w:val="6C8775AE"/>
    <w:rsid w:val="6CA4C7AE"/>
    <w:rsid w:val="6CBA08CE"/>
    <w:rsid w:val="6D03E276"/>
    <w:rsid w:val="6D1BBD9F"/>
    <w:rsid w:val="6D288259"/>
    <w:rsid w:val="6D477354"/>
    <w:rsid w:val="6D5913CD"/>
    <w:rsid w:val="6D9AE293"/>
    <w:rsid w:val="6DD3C08E"/>
    <w:rsid w:val="6DD885EB"/>
    <w:rsid w:val="6E0F4A1A"/>
    <w:rsid w:val="6E2B1435"/>
    <w:rsid w:val="6E59ED4F"/>
    <w:rsid w:val="6E7CBC71"/>
    <w:rsid w:val="6E809359"/>
    <w:rsid w:val="6E91C041"/>
    <w:rsid w:val="6F1DA2F3"/>
    <w:rsid w:val="6F30C2F2"/>
    <w:rsid w:val="6F468D05"/>
    <w:rsid w:val="6F58B2B2"/>
    <w:rsid w:val="6FC20293"/>
    <w:rsid w:val="6FF1F472"/>
    <w:rsid w:val="6FFC5925"/>
    <w:rsid w:val="701442E2"/>
    <w:rsid w:val="701D87D0"/>
    <w:rsid w:val="70A0AC81"/>
    <w:rsid w:val="70A3FBEE"/>
    <w:rsid w:val="70C4F0BA"/>
    <w:rsid w:val="70F36667"/>
    <w:rsid w:val="71303DFA"/>
    <w:rsid w:val="715D8605"/>
    <w:rsid w:val="717FE3FB"/>
    <w:rsid w:val="7196AEAB"/>
    <w:rsid w:val="724049A3"/>
    <w:rsid w:val="72A731B1"/>
    <w:rsid w:val="72B2B32D"/>
    <w:rsid w:val="732A40D9"/>
    <w:rsid w:val="732CAC85"/>
    <w:rsid w:val="734976AC"/>
    <w:rsid w:val="7370C964"/>
    <w:rsid w:val="73C7E61B"/>
    <w:rsid w:val="74430212"/>
    <w:rsid w:val="7449D1DB"/>
    <w:rsid w:val="74B199DC"/>
    <w:rsid w:val="74EFF8A7"/>
    <w:rsid w:val="7522A023"/>
    <w:rsid w:val="752A4D14"/>
    <w:rsid w:val="7578C520"/>
    <w:rsid w:val="763D044F"/>
    <w:rsid w:val="76609E7E"/>
    <w:rsid w:val="76780073"/>
    <w:rsid w:val="768EF806"/>
    <w:rsid w:val="769E0D89"/>
    <w:rsid w:val="76B938BC"/>
    <w:rsid w:val="76D33E79"/>
    <w:rsid w:val="771C2B80"/>
    <w:rsid w:val="772D12C3"/>
    <w:rsid w:val="7740D6EE"/>
    <w:rsid w:val="7751D1BB"/>
    <w:rsid w:val="775C2EBC"/>
    <w:rsid w:val="7767D1EF"/>
    <w:rsid w:val="777AA2D4"/>
    <w:rsid w:val="77A170F9"/>
    <w:rsid w:val="77E0E99D"/>
    <w:rsid w:val="78C51A05"/>
    <w:rsid w:val="790E85AF"/>
    <w:rsid w:val="791DFB30"/>
    <w:rsid w:val="798DC2FF"/>
    <w:rsid w:val="79AFA135"/>
    <w:rsid w:val="79F53DB1"/>
    <w:rsid w:val="79FB7CE8"/>
    <w:rsid w:val="7AF71EF1"/>
    <w:rsid w:val="7AF76AE2"/>
    <w:rsid w:val="7B24FC55"/>
    <w:rsid w:val="7B52D1F5"/>
    <w:rsid w:val="7BC74658"/>
    <w:rsid w:val="7BF0BA89"/>
    <w:rsid w:val="7BF617F6"/>
    <w:rsid w:val="7C462671"/>
    <w:rsid w:val="7C4E13F7"/>
    <w:rsid w:val="7CC7292E"/>
    <w:rsid w:val="7D2FBCAB"/>
    <w:rsid w:val="7D30CC6D"/>
    <w:rsid w:val="7D4ECBDC"/>
    <w:rsid w:val="7D6BC69F"/>
    <w:rsid w:val="7DA3FE98"/>
    <w:rsid w:val="7DE1F6D2"/>
    <w:rsid w:val="7DEBB2E1"/>
    <w:rsid w:val="7E109A3C"/>
    <w:rsid w:val="7E52195D"/>
    <w:rsid w:val="7EB2DCF9"/>
    <w:rsid w:val="7EBD1361"/>
    <w:rsid w:val="7EC0D7C6"/>
    <w:rsid w:val="7F22F08D"/>
    <w:rsid w:val="7F52FDDC"/>
    <w:rsid w:val="7F7DC733"/>
    <w:rsid w:val="7F85B4B9"/>
    <w:rsid w:val="7FA7689C"/>
    <w:rsid w:val="7FB98227"/>
    <w:rsid w:val="7FBA65EC"/>
    <w:rsid w:val="7FDEB222"/>
    <w:rsid w:val="7FFF99C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A17DC9"/>
  <w15:chartTrackingRefBased/>
  <w15:docId w15:val="{0830045F-C4C1-4EAA-8985-07B9EA2CB4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8"/>
        <w:szCs w:val="22"/>
        <w:lang w:val="en-US" w:eastAsia="en-US" w:bidi="ar-SA"/>
      </w:rPr>
    </w:rPrDefault>
    <w:pPrDefault>
      <w:pPr>
        <w:spacing w:line="360" w:lineRule="auto"/>
      </w:pPr>
    </w:pPrDefault>
  </w:docDefaults>
  <w:latentStyles w:defLockedState="1" w:defUIPriority="99" w:defSemiHidden="0" w:defUnhideWhenUsed="0" w:defQFormat="0" w:count="371">
    <w:lsdException w:name="Normal" w:locked="0" w:uiPriority="0" w:qFormat="1"/>
    <w:lsdException w:name="heading 1" w:locked="0" w:uiPriority="9" w:qFormat="1"/>
    <w:lsdException w:name="heading 2" w:locked="0" w:semiHidden="1" w:uiPriority="9" w:unhideWhenUsed="1" w:qFormat="1"/>
    <w:lsdException w:name="heading 3" w:locked="0" w:semiHidden="1" w:uiPriority="9" w:unhideWhenUsed="1" w:qFormat="1"/>
    <w:lsdException w:name="heading 4" w:locked="0" w:semiHidden="1" w:uiPriority="9" w:unhideWhenUsed="1" w:qFormat="1"/>
    <w:lsdException w:name="heading 5" w:locked="0"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locked="0" w:semiHidden="1" w:unhideWhenUsed="1"/>
    <w:lsdException w:name="index 2" w:locked="0" w:semiHidden="1" w:unhideWhenUsed="1"/>
    <w:lsdException w:name="index 3" w:locked="0" w:semiHidden="1" w:unhideWhenUsed="1"/>
    <w:lsdException w:name="index 4" w:locked="0" w:semiHidden="1" w:unhideWhenUsed="1"/>
    <w:lsdException w:name="index 5" w:locked="0" w:semiHidden="1" w:unhideWhenUsed="1"/>
    <w:lsdException w:name="index 6" w:locked="0" w:semiHidden="1" w:unhideWhenUsed="1"/>
    <w:lsdException w:name="index 7" w:locked="0" w:semiHidden="1" w:unhideWhenUsed="1"/>
    <w:lsdException w:name="index 8" w:locked="0" w:semiHidden="1" w:unhideWhenUsed="1"/>
    <w:lsdException w:name="index 9" w:locked="0" w:semiHidden="1" w:unhideWhenUsed="1"/>
    <w:lsdException w:name="toc 1" w:locked="0" w:semiHidden="1" w:uiPriority="39" w:unhideWhenUsed="1" w:qFormat="1"/>
    <w:lsdException w:name="toc 2" w:locked="0" w:semiHidden="1" w:uiPriority="39" w:unhideWhenUsed="1" w:qFormat="1"/>
    <w:lsdException w:name="toc 3" w:locked="0"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locked="0" w:semiHidden="1" w:unhideWhenUsed="1"/>
    <w:lsdException w:name="footnote text" w:locked="0" w:semiHidden="1" w:unhideWhenUsed="1"/>
    <w:lsdException w:name="annotation text" w:locked="0" w:semiHidden="1" w:unhideWhenUsed="1"/>
    <w:lsdException w:name="header" w:locked="0" w:semiHidden="1" w:unhideWhenUsed="1"/>
    <w:lsdException w:name="footer" w:locked="0" w:semiHidden="1" w:unhideWhenUsed="1"/>
    <w:lsdException w:name="index heading" w:locked="0" w:semiHidden="1" w:unhideWhenUsed="1"/>
    <w:lsdException w:name="caption" w:locked="0" w:semiHidden="1" w:uiPriority="35" w:unhideWhenUsed="1" w:qFormat="1"/>
    <w:lsdException w:name="table of figures" w:locked="0" w:semiHidden="1" w:unhideWhenUsed="1" w:qFormat="1"/>
    <w:lsdException w:name="envelope address" w:locked="0" w:semiHidden="1" w:unhideWhenUsed="1"/>
    <w:lsdException w:name="envelope return" w:locked="0" w:semiHidden="1" w:unhideWhenUsed="1"/>
    <w:lsdException w:name="footnote reference" w:locked="0" w:semiHidden="1" w:unhideWhenUsed="1"/>
    <w:lsdException w:name="annotation reference" w:locked="0" w:semiHidden="1" w:unhideWhenUsed="1"/>
    <w:lsdException w:name="line number" w:locked="0" w:semiHidden="1" w:unhideWhenUsed="1"/>
    <w:lsdException w:name="page number" w:locked="0" w:semiHidden="1" w:unhideWhenUsed="1"/>
    <w:lsdException w:name="endnote reference" w:locked="0" w:semiHidden="1" w:unhideWhenUsed="1"/>
    <w:lsdException w:name="endnote text" w:locked="0" w:semiHidden="1" w:unhideWhenUsed="1"/>
    <w:lsdException w:name="table of authorities" w:locked="0" w:semiHidden="1" w:unhideWhenUsed="1"/>
    <w:lsdException w:name="macro" w:locked="0" w:semiHidden="1" w:unhideWhenUsed="1"/>
    <w:lsdException w:name="toa heading" w:locked="0"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0" w:uiPriority="10" w:qFormat="1"/>
    <w:lsdException w:name="Closing" w:locked="0" w:semiHidden="1" w:unhideWhenUsed="1"/>
    <w:lsdException w:name="Signature" w:locked="0" w:semiHidden="1" w:unhideWhenUsed="1"/>
    <w:lsdException w:name="Default Paragraph Font" w:locked="0" w:semiHidden="1" w:uiPriority="1" w:unhideWhenUsed="1"/>
    <w:lsdException w:name="Body Text" w:locked="0" w:semiHidden="1" w:unhideWhenUsed="1"/>
    <w:lsdException w:name="Body Text Indent" w:locked="0"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locked="0" w:semiHidden="1" w:unhideWhenUsed="1"/>
    <w:lsdException w:name="Subtitle" w:locked="0" w:uiPriority="11" w:qFormat="1"/>
    <w:lsdException w:name="Salutation" w:locked="0" w:semiHidden="1" w:unhideWhenUsed="1"/>
    <w:lsdException w:name="Date" w:locked="0" w:semiHidden="1" w:unhideWhenUsed="1"/>
    <w:lsdException w:name="Body Text First Indent" w:locked="0" w:semiHidden="1" w:unhideWhenUsed="1"/>
    <w:lsdException w:name="Body Text First Indent 2" w:locked="0" w:semiHidden="1" w:unhideWhenUsed="1"/>
    <w:lsdException w:name="Note Heading" w:locked="0" w:semiHidden="1" w:unhideWhenUsed="1"/>
    <w:lsdException w:name="Body Text 2" w:locked="0" w:semiHidden="1" w:unhideWhenUsed="1"/>
    <w:lsdException w:name="Body Text 3" w:locked="0" w:semiHidden="1" w:unhideWhenUsed="1"/>
    <w:lsdException w:name="Body Text Indent 2" w:locked="0" w:semiHidden="1" w:unhideWhenUsed="1"/>
    <w:lsdException w:name="Body Text Indent 3" w:locked="0" w:semiHidden="1" w:unhideWhenUsed="1"/>
    <w:lsdException w:name="Block Text" w:locked="0" w:semiHidden="1" w:unhideWhenUsed="1"/>
    <w:lsdException w:name="Hyperlink" w:locked="0" w:semiHidden="1" w:unhideWhenUsed="1"/>
    <w:lsdException w:name="FollowedHyperlink" w:locked="0" w:semiHidden="1" w:unhideWhenUsed="1"/>
    <w:lsdException w:name="Strong" w:locked="0" w:uiPriority="22" w:qFormat="1"/>
    <w:lsdException w:name="Emphasis" w:locked="0" w:uiPriority="20" w:qFormat="1"/>
    <w:lsdException w:name="Document Map" w:locked="0" w:semiHidden="1" w:unhideWhenUsed="1"/>
    <w:lsdException w:name="Plain Text" w:locked="0" w:semiHidden="1" w:unhideWhenUsed="1"/>
    <w:lsdException w:name="E-mail Signature" w:locked="0" w:semiHidden="1" w:unhideWhenUsed="1"/>
    <w:lsdException w:name="HTML Top of Form" w:locked="0" w:semiHidden="1" w:unhideWhenUsed="1"/>
    <w:lsdException w:name="HTML Bottom of Form" w:locked="0" w:semiHidden="1" w:unhideWhenUsed="1"/>
    <w:lsdException w:name="Normal (Web)" w:locked="0" w:semiHidden="1" w:unhideWhenUsed="1"/>
    <w:lsdException w:name="HTML Acronym" w:locked="0" w:semiHidden="1" w:unhideWhenUsed="1"/>
    <w:lsdException w:name="HTML Address" w:locked="0" w:semiHidden="1" w:unhideWhenUsed="1"/>
    <w:lsdException w:name="HTML Cite" w:locked="0" w:semiHidden="1" w:unhideWhenUsed="1"/>
    <w:lsdException w:name="HTML Code" w:locked="0" w:semiHidden="1" w:unhideWhenUsed="1"/>
    <w:lsdException w:name="HTML Definition" w:locked="0" w:semiHidden="1" w:unhideWhenUsed="1"/>
    <w:lsdException w:name="HTML Keyboard" w:locked="0" w:semiHidden="1" w:unhideWhenUsed="1"/>
    <w:lsdException w:name="HTML Preformatted" w:locked="0" w:semiHidden="1" w:unhideWhenUsed="1"/>
    <w:lsdException w:name="HTML Sample" w:locked="0" w:semiHidden="1" w:unhideWhenUsed="1"/>
    <w:lsdException w:name="HTML Typewriter" w:locked="0" w:semiHidden="1" w:unhideWhenUsed="1"/>
    <w:lsdException w:name="HTML Variable" w:locked="0" w:semiHidden="1" w:unhideWhenUsed="1"/>
    <w:lsdException w:name="Normal Table" w:locked="0" w:semiHidden="1" w:unhideWhenUsed="1"/>
    <w:lsdException w:name="annotation subject" w:locked="0" w:semiHidden="1" w:unhideWhenUsed="1"/>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locked="0" w:semiHidden="1" w:unhideWhenUsed="1"/>
    <w:lsdException w:name="Table Grid" w:uiPriority="59"/>
    <w:lsdException w:name="Table Theme" w:semiHidden="1" w:unhideWhenUsed="1"/>
    <w:lsdException w:name="Placeholder Text" w:locked="0" w:semiHidden="1"/>
    <w:lsdException w:name="No Spacing" w:locked="0"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locked="0" w:uiPriority="34" w:qFormat="1"/>
    <w:lsdException w:name="Quote" w:locked="0" w:uiPriority="29" w:qFormat="1"/>
    <w:lsdException w:name="Intense Quote" w:locked="0"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locked="0" w:uiPriority="19" w:qFormat="1"/>
    <w:lsdException w:name="Intense Emphasis" w:locked="0" w:uiPriority="21" w:qFormat="1"/>
    <w:lsdException w:name="Subtle Reference" w:locked="0" w:uiPriority="31" w:qFormat="1"/>
    <w:lsdException w:name="Intense Reference" w:locked="0" w:uiPriority="32" w:qFormat="1"/>
    <w:lsdException w:name="Book Title" w:locked="0" w:uiPriority="33" w:qFormat="1"/>
    <w:lsdException w:name="Bibliography" w:locked="0" w:semiHidden="1" w:uiPriority="37" w:unhideWhenUsed="1"/>
    <w:lsdException w:name="TOC Heading" w:locked="0"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53674"/>
    <w:rPr>
      <w:noProof/>
      <w:sz w:val="26"/>
      <w:szCs w:val="26"/>
      <w:lang w:val="vi-VN"/>
    </w:rPr>
  </w:style>
  <w:style w:type="paragraph" w:styleId="Heading1">
    <w:name w:val="heading 1"/>
    <w:basedOn w:val="Normal"/>
    <w:next w:val="Normal"/>
    <w:link w:val="Heading1Char"/>
    <w:uiPriority w:val="9"/>
    <w:qFormat/>
    <w:rsid w:val="00916BDF"/>
    <w:pPr>
      <w:keepNext/>
      <w:keepLines/>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9028C2"/>
    <w:pPr>
      <w:keepNext/>
      <w:keepLines/>
      <w:outlineLvl w:val="1"/>
    </w:pPr>
    <w:rPr>
      <w:rFonts w:eastAsiaTheme="majorEastAsia" w:cstheme="majorBidi"/>
      <w:b/>
    </w:rPr>
  </w:style>
  <w:style w:type="paragraph" w:styleId="Heading3">
    <w:name w:val="heading 3"/>
    <w:basedOn w:val="Normal"/>
    <w:next w:val="Normal"/>
    <w:link w:val="Heading3Char"/>
    <w:uiPriority w:val="9"/>
    <w:unhideWhenUsed/>
    <w:qFormat/>
    <w:rsid w:val="005B4E29"/>
    <w:pPr>
      <w:keepNext/>
      <w:keepLines/>
      <w:outlineLvl w:val="2"/>
    </w:pPr>
    <w:rPr>
      <w:rFonts w:eastAsiaTheme="majorEastAsia" w:cstheme="majorBidi"/>
      <w:b/>
      <w:szCs w:val="24"/>
      <w:lang w:val="en-GB"/>
    </w:rPr>
  </w:style>
  <w:style w:type="paragraph" w:styleId="Heading4">
    <w:name w:val="heading 4"/>
    <w:basedOn w:val="Normal"/>
    <w:next w:val="Normal"/>
    <w:link w:val="Heading4Char"/>
    <w:uiPriority w:val="9"/>
    <w:unhideWhenUsed/>
    <w:qFormat/>
    <w:rsid w:val="00D206C9"/>
    <w:pPr>
      <w:keepNext/>
      <w:keepLines/>
      <w:outlineLvl w:val="3"/>
    </w:pPr>
    <w:rPr>
      <w:rFonts w:eastAsiaTheme="majorEastAsia" w:cstheme="majorBidi"/>
      <w:b/>
      <w:iCs/>
      <w:lang w:val="en-GB"/>
    </w:rPr>
  </w:style>
  <w:style w:type="paragraph" w:styleId="Heading5">
    <w:name w:val="heading 5"/>
    <w:basedOn w:val="Normal"/>
    <w:next w:val="Normal"/>
    <w:link w:val="Heading5Char"/>
    <w:uiPriority w:val="9"/>
    <w:unhideWhenUsed/>
    <w:qFormat/>
    <w:rsid w:val="00A61060"/>
    <w:pPr>
      <w:keepNext/>
      <w:keepLines/>
      <w:spacing w:before="40"/>
      <w:outlineLvl w:val="4"/>
    </w:pPr>
    <w:rPr>
      <w:rFonts w:asciiTheme="majorHAnsi" w:eastAsiaTheme="majorEastAsia" w:hAnsiTheme="majorHAnsi" w:cstheme="majorBidi"/>
      <w:b/>
      <w:lang w:val="en-GB"/>
    </w:rPr>
  </w:style>
  <w:style w:type="paragraph" w:styleId="Heading6">
    <w:name w:val="heading 6"/>
    <w:basedOn w:val="Normal"/>
    <w:next w:val="Normal"/>
    <w:link w:val="Heading6Char"/>
    <w:uiPriority w:val="9"/>
    <w:unhideWhenUsed/>
    <w:qFormat/>
    <w:locked/>
    <w:rsid w:val="00A01A7A"/>
    <w:pPr>
      <w:keepNext/>
      <w:spacing w:before="40"/>
      <w:outlineLvl w:val="5"/>
    </w:pPr>
    <w:rPr>
      <w:rFonts w:asciiTheme="majorHAnsi" w:eastAsiaTheme="majorEastAsia" w:hAnsiTheme="majorHAnsi" w:cstheme="majorBidi"/>
      <w:color w:val="1F4D78"/>
    </w:rPr>
  </w:style>
  <w:style w:type="paragraph" w:styleId="Heading7">
    <w:name w:val="heading 7"/>
    <w:basedOn w:val="Normal"/>
    <w:next w:val="Normal"/>
    <w:link w:val="Heading7Char"/>
    <w:uiPriority w:val="9"/>
    <w:unhideWhenUsed/>
    <w:qFormat/>
    <w:locked/>
    <w:rsid w:val="00A01A7A"/>
    <w:pPr>
      <w:keepNext/>
      <w:spacing w:before="40"/>
      <w:outlineLvl w:val="6"/>
    </w:pPr>
    <w:rPr>
      <w:rFonts w:asciiTheme="majorHAnsi" w:eastAsiaTheme="majorEastAsia" w:hAnsiTheme="majorHAnsi" w:cstheme="majorBidi"/>
      <w:i/>
      <w:iCs/>
      <w:color w:val="1F4D78"/>
    </w:rPr>
  </w:style>
  <w:style w:type="paragraph" w:styleId="Heading8">
    <w:name w:val="heading 8"/>
    <w:basedOn w:val="Normal"/>
    <w:next w:val="Normal"/>
    <w:link w:val="Heading8Char"/>
    <w:uiPriority w:val="9"/>
    <w:unhideWhenUsed/>
    <w:qFormat/>
    <w:locked/>
    <w:rsid w:val="00A01A7A"/>
    <w:pPr>
      <w:keepNext/>
      <w:spacing w:before="40"/>
      <w:outlineLvl w:val="7"/>
    </w:pPr>
    <w:rPr>
      <w:rFonts w:asciiTheme="majorHAnsi" w:eastAsiaTheme="majorEastAsia" w:hAnsiTheme="majorHAnsi" w:cstheme="majorBidi"/>
      <w:color w:val="272727"/>
      <w:sz w:val="21"/>
      <w:szCs w:val="21"/>
    </w:rPr>
  </w:style>
  <w:style w:type="paragraph" w:styleId="Heading9">
    <w:name w:val="heading 9"/>
    <w:basedOn w:val="Normal"/>
    <w:next w:val="Normal"/>
    <w:link w:val="Heading9Char"/>
    <w:uiPriority w:val="9"/>
    <w:unhideWhenUsed/>
    <w:qFormat/>
    <w:locked/>
    <w:rsid w:val="00A01A7A"/>
    <w:pPr>
      <w:keepNext/>
      <w:spacing w:before="40"/>
      <w:outlineLvl w:val="8"/>
    </w:pPr>
    <w:rPr>
      <w:rFonts w:asciiTheme="majorHAnsi" w:eastAsiaTheme="majorEastAsia" w:hAnsiTheme="majorHAnsi" w:cstheme="majorBidi"/>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unhideWhenUsed/>
    <w:qFormat/>
    <w:rsid w:val="00B74E9D"/>
    <w:pPr>
      <w:tabs>
        <w:tab w:val="left" w:pos="709"/>
        <w:tab w:val="right" w:leader="dot" w:pos="9061"/>
      </w:tabs>
      <w:contextualSpacing/>
    </w:pPr>
  </w:style>
  <w:style w:type="character" w:customStyle="1" w:styleId="Heading1Char">
    <w:name w:val="Heading 1 Char"/>
    <w:basedOn w:val="DefaultParagraphFont"/>
    <w:link w:val="Heading1"/>
    <w:uiPriority w:val="9"/>
    <w:rsid w:val="00916BDF"/>
    <w:rPr>
      <w:rFonts w:eastAsiaTheme="majorEastAsia" w:cstheme="majorBidi"/>
      <w:b/>
      <w:sz w:val="26"/>
      <w:szCs w:val="32"/>
    </w:rPr>
  </w:style>
  <w:style w:type="character" w:customStyle="1" w:styleId="Heading2Char">
    <w:name w:val="Heading 2 Char"/>
    <w:basedOn w:val="DefaultParagraphFont"/>
    <w:link w:val="Heading2"/>
    <w:uiPriority w:val="9"/>
    <w:rsid w:val="009028C2"/>
    <w:rPr>
      <w:rFonts w:eastAsiaTheme="majorEastAsia" w:cstheme="majorBidi"/>
      <w:b/>
      <w:sz w:val="26"/>
      <w:szCs w:val="26"/>
    </w:rPr>
  </w:style>
  <w:style w:type="character" w:customStyle="1" w:styleId="Heading3Char">
    <w:name w:val="Heading 3 Char"/>
    <w:basedOn w:val="DefaultParagraphFont"/>
    <w:link w:val="Heading3"/>
    <w:uiPriority w:val="9"/>
    <w:rsid w:val="005B4E29"/>
    <w:rPr>
      <w:rFonts w:eastAsiaTheme="majorEastAsia" w:cstheme="majorBidi"/>
      <w:b/>
      <w:sz w:val="26"/>
      <w:szCs w:val="24"/>
      <w:lang w:val="en-GB"/>
    </w:rPr>
  </w:style>
  <w:style w:type="character" w:customStyle="1" w:styleId="Heading4Char">
    <w:name w:val="Heading 4 Char"/>
    <w:basedOn w:val="DefaultParagraphFont"/>
    <w:link w:val="Heading4"/>
    <w:uiPriority w:val="9"/>
    <w:rsid w:val="00A61060"/>
    <w:rPr>
      <w:rFonts w:eastAsiaTheme="majorEastAsia" w:cstheme="majorBidi"/>
      <w:b/>
      <w:iCs/>
      <w:sz w:val="26"/>
      <w:lang w:val="en-GB"/>
    </w:rPr>
  </w:style>
  <w:style w:type="paragraph" w:styleId="Subtitle">
    <w:name w:val="Subtitle"/>
    <w:basedOn w:val="Normal"/>
    <w:next w:val="Normal"/>
    <w:link w:val="SubtitleChar"/>
    <w:uiPriority w:val="11"/>
    <w:qFormat/>
    <w:rsid w:val="29E07D79"/>
    <w:pPr>
      <w:contextualSpacing/>
    </w:pPr>
    <w:rPr>
      <w:rFonts w:eastAsiaTheme="minorEastAsia" w:cstheme="minorBidi"/>
      <w:i/>
      <w:iCs/>
      <w:color w:val="5A5A5A"/>
    </w:rPr>
  </w:style>
  <w:style w:type="character" w:customStyle="1" w:styleId="SubtitleChar">
    <w:name w:val="Subtitle Char"/>
    <w:basedOn w:val="DefaultParagraphFont"/>
    <w:link w:val="Subtitle"/>
    <w:uiPriority w:val="11"/>
    <w:rsid w:val="009D2B3D"/>
    <w:rPr>
      <w:rFonts w:eastAsiaTheme="minorEastAsia" w:cstheme="minorBidi"/>
      <w:i/>
      <w:iCs/>
      <w:noProof/>
      <w:color w:val="5A5A5A"/>
      <w:sz w:val="26"/>
      <w:szCs w:val="26"/>
      <w:lang w:val="vi-VN"/>
    </w:rPr>
  </w:style>
  <w:style w:type="paragraph" w:styleId="TOC2">
    <w:name w:val="toc 2"/>
    <w:basedOn w:val="Normal"/>
    <w:next w:val="Normal"/>
    <w:autoRedefine/>
    <w:uiPriority w:val="39"/>
    <w:unhideWhenUsed/>
    <w:qFormat/>
    <w:rsid w:val="00B74E9D"/>
    <w:pPr>
      <w:tabs>
        <w:tab w:val="left" w:pos="709"/>
        <w:tab w:val="right" w:leader="dot" w:pos="9061"/>
      </w:tabs>
      <w:ind w:left="709" w:hanging="425"/>
    </w:pPr>
  </w:style>
  <w:style w:type="paragraph" w:styleId="TOC3">
    <w:name w:val="toc 3"/>
    <w:basedOn w:val="Normal"/>
    <w:next w:val="Normal"/>
    <w:autoRedefine/>
    <w:uiPriority w:val="39"/>
    <w:unhideWhenUsed/>
    <w:qFormat/>
    <w:rsid w:val="00B74E9D"/>
    <w:pPr>
      <w:tabs>
        <w:tab w:val="left" w:pos="1418"/>
        <w:tab w:val="right" w:leader="dot" w:pos="9061"/>
      </w:tabs>
      <w:ind w:left="992" w:hanging="425"/>
    </w:pPr>
  </w:style>
  <w:style w:type="paragraph" w:styleId="TableofFigures">
    <w:name w:val="table of figures"/>
    <w:basedOn w:val="Normal"/>
    <w:next w:val="Normal"/>
    <w:autoRedefine/>
    <w:uiPriority w:val="99"/>
    <w:unhideWhenUsed/>
    <w:qFormat/>
    <w:rsid w:val="009D2B3D"/>
    <w:pPr>
      <w:framePr w:wrap="around" w:vAnchor="text" w:hAnchor="text" w:y="1"/>
      <w:tabs>
        <w:tab w:val="right" w:leader="dot" w:pos="9062"/>
      </w:tabs>
    </w:pPr>
  </w:style>
  <w:style w:type="character" w:styleId="SubtleReference">
    <w:name w:val="Subtle Reference"/>
    <w:basedOn w:val="DefaultParagraphFont"/>
    <w:uiPriority w:val="31"/>
    <w:qFormat/>
    <w:rsid w:val="009D2B3D"/>
    <w:rPr>
      <w:rFonts w:ascii="Times New Roman" w:hAnsi="Times New Roman"/>
      <w:smallCaps/>
      <w:color w:val="5A5A5A" w:themeColor="text1" w:themeTint="A5"/>
      <w:sz w:val="26"/>
    </w:rPr>
  </w:style>
  <w:style w:type="paragraph" w:styleId="Caption">
    <w:name w:val="caption"/>
    <w:basedOn w:val="Normal"/>
    <w:next w:val="Normal"/>
    <w:uiPriority w:val="35"/>
    <w:unhideWhenUsed/>
    <w:qFormat/>
    <w:rsid w:val="29E07D79"/>
    <w:pPr>
      <w:contextualSpacing/>
      <w:jc w:val="center"/>
    </w:pPr>
    <w:rPr>
      <w:i/>
      <w:iCs/>
      <w:color w:val="808080" w:themeColor="background1" w:themeShade="80"/>
      <w:sz w:val="22"/>
      <w:szCs w:val="22"/>
    </w:rPr>
  </w:style>
  <w:style w:type="paragraph" w:styleId="Title">
    <w:name w:val="Title"/>
    <w:basedOn w:val="Normal"/>
    <w:next w:val="Normal"/>
    <w:link w:val="TitleChar"/>
    <w:uiPriority w:val="10"/>
    <w:qFormat/>
    <w:rsid w:val="29E07D79"/>
    <w:pPr>
      <w:spacing w:after="240"/>
      <w:contextualSpacing/>
      <w:jc w:val="center"/>
    </w:pPr>
    <w:rPr>
      <w:rFonts w:eastAsiaTheme="majorEastAsia" w:cstheme="majorBidi"/>
      <w:b/>
      <w:bCs/>
      <w:caps/>
      <w:color w:val="C00000"/>
      <w:sz w:val="40"/>
      <w:szCs w:val="40"/>
    </w:rPr>
  </w:style>
  <w:style w:type="character" w:customStyle="1" w:styleId="TitleChar">
    <w:name w:val="Title Char"/>
    <w:basedOn w:val="DefaultParagraphFont"/>
    <w:link w:val="Title"/>
    <w:uiPriority w:val="10"/>
    <w:rsid w:val="00157B3F"/>
    <w:rPr>
      <w:rFonts w:eastAsiaTheme="majorEastAsia" w:cstheme="majorBidi"/>
      <w:b/>
      <w:bCs/>
      <w:caps/>
      <w:noProof/>
      <w:color w:val="C00000"/>
      <w:sz w:val="40"/>
      <w:szCs w:val="40"/>
      <w:lang w:val="vi-VN"/>
    </w:rPr>
  </w:style>
  <w:style w:type="character" w:customStyle="1" w:styleId="Heading5Char">
    <w:name w:val="Heading 5 Char"/>
    <w:basedOn w:val="DefaultParagraphFont"/>
    <w:link w:val="Heading5"/>
    <w:uiPriority w:val="9"/>
    <w:rsid w:val="00A61060"/>
    <w:rPr>
      <w:rFonts w:asciiTheme="majorHAnsi" w:eastAsiaTheme="majorEastAsia" w:hAnsiTheme="majorHAnsi" w:cstheme="majorBidi"/>
      <w:b/>
      <w:sz w:val="26"/>
      <w:lang w:val="en-GB"/>
    </w:rPr>
  </w:style>
  <w:style w:type="character" w:styleId="SubtleEmphasis">
    <w:name w:val="Subtle Emphasis"/>
    <w:basedOn w:val="DefaultParagraphFont"/>
    <w:uiPriority w:val="19"/>
    <w:qFormat/>
    <w:rsid w:val="00A61060"/>
    <w:rPr>
      <w:i/>
      <w:iCs/>
      <w:color w:val="404040" w:themeColor="text1" w:themeTint="BF"/>
    </w:rPr>
  </w:style>
  <w:style w:type="paragraph" w:styleId="TOCHeading">
    <w:name w:val="TOC Heading"/>
    <w:basedOn w:val="Heading1"/>
    <w:next w:val="Normal"/>
    <w:uiPriority w:val="39"/>
    <w:unhideWhenUsed/>
    <w:qFormat/>
    <w:rsid w:val="00B74E9D"/>
    <w:pPr>
      <w:spacing w:line="259" w:lineRule="auto"/>
      <w:outlineLvl w:val="9"/>
    </w:pPr>
    <w:rPr>
      <w:b w:val="0"/>
    </w:rPr>
  </w:style>
  <w:style w:type="paragraph" w:styleId="ListParagraph">
    <w:name w:val="List Paragraph"/>
    <w:basedOn w:val="Normal"/>
    <w:uiPriority w:val="34"/>
    <w:qFormat/>
    <w:pPr>
      <w:ind w:left="720"/>
      <w:contextualSpacing/>
    </w:pPr>
  </w:style>
  <w:style w:type="paragraph" w:styleId="Header">
    <w:name w:val="header"/>
    <w:basedOn w:val="Normal"/>
    <w:link w:val="HeaderChar"/>
    <w:uiPriority w:val="99"/>
    <w:unhideWhenUsed/>
    <w:rsid w:val="00DA03C3"/>
    <w:pPr>
      <w:tabs>
        <w:tab w:val="center" w:pos="4513"/>
        <w:tab w:val="right" w:pos="9026"/>
      </w:tabs>
      <w:spacing w:line="240" w:lineRule="auto"/>
    </w:pPr>
  </w:style>
  <w:style w:type="character" w:customStyle="1" w:styleId="HeaderChar">
    <w:name w:val="Header Char"/>
    <w:basedOn w:val="DefaultParagraphFont"/>
    <w:link w:val="Header"/>
    <w:uiPriority w:val="99"/>
    <w:rsid w:val="004317F0"/>
    <w:rPr>
      <w:sz w:val="26"/>
    </w:rPr>
  </w:style>
  <w:style w:type="paragraph" w:styleId="Footer">
    <w:name w:val="footer"/>
    <w:basedOn w:val="Normal"/>
    <w:link w:val="FooterChar"/>
    <w:uiPriority w:val="99"/>
    <w:unhideWhenUsed/>
    <w:rsid w:val="29E07D79"/>
    <w:pPr>
      <w:tabs>
        <w:tab w:val="center" w:pos="4513"/>
        <w:tab w:val="right" w:pos="9026"/>
      </w:tabs>
    </w:pPr>
  </w:style>
  <w:style w:type="character" w:customStyle="1" w:styleId="FooterChar">
    <w:name w:val="Footer Char"/>
    <w:basedOn w:val="DefaultParagraphFont"/>
    <w:link w:val="Footer"/>
    <w:uiPriority w:val="99"/>
    <w:rsid w:val="004317F0"/>
    <w:rPr>
      <w:noProof/>
      <w:sz w:val="26"/>
      <w:szCs w:val="26"/>
      <w:lang w:val="vi-VN"/>
    </w:rPr>
  </w:style>
  <w:style w:type="character" w:styleId="Hyperlink">
    <w:name w:val="Hyperlink"/>
    <w:basedOn w:val="DefaultParagraphFont"/>
    <w:uiPriority w:val="99"/>
    <w:unhideWhenUsed/>
    <w:rsid w:val="001732B3"/>
    <w:rPr>
      <w:color w:val="0563C1" w:themeColor="hyperlink"/>
      <w:u w:val="single"/>
    </w:rPr>
  </w:style>
  <w:style w:type="table" w:styleId="TableGrid">
    <w:name w:val="Table Grid"/>
    <w:basedOn w:val="TableNormal"/>
    <w:uiPriority w:val="59"/>
    <w:locked/>
    <w:rsid w:val="001C65E3"/>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29E07D79"/>
    <w:rPr>
      <w:rFonts w:ascii="Segoe UI" w:eastAsiaTheme="minorEastAsia" w:hAnsi="Segoe UI" w:cs="Segoe UI"/>
      <w:sz w:val="18"/>
      <w:szCs w:val="18"/>
    </w:rPr>
  </w:style>
  <w:style w:type="character" w:customStyle="1" w:styleId="BalloonTextChar">
    <w:name w:val="Balloon Text Char"/>
    <w:basedOn w:val="DefaultParagraphFont"/>
    <w:link w:val="BalloonText"/>
    <w:uiPriority w:val="99"/>
    <w:semiHidden/>
    <w:rsid w:val="00244093"/>
    <w:rPr>
      <w:rFonts w:ascii="Segoe UI" w:eastAsiaTheme="minorEastAsia" w:hAnsi="Segoe UI" w:cs="Segoe UI"/>
      <w:noProof/>
      <w:sz w:val="18"/>
      <w:szCs w:val="18"/>
      <w:lang w:val="vi-VN"/>
    </w:rPr>
  </w:style>
  <w:style w:type="paragraph" w:styleId="Bibliography">
    <w:name w:val="Bibliography"/>
    <w:basedOn w:val="Normal"/>
    <w:next w:val="Normal"/>
    <w:uiPriority w:val="37"/>
    <w:unhideWhenUsed/>
    <w:rsid w:val="29E07D79"/>
    <w:pPr>
      <w:spacing w:after="240"/>
      <w:ind w:left="720" w:hanging="720"/>
    </w:pPr>
  </w:style>
  <w:style w:type="character" w:customStyle="1" w:styleId="Heading6Char">
    <w:name w:val="Heading 6 Char"/>
    <w:basedOn w:val="DefaultParagraphFont"/>
    <w:link w:val="Heading6"/>
    <w:uiPriority w:val="9"/>
    <w:rsid w:val="00A01A7A"/>
    <w:rPr>
      <w:rFonts w:asciiTheme="majorHAnsi" w:eastAsiaTheme="majorEastAsia" w:hAnsiTheme="majorHAnsi" w:cstheme="majorBidi"/>
      <w:noProof/>
      <w:color w:val="1F4D78"/>
      <w:sz w:val="26"/>
      <w:szCs w:val="26"/>
      <w:lang w:val="vi-VN"/>
    </w:rPr>
  </w:style>
  <w:style w:type="character" w:customStyle="1" w:styleId="Heading7Char">
    <w:name w:val="Heading 7 Char"/>
    <w:basedOn w:val="DefaultParagraphFont"/>
    <w:link w:val="Heading7"/>
    <w:uiPriority w:val="9"/>
    <w:rsid w:val="00A01A7A"/>
    <w:rPr>
      <w:rFonts w:asciiTheme="majorHAnsi" w:eastAsiaTheme="majorEastAsia" w:hAnsiTheme="majorHAnsi" w:cstheme="majorBidi"/>
      <w:i/>
      <w:iCs/>
      <w:noProof/>
      <w:color w:val="1F4D78"/>
      <w:sz w:val="26"/>
      <w:szCs w:val="26"/>
      <w:lang w:val="vi-VN"/>
    </w:rPr>
  </w:style>
  <w:style w:type="character" w:customStyle="1" w:styleId="Heading8Char">
    <w:name w:val="Heading 8 Char"/>
    <w:basedOn w:val="DefaultParagraphFont"/>
    <w:link w:val="Heading8"/>
    <w:uiPriority w:val="9"/>
    <w:rsid w:val="00A01A7A"/>
    <w:rPr>
      <w:rFonts w:asciiTheme="majorHAnsi" w:eastAsiaTheme="majorEastAsia" w:hAnsiTheme="majorHAnsi" w:cstheme="majorBidi"/>
      <w:noProof/>
      <w:color w:val="272727"/>
      <w:sz w:val="21"/>
      <w:szCs w:val="21"/>
      <w:lang w:val="vi-VN"/>
    </w:rPr>
  </w:style>
  <w:style w:type="character" w:customStyle="1" w:styleId="Heading9Char">
    <w:name w:val="Heading 9 Char"/>
    <w:basedOn w:val="DefaultParagraphFont"/>
    <w:link w:val="Heading9"/>
    <w:uiPriority w:val="9"/>
    <w:rsid w:val="00A01A7A"/>
    <w:rPr>
      <w:rFonts w:asciiTheme="majorHAnsi" w:eastAsiaTheme="majorEastAsia" w:hAnsiTheme="majorHAnsi" w:cstheme="majorBidi"/>
      <w:i/>
      <w:iCs/>
      <w:noProof/>
      <w:color w:val="272727"/>
      <w:sz w:val="21"/>
      <w:szCs w:val="21"/>
      <w:lang w:val="vi-VN"/>
    </w:rPr>
  </w:style>
  <w:style w:type="paragraph" w:styleId="Quote">
    <w:name w:val="Quote"/>
    <w:basedOn w:val="Normal"/>
    <w:next w:val="Normal"/>
    <w:link w:val="QuoteChar"/>
    <w:uiPriority w:val="29"/>
    <w:qFormat/>
    <w:rsid w:val="00A01A7A"/>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A01A7A"/>
    <w:rPr>
      <w:i/>
      <w:iCs/>
      <w:noProof/>
      <w:color w:val="404040" w:themeColor="text1" w:themeTint="BF"/>
      <w:sz w:val="26"/>
      <w:szCs w:val="26"/>
      <w:lang w:val="vi-VN"/>
    </w:rPr>
  </w:style>
  <w:style w:type="paragraph" w:styleId="IntenseQuote">
    <w:name w:val="Intense Quote"/>
    <w:basedOn w:val="Normal"/>
    <w:next w:val="Normal"/>
    <w:link w:val="IntenseQuoteChar"/>
    <w:uiPriority w:val="30"/>
    <w:qFormat/>
    <w:rsid w:val="00A01A7A"/>
    <w:pP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A01A7A"/>
    <w:rPr>
      <w:i/>
      <w:iCs/>
      <w:noProof/>
      <w:color w:val="5B9BD5" w:themeColor="accent1"/>
      <w:sz w:val="26"/>
      <w:szCs w:val="26"/>
      <w:lang w:val="vi-VN"/>
    </w:rPr>
  </w:style>
  <w:style w:type="paragraph" w:styleId="TOC4">
    <w:name w:val="toc 4"/>
    <w:basedOn w:val="Normal"/>
    <w:next w:val="Normal"/>
    <w:uiPriority w:val="39"/>
    <w:unhideWhenUsed/>
    <w:locked/>
    <w:rsid w:val="00A01A7A"/>
    <w:pPr>
      <w:spacing w:after="100"/>
      <w:ind w:left="660"/>
    </w:pPr>
  </w:style>
  <w:style w:type="paragraph" w:styleId="TOC5">
    <w:name w:val="toc 5"/>
    <w:basedOn w:val="Normal"/>
    <w:next w:val="Normal"/>
    <w:uiPriority w:val="39"/>
    <w:unhideWhenUsed/>
    <w:locked/>
    <w:rsid w:val="00A01A7A"/>
    <w:pPr>
      <w:spacing w:after="100"/>
      <w:ind w:left="880"/>
    </w:pPr>
  </w:style>
  <w:style w:type="paragraph" w:styleId="TOC6">
    <w:name w:val="toc 6"/>
    <w:basedOn w:val="Normal"/>
    <w:next w:val="Normal"/>
    <w:uiPriority w:val="39"/>
    <w:unhideWhenUsed/>
    <w:locked/>
    <w:rsid w:val="00A01A7A"/>
    <w:pPr>
      <w:spacing w:after="100"/>
      <w:ind w:left="1100"/>
    </w:pPr>
  </w:style>
  <w:style w:type="paragraph" w:styleId="TOC7">
    <w:name w:val="toc 7"/>
    <w:basedOn w:val="Normal"/>
    <w:next w:val="Normal"/>
    <w:uiPriority w:val="39"/>
    <w:unhideWhenUsed/>
    <w:locked/>
    <w:rsid w:val="00A01A7A"/>
    <w:pPr>
      <w:spacing w:after="100"/>
      <w:ind w:left="1320"/>
    </w:pPr>
  </w:style>
  <w:style w:type="paragraph" w:styleId="TOC8">
    <w:name w:val="toc 8"/>
    <w:basedOn w:val="Normal"/>
    <w:next w:val="Normal"/>
    <w:uiPriority w:val="39"/>
    <w:unhideWhenUsed/>
    <w:locked/>
    <w:rsid w:val="00A01A7A"/>
    <w:pPr>
      <w:spacing w:after="100"/>
      <w:ind w:left="1540"/>
    </w:pPr>
  </w:style>
  <w:style w:type="paragraph" w:styleId="TOC9">
    <w:name w:val="toc 9"/>
    <w:basedOn w:val="Normal"/>
    <w:next w:val="Normal"/>
    <w:uiPriority w:val="39"/>
    <w:unhideWhenUsed/>
    <w:locked/>
    <w:rsid w:val="00A01A7A"/>
    <w:pPr>
      <w:spacing w:after="100"/>
      <w:ind w:left="1760"/>
    </w:pPr>
  </w:style>
  <w:style w:type="paragraph" w:styleId="EndnoteText">
    <w:name w:val="endnote text"/>
    <w:basedOn w:val="Normal"/>
    <w:link w:val="EndnoteTextChar"/>
    <w:uiPriority w:val="99"/>
    <w:semiHidden/>
    <w:unhideWhenUsed/>
    <w:rsid w:val="00A01A7A"/>
    <w:rPr>
      <w:sz w:val="20"/>
      <w:szCs w:val="20"/>
    </w:rPr>
  </w:style>
  <w:style w:type="character" w:customStyle="1" w:styleId="EndnoteTextChar">
    <w:name w:val="Endnote Text Char"/>
    <w:basedOn w:val="DefaultParagraphFont"/>
    <w:link w:val="EndnoteText"/>
    <w:uiPriority w:val="99"/>
    <w:semiHidden/>
    <w:rsid w:val="00A01A7A"/>
    <w:rPr>
      <w:noProof/>
      <w:sz w:val="20"/>
      <w:szCs w:val="20"/>
      <w:lang w:val="vi-VN"/>
    </w:rPr>
  </w:style>
  <w:style w:type="paragraph" w:styleId="FootnoteText">
    <w:name w:val="footnote text"/>
    <w:basedOn w:val="Normal"/>
    <w:link w:val="FootnoteTextChar"/>
    <w:uiPriority w:val="99"/>
    <w:semiHidden/>
    <w:unhideWhenUsed/>
    <w:rsid w:val="00A01A7A"/>
    <w:rPr>
      <w:sz w:val="20"/>
      <w:szCs w:val="20"/>
    </w:rPr>
  </w:style>
  <w:style w:type="character" w:customStyle="1" w:styleId="FootnoteTextChar">
    <w:name w:val="Footnote Text Char"/>
    <w:basedOn w:val="DefaultParagraphFont"/>
    <w:link w:val="FootnoteText"/>
    <w:uiPriority w:val="99"/>
    <w:semiHidden/>
    <w:rsid w:val="00A01A7A"/>
    <w:rPr>
      <w:noProof/>
      <w:sz w:val="20"/>
      <w:szCs w:val="20"/>
      <w:lang w:val="vi-VN"/>
    </w:rPr>
  </w:style>
  <w:style w:type="character" w:styleId="FollowedHyperlink">
    <w:name w:val="FollowedHyperlink"/>
    <w:basedOn w:val="DefaultParagraphFont"/>
    <w:uiPriority w:val="99"/>
    <w:semiHidden/>
    <w:unhideWhenUsed/>
    <w:rsid w:val="00B1725F"/>
    <w:rPr>
      <w:color w:val="954F72" w:themeColor="followedHyperlink"/>
      <w:u w:val="single"/>
    </w:rPr>
  </w:style>
  <w:style w:type="paragraph" w:customStyle="1" w:styleId="msonormal0">
    <w:name w:val="msonormal"/>
    <w:basedOn w:val="Normal"/>
    <w:rsid w:val="00B1725F"/>
    <w:pPr>
      <w:spacing w:before="100" w:beforeAutospacing="1" w:after="100" w:afterAutospacing="1" w:line="240" w:lineRule="auto"/>
    </w:pPr>
    <w:rPr>
      <w:rFonts w:eastAsia="Times New Roman"/>
      <w:noProof w:val="0"/>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97567431">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8"/>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64.bin"/><Relationship Id="rId21" Type="http://schemas.openxmlformats.org/officeDocument/2006/relationships/image" Target="media/image11.jpeg"/><Relationship Id="rId42" Type="http://schemas.openxmlformats.org/officeDocument/2006/relationships/oleObject" Target="embeddings/oleObject4.bin"/><Relationship Id="rId63" Type="http://schemas.openxmlformats.org/officeDocument/2006/relationships/oleObject" Target="embeddings/oleObject21.bin"/><Relationship Id="rId84" Type="http://schemas.openxmlformats.org/officeDocument/2006/relationships/image" Target="media/image37.wmf"/><Relationship Id="rId138" Type="http://schemas.openxmlformats.org/officeDocument/2006/relationships/oleObject" Target="embeddings/oleObject84.bin"/><Relationship Id="rId107" Type="http://schemas.openxmlformats.org/officeDocument/2006/relationships/oleObject" Target="embeddings/oleObject56.bin"/><Relationship Id="rId11" Type="http://schemas.openxmlformats.org/officeDocument/2006/relationships/image" Target="media/image1.png"/><Relationship Id="rId32" Type="http://schemas.openxmlformats.org/officeDocument/2006/relationships/image" Target="media/image22.png"/><Relationship Id="rId37" Type="http://schemas.openxmlformats.org/officeDocument/2006/relationships/oleObject" Target="embeddings/oleObject1.bin"/><Relationship Id="rId53" Type="http://schemas.openxmlformats.org/officeDocument/2006/relationships/oleObject" Target="embeddings/oleObject13.bin"/><Relationship Id="rId58" Type="http://schemas.openxmlformats.org/officeDocument/2006/relationships/oleObject" Target="embeddings/oleObject17.bin"/><Relationship Id="rId74" Type="http://schemas.openxmlformats.org/officeDocument/2006/relationships/image" Target="media/image35.wmf"/><Relationship Id="rId79" Type="http://schemas.openxmlformats.org/officeDocument/2006/relationships/oleObject" Target="embeddings/oleObject34.bin"/><Relationship Id="rId102" Type="http://schemas.openxmlformats.org/officeDocument/2006/relationships/image" Target="media/image40.wmf"/><Relationship Id="rId123" Type="http://schemas.openxmlformats.org/officeDocument/2006/relationships/image" Target="media/image44.wmf"/><Relationship Id="rId128" Type="http://schemas.openxmlformats.org/officeDocument/2006/relationships/oleObject" Target="embeddings/oleObject74.bin"/><Relationship Id="rId5" Type="http://schemas.openxmlformats.org/officeDocument/2006/relationships/numbering" Target="numbering.xml"/><Relationship Id="rId90" Type="http://schemas.openxmlformats.org/officeDocument/2006/relationships/oleObject" Target="embeddings/oleObject42.bin"/><Relationship Id="rId95" Type="http://schemas.openxmlformats.org/officeDocument/2006/relationships/image" Target="media/image39.wmf"/><Relationship Id="rId22" Type="http://schemas.openxmlformats.org/officeDocument/2006/relationships/image" Target="media/image12.jpeg"/><Relationship Id="rId27" Type="http://schemas.openxmlformats.org/officeDocument/2006/relationships/image" Target="media/image17.jpg"/><Relationship Id="rId43" Type="http://schemas.openxmlformats.org/officeDocument/2006/relationships/image" Target="media/image29.wmf"/><Relationship Id="rId48" Type="http://schemas.openxmlformats.org/officeDocument/2006/relationships/image" Target="media/image30.wmf"/><Relationship Id="rId64" Type="http://schemas.openxmlformats.org/officeDocument/2006/relationships/image" Target="media/image33.wmf"/><Relationship Id="rId69" Type="http://schemas.openxmlformats.org/officeDocument/2006/relationships/oleObject" Target="embeddings/oleObject26.bin"/><Relationship Id="rId113" Type="http://schemas.openxmlformats.org/officeDocument/2006/relationships/oleObject" Target="embeddings/oleObject61.bin"/><Relationship Id="rId118" Type="http://schemas.openxmlformats.org/officeDocument/2006/relationships/oleObject" Target="embeddings/oleObject65.bin"/><Relationship Id="rId134" Type="http://schemas.openxmlformats.org/officeDocument/2006/relationships/oleObject" Target="embeddings/oleObject80.bin"/><Relationship Id="rId139" Type="http://schemas.openxmlformats.org/officeDocument/2006/relationships/oleObject" Target="embeddings/oleObject85.bin"/><Relationship Id="rId80" Type="http://schemas.openxmlformats.org/officeDocument/2006/relationships/oleObject" Target="embeddings/oleObject35.bin"/><Relationship Id="rId85" Type="http://schemas.openxmlformats.org/officeDocument/2006/relationships/oleObject" Target="embeddings/oleObject38.bin"/><Relationship Id="rId12" Type="http://schemas.openxmlformats.org/officeDocument/2006/relationships/image" Target="media/image2.jpg"/><Relationship Id="rId17" Type="http://schemas.openxmlformats.org/officeDocument/2006/relationships/image" Target="media/image7.jpg"/><Relationship Id="rId33" Type="http://schemas.openxmlformats.org/officeDocument/2006/relationships/image" Target="media/image23.png"/><Relationship Id="rId38" Type="http://schemas.openxmlformats.org/officeDocument/2006/relationships/image" Target="media/image27.wmf"/><Relationship Id="rId59" Type="http://schemas.openxmlformats.org/officeDocument/2006/relationships/oleObject" Target="embeddings/oleObject18.bin"/><Relationship Id="rId103" Type="http://schemas.openxmlformats.org/officeDocument/2006/relationships/oleObject" Target="embeddings/oleObject53.bin"/><Relationship Id="rId108" Type="http://schemas.openxmlformats.org/officeDocument/2006/relationships/oleObject" Target="embeddings/oleObject57.bin"/><Relationship Id="rId124" Type="http://schemas.openxmlformats.org/officeDocument/2006/relationships/oleObject" Target="embeddings/oleObject70.bin"/><Relationship Id="rId129" Type="http://schemas.openxmlformats.org/officeDocument/2006/relationships/oleObject" Target="embeddings/oleObject75.bin"/><Relationship Id="rId54" Type="http://schemas.openxmlformats.org/officeDocument/2006/relationships/image" Target="media/image31.wmf"/><Relationship Id="rId70" Type="http://schemas.openxmlformats.org/officeDocument/2006/relationships/oleObject" Target="embeddings/oleObject27.bin"/><Relationship Id="rId75" Type="http://schemas.openxmlformats.org/officeDocument/2006/relationships/oleObject" Target="embeddings/oleObject30.bin"/><Relationship Id="rId91" Type="http://schemas.openxmlformats.org/officeDocument/2006/relationships/oleObject" Target="embeddings/oleObject43.bin"/><Relationship Id="rId96" Type="http://schemas.openxmlformats.org/officeDocument/2006/relationships/oleObject" Target="embeddings/oleObject47.bin"/><Relationship Id="rId140" Type="http://schemas.openxmlformats.org/officeDocument/2006/relationships/oleObject" Target="embeddings/oleObject86.bin"/><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image" Target="media/image13.jpg"/><Relationship Id="rId28" Type="http://schemas.openxmlformats.org/officeDocument/2006/relationships/image" Target="media/image18.jpg"/><Relationship Id="rId49" Type="http://schemas.openxmlformats.org/officeDocument/2006/relationships/oleObject" Target="embeddings/oleObject9.bin"/><Relationship Id="rId114" Type="http://schemas.openxmlformats.org/officeDocument/2006/relationships/oleObject" Target="embeddings/oleObject62.bin"/><Relationship Id="rId119" Type="http://schemas.openxmlformats.org/officeDocument/2006/relationships/oleObject" Target="embeddings/oleObject66.bin"/><Relationship Id="rId44" Type="http://schemas.openxmlformats.org/officeDocument/2006/relationships/oleObject" Target="embeddings/oleObject5.bin"/><Relationship Id="rId60" Type="http://schemas.openxmlformats.org/officeDocument/2006/relationships/image" Target="media/image32.wmf"/><Relationship Id="rId65" Type="http://schemas.openxmlformats.org/officeDocument/2006/relationships/oleObject" Target="embeddings/oleObject22.bin"/><Relationship Id="rId81" Type="http://schemas.openxmlformats.org/officeDocument/2006/relationships/image" Target="media/image36.wmf"/><Relationship Id="rId86" Type="http://schemas.openxmlformats.org/officeDocument/2006/relationships/oleObject" Target="embeddings/oleObject39.bin"/><Relationship Id="rId130" Type="http://schemas.openxmlformats.org/officeDocument/2006/relationships/oleObject" Target="embeddings/oleObject76.bin"/><Relationship Id="rId135" Type="http://schemas.openxmlformats.org/officeDocument/2006/relationships/oleObject" Target="embeddings/oleObject81.bin"/><Relationship Id="rId13" Type="http://schemas.openxmlformats.org/officeDocument/2006/relationships/image" Target="media/image3.jpg"/><Relationship Id="rId18" Type="http://schemas.openxmlformats.org/officeDocument/2006/relationships/image" Target="media/image8.jpg"/><Relationship Id="rId39" Type="http://schemas.openxmlformats.org/officeDocument/2006/relationships/oleObject" Target="embeddings/oleObject2.bin"/><Relationship Id="rId109" Type="http://schemas.openxmlformats.org/officeDocument/2006/relationships/oleObject" Target="embeddings/oleObject58.bin"/><Relationship Id="rId34" Type="http://schemas.openxmlformats.org/officeDocument/2006/relationships/image" Target="media/image24.png"/><Relationship Id="rId50" Type="http://schemas.openxmlformats.org/officeDocument/2006/relationships/oleObject" Target="embeddings/oleObject10.bin"/><Relationship Id="rId55" Type="http://schemas.openxmlformats.org/officeDocument/2006/relationships/oleObject" Target="embeddings/oleObject14.bin"/><Relationship Id="rId76" Type="http://schemas.openxmlformats.org/officeDocument/2006/relationships/oleObject" Target="embeddings/oleObject31.bin"/><Relationship Id="rId97" Type="http://schemas.openxmlformats.org/officeDocument/2006/relationships/oleObject" Target="embeddings/oleObject48.bin"/><Relationship Id="rId104" Type="http://schemas.openxmlformats.org/officeDocument/2006/relationships/oleObject" Target="embeddings/oleObject54.bin"/><Relationship Id="rId120" Type="http://schemas.openxmlformats.org/officeDocument/2006/relationships/oleObject" Target="embeddings/oleObject67.bin"/><Relationship Id="rId125" Type="http://schemas.openxmlformats.org/officeDocument/2006/relationships/oleObject" Target="embeddings/oleObject71.bin"/><Relationship Id="rId141" Type="http://schemas.openxmlformats.org/officeDocument/2006/relationships/footer" Target="footer1.xml"/><Relationship Id="rId7" Type="http://schemas.openxmlformats.org/officeDocument/2006/relationships/settings" Target="settings.xml"/><Relationship Id="rId71" Type="http://schemas.openxmlformats.org/officeDocument/2006/relationships/image" Target="media/image34.wmf"/><Relationship Id="rId92" Type="http://schemas.openxmlformats.org/officeDocument/2006/relationships/oleObject" Target="embeddings/oleObject44.bin"/><Relationship Id="rId2" Type="http://schemas.openxmlformats.org/officeDocument/2006/relationships/customXml" Target="../customXml/item2.xml"/><Relationship Id="rId29" Type="http://schemas.openxmlformats.org/officeDocument/2006/relationships/image" Target="media/image19.jpg"/><Relationship Id="rId24" Type="http://schemas.openxmlformats.org/officeDocument/2006/relationships/image" Target="media/image14.jpg"/><Relationship Id="rId40" Type="http://schemas.openxmlformats.org/officeDocument/2006/relationships/image" Target="media/image28.wmf"/><Relationship Id="rId45" Type="http://schemas.openxmlformats.org/officeDocument/2006/relationships/oleObject" Target="embeddings/oleObject6.bin"/><Relationship Id="rId66" Type="http://schemas.openxmlformats.org/officeDocument/2006/relationships/oleObject" Target="embeddings/oleObject23.bin"/><Relationship Id="rId87" Type="http://schemas.openxmlformats.org/officeDocument/2006/relationships/image" Target="media/image38.wmf"/><Relationship Id="rId110" Type="http://schemas.openxmlformats.org/officeDocument/2006/relationships/oleObject" Target="embeddings/oleObject59.bin"/><Relationship Id="rId115" Type="http://schemas.openxmlformats.org/officeDocument/2006/relationships/image" Target="media/image43.wmf"/><Relationship Id="rId131" Type="http://schemas.openxmlformats.org/officeDocument/2006/relationships/oleObject" Target="embeddings/oleObject77.bin"/><Relationship Id="rId136" Type="http://schemas.openxmlformats.org/officeDocument/2006/relationships/oleObject" Target="embeddings/oleObject82.bin"/><Relationship Id="rId61" Type="http://schemas.openxmlformats.org/officeDocument/2006/relationships/oleObject" Target="embeddings/oleObject19.bin"/><Relationship Id="rId82" Type="http://schemas.openxmlformats.org/officeDocument/2006/relationships/oleObject" Target="embeddings/oleObject36.bin"/><Relationship Id="rId19" Type="http://schemas.openxmlformats.org/officeDocument/2006/relationships/image" Target="media/image9.jpg"/><Relationship Id="rId14" Type="http://schemas.openxmlformats.org/officeDocument/2006/relationships/image" Target="media/image4.png"/><Relationship Id="rId30" Type="http://schemas.openxmlformats.org/officeDocument/2006/relationships/image" Target="media/image20.jpg"/><Relationship Id="rId35" Type="http://schemas.openxmlformats.org/officeDocument/2006/relationships/image" Target="media/image25.png"/><Relationship Id="rId56" Type="http://schemas.openxmlformats.org/officeDocument/2006/relationships/oleObject" Target="embeddings/oleObject15.bin"/><Relationship Id="rId77" Type="http://schemas.openxmlformats.org/officeDocument/2006/relationships/oleObject" Target="embeddings/oleObject32.bin"/><Relationship Id="rId100" Type="http://schemas.openxmlformats.org/officeDocument/2006/relationships/oleObject" Target="embeddings/oleObject51.bin"/><Relationship Id="rId105" Type="http://schemas.openxmlformats.org/officeDocument/2006/relationships/image" Target="media/image41.wmf"/><Relationship Id="rId126" Type="http://schemas.openxmlformats.org/officeDocument/2006/relationships/oleObject" Target="embeddings/oleObject72.bin"/><Relationship Id="rId8" Type="http://schemas.openxmlformats.org/officeDocument/2006/relationships/webSettings" Target="webSettings.xml"/><Relationship Id="rId51" Type="http://schemas.openxmlformats.org/officeDocument/2006/relationships/oleObject" Target="embeddings/oleObject11.bin"/><Relationship Id="rId72" Type="http://schemas.openxmlformats.org/officeDocument/2006/relationships/oleObject" Target="embeddings/oleObject28.bin"/><Relationship Id="rId93" Type="http://schemas.openxmlformats.org/officeDocument/2006/relationships/oleObject" Target="embeddings/oleObject45.bin"/><Relationship Id="rId98" Type="http://schemas.openxmlformats.org/officeDocument/2006/relationships/oleObject" Target="embeddings/oleObject49.bin"/><Relationship Id="rId121" Type="http://schemas.openxmlformats.org/officeDocument/2006/relationships/oleObject" Target="embeddings/oleObject68.bin"/><Relationship Id="rId142" Type="http://schemas.openxmlformats.org/officeDocument/2006/relationships/fontTable" Target="fontTable.xml"/><Relationship Id="rId3" Type="http://schemas.openxmlformats.org/officeDocument/2006/relationships/customXml" Target="../customXml/item3.xml"/><Relationship Id="rId25" Type="http://schemas.openxmlformats.org/officeDocument/2006/relationships/image" Target="media/image15.jpg"/><Relationship Id="rId46" Type="http://schemas.openxmlformats.org/officeDocument/2006/relationships/oleObject" Target="embeddings/oleObject7.bin"/><Relationship Id="rId67" Type="http://schemas.openxmlformats.org/officeDocument/2006/relationships/oleObject" Target="embeddings/oleObject24.bin"/><Relationship Id="rId116" Type="http://schemas.openxmlformats.org/officeDocument/2006/relationships/oleObject" Target="embeddings/oleObject63.bin"/><Relationship Id="rId137" Type="http://schemas.openxmlformats.org/officeDocument/2006/relationships/oleObject" Target="embeddings/oleObject83.bin"/><Relationship Id="rId20" Type="http://schemas.openxmlformats.org/officeDocument/2006/relationships/image" Target="media/image10.jpeg"/><Relationship Id="rId41" Type="http://schemas.openxmlformats.org/officeDocument/2006/relationships/oleObject" Target="embeddings/oleObject3.bin"/><Relationship Id="rId62" Type="http://schemas.openxmlformats.org/officeDocument/2006/relationships/oleObject" Target="embeddings/oleObject20.bin"/><Relationship Id="rId83" Type="http://schemas.openxmlformats.org/officeDocument/2006/relationships/oleObject" Target="embeddings/oleObject37.bin"/><Relationship Id="rId88" Type="http://schemas.openxmlformats.org/officeDocument/2006/relationships/oleObject" Target="embeddings/oleObject40.bin"/><Relationship Id="rId111" Type="http://schemas.openxmlformats.org/officeDocument/2006/relationships/oleObject" Target="embeddings/oleObject60.bin"/><Relationship Id="rId132" Type="http://schemas.openxmlformats.org/officeDocument/2006/relationships/oleObject" Target="embeddings/oleObject78.bin"/><Relationship Id="rId15" Type="http://schemas.openxmlformats.org/officeDocument/2006/relationships/image" Target="media/image5.png"/><Relationship Id="rId36" Type="http://schemas.openxmlformats.org/officeDocument/2006/relationships/image" Target="media/image26.wmf"/><Relationship Id="rId57" Type="http://schemas.openxmlformats.org/officeDocument/2006/relationships/oleObject" Target="embeddings/oleObject16.bin"/><Relationship Id="rId106" Type="http://schemas.openxmlformats.org/officeDocument/2006/relationships/oleObject" Target="embeddings/oleObject55.bin"/><Relationship Id="rId127" Type="http://schemas.openxmlformats.org/officeDocument/2006/relationships/oleObject" Target="embeddings/oleObject73.bin"/><Relationship Id="rId10" Type="http://schemas.openxmlformats.org/officeDocument/2006/relationships/endnotes" Target="endnotes.xml"/><Relationship Id="rId31" Type="http://schemas.openxmlformats.org/officeDocument/2006/relationships/image" Target="media/image21.jpg"/><Relationship Id="rId52" Type="http://schemas.openxmlformats.org/officeDocument/2006/relationships/oleObject" Target="embeddings/oleObject12.bin"/><Relationship Id="rId73" Type="http://schemas.openxmlformats.org/officeDocument/2006/relationships/oleObject" Target="embeddings/oleObject29.bin"/><Relationship Id="rId78" Type="http://schemas.openxmlformats.org/officeDocument/2006/relationships/oleObject" Target="embeddings/oleObject33.bin"/><Relationship Id="rId94" Type="http://schemas.openxmlformats.org/officeDocument/2006/relationships/oleObject" Target="embeddings/oleObject46.bin"/><Relationship Id="rId99" Type="http://schemas.openxmlformats.org/officeDocument/2006/relationships/oleObject" Target="embeddings/oleObject50.bin"/><Relationship Id="rId101" Type="http://schemas.openxmlformats.org/officeDocument/2006/relationships/oleObject" Target="embeddings/oleObject52.bin"/><Relationship Id="rId122" Type="http://schemas.openxmlformats.org/officeDocument/2006/relationships/oleObject" Target="embeddings/oleObject69.bin"/><Relationship Id="rId143"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26" Type="http://schemas.openxmlformats.org/officeDocument/2006/relationships/image" Target="media/image16.jpg"/><Relationship Id="rId47" Type="http://schemas.openxmlformats.org/officeDocument/2006/relationships/oleObject" Target="embeddings/oleObject8.bin"/><Relationship Id="rId68" Type="http://schemas.openxmlformats.org/officeDocument/2006/relationships/oleObject" Target="embeddings/oleObject25.bin"/><Relationship Id="rId89" Type="http://schemas.openxmlformats.org/officeDocument/2006/relationships/oleObject" Target="embeddings/oleObject41.bin"/><Relationship Id="rId112" Type="http://schemas.openxmlformats.org/officeDocument/2006/relationships/image" Target="media/image42.wmf"/><Relationship Id="rId133" Type="http://schemas.openxmlformats.org/officeDocument/2006/relationships/oleObject" Target="embeddings/oleObject79.bin"/><Relationship Id="rId16"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Tài liệu" ma:contentTypeID="0x010100A30F3884CD43244294355762AE14FDC0" ma:contentTypeVersion="13" ma:contentTypeDescription="Tạo tài liệu mới." ma:contentTypeScope="" ma:versionID="d6abdbf5296efb927e779bc42333b79d">
  <xsd:schema xmlns:xsd="http://www.w3.org/2001/XMLSchema" xmlns:xs="http://www.w3.org/2001/XMLSchema" xmlns:p="http://schemas.microsoft.com/office/2006/metadata/properties" xmlns:ns3="c8b53866-fdfd-416a-aee2-e50c3ae941dd" xmlns:ns4="9d433cf1-fba1-428a-9634-baf48b90bf9f" targetNamespace="http://schemas.microsoft.com/office/2006/metadata/properties" ma:root="true" ma:fieldsID="1cbc3d42f92fe2e49d2b946bcae330cb" ns3:_="" ns4:_="">
    <xsd:import namespace="c8b53866-fdfd-416a-aee2-e50c3ae941dd"/>
    <xsd:import namespace="9d433cf1-fba1-428a-9634-baf48b90bf9f"/>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AutoKeyPoints" minOccurs="0"/>
                <xsd:element ref="ns3:MediaServiceKeyPoints"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8b53866-fdfd-416a-aee2-e50c3ae941d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9d433cf1-fba1-428a-9634-baf48b90bf9f" elementFormDefault="qualified">
    <xsd:import namespace="http://schemas.microsoft.com/office/2006/documentManagement/types"/>
    <xsd:import namespace="http://schemas.microsoft.com/office/infopath/2007/PartnerControls"/>
    <xsd:element name="SharedWithUsers" ma:index="10" nillable="true" ma:displayName="Chia sẻ Với"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Chia sẻ Có Chi tiết" ma:internalName="SharedWithDetails" ma:readOnly="true">
      <xsd:simpleType>
        <xsd:restriction base="dms:Note">
          <xsd:maxLength value="255"/>
        </xsd:restriction>
      </xsd:simpleType>
    </xsd:element>
    <xsd:element name="SharingHintHash" ma:index="12" nillable="true" ma:displayName="Hàm băm Gợi ý Chia sẻ"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38095C-6825-4694-9134-CDC45D099D1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8b53866-fdfd-416a-aee2-e50c3ae941dd"/>
    <ds:schemaRef ds:uri="9d433cf1-fba1-428a-9634-baf48b90bf9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7FD28DD-B2E1-4FAE-AC83-66CCDBE0414F}">
  <ds:schemaRefs>
    <ds:schemaRef ds:uri="http://schemas.microsoft.com/sharepoint/v3/contenttype/forms"/>
  </ds:schemaRefs>
</ds:datastoreItem>
</file>

<file path=customXml/itemProps3.xml><?xml version="1.0" encoding="utf-8"?>
<ds:datastoreItem xmlns:ds="http://schemas.openxmlformats.org/officeDocument/2006/customXml" ds:itemID="{4B599BCE-7BC0-439E-A831-A72527B49807}">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6DA4D6E6-5834-4FA1-AE70-37BD140C78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65</Pages>
  <Words>13141</Words>
  <Characters>74904</Characters>
  <Application>Microsoft Office Word</Application>
  <DocSecurity>0</DocSecurity>
  <Lines>624</Lines>
  <Paragraphs>175</Paragraphs>
  <ScaleCrop>false</ScaleCrop>
  <HeadingPairs>
    <vt:vector size="2" baseType="variant">
      <vt:variant>
        <vt:lpstr>Title</vt:lpstr>
      </vt:variant>
      <vt:variant>
        <vt:i4>1</vt:i4>
      </vt:variant>
    </vt:vector>
  </HeadingPairs>
  <TitlesOfParts>
    <vt:vector size="1" baseType="lpstr">
      <vt:lpstr/>
    </vt:vector>
  </TitlesOfParts>
  <Company>Aerohive Networks, Inc.</Company>
  <LinksUpToDate>false</LinksUpToDate>
  <CharactersWithSpaces>87870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Cường Đặng</dc:creator>
  <cp:keywords/>
  <dc:description/>
  <cp:lastModifiedBy>Đặng Nghiệp Cường</cp:lastModifiedBy>
  <cp:revision>7</cp:revision>
  <cp:lastPrinted>2022-03-09T23:41:00Z</cp:lastPrinted>
  <dcterms:created xsi:type="dcterms:W3CDTF">2022-04-07T06:42:00Z</dcterms:created>
  <dcterms:modified xsi:type="dcterms:W3CDTF">2022-04-07T07:25:00Z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2">
    <vt:lpwstr>eld"/&gt;&lt;/prefs&gt;&lt;/data&gt;</vt:lpwstr>
  </property>
  <property fmtid="{D5CDD505-2E9C-101B-9397-08002B2CF9AE}" pid="3" name="ZOTERO_PREF_1">
    <vt:lpwstr>&lt;data data-version="3" zotero-version="5.0.96.3"&gt;&lt;session id="1ycJqD3T"/&gt;&lt;style id="http://www.zotero.org/styles/american-sociological-association" locale="en-US" hasBibliography="1" bibliographyStyleHasBeenSet="1"/&gt;&lt;prefs&gt;&lt;pref name="fieldType" value="Fi</vt:lpwstr>
  </property>
  <property fmtid="{D5CDD505-2E9C-101B-9397-08002B2CF9AE}" pid="4" name="ContentTypeId">
    <vt:lpwstr>0x010100A30F3884CD43244294355762AE14FDC0</vt:lpwstr>
  </property>
</Properties>
</file>