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676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Một hàm thuần ảo được xác định bằng việc đặt _______ vào cuối khai báo hàm trong định nghĩa lớp</w:t>
      </w:r>
    </w:p>
    <w:p w14:paraId="49D8488A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  <w:lang w:val="vi-VN"/>
        </w:rPr>
        <w:t>= 0</w:t>
      </w:r>
    </w:p>
    <w:p w14:paraId="0963B0BA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!=0</w:t>
      </w:r>
    </w:p>
    <w:p w14:paraId="507F73D6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0</w:t>
      </w:r>
    </w:p>
    <w:p w14:paraId="448BAF49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 xml:space="preserve"> Nếu một lớp chứa một hoặc nhiều hàm thuần ảo, nó là _________</w:t>
      </w:r>
    </w:p>
    <w:p w14:paraId="3DD0557E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dẫn xuất</w:t>
      </w:r>
    </w:p>
    <w:p w14:paraId="7C6C91AB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  <w:lang w:val="vi-VN"/>
        </w:rPr>
        <w:t>lớp trừu tượng</w:t>
      </w:r>
    </w:p>
    <w:p w14:paraId="6C1D5796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cơ sở</w:t>
      </w:r>
    </w:p>
    <w:p w14:paraId="3CB6091B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Lời gọi hàm được thực hiện lúc biên dịch, có liên quan tới liên kết ________</w:t>
      </w:r>
    </w:p>
    <w:p w14:paraId="2E883524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  <w:lang w:val="vi-VN"/>
        </w:rPr>
        <w:t>động</w:t>
      </w:r>
    </w:p>
    <w:p w14:paraId="3A6B61DF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tĩnh</w:t>
      </w:r>
    </w:p>
    <w:p w14:paraId="44967FE7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Lời gọi hàm được thực hiện lúc runtime, có liên quan tới liên kết ________</w:t>
      </w:r>
    </w:p>
    <w:p w14:paraId="5CB59D3A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động</w:t>
      </w:r>
    </w:p>
    <w:p w14:paraId="3E5DB1E2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  <w:lang w:val="vi-VN"/>
        </w:rPr>
        <w:t>tĩnh</w:t>
      </w:r>
    </w:p>
    <w:p w14:paraId="2B7DEF96" w14:textId="77777777" w:rsidR="00BA140E" w:rsidRPr="00797A68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sz w:val="26"/>
          <w:szCs w:val="26"/>
          <w:lang w:val="vi-VN"/>
        </w:rPr>
        <w:t>Tất cả các hàm ảo trong lớp cơ sở trừu tượng phải được khai báo là hàm thuần ảo</w:t>
      </w:r>
    </w:p>
    <w:p w14:paraId="195D2815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sz w:val="26"/>
          <w:szCs w:val="26"/>
          <w:lang w:val="vi-VN"/>
        </w:rPr>
        <w:t>Đúng</w:t>
      </w:r>
    </w:p>
    <w:p w14:paraId="25D77842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  <w:lang w:val="vi-VN"/>
        </w:rPr>
        <w:t>Sai</w:t>
      </w:r>
    </w:p>
    <w:p w14:paraId="562D5285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Chọn câu sai:</w:t>
      </w:r>
    </w:p>
    <w:p w14:paraId="23C38A4A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Hàm ảo được khai báo với từ khoá “virtual” trước tên hàm trong lớp cơ sở</w:t>
      </w:r>
    </w:p>
    <w:p w14:paraId="1F9D07C9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  <w:lang w:val="vi-VN"/>
        </w:rPr>
        <w:t>Liên kết động là quá trình một hàm thông qua con trỏ lớp cơ sở lúc runtime quyết định gọi hàm ảo lớp dẫn xuất nào</w:t>
      </w:r>
    </w:p>
    <w:p w14:paraId="664067C2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Các constructor có thể khai báo là virtual</w:t>
      </w:r>
    </w:p>
    <w:p w14:paraId="4FD97117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Các lớp trừu tượng có thể được dùng cho kế thừa</w:t>
      </w:r>
    </w:p>
    <w:p w14:paraId="63D4639C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Chọn câu sai:</w:t>
      </w:r>
    </w:p>
    <w:p w14:paraId="65FE32DC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Bất kỳ destructor nào trong cây kế thừa cũng có thể khai báo là virtual</w:t>
      </w:r>
    </w:p>
    <w:p w14:paraId="63F1FDEF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lastRenderedPageBreak/>
        <w:t>Khi một lớp có chứa hàm ảo được biên dịch, một bảng hàm ảo được tạo ra cho lớp đó</w:t>
      </w:r>
    </w:p>
    <w:p w14:paraId="55A795C3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Tính đa hình cho phép các đối tượng của các lớp mới được thêm vào hệ thống một cách linh động</w:t>
      </w:r>
    </w:p>
    <w:p w14:paraId="19292ED0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  <w:lang w:val="vi-VN"/>
        </w:rPr>
        <w:t>Hàm thuần ảo có giá trị khởi đầu khác 0</w:t>
      </w:r>
    </w:p>
    <w:p w14:paraId="5BF5944A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Lớp trừu tượng(abstract class) có bao nhiêu thể hiện(instance)</w:t>
      </w:r>
    </w:p>
    <w:p w14:paraId="7746B398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</w:rPr>
        <w:t>1</w:t>
      </w:r>
    </w:p>
    <w:p w14:paraId="6E64D0D1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</w:rPr>
        <w:t>5</w:t>
      </w:r>
    </w:p>
    <w:p w14:paraId="2CABD2D8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sz w:val="26"/>
          <w:szCs w:val="26"/>
        </w:rPr>
        <w:t>4</w:t>
      </w:r>
    </w:p>
    <w:p w14:paraId="56C4781E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sz w:val="26"/>
          <w:szCs w:val="26"/>
        </w:rPr>
        <w:t>0</w:t>
      </w:r>
    </w:p>
    <w:p w14:paraId="4A40F3F6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sz w:val="26"/>
          <w:szCs w:val="26"/>
          <w:lang w:val="vi-VN"/>
        </w:rPr>
        <w:t>Lớp cơ sở trừu tượng là lớp</w:t>
      </w:r>
    </w:p>
    <w:p w14:paraId="38DBEEC6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Được khai báo trong lớp khác</w:t>
      </w:r>
    </w:p>
    <w:p w14:paraId="6863E391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Tất cả các phương thức của nó là ảo (virtual)</w:t>
      </w:r>
    </w:p>
    <w:p w14:paraId="5B1E1002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Ít nhất cũng chứa 1 hàm ảo (virtual)</w:t>
      </w:r>
    </w:p>
    <w:p w14:paraId="2B5910DE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97A68">
        <w:rPr>
          <w:rFonts w:ascii="Times New Roman" w:hAnsi="Times New Roman" w:cs="Times New Roman"/>
          <w:color w:val="FF0000"/>
          <w:sz w:val="26"/>
          <w:szCs w:val="26"/>
          <w:lang w:val="vi-VN"/>
        </w:rPr>
        <w:t>Chứa 1 hàm ảo thuần túy (pure virtual function)</w:t>
      </w:r>
    </w:p>
    <w:p w14:paraId="12E8DCF5" w14:textId="77777777" w:rsidR="00BA140E" w:rsidRPr="00565ADA" w:rsidRDefault="00BA140E" w:rsidP="0048274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65ADA">
        <w:rPr>
          <w:rFonts w:ascii="Times New Roman" w:hAnsi="Times New Roman" w:cs="Times New Roman"/>
          <w:sz w:val="26"/>
          <w:szCs w:val="26"/>
          <w:lang w:val="vi-VN"/>
        </w:rPr>
        <w:t>Đa hình vào thời điểm RunTime được thực hiện qua</w:t>
      </w:r>
    </w:p>
    <w:p w14:paraId="0A716159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65AD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AD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(friend function)</w:t>
      </w:r>
    </w:p>
    <w:p w14:paraId="3AB04B9B" w14:textId="77777777" w:rsidR="00BA140E" w:rsidRPr="00797A68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797A68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 w:rsidRPr="00797A6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797A68">
        <w:rPr>
          <w:rFonts w:ascii="Times New Roman" w:hAnsi="Times New Roman" w:cs="Times New Roman"/>
          <w:color w:val="FF0000"/>
          <w:sz w:val="26"/>
          <w:szCs w:val="26"/>
        </w:rPr>
        <w:t>ảo</w:t>
      </w:r>
      <w:proofErr w:type="spellEnd"/>
      <w:r w:rsidRPr="00797A68">
        <w:rPr>
          <w:rFonts w:ascii="Times New Roman" w:hAnsi="Times New Roman" w:cs="Times New Roman"/>
          <w:color w:val="FF0000"/>
          <w:sz w:val="26"/>
          <w:szCs w:val="26"/>
        </w:rPr>
        <w:t xml:space="preserve"> (virtual function)</w:t>
      </w:r>
    </w:p>
    <w:p w14:paraId="18513C99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65ADA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ADA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AD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AD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(operator overloading)</w:t>
      </w:r>
    </w:p>
    <w:p w14:paraId="7F8E7166" w14:textId="77777777" w:rsidR="00BA140E" w:rsidRPr="00565ADA" w:rsidRDefault="00BA140E" w:rsidP="0048274B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65ADA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ADA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5AD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565ADA">
        <w:rPr>
          <w:rFonts w:ascii="Times New Roman" w:hAnsi="Times New Roman" w:cs="Times New Roman"/>
          <w:sz w:val="26"/>
          <w:szCs w:val="26"/>
        </w:rPr>
        <w:t xml:space="preserve"> (function overloading)</w:t>
      </w:r>
    </w:p>
    <w:sectPr w:rsidR="00BA140E" w:rsidRPr="00565A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1969" w14:textId="77777777" w:rsidR="00810FD8" w:rsidRDefault="00810FD8" w:rsidP="007D51CC">
      <w:pPr>
        <w:spacing w:after="0" w:line="240" w:lineRule="auto"/>
      </w:pPr>
      <w:r>
        <w:separator/>
      </w:r>
    </w:p>
  </w:endnote>
  <w:endnote w:type="continuationSeparator" w:id="0">
    <w:p w14:paraId="17CB3E47" w14:textId="77777777" w:rsidR="00810FD8" w:rsidRDefault="00810FD8" w:rsidP="007D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9353" w14:textId="77777777" w:rsidR="00810FD8" w:rsidRDefault="00810FD8" w:rsidP="007D51CC">
      <w:pPr>
        <w:spacing w:after="0" w:line="240" w:lineRule="auto"/>
      </w:pPr>
      <w:r>
        <w:separator/>
      </w:r>
    </w:p>
  </w:footnote>
  <w:footnote w:type="continuationSeparator" w:id="0">
    <w:p w14:paraId="08977DDD" w14:textId="77777777" w:rsidR="00810FD8" w:rsidRDefault="00810FD8" w:rsidP="007D5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A7F0" w14:textId="77777777" w:rsidR="007D51CC" w:rsidRDefault="007D51CC" w:rsidP="007D51CC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_Hlk531436360"/>
    <w:bookmarkStart w:id="1" w:name="OLE_LINK9"/>
    <w:bookmarkStart w:id="2" w:name="OLE_LINK8"/>
    <w:r>
      <w:rPr>
        <w:rFonts w:ascii="Times New Roman" w:hAnsi="Times New Roman" w:cs="Times New Roman"/>
        <w:b/>
        <w:i/>
      </w:rPr>
      <w:t>LẬP TRÌNH HƯỚNG ĐỐI TƯỢNG – UIT</w:t>
    </w:r>
  </w:p>
  <w:p w14:paraId="0383B041" w14:textId="77777777" w:rsidR="007D51CC" w:rsidRDefault="007D51CC" w:rsidP="007D51CC">
    <w:pPr>
      <w:pStyle w:val="Header"/>
      <w:jc w:val="center"/>
    </w:pPr>
  </w:p>
  <w:p w14:paraId="6E0D7012" w14:textId="77777777" w:rsidR="007D51CC" w:rsidRDefault="007D51CC" w:rsidP="007D51CC">
    <w:pPr>
      <w:pStyle w:val="Header"/>
    </w:pPr>
  </w:p>
  <w:bookmarkEnd w:id="0"/>
  <w:bookmarkEnd w:id="1"/>
  <w:bookmarkEnd w:id="2"/>
  <w:p w14:paraId="1491672A" w14:textId="77777777" w:rsidR="007D51CC" w:rsidRDefault="007D51CC" w:rsidP="007D51CC">
    <w:pPr>
      <w:pStyle w:val="Header"/>
    </w:pPr>
  </w:p>
  <w:p w14:paraId="292F7D37" w14:textId="77777777" w:rsidR="007D51CC" w:rsidRDefault="007D5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1373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CC"/>
    <w:rsid w:val="001B7CCC"/>
    <w:rsid w:val="0048274B"/>
    <w:rsid w:val="00565ADA"/>
    <w:rsid w:val="00797A68"/>
    <w:rsid w:val="007D51CC"/>
    <w:rsid w:val="00810FD8"/>
    <w:rsid w:val="00971B54"/>
    <w:rsid w:val="00BA140E"/>
    <w:rsid w:val="00C9031C"/>
    <w:rsid w:val="00D8156D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011F"/>
  <w15:chartTrackingRefBased/>
  <w15:docId w15:val="{9883E075-FDDA-4346-8045-FE96F868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CC"/>
  </w:style>
  <w:style w:type="paragraph" w:styleId="Footer">
    <w:name w:val="footer"/>
    <w:basedOn w:val="Normal"/>
    <w:link w:val="FooterChar"/>
    <w:uiPriority w:val="99"/>
    <w:unhideWhenUsed/>
    <w:rsid w:val="007D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Dang Light</cp:lastModifiedBy>
  <cp:revision>10</cp:revision>
  <dcterms:created xsi:type="dcterms:W3CDTF">2018-12-01T08:47:00Z</dcterms:created>
  <dcterms:modified xsi:type="dcterms:W3CDTF">2022-06-10T14:55:00Z</dcterms:modified>
</cp:coreProperties>
</file>