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8BD" w:rsidRPr="004768BD" w:rsidRDefault="004768BD" w:rsidP="003033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Style w:val="fontstyle01"/>
          <w:sz w:val="36"/>
          <w:szCs w:val="36"/>
        </w:rPr>
      </w:pPr>
      <w:r w:rsidRPr="004768BD">
        <w:rPr>
          <w:rStyle w:val="fontstyle01"/>
          <w:sz w:val="36"/>
          <w:szCs w:val="36"/>
        </w:rPr>
        <w:t>ĐẠI HỌC QUỐC GIA THÀNH PHỐ HỒ CHÍ MINH</w:t>
      </w:r>
      <w:r w:rsidRPr="004768BD"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 w:rsidRPr="004768BD">
        <w:rPr>
          <w:rStyle w:val="fontstyle01"/>
          <w:sz w:val="36"/>
          <w:szCs w:val="36"/>
        </w:rPr>
        <w:t>TRƯỜNG ĐẠI HỌC CÔNG NGHỆ THÔNG TIN</w:t>
      </w:r>
      <w:r w:rsidRPr="004768BD"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 w:rsidRPr="004768BD">
        <w:rPr>
          <w:rStyle w:val="fontstyle01"/>
          <w:sz w:val="36"/>
          <w:szCs w:val="36"/>
        </w:rPr>
        <w:t>-oOo-</w:t>
      </w:r>
      <w:r w:rsidRPr="004768BD"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>
        <w:rPr>
          <w:noProof/>
          <w:sz w:val="32"/>
          <w:szCs w:val="32"/>
        </w:rPr>
        <w:drawing>
          <wp:inline distT="0" distB="0" distL="0" distR="0">
            <wp:extent cx="2322171" cy="1872719"/>
            <wp:effectExtent l="19050" t="0" r="1929" b="0"/>
            <wp:docPr id="3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233" cy="18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BD" w:rsidRPr="004768BD" w:rsidRDefault="004768BD" w:rsidP="003033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Style w:val="fontstyle01"/>
          <w:sz w:val="36"/>
          <w:szCs w:val="36"/>
        </w:rPr>
      </w:pPr>
      <w:r w:rsidRPr="004768BD">
        <w:rPr>
          <w:rStyle w:val="fontstyle01"/>
          <w:sz w:val="36"/>
          <w:szCs w:val="36"/>
        </w:rPr>
        <w:t>ĐỒ</w:t>
      </w:r>
      <w:r w:rsidR="008732E4">
        <w:rPr>
          <w:rStyle w:val="fontstyle01"/>
          <w:sz w:val="36"/>
          <w:szCs w:val="36"/>
        </w:rPr>
        <w:t xml:space="preserve"> ÁN CUỐI</w:t>
      </w:r>
      <w:r w:rsidRPr="004768BD">
        <w:rPr>
          <w:rStyle w:val="fontstyle01"/>
          <w:sz w:val="36"/>
          <w:szCs w:val="36"/>
        </w:rPr>
        <w:t xml:space="preserve"> KỲ</w:t>
      </w:r>
    </w:p>
    <w:p w:rsidR="004768BD" w:rsidRPr="004768BD" w:rsidRDefault="004768BD" w:rsidP="003033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Style w:val="fontstyle01"/>
          <w:sz w:val="36"/>
          <w:szCs w:val="36"/>
        </w:rPr>
      </w:pPr>
      <w:r w:rsidRPr="004768BD">
        <w:rPr>
          <w:rStyle w:val="fontstyle01"/>
          <w:sz w:val="36"/>
          <w:szCs w:val="36"/>
        </w:rPr>
        <w:t>MÔN: KĨ NĂNG NGHỀ NGHIỆ</w:t>
      </w:r>
      <w:r>
        <w:rPr>
          <w:rStyle w:val="fontstyle01"/>
          <w:sz w:val="36"/>
          <w:szCs w:val="36"/>
        </w:rPr>
        <w:t>P (SS004.K14.CLC-VN</w:t>
      </w:r>
      <w:r w:rsidRPr="004768BD">
        <w:rPr>
          <w:rStyle w:val="fontstyle01"/>
          <w:sz w:val="36"/>
          <w:szCs w:val="36"/>
        </w:rPr>
        <w:t>)</w:t>
      </w:r>
    </w:p>
    <w:p w:rsidR="004768BD" w:rsidRDefault="004768BD" w:rsidP="003033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Style w:val="fontstyle01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="002464F3">
        <w:rPr>
          <w:rStyle w:val="fontstyle01"/>
          <w:sz w:val="32"/>
          <w:szCs w:val="32"/>
        </w:rPr>
        <w:t xml:space="preserve">   </w:t>
      </w:r>
      <w:r w:rsidRPr="004768BD">
        <w:rPr>
          <w:rStyle w:val="fontstyle01"/>
          <w:sz w:val="32"/>
          <w:szCs w:val="32"/>
        </w:rPr>
        <w:t xml:space="preserve">Đề tài: </w:t>
      </w:r>
      <w:r w:rsidR="008732E4">
        <w:rPr>
          <w:rStyle w:val="fontstyle01"/>
          <w:sz w:val="32"/>
          <w:szCs w:val="32"/>
        </w:rPr>
        <w:t xml:space="preserve"> </w:t>
      </w:r>
      <w:r>
        <w:rPr>
          <w:rStyle w:val="fontstyle01"/>
          <w:sz w:val="32"/>
          <w:szCs w:val="32"/>
        </w:rPr>
        <w:t>Khảo sát địa danh nội thành – Dinh Độc Lập</w:t>
      </w:r>
    </w:p>
    <w:p w:rsidR="002464F3" w:rsidRDefault="002464F3" w:rsidP="003033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Style w:val="fontstyle21"/>
          <w:sz w:val="32"/>
          <w:szCs w:val="32"/>
        </w:rPr>
      </w:pPr>
      <w:r>
        <w:rPr>
          <w:rStyle w:val="fontstyle01"/>
          <w:sz w:val="32"/>
          <w:szCs w:val="32"/>
        </w:rPr>
        <w:t xml:space="preserve">   </w:t>
      </w:r>
      <w:r w:rsidR="004768BD" w:rsidRPr="004768BD">
        <w:rPr>
          <w:rStyle w:val="fontstyle01"/>
          <w:sz w:val="32"/>
          <w:szCs w:val="32"/>
        </w:rPr>
        <w:t xml:space="preserve">Giảng viên hướng dẫn: </w:t>
      </w:r>
      <w:r>
        <w:rPr>
          <w:rStyle w:val="fontstyle01"/>
          <w:sz w:val="32"/>
          <w:szCs w:val="32"/>
        </w:rPr>
        <w:tab/>
      </w:r>
      <w:r>
        <w:rPr>
          <w:rStyle w:val="fontstyle01"/>
          <w:sz w:val="32"/>
          <w:szCs w:val="32"/>
        </w:rPr>
        <w:tab/>
      </w:r>
      <w:r w:rsidR="004768BD" w:rsidRPr="004768BD">
        <w:rPr>
          <w:rStyle w:val="fontstyle21"/>
          <w:sz w:val="32"/>
          <w:szCs w:val="32"/>
        </w:rPr>
        <w:t>Thái Huy Tân</w:t>
      </w:r>
    </w:p>
    <w:p w:rsidR="002464F3" w:rsidRDefault="004768BD" w:rsidP="003033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Style w:val="fontstyle21"/>
          <w:sz w:val="32"/>
          <w:szCs w:val="32"/>
        </w:rPr>
      </w:pPr>
      <w:r w:rsidRPr="004768BD">
        <w:rPr>
          <w:rFonts w:ascii="TimesNewRomanPSMT" w:hAnsi="TimesNewRomanPSMT"/>
          <w:color w:val="000000"/>
          <w:sz w:val="32"/>
          <w:szCs w:val="32"/>
        </w:rPr>
        <w:br/>
      </w:r>
      <w:r w:rsidR="002464F3">
        <w:rPr>
          <w:rStyle w:val="fontstyle01"/>
          <w:sz w:val="32"/>
          <w:szCs w:val="32"/>
        </w:rPr>
        <w:t xml:space="preserve">   </w:t>
      </w:r>
      <w:r w:rsidRPr="004768BD">
        <w:rPr>
          <w:rStyle w:val="fontstyle01"/>
          <w:sz w:val="32"/>
          <w:szCs w:val="32"/>
        </w:rPr>
        <w:t xml:space="preserve">Sinh viên thực hiên: </w:t>
      </w:r>
      <w:r w:rsidR="002464F3">
        <w:rPr>
          <w:rStyle w:val="fontstyle01"/>
          <w:sz w:val="32"/>
          <w:szCs w:val="32"/>
        </w:rPr>
        <w:tab/>
      </w:r>
      <w:r w:rsidR="002464F3">
        <w:rPr>
          <w:rStyle w:val="fontstyle01"/>
          <w:sz w:val="32"/>
          <w:szCs w:val="32"/>
        </w:rPr>
        <w:tab/>
      </w:r>
      <w:r w:rsidR="00303350">
        <w:rPr>
          <w:rStyle w:val="fontstyle21"/>
          <w:sz w:val="32"/>
          <w:szCs w:val="32"/>
        </w:rPr>
        <w:t>Nhóm  Forever Young</w:t>
      </w:r>
    </w:p>
    <w:p w:rsidR="002464F3" w:rsidRDefault="004768BD" w:rsidP="003033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Style w:val="fontstyle01"/>
          <w:sz w:val="32"/>
          <w:szCs w:val="32"/>
        </w:rPr>
      </w:pPr>
      <w:r w:rsidRPr="004768BD">
        <w:rPr>
          <w:rFonts w:ascii="TimesNewRomanPSMT" w:hAnsi="TimesNewRomanPSMT"/>
          <w:color w:val="000000"/>
          <w:sz w:val="32"/>
          <w:szCs w:val="32"/>
        </w:rPr>
        <w:br/>
      </w:r>
      <w:r w:rsidR="002464F3">
        <w:rPr>
          <w:rStyle w:val="fontstyle01"/>
          <w:sz w:val="32"/>
          <w:szCs w:val="32"/>
        </w:rPr>
        <w:t xml:space="preserve">  </w:t>
      </w:r>
      <w:r w:rsidRPr="004768BD">
        <w:rPr>
          <w:rStyle w:val="fontstyle01"/>
          <w:sz w:val="32"/>
          <w:szCs w:val="32"/>
        </w:rPr>
        <w:t xml:space="preserve">Họ và tên </w:t>
      </w:r>
      <w:r w:rsidR="002464F3">
        <w:rPr>
          <w:rStyle w:val="fontstyle01"/>
          <w:sz w:val="32"/>
          <w:szCs w:val="32"/>
        </w:rPr>
        <w:tab/>
      </w:r>
      <w:r w:rsidR="002464F3">
        <w:rPr>
          <w:rStyle w:val="fontstyle01"/>
          <w:sz w:val="32"/>
          <w:szCs w:val="32"/>
        </w:rPr>
        <w:tab/>
      </w:r>
      <w:r w:rsidR="002464F3">
        <w:rPr>
          <w:rStyle w:val="fontstyle01"/>
          <w:sz w:val="32"/>
          <w:szCs w:val="32"/>
        </w:rPr>
        <w:tab/>
      </w:r>
      <w:r w:rsidR="002464F3">
        <w:rPr>
          <w:rStyle w:val="fontstyle01"/>
          <w:sz w:val="32"/>
          <w:szCs w:val="32"/>
        </w:rPr>
        <w:tab/>
      </w:r>
      <w:r w:rsidR="002464F3">
        <w:rPr>
          <w:rStyle w:val="fontstyle01"/>
          <w:sz w:val="32"/>
          <w:szCs w:val="32"/>
        </w:rPr>
        <w:tab/>
      </w:r>
      <w:r w:rsidR="002464F3">
        <w:rPr>
          <w:rStyle w:val="fontstyle01"/>
          <w:sz w:val="32"/>
          <w:szCs w:val="32"/>
        </w:rPr>
        <w:tab/>
      </w:r>
      <w:r w:rsidRPr="004768BD">
        <w:rPr>
          <w:rStyle w:val="fontstyle01"/>
          <w:sz w:val="32"/>
          <w:szCs w:val="32"/>
        </w:rPr>
        <w:t>Mã số sinh viên</w:t>
      </w:r>
    </w:p>
    <w:p w:rsidR="008670BC" w:rsidRDefault="002464F3" w:rsidP="003033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 </w:t>
      </w:r>
      <w:r w:rsidRPr="002464F3">
        <w:rPr>
          <w:rFonts w:ascii="TimesNewRomanPS-BoldMT" w:hAnsi="TimesNewRomanPS-BoldMT"/>
          <w:bCs/>
          <w:color w:val="000000"/>
          <w:sz w:val="32"/>
          <w:szCs w:val="32"/>
        </w:rPr>
        <w:t>Hồ Hải Thủy</w:t>
      </w:r>
      <w:r>
        <w:rPr>
          <w:rFonts w:ascii="TimesNewRomanPS-BoldMT" w:hAnsi="TimesNewRomanPS-BoldMT"/>
          <w:bCs/>
          <w:color w:val="000000"/>
          <w:sz w:val="32"/>
          <w:szCs w:val="32"/>
        </w:rPr>
        <w:tab/>
      </w:r>
      <w:r>
        <w:rPr>
          <w:rFonts w:ascii="TimesNewRomanPS-BoldMT" w:hAnsi="TimesNewRomanPS-BoldMT"/>
          <w:bCs/>
          <w:color w:val="000000"/>
          <w:sz w:val="32"/>
          <w:szCs w:val="32"/>
        </w:rPr>
        <w:tab/>
      </w:r>
      <w:r>
        <w:rPr>
          <w:rFonts w:ascii="TimesNewRomanPS-BoldMT" w:hAnsi="TimesNewRomanPS-BoldMT"/>
          <w:bCs/>
          <w:color w:val="000000"/>
          <w:sz w:val="32"/>
          <w:szCs w:val="32"/>
        </w:rPr>
        <w:tab/>
      </w:r>
      <w:r>
        <w:rPr>
          <w:rFonts w:ascii="TimesNewRomanPS-BoldMT" w:hAnsi="TimesNewRomanPS-BoldMT"/>
          <w:bCs/>
          <w:color w:val="000000"/>
          <w:sz w:val="32"/>
          <w:szCs w:val="32"/>
        </w:rPr>
        <w:tab/>
      </w:r>
      <w:r>
        <w:rPr>
          <w:rFonts w:ascii="TimesNewRomanPS-BoldMT" w:hAnsi="TimesNewRomanPS-BoldMT"/>
          <w:bCs/>
          <w:color w:val="000000"/>
          <w:sz w:val="32"/>
          <w:szCs w:val="32"/>
        </w:rPr>
        <w:tab/>
      </w:r>
      <w:r>
        <w:rPr>
          <w:rFonts w:ascii="TimesNewRomanPS-BoldMT" w:hAnsi="TimesNewRomanPS-BoldMT"/>
          <w:bCs/>
          <w:color w:val="000000"/>
          <w:sz w:val="32"/>
          <w:szCs w:val="32"/>
        </w:rPr>
        <w:tab/>
        <w:t xml:space="preserve"> 19522323</w:t>
      </w:r>
      <w:r w:rsidR="004768BD" w:rsidRPr="002464F3">
        <w:rPr>
          <w:rFonts w:ascii="TimesNewRomanPS-BoldMT" w:hAnsi="TimesNewRomanPS-BoldMT"/>
          <w:sz w:val="32"/>
          <w:szCs w:val="32"/>
        </w:rPr>
        <w:br/>
      </w:r>
      <w:r>
        <w:rPr>
          <w:rFonts w:ascii="TimesNewRomanPS-BoldMT" w:hAnsi="TimesNewRomanPS-BoldMT"/>
          <w:sz w:val="32"/>
          <w:szCs w:val="32"/>
        </w:rPr>
        <w:t xml:space="preserve">  Nguyễn Mạnh Toàn</w:t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  <w:t xml:space="preserve"> 19522363</w:t>
      </w:r>
    </w:p>
    <w:p w:rsidR="002464F3" w:rsidRDefault="002464F3" w:rsidP="003033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 xml:space="preserve">  Phạm Minh Trí</w:t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  <w:t xml:space="preserve"> 19522390</w:t>
      </w:r>
    </w:p>
    <w:p w:rsidR="002464F3" w:rsidRDefault="002464F3" w:rsidP="003033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 xml:space="preserve">  Nguyễn Thanh Sang</w:t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</w:r>
      <w:r>
        <w:rPr>
          <w:rFonts w:ascii="TimesNewRomanPS-BoldMT" w:hAnsi="TimesNewRomanPS-BoldMT"/>
          <w:sz w:val="32"/>
          <w:szCs w:val="32"/>
        </w:rPr>
        <w:tab/>
        <w:t xml:space="preserve"> 19522124</w:t>
      </w:r>
    </w:p>
    <w:p w:rsidR="002464F3" w:rsidRDefault="002464F3" w:rsidP="00303350">
      <w:pPr>
        <w:jc w:val="right"/>
        <w:rPr>
          <w:rFonts w:ascii="TimesNewRomanPS-BoldMT" w:hAnsi="TimesNewRomanPS-BoldMT"/>
          <w:sz w:val="32"/>
          <w:szCs w:val="32"/>
        </w:rPr>
      </w:pPr>
    </w:p>
    <w:p w:rsidR="00D4228D" w:rsidRDefault="00D4228D" w:rsidP="00D422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lastRenderedPageBreak/>
        <w:t>1.</w:t>
      </w:r>
      <w:r w:rsidRPr="00D4228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 xml:space="preserve"> 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TÊN ĐỀ</w:t>
      </w:r>
      <w:r w:rsidRPr="00D4228D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 xml:space="preserve"> TÀI- MỤC TIÊU ĐỀ TÀI</w:t>
      </w:r>
    </w:p>
    <w:p w:rsidR="00D4228D" w:rsidRDefault="00D4228D" w:rsidP="00D422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1.1 Giới thiệu đề tài:</w:t>
      </w:r>
    </w:p>
    <w:p w:rsidR="00D4228D" w:rsidRDefault="00D4228D" w:rsidP="000A281C">
      <w:pPr>
        <w:spacing w:after="0" w:line="240" w:lineRule="auto"/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</w:rPr>
      </w:pPr>
      <w: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</w:rPr>
        <w:t xml:space="preserve">      </w:t>
      </w:r>
    </w:p>
    <w:p w:rsidR="00D4228D" w:rsidRDefault="00D4228D" w:rsidP="00D422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1.2 Mục tiêu đề tài:</w:t>
      </w:r>
    </w:p>
    <w:p w:rsidR="00D4228D" w:rsidRPr="00D4228D" w:rsidRDefault="00D4228D" w:rsidP="00D422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</w:p>
    <w:p w:rsidR="00D4228D" w:rsidRPr="00D4228D" w:rsidRDefault="00D4228D" w:rsidP="00D422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</w:pPr>
    </w:p>
    <w:p w:rsidR="00303350" w:rsidRDefault="00303350" w:rsidP="0030335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val="vi-VN"/>
        </w:rPr>
      </w:pPr>
      <w:r w:rsidRPr="00303350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t>2. HỢP ĐỒNG NHÓM</w:t>
      </w:r>
      <w:r w:rsidRPr="00303350">
        <w:rPr>
          <w:rFonts w:ascii="TimesNewRomanPS-BoldMT" w:eastAsia="Times New Roman" w:hAnsi="TimesNewRomanPS-BoldMT" w:cs="Times New Roman"/>
          <w:b/>
          <w:bCs/>
          <w:color w:val="000000"/>
          <w:sz w:val="36"/>
          <w:szCs w:val="36"/>
        </w:rPr>
        <w:br/>
      </w:r>
      <w:r w:rsidRPr="00303350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2.1. Thông tin nhóm</w:t>
      </w:r>
      <w:r w:rsidRPr="00303350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br/>
      </w:r>
      <w:r w:rsidRPr="00303350">
        <w:rPr>
          <w:rFonts w:ascii="Arial-BoldMT" w:eastAsia="Times New Roman" w:hAnsi="Arial-BoldMT" w:cs="Times New Roman"/>
          <w:b/>
          <w:bCs/>
          <w:color w:val="000000"/>
          <w:sz w:val="32"/>
          <w:szCs w:val="32"/>
        </w:rPr>
        <w:t xml:space="preserve">- </w:t>
      </w:r>
      <w:r w:rsidRPr="00303350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 xml:space="preserve">Tên nhóm: </w:t>
      </w:r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ab/>
      </w:r>
      <w:r>
        <w:rPr>
          <w:rFonts w:ascii="TimesNewRomanPSMT" w:eastAsia="Times New Roman" w:hAnsi="TimesNewRomanPSMT" w:cs="Times New Roman"/>
          <w:color w:val="000000"/>
          <w:sz w:val="32"/>
          <w:szCs w:val="32"/>
          <w:lang w:val="vi-VN"/>
        </w:rPr>
        <w:tab/>
      </w:r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>Forever Young</w:t>
      </w:r>
      <w:r w:rsidRPr="00303350">
        <w:rPr>
          <w:rFonts w:ascii="TimesNewRomanPSMT" w:eastAsia="Times New Roman" w:hAnsi="TimesNewRomanPSMT" w:cs="Times New Roman"/>
          <w:color w:val="000000"/>
          <w:sz w:val="32"/>
          <w:szCs w:val="32"/>
        </w:rPr>
        <w:br/>
      </w:r>
      <w:r w:rsidRPr="00303350">
        <w:rPr>
          <w:rFonts w:ascii="Arial-BoldMT" w:eastAsia="Times New Roman" w:hAnsi="Arial-BoldMT" w:cs="Times New Roman"/>
          <w:b/>
          <w:bCs/>
          <w:color w:val="000000"/>
          <w:sz w:val="32"/>
          <w:szCs w:val="32"/>
        </w:rPr>
        <w:t xml:space="preserve">- </w:t>
      </w:r>
      <w:r w:rsidRPr="00303350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 xml:space="preserve">Khẩu hiệu: 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val="vi-VN"/>
        </w:rPr>
        <w:tab/>
        <w:t xml:space="preserve">     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 xml:space="preserve"> </w:t>
      </w:r>
      <w:r w:rsidRPr="00303350">
        <w:rPr>
          <w:rFonts w:ascii="TimesNewRomanPSMT" w:eastAsia="Times New Roman" w:hAnsi="TimesNewRomanPSMT" w:cs="Times New Roman"/>
          <w:color w:val="000000"/>
          <w:sz w:val="32"/>
          <w:szCs w:val="32"/>
        </w:rPr>
        <w:t>“</w:t>
      </w:r>
      <w:r>
        <w:rPr>
          <w:rFonts w:ascii="TimesNewRomanPSMT" w:eastAsia="Times New Roman" w:hAnsi="TimesNewRomanPSMT" w:cs="Times New Roman"/>
          <w:color w:val="000000"/>
          <w:sz w:val="32"/>
          <w:szCs w:val="32"/>
        </w:rPr>
        <w:t>Be all you can be</w:t>
      </w:r>
      <w:r w:rsidRPr="00303350">
        <w:rPr>
          <w:rFonts w:ascii="TimesNewRomanPSMT" w:eastAsia="Times New Roman" w:hAnsi="TimesNewRomanPSMT" w:cs="Times New Roman"/>
          <w:color w:val="000000"/>
          <w:sz w:val="32"/>
          <w:szCs w:val="32"/>
        </w:rPr>
        <w:t>”</w:t>
      </w:r>
      <w:r w:rsidRPr="00303350">
        <w:rPr>
          <w:rFonts w:ascii="TimesNewRomanPSMT" w:eastAsia="Times New Roman" w:hAnsi="TimesNewRomanPSMT" w:cs="Times New Roman"/>
          <w:color w:val="000000"/>
          <w:sz w:val="32"/>
          <w:szCs w:val="32"/>
        </w:rPr>
        <w:br/>
      </w:r>
      <w:r w:rsidRPr="00303350">
        <w:rPr>
          <w:rFonts w:ascii="Arial-BoldMT" w:eastAsia="Times New Roman" w:hAnsi="Arial-BoldMT" w:cs="Times New Roman"/>
          <w:b/>
          <w:bCs/>
          <w:color w:val="000000"/>
          <w:sz w:val="32"/>
          <w:szCs w:val="32"/>
        </w:rPr>
        <w:t xml:space="preserve">- </w:t>
      </w:r>
      <w:r w:rsidRPr="00303350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Danh sách các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724"/>
        <w:gridCol w:w="3192"/>
      </w:tblGrid>
      <w:tr w:rsidR="00303350" w:rsidTr="00303350">
        <w:tc>
          <w:tcPr>
            <w:tcW w:w="2660" w:type="dxa"/>
          </w:tcPr>
          <w:p w:rsidR="00303350" w:rsidRP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STT</w:t>
            </w:r>
          </w:p>
        </w:tc>
        <w:tc>
          <w:tcPr>
            <w:tcW w:w="3724" w:type="dxa"/>
          </w:tcPr>
          <w:p w:rsidR="00303350" w:rsidRP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 w:rsidRPr="00303350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MSSV</w:t>
            </w:r>
          </w:p>
        </w:tc>
        <w:tc>
          <w:tcPr>
            <w:tcW w:w="3192" w:type="dxa"/>
          </w:tcPr>
          <w:p w:rsidR="00303350" w:rsidRP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</w:pPr>
            <w:r w:rsidRPr="00303350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vi-VN"/>
              </w:rPr>
              <w:t>Họ và tên</w:t>
            </w:r>
          </w:p>
        </w:tc>
      </w:tr>
      <w:tr w:rsidR="00303350" w:rsidTr="00303350">
        <w:tc>
          <w:tcPr>
            <w:tcW w:w="2660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</w:t>
            </w:r>
          </w:p>
        </w:tc>
        <w:tc>
          <w:tcPr>
            <w:tcW w:w="3724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19522323</w:t>
            </w:r>
          </w:p>
        </w:tc>
        <w:tc>
          <w:tcPr>
            <w:tcW w:w="3192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Hồ Hải Thủy</w:t>
            </w:r>
          </w:p>
        </w:tc>
      </w:tr>
      <w:tr w:rsidR="00303350" w:rsidTr="00303350">
        <w:tc>
          <w:tcPr>
            <w:tcW w:w="2660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2</w:t>
            </w:r>
          </w:p>
        </w:tc>
        <w:tc>
          <w:tcPr>
            <w:tcW w:w="3724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19522363</w:t>
            </w:r>
          </w:p>
        </w:tc>
        <w:tc>
          <w:tcPr>
            <w:tcW w:w="3192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Nguyễn Mạnh Toàn</w:t>
            </w:r>
          </w:p>
        </w:tc>
      </w:tr>
      <w:tr w:rsidR="00303350" w:rsidTr="00303350">
        <w:tc>
          <w:tcPr>
            <w:tcW w:w="2660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3</w:t>
            </w:r>
          </w:p>
        </w:tc>
        <w:tc>
          <w:tcPr>
            <w:tcW w:w="3724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19522390</w:t>
            </w:r>
          </w:p>
        </w:tc>
        <w:tc>
          <w:tcPr>
            <w:tcW w:w="3192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Phạm Minh Trí</w:t>
            </w:r>
          </w:p>
        </w:tc>
      </w:tr>
      <w:tr w:rsidR="00303350" w:rsidTr="00303350">
        <w:tc>
          <w:tcPr>
            <w:tcW w:w="2660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4</w:t>
            </w:r>
          </w:p>
        </w:tc>
        <w:tc>
          <w:tcPr>
            <w:tcW w:w="3724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19522124</w:t>
            </w:r>
          </w:p>
        </w:tc>
        <w:tc>
          <w:tcPr>
            <w:tcW w:w="3192" w:type="dxa"/>
          </w:tcPr>
          <w:p w:rsidR="00303350" w:rsidRDefault="00303350" w:rsidP="0030335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>Nguyễn Thanh Sang</w:t>
            </w:r>
          </w:p>
        </w:tc>
      </w:tr>
    </w:tbl>
    <w:p w:rsidR="00303350" w:rsidRPr="00303350" w:rsidRDefault="00303350" w:rsidP="0030335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:rsidR="00303350" w:rsidRDefault="00303350" w:rsidP="00303350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val="vi-VN"/>
        </w:rPr>
      </w:pPr>
      <w:r w:rsidRPr="00303350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2.2. Mục tiêu của nhóm</w:t>
      </w:r>
    </w:p>
    <w:p w:rsidR="00303350" w:rsidRDefault="00303350" w:rsidP="00303350">
      <w:pP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val="vi-V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val="vi-VN"/>
        </w:rPr>
        <w:t xml:space="preserve">- </w:t>
      </w:r>
      <w: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val="vi-VN"/>
        </w:rPr>
        <w:t>Nâng cao kĩ năng mềm</w:t>
      </w:r>
    </w:p>
    <w:p w:rsidR="00303350" w:rsidRDefault="00303350" w:rsidP="00303350">
      <w:pP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val="vi-VN"/>
        </w:rPr>
      </w:pPr>
      <w: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val="vi-VN"/>
        </w:rPr>
        <w:t>- Học c</w:t>
      </w:r>
      <w:r w:rsidR="00801B21"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val="vi-VN"/>
        </w:rPr>
        <w:t>ách làm việc nhóm và giải quyết xung đột</w:t>
      </w:r>
    </w:p>
    <w:p w:rsidR="00801B21" w:rsidRDefault="00801B21" w:rsidP="00303350">
      <w:pP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val="vi-VN"/>
        </w:rPr>
      </w:pPr>
      <w:r>
        <w:rPr>
          <w:rFonts w:ascii="TimesNewRomanPS-BoldMT" w:eastAsia="Times New Roman" w:hAnsi="TimesNewRomanPS-BoldMT" w:cs="Times New Roman"/>
          <w:bCs/>
          <w:color w:val="000000"/>
          <w:sz w:val="32"/>
          <w:szCs w:val="32"/>
          <w:lang w:val="vi-VN"/>
        </w:rPr>
        <w:t>- Học cách quản lý thời gian hiệu quả</w:t>
      </w:r>
    </w:p>
    <w:p w:rsidR="0050743F" w:rsidRPr="00801B21" w:rsidRDefault="00801B21" w:rsidP="0050743F">
      <w:pPr>
        <w:rPr>
          <w:rFonts w:ascii="SymbolMT" w:hAnsi="SymbolMT"/>
          <w:color w:val="000000"/>
          <w:sz w:val="32"/>
          <w:szCs w:val="32"/>
        </w:rPr>
      </w:pPr>
      <w:r w:rsidRPr="00801B21">
        <w:rPr>
          <w:rFonts w:ascii="TimesNewRomanPS-BoldMT" w:hAnsi="TimesNewRomanPS-BoldMT"/>
          <w:b/>
          <w:bCs/>
          <w:color w:val="000000"/>
          <w:sz w:val="32"/>
          <w:szCs w:val="32"/>
        </w:rPr>
        <w:t>2.3. Các nguyên tắc làm việc nhóm</w:t>
      </w:r>
      <w:r w:rsidRPr="00801B21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801B21">
        <w:rPr>
          <w:rFonts w:ascii="SymbolMT" w:hAnsi="SymbolMT"/>
          <w:color w:val="000000"/>
          <w:sz w:val="32"/>
          <w:szCs w:val="32"/>
        </w:rPr>
        <w:t xml:space="preserve">- </w:t>
      </w:r>
      <w:r w:rsidRPr="00801B21">
        <w:rPr>
          <w:rFonts w:ascii="TimesNewRomanPS-BoldMT" w:hAnsi="TimesNewRomanPS-BoldMT"/>
          <w:b/>
          <w:bCs/>
          <w:color w:val="000000"/>
          <w:sz w:val="32"/>
          <w:szCs w:val="32"/>
        </w:rPr>
        <w:t>Những điều thành viên trong nhóm phải làm:</w:t>
      </w:r>
    </w:p>
    <w:p w:rsidR="00801B21" w:rsidRDefault="00801B21" w:rsidP="00303350">
      <w:pPr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801B21">
        <w:rPr>
          <w:rFonts w:ascii="SymbolMT" w:hAnsi="SymbolMT"/>
          <w:color w:val="000000"/>
          <w:sz w:val="32"/>
          <w:szCs w:val="32"/>
        </w:rPr>
        <w:t xml:space="preserve">- </w:t>
      </w:r>
      <w:r w:rsidRPr="00801B21">
        <w:rPr>
          <w:rFonts w:ascii="TimesNewRomanPS-BoldMT" w:hAnsi="TimesNewRomanPS-BoldMT"/>
          <w:b/>
          <w:bCs/>
          <w:color w:val="000000"/>
          <w:sz w:val="32"/>
          <w:szCs w:val="32"/>
        </w:rPr>
        <w:t>Những điều thành viên trong nhóm không được làm:</w:t>
      </w:r>
      <w:r w:rsidRPr="00801B21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801B21">
        <w:rPr>
          <w:rFonts w:ascii="SymbolMT" w:hAnsi="SymbolMT"/>
          <w:color w:val="000000"/>
          <w:sz w:val="32"/>
          <w:szCs w:val="32"/>
        </w:rPr>
        <w:t xml:space="preserve">- </w:t>
      </w:r>
      <w:r w:rsidRPr="00801B21">
        <w:rPr>
          <w:rFonts w:ascii="TimesNewRomanPS-BoldMT" w:hAnsi="TimesNewRomanPS-BoldMT"/>
          <w:b/>
          <w:bCs/>
          <w:color w:val="000000"/>
          <w:sz w:val="32"/>
          <w:szCs w:val="32"/>
        </w:rPr>
        <w:t>Những điều nên làm (không bắt buộc):</w:t>
      </w:r>
      <w:r w:rsidRPr="00801B21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801B21">
        <w:rPr>
          <w:rFonts w:ascii="TimesNewRomanPSMT" w:hAnsi="TimesNewRomanPSMT"/>
          <w:color w:val="000000"/>
          <w:sz w:val="32"/>
          <w:szCs w:val="32"/>
        </w:rPr>
        <w:br/>
      </w:r>
      <w:r w:rsidRPr="00801B21">
        <w:rPr>
          <w:rFonts w:ascii="TimesNewRomanPS-BoldMT" w:hAnsi="TimesNewRomanPS-BoldMT"/>
          <w:b/>
          <w:bCs/>
          <w:color w:val="000000"/>
          <w:sz w:val="32"/>
          <w:szCs w:val="32"/>
        </w:rPr>
        <w:t>2.4. Kế hoạch giao tiếp nhóm</w:t>
      </w:r>
      <w:r w:rsidRPr="00801B21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Pr="00801B21">
        <w:rPr>
          <w:rFonts w:ascii="ArialMT" w:hAnsi="ArialMT"/>
          <w:color w:val="000000"/>
          <w:sz w:val="32"/>
          <w:szCs w:val="32"/>
        </w:rPr>
        <w:t xml:space="preserve">- </w:t>
      </w:r>
      <w:r w:rsidRPr="00801B21">
        <w:rPr>
          <w:rFonts w:ascii="TimesNewRomanPS-BoldMT" w:hAnsi="TimesNewRomanPS-BoldMT"/>
          <w:b/>
          <w:bCs/>
          <w:color w:val="000000"/>
          <w:sz w:val="32"/>
          <w:szCs w:val="32"/>
        </w:rPr>
        <w:t>2.5. Tiêu chí đánh giá thành viên</w:t>
      </w:r>
    </w:p>
    <w:p w:rsidR="008732E4" w:rsidRDefault="008732E4" w:rsidP="008732E4">
      <w:pPr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Bảng đánh giá các thành viên trong nhóm</w:t>
      </w: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1277"/>
        <w:gridCol w:w="2233"/>
        <w:gridCol w:w="1878"/>
        <w:gridCol w:w="1701"/>
        <w:gridCol w:w="1559"/>
        <w:gridCol w:w="1701"/>
      </w:tblGrid>
      <w:tr w:rsidR="008732E4" w:rsidTr="008732E4">
        <w:trPr>
          <w:trHeight w:val="602"/>
        </w:trPr>
        <w:tc>
          <w:tcPr>
            <w:tcW w:w="1277" w:type="dxa"/>
            <w:vAlign w:val="center"/>
          </w:tcPr>
          <w:p w:rsidR="008732E4" w:rsidRDefault="008732E4" w:rsidP="008732E4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2233" w:type="dxa"/>
            <w:vAlign w:val="center"/>
          </w:tcPr>
          <w:p w:rsidR="008732E4" w:rsidRPr="008732E4" w:rsidRDefault="008732E4" w:rsidP="008732E4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  <w:t>Tiêu chí</w:t>
            </w:r>
          </w:p>
        </w:tc>
        <w:tc>
          <w:tcPr>
            <w:tcW w:w="1878" w:type="dxa"/>
            <w:vAlign w:val="center"/>
          </w:tcPr>
          <w:p w:rsidR="008732E4" w:rsidRPr="008732E4" w:rsidRDefault="008732E4" w:rsidP="008732E4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  <w:t>0-1</w:t>
            </w:r>
          </w:p>
        </w:tc>
        <w:tc>
          <w:tcPr>
            <w:tcW w:w="1701" w:type="dxa"/>
            <w:vAlign w:val="center"/>
          </w:tcPr>
          <w:p w:rsidR="008732E4" w:rsidRPr="008732E4" w:rsidRDefault="008732E4" w:rsidP="008732E4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  <w:t>1-2</w:t>
            </w:r>
          </w:p>
        </w:tc>
        <w:tc>
          <w:tcPr>
            <w:tcW w:w="1559" w:type="dxa"/>
            <w:vAlign w:val="center"/>
          </w:tcPr>
          <w:p w:rsidR="008732E4" w:rsidRPr="008732E4" w:rsidRDefault="008732E4" w:rsidP="008732E4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  <w:t>2-2</w:t>
            </w:r>
          </w:p>
        </w:tc>
        <w:tc>
          <w:tcPr>
            <w:tcW w:w="1701" w:type="dxa"/>
            <w:vAlign w:val="center"/>
          </w:tcPr>
          <w:p w:rsidR="008732E4" w:rsidRPr="008732E4" w:rsidRDefault="008732E4" w:rsidP="008732E4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  <w:t>2-2,5</w:t>
            </w:r>
          </w:p>
        </w:tc>
      </w:tr>
      <w:tr w:rsidR="008732E4" w:rsidTr="008732E4">
        <w:trPr>
          <w:trHeight w:val="1404"/>
        </w:trPr>
        <w:tc>
          <w:tcPr>
            <w:tcW w:w="1277" w:type="dxa"/>
            <w:vAlign w:val="center"/>
          </w:tcPr>
          <w:p w:rsidR="008732E4" w:rsidRPr="008732E4" w:rsidRDefault="008732E4" w:rsidP="008732E4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  <w:t>Tiêu chí 1</w:t>
            </w:r>
          </w:p>
        </w:tc>
        <w:tc>
          <w:tcPr>
            <w:tcW w:w="2233" w:type="dxa"/>
            <w:vAlign w:val="center"/>
          </w:tcPr>
          <w:p w:rsidR="008732E4" w:rsidRPr="008732E4" w:rsidRDefault="008732E4" w:rsidP="008732E4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78" w:type="dxa"/>
            <w:vAlign w:val="center"/>
          </w:tcPr>
          <w:p w:rsidR="008732E4" w:rsidRPr="00B70C1D" w:rsidRDefault="008732E4" w:rsidP="008732E4">
            <w:pPr>
              <w:jc w:val="center"/>
              <w:rPr>
                <w:rFonts w:ascii="TimesNewRomanPSMT" w:hAnsi="TimesNewRomanPSMT"/>
                <w:color w:val="000000"/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:rsidR="008732E4" w:rsidRPr="00B70C1D" w:rsidRDefault="008732E4" w:rsidP="008732E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:rsidR="008732E4" w:rsidRPr="00B70C1D" w:rsidRDefault="008732E4" w:rsidP="008732E4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:rsidR="008732E4" w:rsidRPr="00B70C1D" w:rsidRDefault="008732E4" w:rsidP="008732E4">
            <w:pPr>
              <w:jc w:val="center"/>
              <w:rPr>
                <w:sz w:val="30"/>
                <w:szCs w:val="30"/>
              </w:rPr>
            </w:pPr>
          </w:p>
        </w:tc>
      </w:tr>
      <w:tr w:rsidR="008732E4" w:rsidTr="008732E4">
        <w:trPr>
          <w:trHeight w:val="1411"/>
        </w:trPr>
        <w:tc>
          <w:tcPr>
            <w:tcW w:w="1277" w:type="dxa"/>
            <w:vAlign w:val="center"/>
          </w:tcPr>
          <w:p w:rsidR="008732E4" w:rsidRPr="008732E4" w:rsidRDefault="008732E4" w:rsidP="008732E4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  <w:t>Tiêu chí 2</w:t>
            </w:r>
          </w:p>
        </w:tc>
        <w:tc>
          <w:tcPr>
            <w:tcW w:w="2233" w:type="dxa"/>
            <w:vAlign w:val="center"/>
          </w:tcPr>
          <w:p w:rsidR="008732E4" w:rsidRPr="00153295" w:rsidRDefault="008732E4" w:rsidP="0015329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78" w:type="dxa"/>
            <w:vAlign w:val="center"/>
          </w:tcPr>
          <w:p w:rsidR="008732E4" w:rsidRPr="00B70C1D" w:rsidRDefault="008732E4" w:rsidP="001532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:rsidR="008732E4" w:rsidRPr="00B70C1D" w:rsidRDefault="008732E4" w:rsidP="001532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:rsidR="008732E4" w:rsidRPr="00B70C1D" w:rsidRDefault="008732E4" w:rsidP="001532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:rsidR="008732E4" w:rsidRPr="00B70C1D" w:rsidRDefault="008732E4" w:rsidP="00153295">
            <w:pPr>
              <w:jc w:val="center"/>
              <w:rPr>
                <w:sz w:val="30"/>
                <w:szCs w:val="30"/>
              </w:rPr>
            </w:pPr>
          </w:p>
        </w:tc>
      </w:tr>
      <w:tr w:rsidR="00153295" w:rsidTr="008732E4">
        <w:trPr>
          <w:trHeight w:val="1403"/>
        </w:trPr>
        <w:tc>
          <w:tcPr>
            <w:tcW w:w="1277" w:type="dxa"/>
            <w:vAlign w:val="center"/>
          </w:tcPr>
          <w:p w:rsidR="00153295" w:rsidRPr="008732E4" w:rsidRDefault="00153295" w:rsidP="008732E4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  <w:t>Tiêu chí 3</w:t>
            </w:r>
          </w:p>
        </w:tc>
        <w:tc>
          <w:tcPr>
            <w:tcW w:w="2233" w:type="dxa"/>
            <w:vAlign w:val="center"/>
          </w:tcPr>
          <w:p w:rsidR="00153295" w:rsidRPr="00153295" w:rsidRDefault="00153295" w:rsidP="0015329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78" w:type="dxa"/>
            <w:vAlign w:val="center"/>
          </w:tcPr>
          <w:p w:rsidR="00153295" w:rsidRPr="00B70C1D" w:rsidRDefault="00153295" w:rsidP="001532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:rsidR="00153295" w:rsidRPr="00B70C1D" w:rsidRDefault="00153295" w:rsidP="001532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:rsidR="00153295" w:rsidRPr="00B70C1D" w:rsidRDefault="00153295" w:rsidP="001532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:rsidR="00153295" w:rsidRPr="00B70C1D" w:rsidRDefault="00153295" w:rsidP="00153295">
            <w:pPr>
              <w:jc w:val="center"/>
              <w:rPr>
                <w:sz w:val="30"/>
                <w:szCs w:val="30"/>
              </w:rPr>
            </w:pPr>
          </w:p>
        </w:tc>
      </w:tr>
      <w:tr w:rsidR="00153295" w:rsidRPr="00153295" w:rsidTr="008732E4">
        <w:trPr>
          <w:trHeight w:val="1551"/>
        </w:trPr>
        <w:tc>
          <w:tcPr>
            <w:tcW w:w="1277" w:type="dxa"/>
            <w:vAlign w:val="center"/>
          </w:tcPr>
          <w:p w:rsidR="00153295" w:rsidRPr="008732E4" w:rsidRDefault="00153295" w:rsidP="008732E4">
            <w:pPr>
              <w:jc w:val="center"/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32"/>
                <w:szCs w:val="32"/>
              </w:rPr>
              <w:t>Tiêu chí 4</w:t>
            </w:r>
          </w:p>
        </w:tc>
        <w:tc>
          <w:tcPr>
            <w:tcW w:w="2233" w:type="dxa"/>
            <w:vAlign w:val="center"/>
          </w:tcPr>
          <w:p w:rsidR="00153295" w:rsidRPr="00153295" w:rsidRDefault="00153295" w:rsidP="0015329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78" w:type="dxa"/>
            <w:vAlign w:val="center"/>
          </w:tcPr>
          <w:p w:rsidR="00153295" w:rsidRPr="00B70C1D" w:rsidRDefault="00153295" w:rsidP="001532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:rsidR="00153295" w:rsidRPr="00B70C1D" w:rsidRDefault="00153295" w:rsidP="001532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559" w:type="dxa"/>
            <w:vAlign w:val="center"/>
          </w:tcPr>
          <w:p w:rsidR="00153295" w:rsidRPr="00B70C1D" w:rsidRDefault="00153295" w:rsidP="0015329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vAlign w:val="center"/>
          </w:tcPr>
          <w:p w:rsidR="00153295" w:rsidRPr="00B70C1D" w:rsidRDefault="00153295" w:rsidP="00153295">
            <w:pPr>
              <w:jc w:val="center"/>
              <w:rPr>
                <w:sz w:val="30"/>
                <w:szCs w:val="30"/>
              </w:rPr>
            </w:pPr>
          </w:p>
        </w:tc>
      </w:tr>
    </w:tbl>
    <w:p w:rsidR="008732E4" w:rsidRDefault="008732E4" w:rsidP="00303350">
      <w:pPr>
        <w:rPr>
          <w:rFonts w:ascii="TimesNewRomanPS-BoldMT" w:hAnsi="TimesNewRomanPS-BoldMT"/>
          <w:b/>
          <w:bCs/>
          <w:color w:val="000000"/>
          <w:sz w:val="32"/>
          <w:szCs w:val="32"/>
          <w:lang w:val="vi-VN"/>
        </w:rPr>
      </w:pPr>
    </w:p>
    <w:p w:rsidR="00801B21" w:rsidRDefault="00DD0DB6" w:rsidP="00303350">
      <w:pPr>
        <w:rPr>
          <w:rFonts w:ascii="TimesNewRomanPSMT" w:hAnsi="TimesNewRomanPSMT"/>
          <w:b/>
          <w:color w:val="000000"/>
          <w:sz w:val="32"/>
          <w:szCs w:val="32"/>
          <w:lang w:val="vi-VN"/>
        </w:rPr>
      </w:pPr>
      <w:r>
        <w:rPr>
          <w:rFonts w:ascii="TimesNewRomanPSMT" w:hAnsi="TimesNewRomanPSMT"/>
          <w:b/>
          <w:color w:val="000000"/>
          <w:sz w:val="36"/>
          <w:szCs w:val="36"/>
        </w:rPr>
        <w:t>3. K</w:t>
      </w:r>
      <w:r>
        <w:rPr>
          <w:rFonts w:ascii="TimesNewRomanPSMT" w:hAnsi="TimesNewRomanPSMT"/>
          <w:b/>
          <w:color w:val="000000"/>
          <w:sz w:val="36"/>
          <w:szCs w:val="36"/>
          <w:lang w:val="vi-VN"/>
        </w:rPr>
        <w:t>Ế HOẠCH LÀM VIỆC:</w:t>
      </w:r>
    </w:p>
    <w:p w:rsidR="00DD0DB6" w:rsidRDefault="00DD0DB6" w:rsidP="00303350">
      <w:pPr>
        <w:rPr>
          <w:rFonts w:ascii="TimesNewRomanPSMT" w:hAnsi="TimesNewRomanPSMT"/>
          <w:b/>
          <w:color w:val="000000"/>
          <w:sz w:val="32"/>
          <w:szCs w:val="32"/>
          <w:lang w:val="vi-VN"/>
        </w:rPr>
      </w:pPr>
      <w:r>
        <w:rPr>
          <w:rFonts w:ascii="TimesNewRomanPSMT" w:hAnsi="TimesNewRomanPSMT"/>
          <w:b/>
          <w:color w:val="000000"/>
          <w:sz w:val="32"/>
          <w:szCs w:val="32"/>
          <w:lang w:val="vi-VN"/>
        </w:rPr>
        <w:t>3.1- Kế hoạch họp nhóm: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D0DB6" w:rsidTr="00333FD6">
        <w:trPr>
          <w:trHeight w:val="471"/>
        </w:trPr>
        <w:tc>
          <w:tcPr>
            <w:tcW w:w="1915" w:type="dxa"/>
            <w:vAlign w:val="center"/>
          </w:tcPr>
          <w:p w:rsidR="00DD0DB6" w:rsidRPr="00B70C1D" w:rsidRDefault="00DD0DB6" w:rsidP="00DD0DB6">
            <w:pPr>
              <w:jc w:val="center"/>
              <w:rPr>
                <w:rFonts w:ascii="TimesNewRomanPSMT" w:hAnsi="TimesNewRomanPSMT"/>
                <w:b/>
                <w:sz w:val="32"/>
                <w:szCs w:val="32"/>
                <w:lang w:val="vi-VN"/>
              </w:rPr>
            </w:pPr>
            <w:r w:rsidRPr="00B70C1D">
              <w:rPr>
                <w:rFonts w:ascii="TimesNewRomanPSMT" w:hAnsi="TimesNewRomanPSMT"/>
                <w:b/>
                <w:sz w:val="32"/>
                <w:szCs w:val="32"/>
                <w:lang w:val="vi-VN"/>
              </w:rPr>
              <w:t xml:space="preserve">Hình thức </w:t>
            </w:r>
          </w:p>
        </w:tc>
        <w:tc>
          <w:tcPr>
            <w:tcW w:w="1915" w:type="dxa"/>
            <w:vAlign w:val="center"/>
          </w:tcPr>
          <w:p w:rsidR="00DD0DB6" w:rsidRPr="00B70C1D" w:rsidRDefault="00DD0DB6" w:rsidP="00DD0DB6">
            <w:pPr>
              <w:jc w:val="center"/>
              <w:rPr>
                <w:rFonts w:ascii="TimesNewRomanPSMT" w:hAnsi="TimesNewRomanPSMT"/>
                <w:b/>
                <w:sz w:val="32"/>
                <w:szCs w:val="32"/>
                <w:lang w:val="vi-VN"/>
              </w:rPr>
            </w:pPr>
            <w:r w:rsidRPr="00B70C1D">
              <w:rPr>
                <w:rFonts w:ascii="TimesNewRomanPSMT" w:hAnsi="TimesNewRomanPSMT"/>
                <w:b/>
                <w:sz w:val="32"/>
                <w:szCs w:val="32"/>
                <w:lang w:val="vi-VN"/>
              </w:rPr>
              <w:t>Thời gian</w:t>
            </w:r>
          </w:p>
        </w:tc>
        <w:tc>
          <w:tcPr>
            <w:tcW w:w="1915" w:type="dxa"/>
            <w:vAlign w:val="center"/>
          </w:tcPr>
          <w:p w:rsidR="00DD0DB6" w:rsidRPr="00B70C1D" w:rsidRDefault="00DD0DB6" w:rsidP="00DD0DB6">
            <w:pPr>
              <w:jc w:val="center"/>
              <w:rPr>
                <w:rFonts w:ascii="TimesNewRomanPSMT" w:hAnsi="TimesNewRomanPSMT"/>
                <w:b/>
                <w:sz w:val="32"/>
                <w:szCs w:val="32"/>
                <w:lang w:val="vi-VN"/>
              </w:rPr>
            </w:pPr>
            <w:r w:rsidRPr="00B70C1D">
              <w:rPr>
                <w:rFonts w:ascii="TimesNewRomanPSMT" w:hAnsi="TimesNewRomanPSMT"/>
                <w:b/>
                <w:sz w:val="32"/>
                <w:szCs w:val="32"/>
                <w:lang w:val="vi-VN"/>
              </w:rPr>
              <w:t>Địa điểm</w:t>
            </w:r>
          </w:p>
        </w:tc>
        <w:tc>
          <w:tcPr>
            <w:tcW w:w="1915" w:type="dxa"/>
            <w:vAlign w:val="center"/>
          </w:tcPr>
          <w:p w:rsidR="00DD0DB6" w:rsidRPr="00B70C1D" w:rsidRDefault="00DD0DB6" w:rsidP="00DD0DB6">
            <w:pPr>
              <w:jc w:val="center"/>
              <w:rPr>
                <w:rFonts w:ascii="TimesNewRomanPSMT" w:hAnsi="TimesNewRomanPSMT"/>
                <w:b/>
                <w:sz w:val="32"/>
                <w:szCs w:val="32"/>
                <w:lang w:val="vi-VN"/>
              </w:rPr>
            </w:pPr>
            <w:r w:rsidRPr="00B70C1D">
              <w:rPr>
                <w:rFonts w:ascii="TimesNewRomanPSMT" w:hAnsi="TimesNewRomanPSMT"/>
                <w:b/>
                <w:sz w:val="32"/>
                <w:szCs w:val="32"/>
                <w:lang w:val="vi-VN"/>
              </w:rPr>
              <w:t>Nội dung</w:t>
            </w:r>
          </w:p>
        </w:tc>
        <w:tc>
          <w:tcPr>
            <w:tcW w:w="1916" w:type="dxa"/>
            <w:vAlign w:val="center"/>
          </w:tcPr>
          <w:p w:rsidR="00DD0DB6" w:rsidRPr="00B70C1D" w:rsidRDefault="00DD0DB6" w:rsidP="00DD0DB6">
            <w:pPr>
              <w:jc w:val="center"/>
              <w:rPr>
                <w:rFonts w:ascii="TimesNewRomanPSMT" w:hAnsi="TimesNewRomanPSMT"/>
                <w:b/>
                <w:sz w:val="32"/>
                <w:szCs w:val="32"/>
                <w:lang w:val="vi-VN"/>
              </w:rPr>
            </w:pPr>
            <w:r w:rsidRPr="00B70C1D">
              <w:rPr>
                <w:rFonts w:ascii="TimesNewRomanPSMT" w:hAnsi="TimesNewRomanPSMT"/>
                <w:b/>
                <w:sz w:val="32"/>
                <w:szCs w:val="32"/>
                <w:lang w:val="vi-VN"/>
              </w:rPr>
              <w:t>Trạng thái</w:t>
            </w:r>
          </w:p>
        </w:tc>
      </w:tr>
      <w:tr w:rsidR="00DD0DB6" w:rsidTr="00333FD6">
        <w:trPr>
          <w:trHeight w:val="690"/>
        </w:trPr>
        <w:tc>
          <w:tcPr>
            <w:tcW w:w="1915" w:type="dxa"/>
          </w:tcPr>
          <w:p w:rsidR="00DD0DB6" w:rsidRDefault="00DD0DB6" w:rsidP="00DD0DB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Offline</w:t>
            </w:r>
          </w:p>
        </w:tc>
        <w:tc>
          <w:tcPr>
            <w:tcW w:w="1915" w:type="dxa"/>
          </w:tcPr>
          <w:p w:rsidR="00DD0DB6" w:rsidRDefault="00DD0DB6" w:rsidP="00DD0DB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25/9/2019</w:t>
            </w:r>
          </w:p>
        </w:tc>
        <w:tc>
          <w:tcPr>
            <w:tcW w:w="1915" w:type="dxa"/>
          </w:tcPr>
          <w:p w:rsidR="00DD0DB6" w:rsidRDefault="00EA58BF" w:rsidP="00333FD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A</w:t>
            </w:r>
            <w:r w:rsidR="00333FD6"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110</w:t>
            </w:r>
          </w:p>
        </w:tc>
        <w:tc>
          <w:tcPr>
            <w:tcW w:w="1915" w:type="dxa"/>
          </w:tcPr>
          <w:p w:rsidR="00DD0DB6" w:rsidRDefault="00333FD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Chọn đề tài</w:t>
            </w:r>
          </w:p>
        </w:tc>
        <w:tc>
          <w:tcPr>
            <w:tcW w:w="1916" w:type="dxa"/>
          </w:tcPr>
          <w:p w:rsidR="00DD0DB6" w:rsidRDefault="00333FD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Đã thực hiện</w:t>
            </w:r>
          </w:p>
        </w:tc>
      </w:tr>
      <w:tr w:rsidR="00DD0DB6" w:rsidTr="00333FD6">
        <w:trPr>
          <w:trHeight w:val="570"/>
        </w:trPr>
        <w:tc>
          <w:tcPr>
            <w:tcW w:w="1915" w:type="dxa"/>
          </w:tcPr>
          <w:p w:rsidR="00DD0DB6" w:rsidRDefault="00DD0DB6" w:rsidP="00DD0DB6">
            <w:pPr>
              <w:jc w:val="center"/>
            </w:pPr>
            <w:r w:rsidRPr="005F49F3"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Offline</w:t>
            </w:r>
          </w:p>
        </w:tc>
        <w:tc>
          <w:tcPr>
            <w:tcW w:w="1915" w:type="dxa"/>
          </w:tcPr>
          <w:p w:rsidR="00DD0DB6" w:rsidRDefault="00DD0DB6" w:rsidP="00DD0DB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5" w:type="dxa"/>
          </w:tcPr>
          <w:p w:rsidR="00DD0DB6" w:rsidRDefault="00DD0DB6" w:rsidP="00333FD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5" w:type="dxa"/>
          </w:tcPr>
          <w:p w:rsidR="00DD0DB6" w:rsidRDefault="00DD0DB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6" w:type="dxa"/>
          </w:tcPr>
          <w:p w:rsidR="00DD0DB6" w:rsidRDefault="00DD0DB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</w:tr>
      <w:tr w:rsidR="00DD0DB6" w:rsidTr="00333FD6">
        <w:trPr>
          <w:trHeight w:val="550"/>
        </w:trPr>
        <w:tc>
          <w:tcPr>
            <w:tcW w:w="1915" w:type="dxa"/>
          </w:tcPr>
          <w:p w:rsidR="00DD0DB6" w:rsidRDefault="00333FD6" w:rsidP="00DD0DB6">
            <w:pPr>
              <w:jc w:val="center"/>
            </w:pPr>
            <w: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On</w:t>
            </w:r>
            <w:r w:rsidR="00DD0DB6" w:rsidRPr="005F49F3"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line</w:t>
            </w:r>
          </w:p>
        </w:tc>
        <w:tc>
          <w:tcPr>
            <w:tcW w:w="1915" w:type="dxa"/>
          </w:tcPr>
          <w:p w:rsidR="00DD0DB6" w:rsidRDefault="00DD0DB6" w:rsidP="00DD0DB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5" w:type="dxa"/>
          </w:tcPr>
          <w:p w:rsidR="00DD0DB6" w:rsidRDefault="00DD0DB6" w:rsidP="00333FD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5" w:type="dxa"/>
          </w:tcPr>
          <w:p w:rsidR="00DD0DB6" w:rsidRDefault="00DD0DB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6" w:type="dxa"/>
          </w:tcPr>
          <w:p w:rsidR="00DD0DB6" w:rsidRDefault="00DD0DB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</w:tr>
      <w:tr w:rsidR="00DD0DB6" w:rsidTr="00333FD6">
        <w:trPr>
          <w:trHeight w:val="558"/>
        </w:trPr>
        <w:tc>
          <w:tcPr>
            <w:tcW w:w="1915" w:type="dxa"/>
          </w:tcPr>
          <w:p w:rsidR="00DD0DB6" w:rsidRDefault="00DD0DB6" w:rsidP="00DD0DB6">
            <w:pPr>
              <w:jc w:val="center"/>
            </w:pPr>
            <w:r w:rsidRPr="005F49F3"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Offline</w:t>
            </w:r>
          </w:p>
        </w:tc>
        <w:tc>
          <w:tcPr>
            <w:tcW w:w="1915" w:type="dxa"/>
          </w:tcPr>
          <w:p w:rsidR="00DD0DB6" w:rsidRDefault="00DD0DB6" w:rsidP="00DD0DB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5" w:type="dxa"/>
          </w:tcPr>
          <w:p w:rsidR="00DD0DB6" w:rsidRDefault="00DD0DB6" w:rsidP="00333FD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5" w:type="dxa"/>
          </w:tcPr>
          <w:p w:rsidR="00DD0DB6" w:rsidRDefault="00DD0DB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6" w:type="dxa"/>
          </w:tcPr>
          <w:p w:rsidR="00DD0DB6" w:rsidRDefault="00DD0DB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</w:tr>
      <w:tr w:rsidR="00DD0DB6" w:rsidTr="00333FD6">
        <w:trPr>
          <w:trHeight w:val="552"/>
        </w:trPr>
        <w:tc>
          <w:tcPr>
            <w:tcW w:w="1915" w:type="dxa"/>
          </w:tcPr>
          <w:p w:rsidR="00DD0DB6" w:rsidRDefault="00DD0DB6" w:rsidP="00DD0DB6">
            <w:pPr>
              <w:jc w:val="center"/>
            </w:pPr>
            <w:r w:rsidRPr="005F49F3"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Offline</w:t>
            </w:r>
          </w:p>
        </w:tc>
        <w:tc>
          <w:tcPr>
            <w:tcW w:w="1915" w:type="dxa"/>
          </w:tcPr>
          <w:p w:rsidR="00DD0DB6" w:rsidRDefault="00DD0DB6" w:rsidP="00DD0DB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5" w:type="dxa"/>
          </w:tcPr>
          <w:p w:rsidR="00DD0DB6" w:rsidRDefault="00DD0DB6" w:rsidP="00333FD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5" w:type="dxa"/>
          </w:tcPr>
          <w:p w:rsidR="00DD0DB6" w:rsidRDefault="00DD0DB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6" w:type="dxa"/>
          </w:tcPr>
          <w:p w:rsidR="00DD0DB6" w:rsidRDefault="00DD0DB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</w:tr>
      <w:tr w:rsidR="00DD0DB6" w:rsidTr="00333FD6">
        <w:trPr>
          <w:trHeight w:val="574"/>
        </w:trPr>
        <w:tc>
          <w:tcPr>
            <w:tcW w:w="1915" w:type="dxa"/>
          </w:tcPr>
          <w:p w:rsidR="00DD0DB6" w:rsidRDefault="00DD0DB6" w:rsidP="00DD0DB6">
            <w:pPr>
              <w:jc w:val="center"/>
            </w:pPr>
            <w:r w:rsidRPr="005F49F3"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  <w:t>Offline</w:t>
            </w:r>
          </w:p>
        </w:tc>
        <w:tc>
          <w:tcPr>
            <w:tcW w:w="1915" w:type="dxa"/>
          </w:tcPr>
          <w:p w:rsidR="00DD0DB6" w:rsidRDefault="00DD0DB6" w:rsidP="00DD0DB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5" w:type="dxa"/>
          </w:tcPr>
          <w:p w:rsidR="00DD0DB6" w:rsidRDefault="00DD0DB6" w:rsidP="00333FD6">
            <w:pPr>
              <w:jc w:val="center"/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5" w:type="dxa"/>
          </w:tcPr>
          <w:p w:rsidR="00DD0DB6" w:rsidRDefault="00DD0DB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  <w:tc>
          <w:tcPr>
            <w:tcW w:w="1916" w:type="dxa"/>
          </w:tcPr>
          <w:p w:rsidR="00DD0DB6" w:rsidRDefault="00DD0DB6" w:rsidP="00303350">
            <w:pPr>
              <w:rPr>
                <w:rFonts w:ascii="TimesNewRomanPSMT" w:hAnsi="TimesNewRomanPSMT"/>
                <w:color w:val="000000"/>
                <w:sz w:val="32"/>
                <w:szCs w:val="32"/>
                <w:lang w:val="vi-VN"/>
              </w:rPr>
            </w:pPr>
          </w:p>
        </w:tc>
      </w:tr>
    </w:tbl>
    <w:p w:rsidR="00DD0DB6" w:rsidRPr="00DD0DB6" w:rsidRDefault="00DD0DB6" w:rsidP="00303350">
      <w:pPr>
        <w:rPr>
          <w:rFonts w:ascii="TimesNewRomanPSMT" w:hAnsi="TimesNewRomanPSMT"/>
          <w:color w:val="000000"/>
          <w:sz w:val="32"/>
          <w:szCs w:val="32"/>
          <w:lang w:val="vi-VN"/>
        </w:rPr>
      </w:pPr>
    </w:p>
    <w:p w:rsidR="00B70C1D" w:rsidRDefault="00B70C1D" w:rsidP="00153295">
      <w:pPr>
        <w:rPr>
          <w:rFonts w:ascii="TimesNewRomanPS-BoldMT" w:hAnsi="TimesNewRomanPS-BoldMT"/>
          <w:b/>
          <w:sz w:val="32"/>
          <w:szCs w:val="32"/>
          <w:lang w:val="vi-VN"/>
        </w:rPr>
      </w:pPr>
      <w:r>
        <w:rPr>
          <w:rFonts w:ascii="TimesNewRomanPS-BoldMT" w:hAnsi="TimesNewRomanPS-BoldMT"/>
          <w:b/>
          <w:sz w:val="32"/>
          <w:szCs w:val="32"/>
          <w:lang w:val="vi-VN"/>
        </w:rPr>
        <w:lastRenderedPageBreak/>
        <w:t>3.2 – Bảng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983"/>
        <w:gridCol w:w="2805"/>
      </w:tblGrid>
      <w:tr w:rsidR="00B70C1D" w:rsidTr="00860F62">
        <w:trPr>
          <w:trHeight w:val="637"/>
        </w:trPr>
        <w:tc>
          <w:tcPr>
            <w:tcW w:w="2394" w:type="dxa"/>
            <w:vAlign w:val="center"/>
          </w:tcPr>
          <w:p w:rsidR="00B70C1D" w:rsidRDefault="00B70C1D" w:rsidP="00B70C1D">
            <w:pPr>
              <w:jc w:val="center"/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</w:pPr>
            <w:r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  <w:t>Công việc</w:t>
            </w:r>
          </w:p>
        </w:tc>
        <w:tc>
          <w:tcPr>
            <w:tcW w:w="2394" w:type="dxa"/>
            <w:vAlign w:val="center"/>
          </w:tcPr>
          <w:p w:rsidR="00B70C1D" w:rsidRDefault="00B70C1D" w:rsidP="00B70C1D">
            <w:pPr>
              <w:jc w:val="center"/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</w:pPr>
            <w:r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  <w:t>Nội dung công việc</w:t>
            </w:r>
          </w:p>
        </w:tc>
        <w:tc>
          <w:tcPr>
            <w:tcW w:w="1983" w:type="dxa"/>
            <w:vAlign w:val="center"/>
          </w:tcPr>
          <w:p w:rsidR="00B70C1D" w:rsidRDefault="00B70C1D" w:rsidP="00B70C1D">
            <w:pPr>
              <w:jc w:val="center"/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</w:pPr>
            <w:r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  <w:t>Thời gian</w:t>
            </w:r>
          </w:p>
        </w:tc>
        <w:tc>
          <w:tcPr>
            <w:tcW w:w="2805" w:type="dxa"/>
            <w:vAlign w:val="center"/>
          </w:tcPr>
          <w:p w:rsidR="00B70C1D" w:rsidRPr="00B70C1D" w:rsidRDefault="00B70C1D" w:rsidP="00B70C1D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  <w:r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  <w:t>Người thực hiện</w:t>
            </w:r>
          </w:p>
        </w:tc>
      </w:tr>
      <w:tr w:rsidR="00B70C1D" w:rsidTr="00860F62">
        <w:tc>
          <w:tcPr>
            <w:tcW w:w="2394" w:type="dxa"/>
          </w:tcPr>
          <w:p w:rsidR="00B70C1D" w:rsidRDefault="00B70C1D" w:rsidP="00153295">
            <w:pPr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</w:pPr>
          </w:p>
        </w:tc>
        <w:tc>
          <w:tcPr>
            <w:tcW w:w="2394" w:type="dxa"/>
          </w:tcPr>
          <w:p w:rsidR="00B70C1D" w:rsidRDefault="00B70C1D" w:rsidP="00153295">
            <w:pPr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</w:pPr>
          </w:p>
        </w:tc>
        <w:tc>
          <w:tcPr>
            <w:tcW w:w="1983" w:type="dxa"/>
          </w:tcPr>
          <w:p w:rsidR="00B70C1D" w:rsidRDefault="00B70C1D" w:rsidP="00153295">
            <w:pPr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</w:tcPr>
          <w:p w:rsidR="00B70C1D" w:rsidRDefault="00B70C1D" w:rsidP="00153295">
            <w:pPr>
              <w:rPr>
                <w:rFonts w:ascii="TimesNewRomanPS-BoldMT" w:hAnsi="TimesNewRomanPS-BoldMT"/>
                <w:b/>
                <w:sz w:val="32"/>
                <w:szCs w:val="32"/>
                <w:lang w:val="vi-VN"/>
              </w:rPr>
            </w:pPr>
          </w:p>
        </w:tc>
      </w:tr>
      <w:tr w:rsidR="00D3439C" w:rsidTr="00860F62">
        <w:trPr>
          <w:trHeight w:val="714"/>
        </w:trPr>
        <w:tc>
          <w:tcPr>
            <w:tcW w:w="2394" w:type="dxa"/>
          </w:tcPr>
          <w:p w:rsidR="00D3439C" w:rsidRPr="00B70C1D" w:rsidRDefault="00D3439C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394" w:type="dxa"/>
          </w:tcPr>
          <w:p w:rsidR="00D3439C" w:rsidRPr="00B70C1D" w:rsidRDefault="00D3439C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1983" w:type="dxa"/>
            <w:vAlign w:val="center"/>
          </w:tcPr>
          <w:p w:rsidR="00D3439C" w:rsidRPr="00B70C1D" w:rsidRDefault="00D3439C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  <w:vMerge w:val="restart"/>
            <w:vAlign w:val="center"/>
          </w:tcPr>
          <w:p w:rsidR="00D3439C" w:rsidRPr="00B70C1D" w:rsidRDefault="00D3439C" w:rsidP="00D3439C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  <w:tr w:rsidR="00D3439C" w:rsidTr="00860F62">
        <w:tc>
          <w:tcPr>
            <w:tcW w:w="2394" w:type="dxa"/>
          </w:tcPr>
          <w:p w:rsidR="00D3439C" w:rsidRPr="00B70C1D" w:rsidRDefault="00D3439C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394" w:type="dxa"/>
          </w:tcPr>
          <w:p w:rsidR="00D3439C" w:rsidRPr="00B70C1D" w:rsidRDefault="00D3439C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1983" w:type="dxa"/>
            <w:vAlign w:val="center"/>
          </w:tcPr>
          <w:p w:rsidR="00D3439C" w:rsidRPr="00B70C1D" w:rsidRDefault="00D3439C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  <w:vMerge/>
          </w:tcPr>
          <w:p w:rsidR="00D3439C" w:rsidRPr="00B70C1D" w:rsidRDefault="00D3439C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  <w:tr w:rsidR="00D3439C" w:rsidTr="00860F62">
        <w:tc>
          <w:tcPr>
            <w:tcW w:w="2394" w:type="dxa"/>
            <w:vAlign w:val="center"/>
          </w:tcPr>
          <w:p w:rsidR="00D3439C" w:rsidRPr="00B70C1D" w:rsidRDefault="00D3439C">
            <w:pPr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:rsidR="00D3439C" w:rsidRPr="00B70C1D" w:rsidRDefault="00D3439C">
            <w:pPr>
              <w:rPr>
                <w:b/>
                <w:sz w:val="32"/>
                <w:szCs w:val="32"/>
              </w:rPr>
            </w:pPr>
          </w:p>
        </w:tc>
        <w:tc>
          <w:tcPr>
            <w:tcW w:w="1983" w:type="dxa"/>
            <w:vAlign w:val="center"/>
          </w:tcPr>
          <w:p w:rsidR="00D3439C" w:rsidRPr="00B70C1D" w:rsidRDefault="00D3439C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  <w:vMerge/>
          </w:tcPr>
          <w:p w:rsidR="00D3439C" w:rsidRPr="00B70C1D" w:rsidRDefault="00D3439C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  <w:tr w:rsidR="00B70C1D" w:rsidTr="00860F62">
        <w:tc>
          <w:tcPr>
            <w:tcW w:w="2394" w:type="dxa"/>
          </w:tcPr>
          <w:p w:rsidR="00B70C1D" w:rsidRPr="00B70C1D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394" w:type="dxa"/>
          </w:tcPr>
          <w:p w:rsidR="00B70C1D" w:rsidRPr="00B70C1D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1983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</w:tcPr>
          <w:p w:rsidR="00B70C1D" w:rsidRPr="00B70C1D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  <w:tr w:rsidR="001D7E1D" w:rsidTr="00860F62">
        <w:tc>
          <w:tcPr>
            <w:tcW w:w="2394" w:type="dxa"/>
            <w:vAlign w:val="center"/>
          </w:tcPr>
          <w:p w:rsidR="001D7E1D" w:rsidRPr="001D7E1D" w:rsidRDefault="001D7E1D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  <w:vAlign w:val="center"/>
          </w:tcPr>
          <w:p w:rsidR="001D7E1D" w:rsidRPr="001D7E1D" w:rsidRDefault="001D7E1D">
            <w:pPr>
              <w:rPr>
                <w:sz w:val="32"/>
                <w:szCs w:val="32"/>
              </w:rPr>
            </w:pPr>
          </w:p>
        </w:tc>
        <w:tc>
          <w:tcPr>
            <w:tcW w:w="1983" w:type="dxa"/>
            <w:vAlign w:val="center"/>
          </w:tcPr>
          <w:p w:rsidR="001D7E1D" w:rsidRPr="00B70C1D" w:rsidRDefault="001D7E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  <w:vAlign w:val="center"/>
          </w:tcPr>
          <w:p w:rsidR="001D7E1D" w:rsidRPr="001D7E1D" w:rsidRDefault="001D7E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  <w:tr w:rsidR="001D7E1D" w:rsidTr="00860F62">
        <w:tc>
          <w:tcPr>
            <w:tcW w:w="2394" w:type="dxa"/>
          </w:tcPr>
          <w:p w:rsidR="001D7E1D" w:rsidRPr="001D7E1D" w:rsidRDefault="001D7E1D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1D7E1D" w:rsidRPr="001D7E1D" w:rsidRDefault="001D7E1D">
            <w:pPr>
              <w:rPr>
                <w:sz w:val="32"/>
                <w:szCs w:val="32"/>
              </w:rPr>
            </w:pPr>
          </w:p>
        </w:tc>
        <w:tc>
          <w:tcPr>
            <w:tcW w:w="1983" w:type="dxa"/>
            <w:vAlign w:val="center"/>
          </w:tcPr>
          <w:p w:rsidR="001D7E1D" w:rsidRPr="00B70C1D" w:rsidRDefault="001D7E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  <w:vAlign w:val="center"/>
          </w:tcPr>
          <w:p w:rsidR="001D7E1D" w:rsidRPr="00B70C1D" w:rsidRDefault="001D7E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  <w:tr w:rsidR="00B70C1D" w:rsidTr="00860F62">
        <w:tc>
          <w:tcPr>
            <w:tcW w:w="2394" w:type="dxa"/>
          </w:tcPr>
          <w:p w:rsidR="00B70C1D" w:rsidRPr="00860F62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394" w:type="dxa"/>
          </w:tcPr>
          <w:p w:rsidR="00B70C1D" w:rsidRPr="00B70C1D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1983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  <w:tr w:rsidR="00B70C1D" w:rsidTr="00860F62">
        <w:tc>
          <w:tcPr>
            <w:tcW w:w="2394" w:type="dxa"/>
          </w:tcPr>
          <w:p w:rsidR="00B70C1D" w:rsidRPr="00860F62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394" w:type="dxa"/>
          </w:tcPr>
          <w:p w:rsidR="00B70C1D" w:rsidRPr="00B70C1D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1983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  <w:tr w:rsidR="00B70C1D" w:rsidTr="00860F62">
        <w:tc>
          <w:tcPr>
            <w:tcW w:w="2394" w:type="dxa"/>
          </w:tcPr>
          <w:p w:rsidR="00B70C1D" w:rsidRPr="00860F62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394" w:type="dxa"/>
          </w:tcPr>
          <w:p w:rsidR="00B70C1D" w:rsidRPr="00860F62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1983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  <w:tr w:rsidR="00B70C1D" w:rsidTr="00860F62">
        <w:tc>
          <w:tcPr>
            <w:tcW w:w="2394" w:type="dxa"/>
          </w:tcPr>
          <w:p w:rsidR="00B70C1D" w:rsidRPr="00860F62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394" w:type="dxa"/>
          </w:tcPr>
          <w:p w:rsidR="00B70C1D" w:rsidRPr="00860F62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1983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  <w:tr w:rsidR="00B70C1D" w:rsidTr="00860F62">
        <w:tc>
          <w:tcPr>
            <w:tcW w:w="2394" w:type="dxa"/>
          </w:tcPr>
          <w:p w:rsidR="00B70C1D" w:rsidRPr="00860F62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394" w:type="dxa"/>
          </w:tcPr>
          <w:p w:rsidR="00B70C1D" w:rsidRPr="00860F62" w:rsidRDefault="00B70C1D" w:rsidP="00153295">
            <w:pPr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1983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  <w:tc>
          <w:tcPr>
            <w:tcW w:w="2805" w:type="dxa"/>
            <w:vAlign w:val="center"/>
          </w:tcPr>
          <w:p w:rsidR="00B70C1D" w:rsidRPr="00B70C1D" w:rsidRDefault="00B70C1D" w:rsidP="00860F62">
            <w:pPr>
              <w:jc w:val="center"/>
              <w:rPr>
                <w:rFonts w:ascii="TimesNewRomanPS-BoldMT" w:hAnsi="TimesNewRomanPS-BoldMT"/>
                <w:sz w:val="32"/>
                <w:szCs w:val="32"/>
                <w:lang w:val="vi-VN"/>
              </w:rPr>
            </w:pPr>
          </w:p>
        </w:tc>
      </w:tr>
    </w:tbl>
    <w:p w:rsidR="00B70C1D" w:rsidRPr="00B70C1D" w:rsidRDefault="00B70C1D" w:rsidP="00153295">
      <w:pPr>
        <w:rPr>
          <w:rFonts w:ascii="TimesNewRomanPS-BoldMT" w:hAnsi="TimesNewRomanPS-BoldMT"/>
          <w:b/>
          <w:sz w:val="32"/>
          <w:szCs w:val="32"/>
          <w:lang w:val="vi-VN"/>
        </w:rPr>
      </w:pPr>
    </w:p>
    <w:p w:rsidR="00303350" w:rsidRDefault="004D756F" w:rsidP="004D756F">
      <w:pPr>
        <w:rPr>
          <w:rFonts w:ascii="TimesNewRomanPS-BoldMT" w:hAnsi="TimesNewRomanPS-BoldMT"/>
          <w:b/>
          <w:bCs/>
          <w:color w:val="000000"/>
          <w:sz w:val="32"/>
          <w:szCs w:val="32"/>
          <w:lang w:val="vi-VN"/>
        </w:rPr>
      </w:pPr>
      <w:r w:rsidRPr="004D756F">
        <w:rPr>
          <w:rFonts w:ascii="TimesNewRomanPS-BoldMT" w:hAnsi="TimesNewRomanPS-BoldMT"/>
          <w:b/>
          <w:bCs/>
          <w:color w:val="000000"/>
          <w:sz w:val="36"/>
          <w:szCs w:val="36"/>
        </w:rPr>
        <w:t>5. KẾ HOẠCH KHẢO SÁT - KẾT QUẢ KHẢ</w:t>
      </w:r>
      <w:r>
        <w:rPr>
          <w:rFonts w:ascii="TimesNewRomanPS-BoldMT" w:hAnsi="TimesNewRomanPS-BoldMT"/>
          <w:b/>
          <w:bCs/>
          <w:color w:val="000000"/>
          <w:sz w:val="36"/>
          <w:szCs w:val="36"/>
        </w:rPr>
        <w:t>O SÁT,</w:t>
      </w:r>
      <w:r>
        <w:rPr>
          <w:rFonts w:ascii="TimesNewRomanPS-BoldMT" w:hAnsi="TimesNewRomanPS-BoldMT"/>
          <w:b/>
          <w:bCs/>
          <w:color w:val="000000"/>
          <w:sz w:val="36"/>
          <w:szCs w:val="36"/>
          <w:lang w:val="vi-VN"/>
        </w:rPr>
        <w:t xml:space="preserve"> </w:t>
      </w:r>
      <w:r w:rsidRPr="004D756F">
        <w:rPr>
          <w:rFonts w:ascii="TimesNewRomanPS-BoldMT" w:hAnsi="TimesNewRomanPS-BoldMT"/>
          <w:b/>
          <w:bCs/>
          <w:color w:val="000000"/>
          <w:sz w:val="36"/>
          <w:szCs w:val="36"/>
        </w:rPr>
        <w:t>NHẬN ĐỊNH, ĐÁNH</w:t>
      </w:r>
      <w:r>
        <w:rPr>
          <w:rFonts w:ascii="TimesNewRomanPS-BoldMT" w:hAnsi="TimesNewRomanPS-BoldMT"/>
          <w:b/>
          <w:bCs/>
          <w:color w:val="000000"/>
          <w:sz w:val="36"/>
          <w:szCs w:val="36"/>
          <w:lang w:val="vi-VN"/>
        </w:rPr>
        <w:t xml:space="preserve"> </w:t>
      </w:r>
      <w:r w:rsidRPr="004D756F">
        <w:rPr>
          <w:rFonts w:ascii="TimesNewRomanPS-BoldMT" w:hAnsi="TimesNewRomanPS-BoldMT"/>
          <w:b/>
          <w:bCs/>
          <w:color w:val="000000"/>
          <w:sz w:val="36"/>
          <w:szCs w:val="36"/>
        </w:rPr>
        <w:t>GIÁ</w:t>
      </w:r>
      <w:r>
        <w:rPr>
          <w:rFonts w:ascii="TimesNewRomanPS-BoldMT" w:hAnsi="TimesNewRomanPS-BoldMT"/>
          <w:b/>
          <w:bCs/>
          <w:color w:val="000000"/>
          <w:sz w:val="36"/>
          <w:szCs w:val="36"/>
          <w:lang w:val="vi-VN"/>
        </w:rPr>
        <w:t>:</w:t>
      </w:r>
      <w:r w:rsidRPr="004D756F">
        <w:rPr>
          <w:rFonts w:ascii="TimesNewRomanPS-BoldMT" w:hAnsi="TimesNewRomanPS-BoldMT"/>
          <w:b/>
          <w:bCs/>
          <w:color w:val="000000"/>
          <w:sz w:val="26"/>
        </w:rPr>
        <w:br/>
      </w:r>
      <w:r w:rsidRPr="004D756F">
        <w:rPr>
          <w:rFonts w:ascii="TimesNewRomanPS-BoldMT" w:hAnsi="TimesNewRomanPS-BoldMT"/>
          <w:b/>
          <w:bCs/>
          <w:color w:val="000000"/>
          <w:sz w:val="32"/>
          <w:szCs w:val="32"/>
        </w:rPr>
        <w:t>5.1. Kế hoạch khảo sát</w:t>
      </w:r>
      <w:r>
        <w:rPr>
          <w:rFonts w:ascii="TimesNewRomanPS-BoldMT" w:hAnsi="TimesNewRomanPS-BoldMT"/>
          <w:b/>
          <w:bCs/>
          <w:color w:val="000000"/>
          <w:sz w:val="32"/>
          <w:szCs w:val="32"/>
          <w:lang w:val="vi-VN"/>
        </w:rPr>
        <w:t>:</w:t>
      </w:r>
      <w:r w:rsidRPr="004D756F">
        <w:rPr>
          <w:rFonts w:ascii="TimesNewRomanPS-BoldMT" w:hAnsi="TimesNewRomanPS-BoldMT"/>
          <w:b/>
          <w:bCs/>
          <w:color w:val="000000"/>
          <w:sz w:val="32"/>
          <w:szCs w:val="32"/>
        </w:rPr>
        <w:br/>
        <w:t>5.1.1. Bảng khảo sát online</w:t>
      </w:r>
      <w:r>
        <w:rPr>
          <w:rFonts w:ascii="TimesNewRomanPS-BoldMT" w:hAnsi="TimesNewRomanPS-BoldMT"/>
          <w:b/>
          <w:bCs/>
          <w:color w:val="000000"/>
          <w:sz w:val="32"/>
          <w:szCs w:val="32"/>
          <w:lang w:val="vi-VN"/>
        </w:rPr>
        <w:t>:</w:t>
      </w:r>
    </w:p>
    <w:p w:rsidR="001006C1" w:rsidRDefault="004D756F" w:rsidP="004D756F">
      <w:pPr>
        <w:rPr>
          <w:rFonts w:ascii="TimesNewRomanPSMT" w:hAnsi="TimesNewRomanPSMT"/>
          <w:color w:val="000000"/>
          <w:sz w:val="32"/>
          <w:szCs w:val="32"/>
        </w:rPr>
      </w:pPr>
      <w:r w:rsidRPr="004D756F">
        <w:rPr>
          <w:rFonts w:ascii="TimesNewRomanPS-BoldMT" w:hAnsi="TimesNewRomanPS-BoldMT"/>
          <w:b/>
          <w:bCs/>
          <w:color w:val="000000"/>
          <w:sz w:val="32"/>
          <w:szCs w:val="32"/>
        </w:rPr>
        <w:t>5.1.2. Kế hoạch khảo sát offline</w:t>
      </w:r>
      <w:r w:rsidRPr="004D756F">
        <w:rPr>
          <w:rFonts w:ascii="TimesNewRomanPS-BoldMT" w:hAnsi="TimesNewRomanPS-BoldMT"/>
          <w:b/>
          <w:bCs/>
          <w:color w:val="000000"/>
          <w:sz w:val="32"/>
          <w:szCs w:val="32"/>
        </w:rPr>
        <w:br/>
        <w:t>5.1.2.1. Thời gian, địa điểm khảo sát</w:t>
      </w:r>
      <w:r w:rsidRPr="004D756F">
        <w:rPr>
          <w:rFonts w:ascii="TimesNewRomanPS-BoldMT" w:hAnsi="TimesNewRomanPS-BoldMT"/>
          <w:b/>
          <w:bCs/>
          <w:color w:val="000000"/>
          <w:sz w:val="32"/>
          <w:szCs w:val="32"/>
        </w:rPr>
        <w:br/>
        <w:t>5.1.2.2. Các câu hỏi khảo sát</w:t>
      </w:r>
      <w:r w:rsidRPr="004D756F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="001006C1" w:rsidRPr="001006C1">
        <w:rPr>
          <w:rFonts w:ascii="TimesNewRomanPS-BoldMT" w:hAnsi="TimesNewRomanPS-BoldMT"/>
          <w:b/>
          <w:bCs/>
          <w:color w:val="000000"/>
          <w:sz w:val="32"/>
          <w:szCs w:val="32"/>
        </w:rPr>
        <w:t>5.1.2.3. Chuẩn bị</w:t>
      </w:r>
      <w:r w:rsidR="001006C1" w:rsidRPr="001006C1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 w:rsidR="001006C1" w:rsidRPr="001006C1">
        <w:rPr>
          <w:rFonts w:ascii="SymbolMT" w:hAnsi="SymbolMT"/>
          <w:color w:val="000000"/>
          <w:sz w:val="32"/>
          <w:szCs w:val="32"/>
        </w:rPr>
        <w:t xml:space="preserve">- </w:t>
      </w:r>
      <w:r w:rsidR="001006C1" w:rsidRPr="001006C1">
        <w:rPr>
          <w:rFonts w:ascii="TimesNewRomanPSMT" w:hAnsi="TimesNewRomanPSMT"/>
          <w:color w:val="000000"/>
          <w:sz w:val="32"/>
          <w:szCs w:val="32"/>
        </w:rPr>
        <w:t>Micro</w:t>
      </w:r>
      <w:r w:rsidR="001006C1" w:rsidRPr="001006C1">
        <w:rPr>
          <w:rFonts w:ascii="TimesNewRomanPSMT" w:hAnsi="TimesNewRomanPSMT"/>
          <w:color w:val="000000"/>
          <w:sz w:val="32"/>
          <w:szCs w:val="32"/>
        </w:rPr>
        <w:br/>
      </w:r>
      <w:r w:rsidR="001006C1" w:rsidRPr="001006C1">
        <w:rPr>
          <w:rFonts w:ascii="SymbolMT" w:hAnsi="SymbolMT"/>
          <w:color w:val="000000"/>
          <w:sz w:val="32"/>
          <w:szCs w:val="32"/>
        </w:rPr>
        <w:t xml:space="preserve">- </w:t>
      </w:r>
      <w:r w:rsidR="001006C1" w:rsidRPr="001006C1">
        <w:rPr>
          <w:rFonts w:ascii="TimesNewRomanPSMT" w:hAnsi="TimesNewRomanPSMT"/>
          <w:color w:val="000000"/>
          <w:sz w:val="32"/>
          <w:szCs w:val="32"/>
        </w:rPr>
        <w:t>Máy quay</w:t>
      </w:r>
      <w:r w:rsidR="001006C1" w:rsidRPr="001006C1">
        <w:rPr>
          <w:rFonts w:ascii="TimesNewRomanPSMT" w:hAnsi="TimesNewRomanPSMT"/>
          <w:color w:val="000000"/>
          <w:sz w:val="32"/>
          <w:szCs w:val="32"/>
        </w:rPr>
        <w:br/>
      </w:r>
      <w:r w:rsidR="001006C1" w:rsidRPr="001006C1">
        <w:rPr>
          <w:rFonts w:ascii="SymbolMT" w:hAnsi="SymbolMT"/>
          <w:color w:val="000000"/>
          <w:sz w:val="32"/>
          <w:szCs w:val="32"/>
        </w:rPr>
        <w:t xml:space="preserve">- </w:t>
      </w:r>
      <w:r w:rsidR="001006C1" w:rsidRPr="001006C1">
        <w:rPr>
          <w:rFonts w:ascii="TimesNewRomanPSMT" w:hAnsi="TimesNewRomanPSMT"/>
          <w:color w:val="000000"/>
          <w:sz w:val="32"/>
          <w:szCs w:val="32"/>
        </w:rPr>
        <w:t>Kiểm tra dung lượng</w:t>
      </w:r>
      <w:bookmarkStart w:id="0" w:name="_GoBack"/>
      <w:bookmarkEnd w:id="0"/>
    </w:p>
    <w:p w:rsidR="006B4B4F" w:rsidRDefault="006B4B4F" w:rsidP="004D756F">
      <w:pPr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6B4B4F">
        <w:rPr>
          <w:rFonts w:ascii="TimesNewRomanPS-BoldMT" w:hAnsi="TimesNewRomanPS-BoldMT"/>
          <w:b/>
          <w:bCs/>
          <w:color w:val="000000"/>
          <w:sz w:val="32"/>
          <w:szCs w:val="32"/>
        </w:rPr>
        <w:t>5.2. Kết quả khảo sát online, nhận định, đánh giá</w:t>
      </w:r>
    </w:p>
    <w:p w:rsidR="00DE1BA7" w:rsidRDefault="00DE1BA7" w:rsidP="00DE1BA7">
      <w:pPr>
        <w:rPr>
          <w:rFonts w:ascii="TimesNewRomanPS-BoldMT" w:hAnsi="TimesNewRomanPS-BoldMT"/>
          <w:b/>
          <w:sz w:val="32"/>
          <w:szCs w:val="32"/>
        </w:rPr>
      </w:pPr>
      <w:r>
        <w:rPr>
          <w:rFonts w:ascii="TimesNewRomanPS-BoldMT" w:hAnsi="TimesNewRomanPS-BoldMT"/>
          <w:b/>
          <w:sz w:val="32"/>
          <w:szCs w:val="32"/>
        </w:rPr>
        <w:lastRenderedPageBreak/>
        <w:t>5.3 Video phỏng vấn( File đính kèm)</w:t>
      </w:r>
    </w:p>
    <w:p w:rsidR="00DE1BA7" w:rsidRDefault="00DE1BA7" w:rsidP="00DE1BA7">
      <w:pPr>
        <w:rPr>
          <w:rFonts w:ascii="TimesNewRomanPS-BoldMT" w:hAnsi="TimesNewRomanPS-BoldMT"/>
          <w:b/>
          <w:sz w:val="36"/>
          <w:szCs w:val="36"/>
        </w:rPr>
      </w:pPr>
      <w:r>
        <w:rPr>
          <w:rFonts w:ascii="TimesNewRomanPS-BoldMT" w:hAnsi="TimesNewRomanPS-BoldMT"/>
          <w:b/>
          <w:sz w:val="36"/>
          <w:szCs w:val="36"/>
        </w:rPr>
        <w:t>6. CÁC MÂU THUẪN, KHÓ KHĂN:</w:t>
      </w:r>
    </w:p>
    <w:p w:rsidR="008F61F1" w:rsidRDefault="008A4217" w:rsidP="00DE1BA7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7. ĐÁNH GIÁ THANG ĐIỂM THÀNH VIÊN</w:t>
      </w:r>
    </w:p>
    <w:p w:rsidR="00985E3F" w:rsidRDefault="00985E3F" w:rsidP="00DE1BA7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8. KẾT LUẬN:</w:t>
      </w:r>
    </w:p>
    <w:p w:rsidR="00DE1BA7" w:rsidRDefault="00DE1BA7" w:rsidP="00DE1BA7">
      <w:pPr>
        <w:rPr>
          <w:rFonts w:ascii="TimesNewRomanPS-BoldMT" w:hAnsi="TimesNewRomanPS-BoldMT"/>
          <w:sz w:val="32"/>
          <w:szCs w:val="32"/>
        </w:rPr>
      </w:pPr>
    </w:p>
    <w:p w:rsidR="00985E3F" w:rsidRPr="00985E3F" w:rsidRDefault="00985E3F" w:rsidP="00DE1BA7">
      <w:pPr>
        <w:rPr>
          <w:rFonts w:ascii="TimesNewRomanPS-BoldMT" w:hAnsi="TimesNewRomanPS-BoldMT"/>
          <w:sz w:val="32"/>
          <w:szCs w:val="32"/>
        </w:rPr>
      </w:pPr>
    </w:p>
    <w:sectPr w:rsidR="00985E3F" w:rsidRPr="00985E3F" w:rsidSect="0086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C40" w:rsidRDefault="002C5C40" w:rsidP="002464F3">
      <w:pPr>
        <w:spacing w:after="0" w:line="240" w:lineRule="auto"/>
      </w:pPr>
      <w:r>
        <w:separator/>
      </w:r>
    </w:p>
  </w:endnote>
  <w:endnote w:type="continuationSeparator" w:id="0">
    <w:p w:rsidR="002C5C40" w:rsidRDefault="002C5C40" w:rsidP="0024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C40" w:rsidRDefault="002C5C40" w:rsidP="002464F3">
      <w:pPr>
        <w:spacing w:after="0" w:line="240" w:lineRule="auto"/>
      </w:pPr>
      <w:r>
        <w:separator/>
      </w:r>
    </w:p>
  </w:footnote>
  <w:footnote w:type="continuationSeparator" w:id="0">
    <w:p w:rsidR="002C5C40" w:rsidRDefault="002C5C40" w:rsidP="00246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F3B9C"/>
    <w:multiLevelType w:val="hybridMultilevel"/>
    <w:tmpl w:val="30C2EB28"/>
    <w:lvl w:ilvl="0" w:tplc="1380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6C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44E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A6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5E7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468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ECA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D8E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EF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5D7D98"/>
    <w:multiLevelType w:val="hybridMultilevel"/>
    <w:tmpl w:val="5BFA2290"/>
    <w:lvl w:ilvl="0" w:tplc="0B3AFE9C">
      <w:start w:val="7"/>
      <w:numFmt w:val="bullet"/>
      <w:lvlText w:val="-"/>
      <w:lvlJc w:val="left"/>
      <w:pPr>
        <w:ind w:left="720" w:hanging="360"/>
      </w:pPr>
      <w:rPr>
        <w:rFonts w:ascii="TimesNewRomanPS-BoldMT" w:eastAsiaTheme="minorHAnsi" w:hAnsi="TimesNewRomanPS-Bold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83B23"/>
    <w:multiLevelType w:val="hybridMultilevel"/>
    <w:tmpl w:val="0374C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244DB"/>
    <w:multiLevelType w:val="hybridMultilevel"/>
    <w:tmpl w:val="ABE613CC"/>
    <w:lvl w:ilvl="0" w:tplc="BC5CA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445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EB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AB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EA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E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8F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27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6A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8BD"/>
    <w:rsid w:val="0003777B"/>
    <w:rsid w:val="000A281C"/>
    <w:rsid w:val="001006C1"/>
    <w:rsid w:val="00153295"/>
    <w:rsid w:val="001D7E1D"/>
    <w:rsid w:val="002464F3"/>
    <w:rsid w:val="002C5C40"/>
    <w:rsid w:val="00303350"/>
    <w:rsid w:val="00333FD6"/>
    <w:rsid w:val="003366E7"/>
    <w:rsid w:val="0041308A"/>
    <w:rsid w:val="00422ABF"/>
    <w:rsid w:val="004768BD"/>
    <w:rsid w:val="004D756F"/>
    <w:rsid w:val="0050743F"/>
    <w:rsid w:val="005D1463"/>
    <w:rsid w:val="006B4B4F"/>
    <w:rsid w:val="006B7044"/>
    <w:rsid w:val="007F210D"/>
    <w:rsid w:val="00801B21"/>
    <w:rsid w:val="008211C8"/>
    <w:rsid w:val="00860F62"/>
    <w:rsid w:val="008670BC"/>
    <w:rsid w:val="008732E4"/>
    <w:rsid w:val="008A4217"/>
    <w:rsid w:val="008C06B8"/>
    <w:rsid w:val="008D6EC4"/>
    <w:rsid w:val="008F167F"/>
    <w:rsid w:val="008F61F1"/>
    <w:rsid w:val="00985E3F"/>
    <w:rsid w:val="00B70C1D"/>
    <w:rsid w:val="00B76F87"/>
    <w:rsid w:val="00BA7E22"/>
    <w:rsid w:val="00C3469A"/>
    <w:rsid w:val="00CD30CA"/>
    <w:rsid w:val="00D22F18"/>
    <w:rsid w:val="00D3439C"/>
    <w:rsid w:val="00D4228D"/>
    <w:rsid w:val="00DD0DB6"/>
    <w:rsid w:val="00DE1BA7"/>
    <w:rsid w:val="00EA58BF"/>
    <w:rsid w:val="00EB4286"/>
    <w:rsid w:val="00F2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B968"/>
  <w15:docId w15:val="{B0BA8FF9-B798-4702-91B0-C55B5468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768BD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4768B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8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6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4F3"/>
  </w:style>
  <w:style w:type="paragraph" w:styleId="Footer">
    <w:name w:val="footer"/>
    <w:basedOn w:val="Normal"/>
    <w:link w:val="FooterChar"/>
    <w:uiPriority w:val="99"/>
    <w:unhideWhenUsed/>
    <w:rsid w:val="00246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4F3"/>
  </w:style>
  <w:style w:type="character" w:customStyle="1" w:styleId="fontstyle31">
    <w:name w:val="fontstyle31"/>
    <w:basedOn w:val="DefaultParagraphFont"/>
    <w:rsid w:val="003033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rsid w:val="0030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1">
    <w:name w:val="fontstyle41"/>
    <w:basedOn w:val="DefaultParagraphFont"/>
    <w:rsid w:val="00801B2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801B21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9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</dc:creator>
  <cp:lastModifiedBy>Thái Huy Tân</cp:lastModifiedBy>
  <cp:revision>17</cp:revision>
  <dcterms:created xsi:type="dcterms:W3CDTF">2019-10-10T02:14:00Z</dcterms:created>
  <dcterms:modified xsi:type="dcterms:W3CDTF">2023-04-24T03:16:00Z</dcterms:modified>
</cp:coreProperties>
</file>