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325AC">
      <w:pPr>
        <w:rPr>
          <w:rFonts w:hint="default"/>
        </w:rPr>
      </w:pPr>
      <w:r>
        <w:rPr>
          <w:rFonts w:hint="default"/>
        </w:rPr>
        <w:t>USE CASE DIAGRAM: ỨNG DỤNG XEM PHIM</w:t>
      </w:r>
    </w:p>
    <w:p w14:paraId="0BAD7B36">
      <w:pPr>
        <w:rPr>
          <w:rFonts w:hint="default"/>
        </w:rPr>
      </w:pPr>
    </w:p>
    <w:p w14:paraId="62BA626B">
      <w:pPr>
        <w:rPr>
          <w:rFonts w:hint="default"/>
        </w:rPr>
      </w:pPr>
      <w:r>
        <w:rPr>
          <w:rFonts w:hint="default"/>
        </w:rPr>
        <w:t>I. SƠ ĐỒ USE CASE DIAGRAM</w:t>
      </w:r>
    </w:p>
    <w:p w14:paraId="4E5C5C1D">
      <w:pPr>
        <w:rPr>
          <w:rFonts w:hint="default"/>
        </w:rPr>
      </w:pPr>
    </w:p>
    <w:p w14:paraId="36AC096F">
      <w:pPr>
        <w:rPr>
          <w:rFonts w:hint="default"/>
        </w:rPr>
      </w:pPr>
      <w:r>
        <w:rPr>
          <w:rFonts w:hint="default"/>
        </w:rPr>
        <w:t>[Actor: Người dùng] --&gt; (Xem chi tiết phim)</w:t>
      </w:r>
    </w:p>
    <w:p w14:paraId="1F68FBBC">
      <w:pPr>
        <w:rPr>
          <w:rFonts w:hint="default"/>
        </w:rPr>
      </w:pPr>
    </w:p>
    <w:p w14:paraId="7CF6F17F">
      <w:pPr>
        <w:rPr>
          <w:rFonts w:hint="default"/>
        </w:rPr>
      </w:pPr>
      <w:r>
        <w:rPr>
          <w:rFonts w:hint="default"/>
        </w:rPr>
        <w:t>(Xem chi tiết phim) --&gt; (Xem trailer)</w:t>
      </w:r>
    </w:p>
    <w:p w14:paraId="68C31E97">
      <w:pPr>
        <w:rPr>
          <w:rFonts w:hint="default"/>
        </w:rPr>
      </w:pPr>
      <w:r>
        <w:rPr>
          <w:rFonts w:hint="default"/>
        </w:rPr>
        <w:t>(Xem chi tiết phim) --&gt; (Xem bình luận)</w:t>
      </w:r>
    </w:p>
    <w:p w14:paraId="6B894D4E">
      <w:pPr>
        <w:rPr>
          <w:rFonts w:hint="default"/>
        </w:rPr>
      </w:pPr>
    </w:p>
    <w:p w14:paraId="7FF18603">
      <w:pPr>
        <w:rPr>
          <w:rFonts w:hint="default"/>
        </w:rPr>
      </w:pPr>
      <w:r>
        <w:rPr>
          <w:rFonts w:hint="default"/>
        </w:rPr>
        <w:t>(Mô tả: Sử dụng đường nét liền có mũi tên và ghi chú &lt;&lt;include&gt;&gt; ở phía trên)</w:t>
      </w:r>
    </w:p>
    <w:p w14:paraId="4198516C">
      <w:pPr>
        <w:rPr>
          <w:rFonts w:hint="default"/>
        </w:rPr>
      </w:pPr>
    </w:p>
    <w:p w14:paraId="7ABBF5DA">
      <w:pPr>
        <w:rPr>
          <w:rFonts w:hint="default"/>
        </w:rPr>
      </w:pPr>
      <w:r>
        <w:rPr>
          <w:rFonts w:hint="default"/>
        </w:rPr>
        <w:t>II. MÔ TẢ NGẮN GỌN</w:t>
      </w:r>
    </w:p>
    <w:p w14:paraId="7F6F4901">
      <w:pPr>
        <w:rPr>
          <w:rFonts w:hint="default"/>
        </w:rPr>
      </w:pPr>
    </w:p>
    <w:p w14:paraId="0CC89A90">
      <w:pPr>
        <w:rPr>
          <w:rFonts w:hint="default"/>
        </w:rPr>
      </w:pPr>
      <w:r>
        <w:rPr>
          <w:rFonts w:hint="default"/>
        </w:rPr>
        <w:t>1. Tác nhân (Actor):</w:t>
      </w:r>
    </w:p>
    <w:p w14:paraId="3440EC43">
      <w:pPr>
        <w:rPr>
          <w:rFonts w:hint="default"/>
        </w:rPr>
      </w:pPr>
      <w:r>
        <w:rPr>
          <w:rFonts w:hint="default"/>
        </w:rPr>
        <w:t xml:space="preserve">   - Người dùng: Người sử dụng ứng dụng xem phim.</w:t>
      </w:r>
    </w:p>
    <w:p w14:paraId="294B4225">
      <w:pPr>
        <w:rPr>
          <w:rFonts w:hint="default"/>
        </w:rPr>
      </w:pPr>
    </w:p>
    <w:p w14:paraId="21F87161">
      <w:pPr>
        <w:rPr>
          <w:rFonts w:hint="default"/>
        </w:rPr>
      </w:pPr>
      <w:r>
        <w:rPr>
          <w:rFonts w:hint="default"/>
        </w:rPr>
        <w:t>2. Use Case chính:</w:t>
      </w:r>
    </w:p>
    <w:p w14:paraId="7C789496">
      <w:pPr>
        <w:rPr>
          <w:rFonts w:hint="default"/>
        </w:rPr>
      </w:pPr>
      <w:r>
        <w:rPr>
          <w:rFonts w:hint="default"/>
        </w:rPr>
        <w:t xml:space="preserve">   - "Xem chi tiết phim": Chức năng chính cho phép người dùng truy cập vào trang hiển thị đầy đủ thông tin của một bộ phim.</w:t>
      </w:r>
    </w:p>
    <w:p w14:paraId="797FD384">
      <w:pPr>
        <w:rPr>
          <w:rFonts w:hint="default"/>
        </w:rPr>
      </w:pPr>
    </w:p>
    <w:p w14:paraId="772CE13C">
      <w:pPr>
        <w:rPr>
          <w:rFonts w:hint="default"/>
        </w:rPr>
      </w:pPr>
      <w:r>
        <w:rPr>
          <w:rFonts w:hint="default"/>
        </w:rPr>
        <w:t>3. Mối quan hệ &lt;&lt;include&gt;&gt;:</w:t>
      </w:r>
    </w:p>
    <w:p w14:paraId="7D1CC3A6">
      <w:pPr>
        <w:rPr>
          <w:rFonts w:hint="default"/>
        </w:rPr>
      </w:pPr>
      <w:r>
        <w:rPr>
          <w:rFonts w:hint="default"/>
        </w:rPr>
        <w:t xml:space="preserve">   - Use Case "Xem chi tiết phim" BAO GỒM ("include") hai chức năng:</w:t>
      </w:r>
    </w:p>
    <w:p w14:paraId="3C82888A">
      <w:pPr>
        <w:rPr>
          <w:rFonts w:hint="default"/>
        </w:rPr>
      </w:pPr>
      <w:r>
        <w:rPr>
          <w:rFonts w:hint="default"/>
        </w:rPr>
        <w:t xml:space="preserve">     * "Xem trailer": Cho phép người dùng xem đoạn giới thiệu phim</w:t>
      </w:r>
    </w:p>
    <w:p w14:paraId="6FBA4AA1">
      <w:pPr>
        <w:rPr>
          <w:rFonts w:hint="default"/>
        </w:rPr>
      </w:pPr>
      <w:r>
        <w:rPr>
          <w:rFonts w:hint="default"/>
        </w:rPr>
        <w:t xml:space="preserve">     * "Xem bình luận": Cho phép người dùng xem các đánh giá, bình luận về phim</w:t>
      </w:r>
    </w:p>
    <w:p w14:paraId="1B466765">
      <w:pPr>
        <w:rPr>
          <w:rFonts w:hint="default"/>
        </w:rPr>
      </w:pPr>
    </w:p>
    <w:p w14:paraId="64E8B6E1">
      <w:pPr>
        <w:rPr>
          <w:rFonts w:hint="default"/>
        </w:rPr>
      </w:pPr>
      <w:r>
        <w:rPr>
          <w:rFonts w:hint="default"/>
        </w:rPr>
        <w:t>4. Giải thích:</w:t>
      </w:r>
    </w:p>
    <w:p w14:paraId="3BD9238E">
      <w:pPr>
        <w:rPr>
          <w:rFonts w:hint="default"/>
        </w:rPr>
      </w:pPr>
      <w:r>
        <w:rPr>
          <w:rFonts w:hint="default"/>
        </w:rPr>
        <w:t xml:space="preserve">   - Khi người dùng thực hiện chức năng "Xem chi tiết phim", hệ thống bắt buộc phải cung cấp cả hai chức năng "Xem trailer" và "Xem bình luận" như những phần không thể tách rời.</w:t>
      </w:r>
    </w:p>
    <w:p w14:paraId="3CD033B1">
      <w:pPr>
        <w:rPr>
          <w:rFonts w:hint="default"/>
        </w:rPr>
      </w:pPr>
    </w:p>
    <w:p w14:paraId="7F54CE1E">
      <w:r>
        <w:drawing>
          <wp:inline distT="0" distB="0" distL="114300" distR="114300">
            <wp:extent cx="5044440" cy="374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44440" cy="3749040"/>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70F20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uiPriority w:val="99"/>
    <w:rPr>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 hat</cp:lastModifiedBy>
  <dcterms:modified xsi:type="dcterms:W3CDTF">2025-10-28T16:02:31Z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72409C8CFED040BAB61E6BF46928C572_12</vt:lpwstr>
  </property>
</Properties>
</file>