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186CA2">
      <w:pPr>
        <w:rPr>
          <w:rFonts w:hint="default"/>
        </w:rPr>
      </w:pPr>
      <w:bookmarkStart w:id="0" w:name="_GoBack"/>
      <w:r>
        <w:drawing>
          <wp:inline distT="0" distB="0" distL="114300" distR="114300">
            <wp:extent cx="5485765" cy="322262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Chào bạn,</w:t>
      </w:r>
    </w:p>
    <w:p w14:paraId="20B5F937">
      <w:pPr>
        <w:rPr>
          <w:rFonts w:hint="default"/>
        </w:rPr>
      </w:pPr>
    </w:p>
    <w:p w14:paraId="62D97AEC">
      <w:pPr>
        <w:rPr>
          <w:rFonts w:hint="default"/>
        </w:rPr>
      </w:pPr>
      <w:r>
        <w:rPr>
          <w:rFonts w:hint="default"/>
        </w:rPr>
        <w:t>Dưới đây là sơ đồ Use Case cho hệ thống đăng ký môn học.</w:t>
      </w:r>
    </w:p>
    <w:p w14:paraId="51DB2519">
      <w:pPr>
        <w:rPr>
          <w:rFonts w:hint="default"/>
        </w:rPr>
      </w:pPr>
    </w:p>
    <w:p w14:paraId="288D7569">
      <w:pPr>
        <w:rPr>
          <w:rFonts w:hint="default"/>
        </w:rPr>
      </w:pPr>
      <w:r>
        <w:rPr>
          <w:rFonts w:hint="default"/>
        </w:rPr>
        <w:t>## 🎓 **USE CASE DIAGRAM: HỆ THỐNG ĐĂNG KÝ MÔN HỌC**</w:t>
      </w:r>
    </w:p>
    <w:p w14:paraId="63ED187A">
      <w:pPr>
        <w:rPr>
          <w:rFonts w:hint="default"/>
        </w:rPr>
      </w:pPr>
    </w:p>
    <w:p w14:paraId="2280C706">
      <w:pPr>
        <w:rPr>
          <w:rFonts w:hint="default"/>
        </w:rPr>
      </w:pPr>
      <w:r>
        <w:rPr>
          <w:rFonts w:hint="default"/>
        </w:rPr>
        <w:t>```mermaid</w:t>
      </w:r>
    </w:p>
    <w:p w14:paraId="6BECA37A">
      <w:pPr>
        <w:rPr>
          <w:rFonts w:hint="default"/>
        </w:rPr>
      </w:pPr>
      <w:r>
        <w:rPr>
          <w:rFonts w:hint="default"/>
        </w:rPr>
        <w:t>flowchart TD</w:t>
      </w:r>
    </w:p>
    <w:p w14:paraId="5CCA65BB">
      <w:pPr>
        <w:rPr>
          <w:rFonts w:hint="default"/>
        </w:rPr>
      </w:pPr>
      <w:r>
        <w:rPr>
          <w:rFonts w:hint="default"/>
        </w:rPr>
        <w:t xml:space="preserve">    A[Actor: Sinh viên]</w:t>
      </w:r>
    </w:p>
    <w:p w14:paraId="700F5ED7">
      <w:pPr>
        <w:rPr>
          <w:rFonts w:hint="default"/>
        </w:rPr>
      </w:pPr>
      <w:r>
        <w:rPr>
          <w:rFonts w:hint="default"/>
        </w:rPr>
        <w:t xml:space="preserve">    </w:t>
      </w:r>
    </w:p>
    <w:p w14:paraId="30B5A1BE">
      <w:pPr>
        <w:rPr>
          <w:rFonts w:hint="default"/>
        </w:rPr>
      </w:pPr>
      <w:r>
        <w:rPr>
          <w:rFonts w:hint="default"/>
        </w:rPr>
        <w:t xml:space="preserve">    A --&gt; U1(Đăng nhập)</w:t>
      </w:r>
    </w:p>
    <w:p w14:paraId="2758E139">
      <w:pPr>
        <w:rPr>
          <w:rFonts w:hint="default"/>
        </w:rPr>
      </w:pPr>
      <w:r>
        <w:rPr>
          <w:rFonts w:hint="default"/>
        </w:rPr>
        <w:t xml:space="preserve">    A --&gt; U2(Đăng ký môn học)</w:t>
      </w:r>
    </w:p>
    <w:p w14:paraId="2A085FAE">
      <w:pPr>
        <w:rPr>
          <w:rFonts w:hint="default"/>
        </w:rPr>
      </w:pPr>
      <w:r>
        <w:rPr>
          <w:rFonts w:hint="default"/>
        </w:rPr>
        <w:t xml:space="preserve">    A --&gt; U3(Kiểm tra lịch học)</w:t>
      </w:r>
    </w:p>
    <w:p w14:paraId="70353CD8">
      <w:pPr>
        <w:rPr>
          <w:rFonts w:hint="default"/>
        </w:rPr>
      </w:pPr>
      <w:r>
        <w:rPr>
          <w:rFonts w:hint="default"/>
        </w:rPr>
        <w:t xml:space="preserve">    A --&gt; U4(Xác nhận đăng ký)</w:t>
      </w:r>
    </w:p>
    <w:p w14:paraId="4C023A89">
      <w:pPr>
        <w:rPr>
          <w:rFonts w:hint="default"/>
        </w:rPr>
      </w:pPr>
    </w:p>
    <w:p w14:paraId="6A161169">
      <w:pPr>
        <w:rPr>
          <w:rFonts w:hint="default"/>
        </w:rPr>
      </w:pPr>
      <w:r>
        <w:rPr>
          <w:rFonts w:hint="default"/>
        </w:rPr>
        <w:t xml:space="preserve">    %% Relationships</w:t>
      </w:r>
    </w:p>
    <w:p w14:paraId="63AC32EA">
      <w:pPr>
        <w:rPr>
          <w:rFonts w:hint="default"/>
        </w:rPr>
      </w:pPr>
      <w:r>
        <w:rPr>
          <w:rFonts w:hint="default"/>
        </w:rPr>
        <w:t xml:space="preserve">    U2 -- include --&gt; U3</w:t>
      </w:r>
    </w:p>
    <w:p w14:paraId="6E4DEDE9">
      <w:pPr>
        <w:rPr>
          <w:rFonts w:hint="default"/>
        </w:rPr>
      </w:pPr>
      <w:r>
        <w:rPr>
          <w:rFonts w:hint="default"/>
        </w:rPr>
        <w:t xml:space="preserve">    U2 -. extend .-&gt; U5{Xem môn học&lt;br&gt;trùng giờ}</w:t>
      </w:r>
    </w:p>
    <w:p w14:paraId="02482EAB">
      <w:pPr>
        <w:rPr>
          <w:rFonts w:hint="default"/>
        </w:rPr>
      </w:pPr>
    </w:p>
    <w:p w14:paraId="34E91C9C">
      <w:pPr>
        <w:rPr>
          <w:rFonts w:hint="default"/>
        </w:rPr>
      </w:pPr>
      <w:r>
        <w:rPr>
          <w:rFonts w:hint="default"/>
        </w:rPr>
        <w:t xml:space="preserve">    style A fill:#e3f2fd</w:t>
      </w:r>
    </w:p>
    <w:p w14:paraId="13BDE3D5">
      <w:pPr>
        <w:rPr>
          <w:rFonts w:hint="default"/>
        </w:rPr>
      </w:pPr>
      <w:r>
        <w:rPr>
          <w:rFonts w:hint="default"/>
        </w:rPr>
        <w:t xml:space="preserve">    style U1 fill:#ffebee</w:t>
      </w:r>
    </w:p>
    <w:p w14:paraId="078B66F5">
      <w:pPr>
        <w:rPr>
          <w:rFonts w:hint="default"/>
        </w:rPr>
      </w:pPr>
      <w:r>
        <w:rPr>
          <w:rFonts w:hint="default"/>
        </w:rPr>
        <w:t xml:space="preserve">    style U2 fill:#e8f5e8</w:t>
      </w:r>
    </w:p>
    <w:p w14:paraId="680F2683">
      <w:pPr>
        <w:rPr>
          <w:rFonts w:hint="default"/>
        </w:rPr>
      </w:pPr>
      <w:r>
        <w:rPr>
          <w:rFonts w:hint="default"/>
        </w:rPr>
        <w:t xml:space="preserve">    style U3 fill:#fff3e0</w:t>
      </w:r>
    </w:p>
    <w:p w14:paraId="19A23207">
      <w:pPr>
        <w:rPr>
          <w:rFonts w:hint="default"/>
        </w:rPr>
      </w:pPr>
      <w:r>
        <w:rPr>
          <w:rFonts w:hint="default"/>
        </w:rPr>
        <w:t xml:space="preserve">    style U4 fill:#fce4ec</w:t>
      </w:r>
    </w:p>
    <w:p w14:paraId="43444973">
      <w:pPr>
        <w:rPr>
          <w:rFonts w:hint="default"/>
        </w:rPr>
      </w:pPr>
      <w:r>
        <w:rPr>
          <w:rFonts w:hint="default"/>
        </w:rPr>
        <w:t xml:space="preserve">    style U5 fill:#f3e5f5</w:t>
      </w:r>
    </w:p>
    <w:p w14:paraId="7693116B">
      <w:pPr>
        <w:rPr>
          <w:rFonts w:hint="default"/>
        </w:rPr>
      </w:pPr>
      <w:r>
        <w:rPr>
          <w:rFonts w:hint="default"/>
        </w:rPr>
        <w:t>```</w:t>
      </w:r>
    </w:p>
    <w:p w14:paraId="11374207">
      <w:pPr>
        <w:rPr>
          <w:rFonts w:hint="default"/>
        </w:rPr>
      </w:pPr>
    </w:p>
    <w:p w14:paraId="0BDD6DB9">
      <w:pPr>
        <w:rPr>
          <w:rFonts w:hint="default"/>
        </w:rPr>
      </w:pPr>
      <w:r>
        <w:rPr>
          <w:rFonts w:hint="default"/>
        </w:rPr>
        <w:t>---</w:t>
      </w:r>
    </w:p>
    <w:p w14:paraId="3AE8F861">
      <w:pPr>
        <w:rPr>
          <w:rFonts w:hint="default"/>
        </w:rPr>
      </w:pPr>
    </w:p>
    <w:p w14:paraId="372ECAF2">
      <w:pPr>
        <w:rPr>
          <w:rFonts w:hint="default"/>
        </w:rPr>
      </w:pPr>
      <w:r>
        <w:rPr>
          <w:rFonts w:hint="default"/>
        </w:rPr>
        <w:t>## 📊 **BẢNG PHÂN TÍCH MỐI QUAN HỆ**</w:t>
      </w:r>
    </w:p>
    <w:p w14:paraId="5FEFFB2F">
      <w:pPr>
        <w:rPr>
          <w:rFonts w:hint="default"/>
        </w:rPr>
      </w:pPr>
    </w:p>
    <w:p w14:paraId="44E0FF7F">
      <w:pPr>
        <w:rPr>
          <w:rFonts w:hint="default"/>
        </w:rPr>
      </w:pPr>
      <w:r>
        <w:rPr>
          <w:rFonts w:hint="default"/>
        </w:rPr>
        <w:t>| Use Case A | Use Case B | Mối quan hệ | Giải thích |</w:t>
      </w:r>
    </w:p>
    <w:p w14:paraId="25A7881A">
      <w:pPr>
        <w:rPr>
          <w:rFonts w:hint="default"/>
        </w:rPr>
      </w:pPr>
      <w:r>
        <w:rPr>
          <w:rFonts w:hint="default"/>
        </w:rPr>
        <w:t>|------------|------------|-------------|------------|</w:t>
      </w:r>
    </w:p>
    <w:p w14:paraId="2B901447">
      <w:pPr>
        <w:rPr>
          <w:rFonts w:hint="default"/>
        </w:rPr>
      </w:pPr>
      <w:r>
        <w:rPr>
          <w:rFonts w:hint="default"/>
        </w:rPr>
        <w:t>| **Sinh viên** | **Đăng nhập** | **Association** | Sinh viên tương tác trực tiếp với hệ thống để đăng nhập |</w:t>
      </w:r>
    </w:p>
    <w:p w14:paraId="5195F9AE">
      <w:pPr>
        <w:rPr>
          <w:rFonts w:hint="default"/>
        </w:rPr>
      </w:pPr>
      <w:r>
        <w:rPr>
          <w:rFonts w:hint="default"/>
        </w:rPr>
        <w:t>| **Sinh viên** | **Đăng ký môn học** | **Association** | Sinh viên thực hiện thao tác đăng ký môn học |</w:t>
      </w:r>
    </w:p>
    <w:p w14:paraId="050F9DDF">
      <w:pPr>
        <w:rPr>
          <w:rFonts w:hint="default"/>
        </w:rPr>
      </w:pPr>
      <w:r>
        <w:rPr>
          <w:rFonts w:hint="default"/>
        </w:rPr>
        <w:t>| **Sinh viên** | **Kiểm tra lịch học** | **Association** | Sinh viên có thể kiểm tra lịch học độc lập |</w:t>
      </w:r>
    </w:p>
    <w:p w14:paraId="68F67864">
      <w:pPr>
        <w:rPr>
          <w:rFonts w:hint="default"/>
        </w:rPr>
      </w:pPr>
      <w:r>
        <w:rPr>
          <w:rFonts w:hint="default"/>
        </w:rPr>
        <w:t>| **Sinh viên** | **Xác nhận đăng ký** | **Association** | Sinh viên xác nhận hoàn tất đăng ký |</w:t>
      </w:r>
    </w:p>
    <w:p w14:paraId="60E5F905">
      <w:pPr>
        <w:rPr>
          <w:rFonts w:hint="default"/>
        </w:rPr>
      </w:pPr>
      <w:r>
        <w:rPr>
          <w:rFonts w:hint="default"/>
        </w:rPr>
        <w:t>| **Đăng ký môn học** | **Kiểm tra lịch học** | **&lt;&lt;include&gt;&gt;** | Khi đăng ký môn học, hệ thống **bắt buộc phải** kiểm tra lịch học hiện tại của sinh viên |</w:t>
      </w:r>
    </w:p>
    <w:p w14:paraId="5DAF45A2">
      <w:pPr>
        <w:rPr>
          <w:rFonts w:hint="default"/>
        </w:rPr>
      </w:pPr>
      <w:r>
        <w:rPr>
          <w:rFonts w:hint="default"/>
        </w:rPr>
        <w:t>| **Đăng ký môn học** | **Xem môn học trùng giờ** | **&lt;&lt;extend&gt;&gt;** | Chức năng này chỉ kích hoạt **khi có** môn học trùng lịch trong quá trình đăng ký |</w:t>
      </w:r>
    </w:p>
    <w:p w14:paraId="1FBD6715">
      <w:pPr>
        <w:rPr>
          <w:rFonts w:hint="default"/>
        </w:rPr>
      </w:pPr>
    </w:p>
    <w:p w14:paraId="5E2C7A03">
      <w:pPr>
        <w:rPr>
          <w:rFonts w:hint="default"/>
        </w:rPr>
      </w:pPr>
      <w:r>
        <w:rPr>
          <w:rFonts w:hint="default"/>
        </w:rPr>
        <w:t>---</w:t>
      </w:r>
    </w:p>
    <w:p w14:paraId="57F1906E">
      <w:pPr>
        <w:rPr>
          <w:rFonts w:hint="default"/>
        </w:rPr>
      </w:pPr>
    </w:p>
    <w:p w14:paraId="3600B424">
      <w:pPr>
        <w:rPr>
          <w:rFonts w:hint="default"/>
        </w:rPr>
      </w:pPr>
      <w:r>
        <w:rPr>
          <w:rFonts w:hint="default"/>
        </w:rPr>
        <w:t>## 📝 **GIẢI THÍCH CHI TIẾT**</w:t>
      </w:r>
    </w:p>
    <w:p w14:paraId="54860417">
      <w:pPr>
        <w:rPr>
          <w:rFonts w:hint="default"/>
        </w:rPr>
      </w:pPr>
    </w:p>
    <w:p w14:paraId="71DA6B6F">
      <w:pPr>
        <w:rPr>
          <w:rFonts w:hint="default"/>
        </w:rPr>
      </w:pPr>
      <w:r>
        <w:rPr>
          <w:rFonts w:hint="default"/>
        </w:rPr>
        <w:t>### **1. QUAN HỆ ASSOCIATION:**</w:t>
      </w:r>
    </w:p>
    <w:p w14:paraId="25AD8837">
      <w:pPr>
        <w:rPr>
          <w:rFonts w:hint="default"/>
        </w:rPr>
      </w:pPr>
      <w:r>
        <w:rPr>
          <w:rFonts w:hint="default"/>
        </w:rPr>
        <w:t>- **Sinh viên ↔ Tất cả Use Case**: Đây là mối quan hệ cơ bản nhất, thể hiện việc sinh viên trực tiếp tương tác với từng chức năng của hệ thống.</w:t>
      </w:r>
    </w:p>
    <w:p w14:paraId="391945B2">
      <w:pPr>
        <w:rPr>
          <w:rFonts w:hint="default"/>
        </w:rPr>
      </w:pPr>
    </w:p>
    <w:p w14:paraId="426BE6E9">
      <w:pPr>
        <w:rPr>
          <w:rFonts w:hint="default"/>
        </w:rPr>
      </w:pPr>
      <w:r>
        <w:rPr>
          <w:rFonts w:hint="default"/>
        </w:rPr>
        <w:t>### **2. QUAN HỆ &lt;&lt;include&gt;&gt;:**</w:t>
      </w:r>
    </w:p>
    <w:p w14:paraId="37BF6707">
      <w:pPr>
        <w:rPr>
          <w:rFonts w:hint="default"/>
        </w:rPr>
      </w:pPr>
      <w:r>
        <w:rPr>
          <w:rFonts w:hint="default"/>
        </w:rPr>
        <w:t>- **"Đăng ký môn học" → "Kiểm tra lịch học"**: Đây là quan hệ **BẮT BUỘC**. Khi sinh viên đăng ký môn học mới, hệ thống luôn phải kiểm tra lịch học hiện tại để đảm bảo không bị quá tải hoặc trùng lịch cơ bản.</w:t>
      </w:r>
    </w:p>
    <w:p w14:paraId="41E7DD74">
      <w:pPr>
        <w:rPr>
          <w:rFonts w:hint="default"/>
        </w:rPr>
      </w:pPr>
    </w:p>
    <w:p w14:paraId="715B808F">
      <w:pPr>
        <w:rPr>
          <w:rFonts w:hint="default"/>
        </w:rPr>
      </w:pPr>
      <w:r>
        <w:rPr>
          <w:rFonts w:hint="default"/>
        </w:rPr>
        <w:t>### **3. QUAN HỆ &lt;&lt;extend&gt;&gt;:**</w:t>
      </w:r>
    </w:p>
    <w:p w14:paraId="406029DB">
      <w:pPr>
        <w:rPr>
          <w:rFonts w:hint="default"/>
        </w:rPr>
      </w:pPr>
      <w:r>
        <w:rPr>
          <w:rFonts w:hint="default"/>
        </w:rPr>
        <w:t>- **"Đăng ký môn học" → "Xem môn học trùng giờ"**: Đây là quan hệ **TÙY CHỌN**. Chức năng này chỉ được kích hoạt khi hệ thống phát hiện có môn học mới đăng ký bị trùng giờ với môn đã đăng ký trước đó.</w:t>
      </w:r>
    </w:p>
    <w:p w14:paraId="2D57A42A">
      <w:pPr>
        <w:rPr>
          <w:rFonts w:hint="default"/>
        </w:rPr>
      </w:pPr>
    </w:p>
    <w:p w14:paraId="6DB7346A">
      <w:pPr>
        <w:rPr>
          <w:rFonts w:hint="default"/>
        </w:rPr>
      </w:pPr>
      <w:r>
        <w:rPr>
          <w:rFonts w:hint="default"/>
        </w:rPr>
        <w:t>### **4. LUỒNG HOẠT ĐỘNG CHÍNH:**</w:t>
      </w:r>
    </w:p>
    <w:p w14:paraId="4C037288">
      <w:pPr>
        <w:rPr>
          <w:rFonts w:hint="default"/>
        </w:rPr>
      </w:pPr>
      <w:r>
        <w:rPr>
          <w:rFonts w:hint="default"/>
        </w:rPr>
        <w:t>1. Sinh viên **Đăng nhập** vào hệ thống</w:t>
      </w:r>
    </w:p>
    <w:p w14:paraId="740CD758">
      <w:pPr>
        <w:rPr>
          <w:rFonts w:hint="default"/>
        </w:rPr>
      </w:pPr>
      <w:r>
        <w:rPr>
          <w:rFonts w:hint="default"/>
        </w:rPr>
        <w:t>2. Thực hiện **Đăng ký môn học**</w:t>
      </w:r>
    </w:p>
    <w:p w14:paraId="0CCDD4FB">
      <w:pPr>
        <w:rPr>
          <w:rFonts w:hint="default"/>
        </w:rPr>
      </w:pPr>
      <w:r>
        <w:rPr>
          <w:rFonts w:hint="default"/>
        </w:rPr>
        <w:t>3. Hệ thống tự động **Kiểm tra lịch học** (include)</w:t>
      </w:r>
    </w:p>
    <w:p w14:paraId="60E8C3A1">
      <w:pPr>
        <w:rPr>
          <w:rFonts w:hint="default"/>
        </w:rPr>
      </w:pPr>
      <w:r>
        <w:rPr>
          <w:rFonts w:hint="default"/>
        </w:rPr>
        <w:t>4. **Nếu có trùng giờ** → kích hoạt **Xem môn học trùng giờ** (extend)</w:t>
      </w:r>
    </w:p>
    <w:p w14:paraId="49C01EBE">
      <w:pPr>
        <w:rPr>
          <w:rFonts w:hint="default"/>
        </w:rPr>
      </w:pPr>
      <w:r>
        <w:rPr>
          <w:rFonts w:hint="default"/>
        </w:rPr>
        <w:t>5. Cuối cùng, sinh viên **Xác nhận đăng ký** để hoàn tất</w:t>
      </w:r>
    </w:p>
    <w:p w14:paraId="08FAB265">
      <w:pPr>
        <w:rPr>
          <w:rFonts w:hint="default"/>
        </w:rPr>
      </w:pPr>
    </w:p>
    <w:p w14:paraId="44FCEF05">
      <w:pPr>
        <w:rPr>
          <w:rFonts w:hint="default"/>
        </w:rPr>
      </w:pPr>
      <w:r>
        <w:rPr>
          <w:rFonts w:hint="default"/>
        </w:rPr>
        <w:t>---</w:t>
      </w:r>
    </w:p>
    <w:p w14:paraId="515C4A1A">
      <w:pPr>
        <w:rPr>
          <w:rFonts w:hint="default"/>
        </w:rPr>
      </w:pPr>
    </w:p>
    <w:p w14:paraId="621CAB53">
      <w:pPr>
        <w:rPr>
          <w:rFonts w:hint="default"/>
        </w:rPr>
      </w:pPr>
      <w:r>
        <w:rPr>
          <w:rFonts w:hint="default"/>
        </w:rPr>
        <w:t>**Đặc điểm nổi bật:**</w:t>
      </w:r>
    </w:p>
    <w:p w14:paraId="28D44F86">
      <w:pPr>
        <w:rPr>
          <w:rFonts w:hint="default"/>
        </w:rPr>
      </w:pPr>
      <w:r>
        <w:rPr>
          <w:rFonts w:hint="default"/>
        </w:rPr>
        <w:t>- **"Kiểm tra lịch học"** có thể được sử dụng độc lập HOẶC như một phần của đăng ký môn học</w:t>
      </w:r>
    </w:p>
    <w:p w14:paraId="26398768">
      <w:pPr>
        <w:rPr>
          <w:rFonts w:hint="default"/>
        </w:rPr>
      </w:pPr>
      <w:r>
        <w:rPr>
          <w:rFonts w:hint="default"/>
        </w:rPr>
        <w:t>- **"Xem môn học trùng giờ"** chỉ xuất hiện khi có tình huống đặc biệt (trùng lịch)</w:t>
      </w:r>
    </w:p>
    <w:p w14:paraId="7F54CE1E">
      <w:r>
        <w:rPr>
          <w:rFonts w:hint="default"/>
        </w:rPr>
        <w:t>- Quan hệ **include** đảm bảo tính toàn vẹn của nghiệp vụ đăng ký môn học</w:t>
      </w:r>
    </w:p>
    <w:bookmarkEnd w:id="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721676C"/>
    <w:rsid w:val="370912F6"/>
    <w:rsid w:val="43982155"/>
    <w:rsid w:val="57DA13A9"/>
    <w:rsid w:val="6F973EFE"/>
    <w:rsid w:val="75976E83"/>
    <w:rsid w:val="770F2086"/>
    <w:rsid w:val="77DD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qFormat/>
    <w:uiPriority w:val="99"/>
  </w:style>
  <w:style w:type="character" w:customStyle="1" w:styleId="138">
    <w:name w:val="Footer Char"/>
    <w:basedOn w:val="11"/>
    <w:link w:val="18"/>
    <w:qFormat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nhat hat</cp:lastModifiedBy>
  <dcterms:modified xsi:type="dcterms:W3CDTF">2025-10-28T16:56:57Z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72409C8CFED040BAB61E6BF46928C572_12</vt:lpwstr>
  </property>
</Properties>
</file>