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5C" w:rsidRDefault="00534B7F" w:rsidP="00534B7F">
      <w:pPr>
        <w:pStyle w:val="ListParagraph"/>
        <w:numPr>
          <w:ilvl w:val="0"/>
          <w:numId w:val="1"/>
        </w:numPr>
      </w:pPr>
      <w:r>
        <w:t>Nguyễn Tấn Đăng.</w:t>
      </w:r>
    </w:p>
    <w:p w:rsidR="00534B7F" w:rsidRDefault="00534B7F" w:rsidP="00534B7F">
      <w:pPr>
        <w:pStyle w:val="ListParagraph"/>
        <w:numPr>
          <w:ilvl w:val="0"/>
          <w:numId w:val="1"/>
        </w:numPr>
      </w:pPr>
      <w:r>
        <w:t>Nguyễn Văn Nam</w:t>
      </w:r>
    </w:p>
    <w:p w:rsidR="00534B7F" w:rsidRDefault="00534B7F" w:rsidP="00534B7F">
      <w:pPr>
        <w:pStyle w:val="ListParagraph"/>
        <w:numPr>
          <w:ilvl w:val="0"/>
          <w:numId w:val="1"/>
        </w:numPr>
      </w:pPr>
      <w:r>
        <w:t>Nguyễn Duy Ngọc</w:t>
      </w:r>
      <w:bookmarkStart w:id="0" w:name="_GoBack"/>
      <w:bookmarkEnd w:id="0"/>
    </w:p>
    <w:sectPr w:rsidR="0053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1CD6"/>
    <w:multiLevelType w:val="hybridMultilevel"/>
    <w:tmpl w:val="0394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B4"/>
    <w:rsid w:val="00534B7F"/>
    <w:rsid w:val="00586C5C"/>
    <w:rsid w:val="009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6E7C"/>
  <w15:chartTrackingRefBased/>
  <w15:docId w15:val="{F5118965-6C3A-436A-A733-6A33993C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2019-09-24T08:21:00Z</dcterms:created>
  <dcterms:modified xsi:type="dcterms:W3CDTF">2019-09-24T08:22:00Z</dcterms:modified>
</cp:coreProperties>
</file>