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8"/>
          <w:szCs w:val="28"/>
          <w:lang w:val="ru-RU" w:eastAsia="ru-RU"/>
        </w:rPr>
        <w:t>Модификация базы данных.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06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Лабораторная работа № 6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Модификация базы данных.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 Вариант 5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#    1. Создать представление, содержащее полную информацию о журнале выездов. 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</w:t>
        <w:tab/>
        <w:tab/>
        <w:t>С помощью созданного представления определить фамилию водителя,  имеющего наибольший километраж поездок.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    2. Создать представление, содержащее информацию о количестве выездов по датам.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</w:t>
        <w:tab/>
        <w:tab/>
        <w:t>С помощью созданного представления определить  даты, когда число выездов было выше среднего.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    3. Создать представление, содержащее информацию о  среднем километраже выездов каждого водителя за месяц.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# </w:t>
        <w:tab/>
        <w:tab/>
        <w:t>С помощью созданного представления определить  фамилии водителей, имеющих наименьший километраж и наибольший  средний километраж.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    4. Создать представление, содержащее  информацию об использовании автомобилей за прошедший месяц.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#</w:t>
        <w:tab/>
        <w:tab/>
        <w:t>С помощью созданного представления определить автомобиль, который имеет максимальное число выездов.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create or replace view ReportView as select Report.travelId, Report.carId, Report.driverId, Report.dateOfExport, Report.timeOfExport,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ab/>
        <w:tab/>
        <w:tab/>
        <w:tab/>
        <w:tab/>
        <w:tab/>
        <w:tab/>
        <w:tab/>
        <w:tab/>
        <w:t xml:space="preserve">Report.cargoWeight, Report.returnDate, Report.distanse,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Drivers.driverName, Drivers.driverSurname, Drivers.driverCode,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Drivers.driverDOB, Cars.modelCode, Cars.markCode, Models.modelName, Models.payloadCapacity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ab/>
        <w:tab/>
        <w:t xml:space="preserve">from Report inner join Drivers on Report.driverId = Drivers.driverId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ab/>
        <w:tab/>
        <w:tab/>
        <w:t xml:space="preserve"> inner join Cars on Cars.carId = Report.carId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inner join Models on Models.modelId = Cars.carNum;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select distinct(a.driverSurname) as surname, sum(a.distanse) as dis from (select driverSurname, distanse from ReportView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>where driverSurname = (select driverSurname from ReportView where distanse = (select max(distanse) from ReportView))) as a group by surname;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or replace view DateView as select dateOfExport as d, count(*) as cnt from Report group by dateOfExport;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d from DateView as v where v.cnt &gt; (select avg(cnt) from DateView);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create or replace view DriverView as select Report.driverId, sum(distinct Report.distanse) dist, Drivers.driverSurname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 xml:space="preserve">from Report inner join Drivers on Report.driverId = Drivers.driverId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where Report.dateOfExport between date_sub(now(),interval 1 year) and now() group by driverId;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* from DriverView where dist = (select min(dist) from DriverView); # min max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or replace view CarView as select carId, count(*) as cnt from Report where Report.dateOfExport between date_sub(now(),interval 1 year) and now() group by carId;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* from CarView where cnt = (select max(cnt) from CarView);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1103630</wp:posOffset>
            </wp:positionH>
            <wp:positionV relativeFrom="paragraph">
              <wp:posOffset>128905</wp:posOffset>
            </wp:positionV>
            <wp:extent cx="1600200" cy="581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3265170</wp:posOffset>
            </wp:positionH>
            <wp:positionV relativeFrom="paragraph">
              <wp:posOffset>91440</wp:posOffset>
            </wp:positionV>
            <wp:extent cx="2476500" cy="5524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0175" cy="6762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start="143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240" w:after="0"/>
        <w:ind w:firstLine="540"/>
        <w:jc w:val="start"/>
        <w:rPr>
          <w:rFonts w:ascii="Times New Roman" w:hAnsi="Times New Roman"/>
          <w:b/>
          <w:b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Что такое подзапрос?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используется оператор </w:t>
      </w:r>
      <w:r>
        <w:rPr>
          <w:rFonts w:ascii="Times New Roman" w:hAnsi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/>
          <w:sz w:val="24"/>
          <w:szCs w:val="24"/>
          <w:lang w:eastAsia="ru-RU"/>
        </w:rPr>
        <w:t xml:space="preserve"> в подзапросе?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чего предназначены операторы </w:t>
      </w:r>
      <w:r>
        <w:rPr>
          <w:rFonts w:ascii="Times New Roman" w:hAnsi="Times New Roman"/>
          <w:sz w:val="24"/>
          <w:szCs w:val="24"/>
          <w:lang w:val="en-US" w:eastAsia="ru-RU"/>
        </w:rPr>
        <w:t>ALL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ANY</w:t>
      </w:r>
      <w:r>
        <w:rPr>
          <w:rFonts w:ascii="Times New Roman" w:hAnsi="Times New Roman"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Для чего предназначена функция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EXIST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>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>
      <w:rFonts w:eastAsia="" w:cs="" w:asciiTheme="minorHAnsi" w:cstheme="minorBidi" w:eastAsiaTheme="minorHAnsi" w:hAnsi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4</Pages>
  <Words>419</Words>
  <Characters>2880</Characters>
  <CharactersWithSpaces>3422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2021-04-19T12:05:42Z</dcterms:created>
  <dc:creator/>
  <dc:description/>
  <dc:language>en-US</dc:language>
  <cp:lastModifiedBy/>
  <dcterms:modified xsi:type="dcterms:W3CDTF">2021-04-19T12:30:38Z</dcterms:modified>
  <cp:revision>4</cp:revision>
  <dc:subject/>
  <dc:title/>
</cp:coreProperties>
</file>