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CCC0" w14:textId="77777777" w:rsidR="00CA2F3A" w:rsidRPr="00CA2F3A" w:rsidRDefault="00CA2F3A" w:rsidP="00CA2F3A">
      <w:pPr>
        <w:spacing w:before="100" w:beforeAutospacing="1" w:after="100" w:afterAutospacing="1" w:line="240" w:lineRule="auto"/>
        <w:outlineLvl w:val="0"/>
        <w:rPr>
          <w:rFonts w:ascii="Times New Roman" w:eastAsia="Times New Roman" w:hAnsi="Times New Roman" w:cs="Times New Roman"/>
          <w:b/>
          <w:bCs/>
          <w:kern w:val="36"/>
          <w:sz w:val="48"/>
          <w:szCs w:val="48"/>
          <w:lang w:val="vi-VN" w:eastAsia="vi-VN"/>
        </w:rPr>
      </w:pPr>
      <w:r w:rsidRPr="00CA2F3A">
        <w:rPr>
          <w:rFonts w:ascii="Times New Roman" w:eastAsia="Times New Roman" w:hAnsi="Times New Roman" w:cs="Times New Roman"/>
          <w:b/>
          <w:bCs/>
          <w:kern w:val="36"/>
          <w:sz w:val="48"/>
          <w:szCs w:val="48"/>
          <w:lang w:val="vi-VN" w:eastAsia="vi-VN"/>
        </w:rPr>
        <w:t>WORLD FORGE — CH02 WORLD DESIGN</w:t>
      </w:r>
    </w:p>
    <w:p w14:paraId="1C82C63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b/>
          <w:bCs/>
          <w:sz w:val="24"/>
          <w:szCs w:val="24"/>
          <w:lang w:val="vi-VN" w:eastAsia="vi-VN"/>
        </w:rPr>
        <w:t>Version:</w:t>
      </w:r>
      <w:r w:rsidRPr="00CA2F3A">
        <w:rPr>
          <w:rFonts w:ascii="Times New Roman" w:hAnsi="Times New Roman" w:cs="Times New Roman"/>
          <w:sz w:val="24"/>
          <w:szCs w:val="24"/>
          <w:lang w:val="vi-VN" w:eastAsia="vi-VN"/>
        </w:rPr>
        <w:t xml:space="preserve"> 1.1</w:t>
      </w:r>
      <w:r w:rsidRPr="00CA2F3A">
        <w:rPr>
          <w:rFonts w:ascii="Times New Roman" w:hAnsi="Times New Roman" w:cs="Times New Roman"/>
          <w:sz w:val="24"/>
          <w:szCs w:val="24"/>
          <w:lang w:val="vi-VN" w:eastAsia="vi-VN"/>
        </w:rPr>
        <w:br/>
      </w:r>
      <w:r w:rsidRPr="00CA2F3A">
        <w:rPr>
          <w:rFonts w:ascii="Times New Roman" w:hAnsi="Times New Roman" w:cs="Times New Roman"/>
          <w:b/>
          <w:bCs/>
          <w:sz w:val="24"/>
          <w:szCs w:val="24"/>
          <w:lang w:val="vi-VN" w:eastAsia="vi-VN"/>
        </w:rPr>
        <w:t>Status:</w:t>
      </w:r>
      <w:r w:rsidRPr="00CA2F3A">
        <w:rPr>
          <w:rFonts w:ascii="Times New Roman" w:hAnsi="Times New Roman" w:cs="Times New Roman"/>
          <w:sz w:val="24"/>
          <w:szCs w:val="24"/>
          <w:lang w:val="vi-VN" w:eastAsia="vi-VN"/>
        </w:rPr>
        <w:t xml:space="preserve"> Draft for Design Review</w:t>
      </w:r>
    </w:p>
    <w:p w14:paraId="5FFB8F29"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 World Design Purpose</w:t>
      </w:r>
    </w:p>
    <w:p w14:paraId="50B00DE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Chương này xác định nền tảng thế giới, cấu trúc Map, Ecosystem, Persistent Entities, Large Monsters, Apex Boss, Territory, Dynamic Events và Living World Simulation.</w:t>
      </w:r>
    </w:p>
    <w:p w14:paraId="0D125A5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Mục tiêu là tạo ra World Rules đủ rõ để Gameplay, Factions, Enemies, Story và Simulation được phát triển nhất quán.</w:t>
      </w:r>
    </w:p>
    <w:p w14:paraId="1420AC60"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 Pre-Apocalypse World</w:t>
      </w:r>
    </w:p>
    <w:p w14:paraId="4481A08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Trước tận thế, Worldforge là một nền văn minh Sci-Fi phát triển cao.</w:t>
      </w:r>
    </w:p>
    <w:p w14:paraId="3BF79FE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Robot, AI, công nghệ tự động hóa, cơ sở công nghiệp và công nghệ quân sự đóng vai trò quan trọng trong xã hội.</w:t>
      </w:r>
    </w:p>
    <w:p w14:paraId="25BF14E0"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Tàn tích của nền văn minh cũ tiếp tục tồn tại và trở thành nguồn tài nguyên, công nghệ, nguy hiểm và bí mật trong thế giới hiện tại.</w:t>
      </w:r>
    </w:p>
    <w:p w14:paraId="2E909DA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3. Apocalypse &amp; The Rift</w:t>
      </w:r>
    </w:p>
    <w:p w14:paraId="7CFE00E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Sự xuất hiện của Rift là nguyên nhân trực tiếp dẫn đến sự sụp đổ của nền văn minh.</w:t>
      </w:r>
    </w:p>
    <w:p w14:paraId="3775EFA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Quái vật và các thực thể nguy hiểm xuất hiện từ Rift.</w:t>
      </w:r>
    </w:p>
    <w:p w14:paraId="4277504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Rift có khả năng ảnh hưởng đến môi trường, sinh vật, tài nguyên và World State.</w:t>
      </w:r>
    </w:p>
    <w:p w14:paraId="76507F1F"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Nguồn gốc cuối cùng của Rift chưa được xác định và được giữ lại cho quá trình phát triển cốt truyện.</w:t>
      </w:r>
    </w:p>
    <w:p w14:paraId="0929D0B6"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4. Fantasy &amp; Sci-Fi Relationship</w:t>
      </w:r>
    </w:p>
    <w:p w14:paraId="243880C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Fantasy và Sci-Fi cùng tồn tại trong Worldforge.</w:t>
      </w:r>
    </w:p>
    <w:p w14:paraId="26B02D2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Mana Crystal đang được xem xét như một tài nguyên có khả năng kết nối Magic và Technology.</w:t>
      </w:r>
    </w:p>
    <w:p w14:paraId="4FC0FE1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Quan hệ chính xác giữa Rift, Mana, Mutation và Robot chưa được khóa.</w:t>
      </w:r>
    </w:p>
    <w:p w14:paraId="39E1B3A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Đây là một Design Decision quan trọng cần được giải quyết trước khi thiết kế sâu Magic System, Technology Progression và Mutation System.</w:t>
      </w:r>
    </w:p>
    <w:p w14:paraId="22B58641"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5. Human Population</w:t>
      </w:r>
    </w:p>
    <w:p w14:paraId="28EC1FC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Sau tận thế, tổng số người sống sót được ước tính ở mức vài chục nghìn người.</w:t>
      </w:r>
    </w:p>
    <w:p w14:paraId="058B65D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Dân số phân tán giữa Major Factions, Independent Settlements và Minor Communities.</w:t>
      </w:r>
    </w:p>
    <w:p w14:paraId="4FCFA9F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Quy mô này cho phép tồn tại chiến tranh, thương mại, di cư và chính trị trong khi vẫn giữ cảm giác nhân loại đang đứng trước nguy cơ biến mất.</w:t>
      </w:r>
    </w:p>
    <w:p w14:paraId="6CB7A0D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6. Player Origin &amp; Mutants</w:t>
      </w:r>
    </w:p>
    <w:p w14:paraId="5BA383C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Người chơi là một Dị Nhân.</w:t>
      </w:r>
    </w:p>
    <w:p w14:paraId="2B03FB7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Khi bắt đầu Campaign, người chơi lựa chọn khả năng khởi đầu.</w:t>
      </w:r>
    </w:p>
    <w:p w14:paraId="52D282E2"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Dị Nhân không chỉ tồn tại ở nhân vật chính.</w:t>
      </w:r>
    </w:p>
    <w:p w14:paraId="70F3E79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Thế giới có thể tồn tại những cá thể khác sở hữu Mutation hoặc năng lực đặc biệt.</w:t>
      </w:r>
    </w:p>
    <w:p w14:paraId="5808CE12"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Nguồn gốc Mutation chưa được khóa.</w:t>
      </w:r>
    </w:p>
    <w:p w14:paraId="64D65B2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7. World Structure</w:t>
      </w:r>
    </w:p>
    <w:p w14:paraId="0E75015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Worldforge được chia thành nhiều Large Persistent Semi-Open Maps.</w:t>
      </w:r>
    </w:p>
    <w:p w14:paraId="39C0B28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là một vùng địa lý lớn, handcrafted và có World State riêng.</w:t>
      </w:r>
    </w:p>
    <w:p w14:paraId="308DDC0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Người chơi cần khoảng 3–5 Expedition để khám phá phần lớn cấu trúc ban đầu.</w:t>
      </w:r>
    </w:p>
    <w:p w14:paraId="4D3EE37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Map không reset sau Expedition.</w:t>
      </w:r>
    </w:p>
    <w:p w14:paraId="00A92DC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Những thay đổi quan trọng tiếp tục tồn tại trong World State.</w:t>
      </w:r>
    </w:p>
    <w:p w14:paraId="754E64E3"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8. Map Identity</w:t>
      </w:r>
    </w:p>
    <w:p w14:paraId="5B8155BF"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được xác định bởi:</w:t>
      </w:r>
    </w:p>
    <w:p w14:paraId="0BC35A61"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Biome.</w:t>
      </w:r>
    </w:p>
    <w:p w14:paraId="606EF47B"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Geography.</w:t>
      </w:r>
    </w:p>
    <w:p w14:paraId="1BA60A32"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Climate.</w:t>
      </w:r>
    </w:p>
    <w:p w14:paraId="4BE1EF23"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Resource Distribution.</w:t>
      </w:r>
    </w:p>
    <w:p w14:paraId="359FFCCA"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Native Species.</w:t>
      </w:r>
    </w:p>
    <w:p w14:paraId="55B19A83"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Rare Species.</w:t>
      </w:r>
    </w:p>
    <w:p w14:paraId="19817839"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Invader Species.</w:t>
      </w:r>
    </w:p>
    <w:p w14:paraId="16EDD403"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Large Monster Population.</w:t>
      </w:r>
    </w:p>
    <w:p w14:paraId="3CEB3E7F"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Ecological Capacity.</w:t>
      </w:r>
    </w:p>
    <w:p w14:paraId="27C96BF3"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Fixed Apex Boss.</w:t>
      </w:r>
    </w:p>
    <w:p w14:paraId="753F0CA3"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Settlements.</w:t>
      </w:r>
    </w:p>
    <w:p w14:paraId="0ED4AE5F"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Faction Presence.</w:t>
      </w:r>
    </w:p>
    <w:p w14:paraId="10322E3C"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Rift Activity.</w:t>
      </w:r>
    </w:p>
    <w:p w14:paraId="70245E5B"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Locations.</w:t>
      </w:r>
    </w:p>
    <w:p w14:paraId="3E44A97E"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Deployment Points.</w:t>
      </w:r>
    </w:p>
    <w:p w14:paraId="6B2717EB"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Outposts.</w:t>
      </w:r>
    </w:p>
    <w:p w14:paraId="55CD87B5" w14:textId="77777777" w:rsidR="00CA2F3A" w:rsidRPr="00CA2F3A" w:rsidRDefault="00CA2F3A" w:rsidP="00CA2F3A">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Dynamic Events.</w:t>
      </w:r>
    </w:p>
    <w:p w14:paraId="48DC15D4"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9. Persistent Map State</w:t>
      </w:r>
    </w:p>
    <w:p w14:paraId="3E3E2F2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Hành động của người chơi và các thực thể khác có thể thay đổi Map State.</w:t>
      </w:r>
    </w:p>
    <w:p w14:paraId="72A3831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Large Monster có thể chết vĩnh viễn.</w:t>
      </w:r>
    </w:p>
    <w:p w14:paraId="05E82136"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Settlement có thể phát triển hoặc bị tiêu diệt.</w:t>
      </w:r>
    </w:p>
    <w:p w14:paraId="354EB5A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Faction có thể chiếm hoặc mất Locations.</w:t>
      </w:r>
    </w:p>
    <w:p w14:paraId="279BF23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Resource Availability có thể thay đổi.</w:t>
      </w:r>
    </w:p>
    <w:p w14:paraId="24A79E9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Territory Control có thể thay đổi.</w:t>
      </w:r>
    </w:p>
    <w:p w14:paraId="4D7CD230"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Rift Activity có thể tăng hoặc giảm.</w:t>
      </w:r>
    </w:p>
    <w:p w14:paraId="48985D8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Map có lịch sử riêng trong từng Campaign.</w:t>
      </w:r>
    </w:p>
    <w:p w14:paraId="1848883E"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10. Persistent Ecosystem</w:t>
      </w:r>
    </w:p>
    <w:p w14:paraId="319F6C9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có Ecosystem State riêng.</w:t>
      </w:r>
    </w:p>
    <w:p w14:paraId="4C15D44A"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Hệ sinh thái hỗ trợ:</w:t>
      </w:r>
    </w:p>
    <w:p w14:paraId="7C7E0940" w14:textId="77777777" w:rsidR="00CA2F3A" w:rsidRPr="00CA2F3A" w:rsidRDefault="00CA2F3A" w:rsidP="00CA2F3A">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Hunting.</w:t>
      </w:r>
    </w:p>
    <w:p w14:paraId="0A35CB72" w14:textId="77777777" w:rsidR="00CA2F3A" w:rsidRPr="00CA2F3A" w:rsidRDefault="00CA2F3A" w:rsidP="00CA2F3A">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Migration.</w:t>
      </w:r>
    </w:p>
    <w:p w14:paraId="4CCA9D2B" w14:textId="77777777" w:rsidR="00CA2F3A" w:rsidRPr="00CA2F3A" w:rsidRDefault="00CA2F3A" w:rsidP="00CA2F3A">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Territory Conflict.</w:t>
      </w:r>
    </w:p>
    <w:p w14:paraId="13FC62C6" w14:textId="77777777" w:rsidR="00CA2F3A" w:rsidRPr="00CA2F3A" w:rsidRDefault="00CA2F3A" w:rsidP="00CA2F3A">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Resource Impact.</w:t>
      </w:r>
    </w:p>
    <w:p w14:paraId="54660BD6" w14:textId="77777777" w:rsidR="00CA2F3A" w:rsidRPr="00CA2F3A" w:rsidRDefault="00CA2F3A" w:rsidP="00CA2F3A">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Population Change.</w:t>
      </w:r>
    </w:p>
    <w:p w14:paraId="69E0FCA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Worldforge không mô phỏng từng sinh vật nhỏ.</w:t>
      </w:r>
    </w:p>
    <w:p w14:paraId="7748E8A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Simulation tập trung vào Population Groups, Large Monsters và Important Entities.</w:t>
      </w:r>
    </w:p>
    <w:p w14:paraId="43116C83"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11. Ecological Capacity</w:t>
      </w:r>
    </w:p>
    <w:p w14:paraId="0E7CB96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có Ecological Capacity xác định khả năng duy trì Large Monster Population.</w:t>
      </w:r>
    </w:p>
    <w:p w14:paraId="61E0854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Capacity chịu ảnh hưởng bởi Resource Availability, Rift Activity, Territory Condition, Population Balance, Story Progression và World Events.</w:t>
      </w:r>
    </w:p>
    <w:p w14:paraId="7D65896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Khoảng 5 Large Monsters có thể được sử dụng làm Population khởi đầu tham khảo.</w:t>
      </w:r>
    </w:p>
    <w:p w14:paraId="3B54E60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Đây không phải Hard Cap.</w:t>
      </w:r>
    </w:p>
    <w:p w14:paraId="4309311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Population có thể tăng hoặc giảm theo World State.</w:t>
      </w:r>
    </w:p>
    <w:p w14:paraId="52AD5968"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12. Persistent Large Monsters</w:t>
      </w:r>
    </w:p>
    <w:p w14:paraId="5F4BD60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Tất cả Large Monsters là Persistent Individuals.</w:t>
      </w:r>
    </w:p>
    <w:p w14:paraId="7B5DBB6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cá thể có Identity và State riêng.</w:t>
      </w:r>
    </w:p>
    <w:p w14:paraId="55EC475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Dữ liệu có thể bao gồm:</w:t>
      </w:r>
    </w:p>
    <w:p w14:paraId="6479F9D2"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Species.</w:t>
      </w:r>
    </w:p>
    <w:p w14:paraId="3671DAFC"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Age.</w:t>
      </w:r>
    </w:p>
    <w:p w14:paraId="48EACC63"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Power Tier.</w:t>
      </w:r>
    </w:p>
    <w:p w14:paraId="72AFDFCF"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Territory.</w:t>
      </w:r>
    </w:p>
    <w:p w14:paraId="6029ECFA"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Injuries.</w:t>
      </w:r>
    </w:p>
    <w:p w14:paraId="43751880"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Behavior.</w:t>
      </w:r>
    </w:p>
    <w:p w14:paraId="7E39ACA1"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Encounter History.</w:t>
      </w:r>
    </w:p>
    <w:p w14:paraId="05A09D4B"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Relationship State.</w:t>
      </w:r>
    </w:p>
    <w:p w14:paraId="7DBF0302" w14:textId="77777777" w:rsidR="00CA2F3A" w:rsidRPr="00CA2F3A" w:rsidRDefault="00CA2F3A" w:rsidP="00CA2F3A">
      <w:pPr>
        <w:numPr>
          <w:ilvl w:val="0"/>
          <w:numId w:val="12"/>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Important Achievements.</w:t>
      </w:r>
    </w:p>
    <w:p w14:paraId="23E36FD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Large Monster bị thương có thể chạy thoát và xuất hiện lại trong Expedition sau.</w:t>
      </w:r>
    </w:p>
    <w:p w14:paraId="67467E9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Khi chết, cá thể đó chết vĩnh viễn.</w:t>
      </w:r>
    </w:p>
    <w:p w14:paraId="16727D5C"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13. Large Monster Population Renewal</w:t>
      </w:r>
    </w:p>
    <w:p w14:paraId="413FEF7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Large Monsters không respawn theo timer cố định.</w:t>
      </w:r>
    </w:p>
    <w:p w14:paraId="4CD369AC"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Cá thể mới chỉ xuất hiện khi điều kiện Ecosystem, Population và Ecological Capacity phù hợp.</w:t>
      </w:r>
    </w:p>
    <w:p w14:paraId="6589CE76"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Rare Species và Invader Species có thể xuất hiện thông qua Migration, Rift Activity, Story Progression hoặc Dynamic Events.</w:t>
      </w:r>
    </w:p>
    <w:p w14:paraId="72C2830B"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14. Territory System</w:t>
      </w:r>
    </w:p>
    <w:p w14:paraId="2B2A38B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Large Monsters có Territory tương đối rõ ràng nhưng có khả năng di chuyển, săn mồi, di cư và tranh giành lãnh thổ.</w:t>
      </w:r>
    </w:p>
    <w:p w14:paraId="0DCE270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Faction, Settlement và Regional Powers cũng có thể kiểm soát Locations, Resource Sites và Outposts.</w:t>
      </w:r>
    </w:p>
    <w:p w14:paraId="38BC4F5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Territory State ảnh hưởng đến Resource Access, Travel Safety, Dynamic Events và World Simulation.</w:t>
      </w:r>
    </w:p>
    <w:p w14:paraId="2B3CE353"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15. Fixed Apex Map Boss</w:t>
      </w:r>
    </w:p>
    <w:p w14:paraId="59E9A06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bắt đầu với một Fixed Apex Boss được thiết kế thủ công.</w:t>
      </w:r>
    </w:p>
    <w:p w14:paraId="72BB3A3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Apex tồn tại từ đầu Campaign nhưng có thể Dormant, Hidden hoặc chưa được người chơi phát hiện.</w:t>
      </w:r>
    </w:p>
    <w:p w14:paraId="13B4ABD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Apex Boss kiểm soát Territory và tác động đến Large Monsters cũng như Ecosystem.</w:t>
      </w:r>
    </w:p>
    <w:p w14:paraId="1532285C"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16. Apex Disposition &amp; Diplomacy</w:t>
      </w:r>
    </w:p>
    <w:p w14:paraId="40431A8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Apex Boss không mặc định Hostile.</w:t>
      </w:r>
    </w:p>
    <w:p w14:paraId="695E77D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Nếu Apex có Intelligence, Personality và Disposition phù hợp, người chơi có thể tránh né, đàm phán, thiết lập quan hệ hoặc liên minh.</w:t>
      </w:r>
    </w:p>
    <w:p w14:paraId="6828BDDC"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Relationship State có thể thay đổi dựa trên hành động của người chơi và World State.</w:t>
      </w:r>
    </w:p>
    <w:p w14:paraId="7E088EB0"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Nếu Apex chuyển sang Hostile, nó sẽ xem người chơi là mục tiêu thù địch.</w:t>
      </w:r>
    </w:p>
    <w:p w14:paraId="2956FA1D"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17. Permanent Apex Death</w:t>
      </w:r>
    </w:p>
    <w:p w14:paraId="08C5EDE6"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Fixed Apex Boss chết vĩnh viễn.</w:t>
      </w:r>
    </w:p>
    <w:p w14:paraId="2C444F5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Cái chết của Apex không tự động làm Map trở nên an toàn hơn.</w:t>
      </w:r>
    </w:p>
    <w:p w14:paraId="53A4C50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Apex Death tạo ra Power Vacuum.</w:t>
      </w:r>
    </w:p>
    <w:p w14:paraId="732854A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Các Large Monsters và Regional Powers có thể tranh giành Territory và ảnh hưởng bị bỏ trống.</w:t>
      </w:r>
    </w:p>
    <w:p w14:paraId="6D441E5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18. Apex Succession System</w:t>
      </w:r>
    </w:p>
    <w:p w14:paraId="694E1A0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b/>
          <w:bCs/>
          <w:sz w:val="24"/>
          <w:szCs w:val="24"/>
          <w:lang w:val="vi-VN" w:eastAsia="vi-VN"/>
        </w:rPr>
        <w:t>Apex Death → Power Vacuum → Territory Conflict → Large Monster Competition → Dynamic Events → Dominant Individual Emerges → New Apex.</w:t>
      </w:r>
    </w:p>
    <w:p w14:paraId="7449273A"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Emergent Apex xuất hiện thông qua Living World System.</w:t>
      </w:r>
    </w:p>
    <w:p w14:paraId="3572CE1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Quá trình kế vị có thể kéo dài nhiều World Days.</w:t>
      </w:r>
    </w:p>
    <w:p w14:paraId="1059F38C"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Player, Factions và Settlements có khả năng can thiệp vào quá trình này.</w:t>
      </w:r>
    </w:p>
    <w:p w14:paraId="65E1007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19. Major Factions</w:t>
      </w:r>
    </w:p>
    <w:p w14:paraId="03DD02A6"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Thế giới dự kiến có khoảng bốn Major Factions.</w:t>
      </w:r>
    </w:p>
    <w:p w14:paraId="50BB4D1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Faction đại diện cho một hướng phát triển, ideology, phương pháp cai trị và cách phản ứng với thế giới khác nhau.</w:t>
      </w:r>
    </w:p>
    <w:p w14:paraId="3C89E47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Faction có thể phát triển, suy yếu, mở rộng lãnh thổ hoặc bị tiêu diệt.</w:t>
      </w:r>
    </w:p>
    <w:p w14:paraId="110F8DE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Danh tính cụ thể của bốn Major Factions chưa được khóa.</w:t>
      </w:r>
    </w:p>
    <w:p w14:paraId="1CC32EAF"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20. Minor Communities &amp; Settlements</w:t>
      </w:r>
    </w:p>
    <w:p w14:paraId="06E2B4A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Ngoài Major Factions, thế giới có nhiều Community và Independent Settlement.</w:t>
      </w:r>
    </w:p>
    <w:p w14:paraId="42397D0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Community có thể thành lập Settlement mới tại các vị trí được thiết kế cho phép nếu World State đáp ứng điều kiện.</w:t>
      </w:r>
    </w:p>
    <w:p w14:paraId="327D5F6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Settlement có thể phát triển, liên minh, bị Faction hấp thụ hoặc bị tiêu diệt.</w:t>
      </w:r>
    </w:p>
    <w:p w14:paraId="0EC13282"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21. Diplomacy &amp; Betrayal</w:t>
      </w:r>
    </w:p>
    <w:p w14:paraId="24BB5B0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Người chơi có thể thiết lập quan hệ, liên minh hoặc phản bội các Faction, Settlement và Intelligent Entities.</w:t>
      </w:r>
    </w:p>
    <w:p w14:paraId="429FDF0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Alliance không phải trạng thái vĩnh viễn.</w:t>
      </w:r>
    </w:p>
    <w:p w14:paraId="0A3CE8D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Betrayal có thể ảnh hưởng Reputation, Trade, Events, Story State và phản ứng của các thế lực khác.</w:t>
      </w:r>
    </w:p>
    <w:p w14:paraId="5DBC4D66"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22. Dynamic Map Events</w:t>
      </w:r>
    </w:p>
    <w:p w14:paraId="1BF23A18"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Dynamic Events có ba nguồn chính:</w:t>
      </w:r>
    </w:p>
    <w:p w14:paraId="36AB5DBF" w14:textId="77777777" w:rsidR="00CA2F3A" w:rsidRPr="00CA2F3A" w:rsidRDefault="00CA2F3A" w:rsidP="00CA2F3A">
      <w:pPr>
        <w:numPr>
          <w:ilvl w:val="0"/>
          <w:numId w:val="13"/>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Story-driven Events.</w:t>
      </w:r>
    </w:p>
    <w:p w14:paraId="6738369C" w14:textId="77777777" w:rsidR="00CA2F3A" w:rsidRPr="00CA2F3A" w:rsidRDefault="00CA2F3A" w:rsidP="00CA2F3A">
      <w:pPr>
        <w:numPr>
          <w:ilvl w:val="0"/>
          <w:numId w:val="13"/>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State-driven Events.</w:t>
      </w:r>
    </w:p>
    <w:p w14:paraId="7293F0C9" w14:textId="77777777" w:rsidR="00CA2F3A" w:rsidRPr="00CA2F3A" w:rsidRDefault="00CA2F3A" w:rsidP="00CA2F3A">
      <w:pPr>
        <w:numPr>
          <w:ilvl w:val="0"/>
          <w:numId w:val="13"/>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Weighted Random Events.</w:t>
      </w:r>
    </w:p>
    <w:p w14:paraId="3089415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Story Events có nhiều nhánh dựa trên World State.</w:t>
      </w:r>
    </w:p>
    <w:p w14:paraId="1C9D474F"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State-driven Events xuất hiện từ trạng thái Ecosystem, Faction, Settlement, Rift hoặc Important Entities.</w:t>
      </w:r>
    </w:p>
    <w:p w14:paraId="58C54FD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Weighted Random Events tạo sự khó đoán nhưng phải tuân theo điều kiện World State.</w:t>
      </w:r>
    </w:p>
    <w:p w14:paraId="24955A34"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23. Permanent World Consequences</w:t>
      </w:r>
    </w:p>
    <w:p w14:paraId="10B247F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Một số Rare Events có khả năng tạo hậu quả vĩnh viễn:</w:t>
      </w:r>
    </w:p>
    <w:p w14:paraId="227FCF16"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Settlement Destruction.</w:t>
      </w:r>
    </w:p>
    <w:p w14:paraId="1C38383D"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Species Disappearance.</w:t>
      </w:r>
    </w:p>
    <w:p w14:paraId="33D24D4F"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Territory Change.</w:t>
      </w:r>
    </w:p>
    <w:p w14:paraId="25EC9EAD"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Large-scale Migration.</w:t>
      </w:r>
    </w:p>
    <w:p w14:paraId="01901790"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Faction Collapse.</w:t>
      </w:r>
    </w:p>
    <w:p w14:paraId="0FE49215"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Emergent Threat.</w:t>
      </w:r>
    </w:p>
    <w:p w14:paraId="4EC4EDE5" w14:textId="77777777" w:rsidR="00CA2F3A" w:rsidRPr="00CA2F3A" w:rsidRDefault="00CA2F3A" w:rsidP="00CA2F3A">
      <w:pPr>
        <w:numPr>
          <w:ilvl w:val="0"/>
          <w:numId w:val="14"/>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Thay đổi quan hệ giữa các thế lực.</w:t>
      </w:r>
    </w:p>
    <w:p w14:paraId="73E74D5B"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24. Information &amp; World Readability</w:t>
      </w:r>
    </w:p>
    <w:p w14:paraId="0B8F988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Người chơi không biết toàn bộ World State.</w:t>
      </w:r>
    </w:p>
    <w:p w14:paraId="1EDACE8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Thông tin được cung cấp không hoàn chỉnh thông qua Scout Reports, Radio, Rumors, Traders, Refugees, Faction Intelligence và trực tiếp khám phá.</w:t>
      </w:r>
    </w:p>
    <w:p w14:paraId="4B32E5D1"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Information Quality phụ thuộc vào Intelligence Capability của Settlement và quan hệ với các thế lực khác.</w:t>
      </w:r>
    </w:p>
    <w:p w14:paraId="7AA760A8"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25. Off-screen World Simulation</w:t>
      </w:r>
    </w:p>
    <w:p w14:paraId="0234162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Factions, Settlements, Large Monsters và Important Entities tiếp tục hoạt động khi người chơi không hiện diện.</w:t>
      </w:r>
    </w:p>
    <w:p w14:paraId="2342991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Worldforge sử dụng State Simulation thay cho Physical Simulation toàn bộ thế giới.</w:t>
      </w:r>
    </w:p>
    <w:p w14:paraId="4CF775F9"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26. Simulation Scope</w:t>
      </w:r>
    </w:p>
    <w:p w14:paraId="4C75BCE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 Simulation tập trung vào:</w:t>
      </w:r>
    </w:p>
    <w:p w14:paraId="5BDCD5E3"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Faction Strength.</w:t>
      </w:r>
    </w:p>
    <w:p w14:paraId="42065BDA"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Settlement State.</w:t>
      </w:r>
    </w:p>
    <w:p w14:paraId="08FE93BD"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Territory Control.</w:t>
      </w:r>
    </w:p>
    <w:p w14:paraId="29766F76"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Resource Availability.</w:t>
      </w:r>
    </w:p>
    <w:p w14:paraId="3F9EC561"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Ecosystem State.</w:t>
      </w:r>
    </w:p>
    <w:p w14:paraId="4906E6F7"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Large Monster State.</w:t>
      </w:r>
    </w:p>
    <w:p w14:paraId="28D76B92"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Apex State.</w:t>
      </w:r>
    </w:p>
    <w:p w14:paraId="6B4691B5"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Rift Activity.</w:t>
      </w:r>
    </w:p>
    <w:p w14:paraId="0D50CC83"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Important Entity State.</w:t>
      </w:r>
    </w:p>
    <w:p w14:paraId="6FC26586" w14:textId="77777777" w:rsidR="00CA2F3A" w:rsidRPr="00CA2F3A" w:rsidRDefault="00CA2F3A" w:rsidP="00CA2F3A">
      <w:pPr>
        <w:numPr>
          <w:ilvl w:val="0"/>
          <w:numId w:val="15"/>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Active World Events.</w:t>
      </w:r>
    </w:p>
    <w:p w14:paraId="0FBDBEC4"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27. World Progression Philosophy</w:t>
      </w:r>
    </w:p>
    <w:p w14:paraId="7D4C2D0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Độ khó không tăng chủ yếu bằng HP và Damage Scaling.</w:t>
      </w:r>
    </w:p>
    <w:p w14:paraId="6E6979B4"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Thế giới trở nên nguy hiểm hơn thông qua Ecosystem Instability, Stronger Persistent Individuals, Faction Expansion, Territory Conflict, Rift Activity, Resource Pressure, New Species, World Events và hậu quả từ quyết định của người chơi.</w:t>
      </w:r>
    </w:p>
    <w:p w14:paraId="5F6EE5C0"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Các Map cũ tiếp tục có giá trị vì World State của chúng có khả năng thay đổi.</w:t>
      </w:r>
    </w:p>
    <w:p w14:paraId="3C70DE3A"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28. Design Constraints</w:t>
      </w:r>
    </w:p>
    <w:p w14:paraId="510A2AFD"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mô phỏng mọi NPC và mọi sinh vật.</w:t>
      </w:r>
    </w:p>
    <w:p w14:paraId="0E201689"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cho Large Monster tăng sức mạnh chỉ vì số ngày tăng.</w:t>
      </w:r>
    </w:p>
    <w:p w14:paraId="000D4B7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để Dynamic Events trở thành Random Events không có nguyên nhân.</w:t>
      </w:r>
    </w:p>
    <w:p w14:paraId="19147823"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để Apex Succession tạo ra số lượng Boss mất kiểm soát.</w:t>
      </w:r>
    </w:p>
    <w:p w14:paraId="415185C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để Faction chỉ khác nhau về ngoại hình.</w:t>
      </w:r>
    </w:p>
    <w:p w14:paraId="6F85C0C2"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để Fantasy và Sci-Fi trở thành hai hệ thống không có quan hệ.</w:t>
      </w:r>
    </w:p>
    <w:p w14:paraId="7940B33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Không để World State thay đổi mà người chơi không có phương tiện tìm hiểu nguyên nhân.</w:t>
      </w:r>
    </w:p>
    <w:p w14:paraId="4227E546"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29. Major Risks</w:t>
      </w:r>
    </w:p>
    <w:p w14:paraId="0F93935D"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Lore Cohesion Risk.</w:t>
      </w:r>
    </w:p>
    <w:p w14:paraId="2B88FD99"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Simulation Complexity Risk.</w:t>
      </w:r>
    </w:p>
    <w:p w14:paraId="4175B3DE"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Simulation Chain Reaction.</w:t>
      </w:r>
    </w:p>
    <w:p w14:paraId="5B822AF5"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Ecosystem Readability Risk.</w:t>
      </w:r>
    </w:p>
    <w:p w14:paraId="2BB6D4A5"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Emergent Apex Content Explosion.</w:t>
      </w:r>
    </w:p>
    <w:p w14:paraId="2008770A"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Narrative State Explosion.</w:t>
      </w:r>
    </w:p>
    <w:p w14:paraId="7FCB7DD7"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Persistent Entity Data Complexity.</w:t>
      </w:r>
    </w:p>
    <w:p w14:paraId="3CA79EB0" w14:textId="77777777" w:rsidR="00CA2F3A" w:rsidRPr="00CA2F3A" w:rsidRDefault="00CA2F3A" w:rsidP="00CA2F3A">
      <w:pPr>
        <w:numPr>
          <w:ilvl w:val="0"/>
          <w:numId w:val="16"/>
        </w:numPr>
        <w:spacing w:before="100" w:beforeAutospacing="1" w:after="100" w:afterAutospacing="1" w:line="240" w:lineRule="auto"/>
        <w:rPr>
          <w:rFonts w:ascii="Times New Roman" w:eastAsia="Times New Roman" w:hAnsi="Times New Roman" w:cs="Times New Roman"/>
          <w:sz w:val="24"/>
          <w:szCs w:val="24"/>
          <w:lang w:val="vi-VN" w:eastAsia="vi-VN"/>
        </w:rPr>
      </w:pPr>
      <w:r w:rsidRPr="00CA2F3A">
        <w:rPr>
          <w:rFonts w:ascii="Times New Roman" w:eastAsia="Times New Roman" w:hAnsi="Times New Roman" w:cs="Times New Roman"/>
          <w:sz w:val="24"/>
          <w:szCs w:val="24"/>
          <w:lang w:val="vi-VN" w:eastAsia="vi-VN"/>
        </w:rPr>
        <w:t>Production Scope.</w:t>
      </w:r>
    </w:p>
    <w:p w14:paraId="057F89E7" w14:textId="77777777" w:rsidR="00CA2F3A" w:rsidRPr="00CA2F3A" w:rsidRDefault="00CA2F3A" w:rsidP="00CA2F3A">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CA2F3A">
        <w:rPr>
          <w:rFonts w:ascii="Times New Roman" w:eastAsia="Times New Roman" w:hAnsi="Times New Roman" w:cs="Times New Roman"/>
          <w:b/>
          <w:bCs/>
          <w:sz w:val="36"/>
          <w:szCs w:val="36"/>
          <w:lang w:val="vi-VN" w:eastAsia="vi-VN"/>
        </w:rPr>
        <w:t>30. Open Design Questions</w:t>
      </w:r>
    </w:p>
    <w:p w14:paraId="08DA0CBB"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Rift đến từ đâu?</w:t>
      </w:r>
    </w:p>
    <w:p w14:paraId="3027230C"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Mana tồn tại trước hay sau Rift?</w:t>
      </w:r>
    </w:p>
    <w:p w14:paraId="68785747"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Mutation bắt nguồn từ Rift, Mana hay công nghệ?</w:t>
      </w:r>
    </w:p>
    <w:p w14:paraId="6BB9296A"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Robot sử dụng nguồn năng lượng nào?</w:t>
      </w:r>
    </w:p>
    <w:p w14:paraId="3976B38E"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Bốn Major Factions là ai?</w:t>
      </w:r>
    </w:p>
    <w:p w14:paraId="19D32595"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 Simulation Tick hoạt động với tần suất nào?</w:t>
      </w:r>
    </w:p>
    <w:p w14:paraId="5455742F"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Ecological Capacity được tính toán ra sao?</w:t>
      </w:r>
    </w:p>
    <w:p w14:paraId="6D570B9C"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Điều kiện để Large Monster trở thành Emergent Apex là gì?</w:t>
      </w:r>
    </w:p>
    <w:p w14:paraId="3F654606"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Mỗi Map cho phép tối đa bao nhiêu Persistent Important Entities?</w:t>
      </w:r>
    </w:p>
    <w:p w14:paraId="2B3C32AA" w14:textId="77777777" w:rsidR="00CA2F3A" w:rsidRPr="00CA2F3A" w:rsidRDefault="00CA2F3A" w:rsidP="00CA2F3A">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Story System duy trì Critical Story Invariants như thế nào?</w:t>
      </w:r>
    </w:p>
    <w:p w14:paraId="0EDB65D7" w14:textId="150EE0A9" w:rsidR="00E8381F" w:rsidRPr="008D19D7" w:rsidRDefault="00CA2F3A" w:rsidP="008D19D7">
      <w:pPr>
        <w:spacing w:before="100" w:beforeAutospacing="1" w:after="100" w:afterAutospacing="1" w:line="240" w:lineRule="auto"/>
        <w:rPr>
          <w:rFonts w:ascii="Times New Roman" w:hAnsi="Times New Roman" w:cs="Times New Roman"/>
          <w:sz w:val="24"/>
          <w:szCs w:val="24"/>
          <w:lang w:val="vi-VN" w:eastAsia="vi-VN"/>
        </w:rPr>
      </w:pPr>
      <w:r w:rsidRPr="00CA2F3A">
        <w:rPr>
          <w:rFonts w:ascii="Times New Roman" w:hAnsi="Times New Roman" w:cs="Times New Roman"/>
          <w:sz w:val="24"/>
          <w:szCs w:val="24"/>
          <w:lang w:val="vi-VN" w:eastAsia="vi-VN"/>
        </w:rPr>
        <w:t>Worldforge xử lý Recovery như thế nào khi một Map hoặc Settlement rơi vào trạng thái suy thoái nghiêm trọng?</w:t>
      </w:r>
    </w:p>
    <w:sectPr w:rsidR="00E8381F" w:rsidRPr="008D19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B043D2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C22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60BD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627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3030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DE7CD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50FE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6588227">
    <w:abstractNumId w:val="8"/>
  </w:num>
  <w:num w:numId="2" w16cid:durableId="1769040144">
    <w:abstractNumId w:val="6"/>
  </w:num>
  <w:num w:numId="3" w16cid:durableId="575675430">
    <w:abstractNumId w:val="5"/>
  </w:num>
  <w:num w:numId="4" w16cid:durableId="1844667474">
    <w:abstractNumId w:val="4"/>
  </w:num>
  <w:num w:numId="5" w16cid:durableId="123089306">
    <w:abstractNumId w:val="7"/>
  </w:num>
  <w:num w:numId="6" w16cid:durableId="1559633894">
    <w:abstractNumId w:val="3"/>
  </w:num>
  <w:num w:numId="7" w16cid:durableId="1878350127">
    <w:abstractNumId w:val="2"/>
  </w:num>
  <w:num w:numId="8" w16cid:durableId="2005429134">
    <w:abstractNumId w:val="1"/>
  </w:num>
  <w:num w:numId="9" w16cid:durableId="804741306">
    <w:abstractNumId w:val="0"/>
  </w:num>
  <w:num w:numId="10" w16cid:durableId="1281959871">
    <w:abstractNumId w:val="9"/>
  </w:num>
  <w:num w:numId="11" w16cid:durableId="98332140">
    <w:abstractNumId w:val="14"/>
  </w:num>
  <w:num w:numId="12" w16cid:durableId="1956667135">
    <w:abstractNumId w:val="13"/>
  </w:num>
  <w:num w:numId="13" w16cid:durableId="2115437638">
    <w:abstractNumId w:val="11"/>
  </w:num>
  <w:num w:numId="14" w16cid:durableId="1532957212">
    <w:abstractNumId w:val="12"/>
  </w:num>
  <w:num w:numId="15" w16cid:durableId="205530591">
    <w:abstractNumId w:val="15"/>
  </w:num>
  <w:num w:numId="16" w16cid:durableId="118614074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revisionView w:inkAnnotations="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279E"/>
    <w:rsid w:val="008D19D7"/>
    <w:rsid w:val="00AA1D8D"/>
    <w:rsid w:val="00B47730"/>
    <w:rsid w:val="00CA2F3A"/>
    <w:rsid w:val="00CB0664"/>
    <w:rsid w:val="00E8381F"/>
    <w:rsid w:val="00EE47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729976"/>
  <w14:defaultImageDpi w14:val="300"/>
  <w15:docId w15:val="{BE4131BE-5C1C-A842-BB16-DEC81BD6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Calibri" w:hAnsi="Calibri"/>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1">
    <w:name w:val="s1"/>
    <w:basedOn w:val="Phngmcinhcuaoanvn"/>
    <w:rsid w:val="00CA2F3A"/>
  </w:style>
  <w:style w:type="paragraph" w:customStyle="1" w:styleId="p3">
    <w:name w:val="p3"/>
    <w:basedOn w:val="Binhthng"/>
    <w:rsid w:val="00CA2F3A"/>
    <w:pPr>
      <w:spacing w:before="100" w:beforeAutospacing="1" w:after="100" w:afterAutospacing="1" w:line="240" w:lineRule="auto"/>
    </w:pPr>
    <w:rPr>
      <w:rFonts w:ascii="Times New Roman" w:hAnsi="Times New Roman" w:cs="Times New Roman"/>
      <w:sz w:val="24"/>
      <w:szCs w:val="24"/>
      <w:lang w:val="vi-VN" w:eastAsia="vi-VN"/>
    </w:rPr>
  </w:style>
  <w:style w:type="character" w:customStyle="1" w:styleId="s2">
    <w:name w:val="s2"/>
    <w:basedOn w:val="Phngmcinhcuaoanvn"/>
    <w:rsid w:val="00CA2F3A"/>
  </w:style>
  <w:style w:type="paragraph" w:customStyle="1" w:styleId="p4">
    <w:name w:val="p4"/>
    <w:basedOn w:val="Binhthng"/>
    <w:rsid w:val="00CA2F3A"/>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5">
    <w:name w:val="p5"/>
    <w:basedOn w:val="Binhthng"/>
    <w:rsid w:val="00CA2F3A"/>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6">
    <w:name w:val="p6"/>
    <w:basedOn w:val="Binhthng"/>
    <w:rsid w:val="00CA2F3A"/>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7">
    <w:name w:val="p7"/>
    <w:basedOn w:val="Binhthng"/>
    <w:rsid w:val="00CA2F3A"/>
    <w:pPr>
      <w:spacing w:before="100" w:beforeAutospacing="1" w:after="100" w:afterAutospacing="1" w:line="240" w:lineRule="auto"/>
    </w:pPr>
    <w:rPr>
      <w:rFonts w:ascii="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1479</Words>
  <Characters>8433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dangp2660@gmail.com</cp:lastModifiedBy>
  <cp:revision>4</cp:revision>
  <dcterms:created xsi:type="dcterms:W3CDTF">2013-12-23T23:15:00Z</dcterms:created>
  <dcterms:modified xsi:type="dcterms:W3CDTF">2026-07-08T07:19:00Z</dcterms:modified>
  <cp:category/>
</cp:coreProperties>
</file>