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4413558"/>
    <w:bookmarkStart w:id="1" w:name="_GoBack"/>
    <w:bookmarkEnd w:id="1"/>
    <w:p w:rsidR="0022571F" w:rsidRPr="0022571F" w:rsidRDefault="0022571F" w:rsidP="0022571F">
      <w:r>
        <w:rPr>
          <w:noProof/>
          <w:lang w:val="vi-VN" w:eastAsia="vi-VN"/>
        </w:rPr>
        <mc:AlternateContent>
          <mc:Choice Requires="wps">
            <w:drawing>
              <wp:anchor distT="0" distB="0" distL="114300" distR="114300" simplePos="0" relativeHeight="251659264" behindDoc="0" locked="0" layoutInCell="1" allowOverlap="1" wp14:anchorId="34370A14" wp14:editId="3E8A6ED1">
                <wp:simplePos x="0" y="0"/>
                <wp:positionH relativeFrom="column">
                  <wp:posOffset>5715</wp:posOffset>
                </wp:positionH>
                <wp:positionV relativeFrom="paragraph">
                  <wp:posOffset>6985</wp:posOffset>
                </wp:positionV>
                <wp:extent cx="5829300" cy="9334500"/>
                <wp:effectExtent l="19050" t="19050" r="38100" b="38100"/>
                <wp:wrapNone/>
                <wp:docPr id="1" name="Rectangle 1"/>
                <wp:cNvGraphicFramePr/>
                <a:graphic xmlns:a="http://schemas.openxmlformats.org/drawingml/2006/main">
                  <a:graphicData uri="http://schemas.microsoft.com/office/word/2010/wordprocessingShape">
                    <wps:wsp>
                      <wps:cNvSpPr/>
                      <wps:spPr>
                        <a:xfrm>
                          <a:off x="0" y="0"/>
                          <a:ext cx="5829300" cy="9334500"/>
                        </a:xfrm>
                        <a:prstGeom prst="rect">
                          <a:avLst/>
                        </a:prstGeom>
                        <a:noFill/>
                        <a:ln w="5080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5pt;margin-top:.55pt;width:459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" filled="f" strokecolor="#243f60 [1604]" strokeweight="4pt">
                <v:stroke linestyle="thickThin"/>
              </v:rect>
            </w:pict>
          </mc:Fallback>
        </mc:AlternateContent>
      </w:r>
    </w:p>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Pr="0022571F" w:rsidRDefault="0022571F" w:rsidP="0022571F"/>
    <w:p w:rsidR="0022571F" w:rsidRDefault="0022571F" w:rsidP="0022571F"/>
    <w:p w:rsidR="004130A6" w:rsidRPr="0022571F" w:rsidRDefault="00137436" w:rsidP="0022571F">
      <w:pPr>
        <w:jc w:val="center"/>
        <w:rPr>
          <w:b/>
          <w:sz w:val="38"/>
        </w:rPr>
      </w:pPr>
      <w:r w:rsidRPr="0022571F">
        <w:rPr>
          <w:b/>
          <w:sz w:val="38"/>
        </w:rPr>
        <w:t>PHỤ LỤC:</w:t>
      </w:r>
      <w:r w:rsidR="00260EBB" w:rsidRPr="0022571F">
        <w:rPr>
          <w:b/>
          <w:sz w:val="38"/>
        </w:rPr>
        <w:t xml:space="preserve"> </w:t>
      </w:r>
      <w:r w:rsidR="004130A6" w:rsidRPr="0022571F">
        <w:rPr>
          <w:b/>
          <w:sz w:val="38"/>
        </w:rPr>
        <w:t>THUYẾT MINH DỰ TOÁN</w:t>
      </w:r>
      <w:bookmarkEnd w:id="0"/>
    </w:p>
    <w:p w:rsidR="0022571F" w:rsidRPr="004125B2" w:rsidRDefault="0022571F" w:rsidP="0022571F">
      <w:pPr>
        <w:jc w:val="center"/>
        <w:rPr>
          <w:sz w:val="22"/>
        </w:rPr>
      </w:pPr>
      <w:r w:rsidRPr="004125B2">
        <w:rPr>
          <w:sz w:val="36"/>
        </w:rPr>
        <w:t>DỰ ÁN: “</w:t>
      </w:r>
      <w:r w:rsidR="004125B2" w:rsidRPr="004125B2">
        <w:rPr>
          <w:sz w:val="36"/>
        </w:rPr>
        <w:t>NÂNG CẤP</w:t>
      </w:r>
      <w:r w:rsidR="007C72FE" w:rsidRPr="004125B2">
        <w:rPr>
          <w:sz w:val="36"/>
        </w:rPr>
        <w:t xml:space="preserve"> CỔNG THÔNG TIN ĐIỆN TỬ TỈNH</w:t>
      </w:r>
      <w:r w:rsidRPr="004125B2">
        <w:rPr>
          <w:sz w:val="36"/>
        </w:rPr>
        <w:t>”</w:t>
      </w:r>
    </w:p>
    <w:p w:rsidR="00986563" w:rsidRDefault="00986563" w:rsidP="00986563">
      <w:pPr>
        <w:pStyle w:val="Heading1"/>
      </w:pPr>
      <w:bookmarkStart w:id="2" w:name="_Toc434413559"/>
      <w:r>
        <w:br w:type="page"/>
      </w:r>
    </w:p>
    <w:sdt>
      <w:sdtPr>
        <w:rPr>
          <w:rFonts w:ascii="Times New Roman" w:hAnsi="Times New Roman"/>
          <w:b w:val="0"/>
          <w:bCs w:val="0"/>
          <w:color w:val="auto"/>
          <w:sz w:val="24"/>
          <w:szCs w:val="24"/>
        </w:rPr>
        <w:id w:val="296422762"/>
        <w:docPartObj>
          <w:docPartGallery w:val="Table of Contents"/>
          <w:docPartUnique/>
        </w:docPartObj>
      </w:sdtPr>
      <w:sdtEndPr>
        <w:rPr>
          <w:noProof/>
        </w:rPr>
      </w:sdtEndPr>
      <w:sdtContent>
        <w:p w:rsidR="0022571F" w:rsidRPr="0022571F" w:rsidRDefault="0022571F" w:rsidP="0022571F">
          <w:pPr>
            <w:pStyle w:val="TOCHeading"/>
            <w:jc w:val="center"/>
            <w:rPr>
              <w:rFonts w:ascii="Times New Roman" w:hAnsi="Times New Roman"/>
            </w:rPr>
          </w:pPr>
          <w:r w:rsidRPr="0022571F">
            <w:rPr>
              <w:rFonts w:ascii="Times New Roman" w:hAnsi="Times New Roman"/>
            </w:rPr>
            <w:t>MỤC LỤC</w:t>
          </w:r>
        </w:p>
        <w:p w:rsidR="00E60B78" w:rsidRDefault="0022571F" w:rsidP="00E60B78">
          <w:pPr>
            <w:pStyle w:val="TOC1"/>
            <w:rPr>
              <w:rFonts w:asciiTheme="minorHAnsi" w:eastAsiaTheme="minorEastAsia" w:hAnsiTheme="minorHAnsi" w:cstheme="minorBidi"/>
              <w:noProof/>
              <w:sz w:val="22"/>
              <w:szCs w:val="22"/>
            </w:rPr>
          </w:pPr>
          <w:r>
            <w:rPr>
              <w:caps/>
              <w:sz w:val="26"/>
            </w:rPr>
            <w:fldChar w:fldCharType="begin"/>
          </w:r>
          <w:r>
            <w:rPr>
              <w:caps/>
              <w:sz w:val="26"/>
            </w:rPr>
            <w:instrText xml:space="preserve"> TOC \o "1-3" \h \z \u </w:instrText>
          </w:r>
          <w:r>
            <w:rPr>
              <w:caps/>
              <w:sz w:val="26"/>
            </w:rPr>
            <w:fldChar w:fldCharType="separate"/>
          </w:r>
          <w:hyperlink w:anchor="_Toc452557632" w:history="1">
            <w:r w:rsidR="00E60B78" w:rsidRPr="006E4F48">
              <w:rPr>
                <w:rStyle w:val="Hyperlink"/>
                <w:noProof/>
              </w:rPr>
              <w:t>1.</w:t>
            </w:r>
            <w:r w:rsidR="00E60B78">
              <w:rPr>
                <w:rFonts w:asciiTheme="minorHAnsi" w:eastAsiaTheme="minorEastAsia" w:hAnsiTheme="minorHAnsi" w:cstheme="minorBidi"/>
                <w:noProof/>
                <w:sz w:val="22"/>
                <w:szCs w:val="22"/>
              </w:rPr>
              <w:tab/>
            </w:r>
            <w:r w:rsidR="00E60B78" w:rsidRPr="006E4F48">
              <w:rPr>
                <w:rStyle w:val="Hyperlink"/>
                <w:noProof/>
              </w:rPr>
              <w:t>Căn cứ lập dự toán</w:t>
            </w:r>
            <w:r w:rsidR="00E60B78">
              <w:rPr>
                <w:noProof/>
                <w:webHidden/>
              </w:rPr>
              <w:tab/>
            </w:r>
            <w:r w:rsidR="00E60B78">
              <w:rPr>
                <w:noProof/>
                <w:webHidden/>
              </w:rPr>
              <w:fldChar w:fldCharType="begin"/>
            </w:r>
            <w:r w:rsidR="00E60B78">
              <w:rPr>
                <w:noProof/>
                <w:webHidden/>
              </w:rPr>
              <w:instrText xml:space="preserve"> PAGEREF _Toc452557632 \h </w:instrText>
            </w:r>
            <w:r w:rsidR="00E60B78">
              <w:rPr>
                <w:noProof/>
                <w:webHidden/>
              </w:rPr>
            </w:r>
            <w:r w:rsidR="00E60B78">
              <w:rPr>
                <w:noProof/>
                <w:webHidden/>
              </w:rPr>
              <w:fldChar w:fldCharType="separate"/>
            </w:r>
            <w:r w:rsidR="009B29F8">
              <w:rPr>
                <w:noProof/>
                <w:webHidden/>
              </w:rPr>
              <w:t>3</w:t>
            </w:r>
            <w:r w:rsidR="00E60B78">
              <w:rPr>
                <w:noProof/>
                <w:webHidden/>
              </w:rPr>
              <w:fldChar w:fldCharType="end"/>
            </w:r>
          </w:hyperlink>
        </w:p>
        <w:p w:rsidR="00E60B78" w:rsidRDefault="00336051" w:rsidP="00E60B78">
          <w:pPr>
            <w:pStyle w:val="TOC1"/>
            <w:rPr>
              <w:rFonts w:asciiTheme="minorHAnsi" w:eastAsiaTheme="minorEastAsia" w:hAnsiTheme="minorHAnsi" w:cstheme="minorBidi"/>
              <w:noProof/>
              <w:sz w:val="22"/>
              <w:szCs w:val="22"/>
            </w:rPr>
          </w:pPr>
          <w:hyperlink w:anchor="_Toc452557633" w:history="1">
            <w:r w:rsidR="00E60B78" w:rsidRPr="006E4F48">
              <w:rPr>
                <w:rStyle w:val="Hyperlink"/>
                <w:noProof/>
                <w:lang w:val="nl-NL"/>
              </w:rPr>
              <w:t>2.</w:t>
            </w:r>
            <w:r w:rsidR="00E60B78">
              <w:rPr>
                <w:rFonts w:asciiTheme="minorHAnsi" w:eastAsiaTheme="minorEastAsia" w:hAnsiTheme="minorHAnsi" w:cstheme="minorBidi"/>
                <w:noProof/>
                <w:sz w:val="22"/>
                <w:szCs w:val="22"/>
              </w:rPr>
              <w:tab/>
            </w:r>
            <w:r w:rsidR="00E60B78" w:rsidRPr="006E4F48">
              <w:rPr>
                <w:rStyle w:val="Hyperlink"/>
                <w:noProof/>
                <w:lang w:val="nl-NL"/>
              </w:rPr>
              <w:t>Bảng tổng hợp dự toán</w:t>
            </w:r>
            <w:r w:rsidR="00E60B78">
              <w:rPr>
                <w:noProof/>
                <w:webHidden/>
              </w:rPr>
              <w:tab/>
            </w:r>
            <w:r w:rsidR="00E60B78">
              <w:rPr>
                <w:noProof/>
                <w:webHidden/>
              </w:rPr>
              <w:fldChar w:fldCharType="begin"/>
            </w:r>
            <w:r w:rsidR="00E60B78">
              <w:rPr>
                <w:noProof/>
                <w:webHidden/>
              </w:rPr>
              <w:instrText xml:space="preserve"> PAGEREF _Toc452557633 \h </w:instrText>
            </w:r>
            <w:r w:rsidR="00E60B78">
              <w:rPr>
                <w:noProof/>
                <w:webHidden/>
              </w:rPr>
            </w:r>
            <w:r w:rsidR="00E60B78">
              <w:rPr>
                <w:noProof/>
                <w:webHidden/>
              </w:rPr>
              <w:fldChar w:fldCharType="separate"/>
            </w:r>
            <w:r w:rsidR="009B29F8">
              <w:rPr>
                <w:noProof/>
                <w:webHidden/>
              </w:rPr>
              <w:t>4</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34" w:history="1">
            <w:r w:rsidR="00E60B78" w:rsidRPr="005A7637">
              <w:rPr>
                <w:rStyle w:val="Hyperlink"/>
                <w:noProof/>
              </w:rPr>
              <w:t>2.1.</w:t>
            </w:r>
            <w:r w:rsidR="00E60B78" w:rsidRPr="005A7637">
              <w:rPr>
                <w:rFonts w:asciiTheme="minorHAnsi" w:eastAsiaTheme="minorEastAsia" w:hAnsiTheme="minorHAnsi" w:cstheme="minorBidi"/>
                <w:noProof/>
                <w:sz w:val="22"/>
                <w:szCs w:val="22"/>
              </w:rPr>
              <w:tab/>
            </w:r>
            <w:r w:rsidR="00E60B78" w:rsidRPr="005A7637">
              <w:rPr>
                <w:rStyle w:val="Hyperlink"/>
                <w:noProof/>
              </w:rPr>
              <w:t>Chi phí thiết bị công nghệ thông tin</w:t>
            </w:r>
            <w:r w:rsidR="00E60B78">
              <w:rPr>
                <w:noProof/>
                <w:webHidden/>
              </w:rPr>
              <w:tab/>
            </w:r>
            <w:r w:rsidR="00E60B78">
              <w:rPr>
                <w:noProof/>
                <w:webHidden/>
              </w:rPr>
              <w:fldChar w:fldCharType="begin"/>
            </w:r>
            <w:r w:rsidR="00E60B78">
              <w:rPr>
                <w:noProof/>
                <w:webHidden/>
              </w:rPr>
              <w:instrText xml:space="preserve"> PAGEREF _Toc452557634 \h </w:instrText>
            </w:r>
            <w:r w:rsidR="00E60B78">
              <w:rPr>
                <w:noProof/>
                <w:webHidden/>
              </w:rPr>
            </w:r>
            <w:r w:rsidR="00E60B78">
              <w:rPr>
                <w:noProof/>
                <w:webHidden/>
              </w:rPr>
              <w:fldChar w:fldCharType="separate"/>
            </w:r>
            <w:r w:rsidR="009B29F8">
              <w:rPr>
                <w:noProof/>
                <w:webHidden/>
              </w:rPr>
              <w:t>6</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35" w:history="1">
            <w:r w:rsidR="00E60B78" w:rsidRPr="006E4F48">
              <w:rPr>
                <w:rStyle w:val="Hyperlink"/>
                <w:noProof/>
              </w:rPr>
              <w:t>2.2.</w:t>
            </w:r>
            <w:r w:rsidR="00E60B78">
              <w:rPr>
                <w:rFonts w:asciiTheme="minorHAnsi" w:eastAsiaTheme="minorEastAsia" w:hAnsiTheme="minorHAnsi" w:cstheme="minorBidi"/>
                <w:noProof/>
                <w:sz w:val="22"/>
                <w:szCs w:val="22"/>
              </w:rPr>
              <w:tab/>
            </w:r>
            <w:r w:rsidR="00E60B78" w:rsidRPr="006E4F48">
              <w:rPr>
                <w:rStyle w:val="Hyperlink"/>
                <w:noProof/>
              </w:rPr>
              <w:t>Chi phí nâng cấp cổng thông tin điện tử</w:t>
            </w:r>
            <w:r w:rsidR="00E60B78">
              <w:rPr>
                <w:noProof/>
                <w:webHidden/>
              </w:rPr>
              <w:tab/>
            </w:r>
            <w:r w:rsidR="00E60B78">
              <w:rPr>
                <w:noProof/>
                <w:webHidden/>
              </w:rPr>
              <w:fldChar w:fldCharType="begin"/>
            </w:r>
            <w:r w:rsidR="00E60B78">
              <w:rPr>
                <w:noProof/>
                <w:webHidden/>
              </w:rPr>
              <w:instrText xml:space="preserve"> PAGEREF _Toc452557635 \h </w:instrText>
            </w:r>
            <w:r w:rsidR="00E60B78">
              <w:rPr>
                <w:noProof/>
                <w:webHidden/>
              </w:rPr>
            </w:r>
            <w:r w:rsidR="00E60B78">
              <w:rPr>
                <w:noProof/>
                <w:webHidden/>
              </w:rPr>
              <w:fldChar w:fldCharType="separate"/>
            </w:r>
            <w:r w:rsidR="009B29F8">
              <w:rPr>
                <w:noProof/>
                <w:webHidden/>
              </w:rPr>
              <w:t>7</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36" w:history="1">
            <w:r w:rsidR="00E60B78" w:rsidRPr="006E4F48">
              <w:rPr>
                <w:rStyle w:val="Hyperlink"/>
                <w:noProof/>
              </w:rPr>
              <w:t>2.2.1.</w:t>
            </w:r>
            <w:r w:rsidR="00E60B78">
              <w:rPr>
                <w:rFonts w:asciiTheme="minorHAnsi" w:eastAsiaTheme="minorEastAsia" w:hAnsiTheme="minorHAnsi" w:cstheme="minorBidi"/>
                <w:noProof/>
                <w:sz w:val="22"/>
                <w:szCs w:val="22"/>
              </w:rPr>
              <w:tab/>
            </w:r>
            <w:r w:rsidR="00E60B78" w:rsidRPr="006E4F48">
              <w:rPr>
                <w:rStyle w:val="Hyperlink"/>
                <w:noProof/>
              </w:rPr>
              <w:t>Bảng sắp xếp thứ tự ưu tiên các yêu cầu chức năng của phần mềm</w:t>
            </w:r>
            <w:r w:rsidR="00E60B78">
              <w:rPr>
                <w:noProof/>
                <w:webHidden/>
              </w:rPr>
              <w:tab/>
            </w:r>
            <w:r w:rsidR="00E60B78">
              <w:rPr>
                <w:noProof/>
                <w:webHidden/>
              </w:rPr>
              <w:fldChar w:fldCharType="begin"/>
            </w:r>
            <w:r w:rsidR="00E60B78">
              <w:rPr>
                <w:noProof/>
                <w:webHidden/>
              </w:rPr>
              <w:instrText xml:space="preserve"> PAGEREF _Toc452557636 \h </w:instrText>
            </w:r>
            <w:r w:rsidR="00E60B78">
              <w:rPr>
                <w:noProof/>
                <w:webHidden/>
              </w:rPr>
            </w:r>
            <w:r w:rsidR="00E60B78">
              <w:rPr>
                <w:noProof/>
                <w:webHidden/>
              </w:rPr>
              <w:fldChar w:fldCharType="separate"/>
            </w:r>
            <w:r w:rsidR="009B29F8">
              <w:rPr>
                <w:noProof/>
                <w:webHidden/>
              </w:rPr>
              <w:t>7</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37" w:history="1">
            <w:r w:rsidR="00E60B78" w:rsidRPr="006E4F48">
              <w:rPr>
                <w:rStyle w:val="Hyperlink"/>
                <w:noProof/>
              </w:rPr>
              <w:t>2.2.3.</w:t>
            </w:r>
            <w:r w:rsidR="00E60B78">
              <w:rPr>
                <w:rFonts w:asciiTheme="minorHAnsi" w:eastAsiaTheme="minorEastAsia" w:hAnsiTheme="minorHAnsi" w:cstheme="minorBidi"/>
                <w:noProof/>
                <w:sz w:val="22"/>
                <w:szCs w:val="22"/>
              </w:rPr>
              <w:tab/>
            </w:r>
            <w:r w:rsidR="00E60B78" w:rsidRPr="006E4F48">
              <w:rPr>
                <w:rStyle w:val="Hyperlink"/>
                <w:noProof/>
              </w:rPr>
              <w:t>Bảng chuyển đổi các yêu cầu chức năng sang sang trường hợp sử dụng (usecase)</w:t>
            </w:r>
            <w:r w:rsidR="00E60B78">
              <w:rPr>
                <w:noProof/>
                <w:webHidden/>
              </w:rPr>
              <w:tab/>
            </w:r>
            <w:r w:rsidR="00E60B78">
              <w:rPr>
                <w:noProof/>
                <w:webHidden/>
              </w:rPr>
              <w:fldChar w:fldCharType="begin"/>
            </w:r>
            <w:r w:rsidR="00E60B78">
              <w:rPr>
                <w:noProof/>
                <w:webHidden/>
              </w:rPr>
              <w:instrText xml:space="preserve"> PAGEREF _Toc452557637 \h </w:instrText>
            </w:r>
            <w:r w:rsidR="00E60B78">
              <w:rPr>
                <w:noProof/>
                <w:webHidden/>
              </w:rPr>
            </w:r>
            <w:r w:rsidR="00E60B78">
              <w:rPr>
                <w:noProof/>
                <w:webHidden/>
              </w:rPr>
              <w:fldChar w:fldCharType="separate"/>
            </w:r>
            <w:r w:rsidR="009B29F8">
              <w:rPr>
                <w:noProof/>
                <w:webHidden/>
              </w:rPr>
              <w:t>10</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38" w:history="1">
            <w:r w:rsidR="00E60B78" w:rsidRPr="006E4F48">
              <w:rPr>
                <w:rStyle w:val="Hyperlink"/>
                <w:noProof/>
              </w:rPr>
              <w:t>2.2.4.</w:t>
            </w:r>
            <w:r w:rsidR="00E60B78">
              <w:rPr>
                <w:rFonts w:asciiTheme="minorHAnsi" w:eastAsiaTheme="minorEastAsia" w:hAnsiTheme="minorHAnsi" w:cstheme="minorBidi"/>
                <w:noProof/>
                <w:sz w:val="22"/>
                <w:szCs w:val="22"/>
              </w:rPr>
              <w:tab/>
            </w:r>
            <w:r w:rsidR="00E60B78" w:rsidRPr="006E4F48">
              <w:rPr>
                <w:rStyle w:val="Hyperlink"/>
                <w:noProof/>
              </w:rPr>
              <w:t>Bảng tính toán điểm các tác nhân (ACTORS)</w:t>
            </w:r>
            <w:r w:rsidR="00E60B78">
              <w:rPr>
                <w:noProof/>
                <w:webHidden/>
              </w:rPr>
              <w:tab/>
            </w:r>
            <w:r w:rsidR="00E60B78">
              <w:rPr>
                <w:noProof/>
                <w:webHidden/>
              </w:rPr>
              <w:fldChar w:fldCharType="begin"/>
            </w:r>
            <w:r w:rsidR="00E60B78">
              <w:rPr>
                <w:noProof/>
                <w:webHidden/>
              </w:rPr>
              <w:instrText xml:space="preserve"> PAGEREF _Toc452557638 \h </w:instrText>
            </w:r>
            <w:r w:rsidR="00E60B78">
              <w:rPr>
                <w:noProof/>
                <w:webHidden/>
              </w:rPr>
            </w:r>
            <w:r w:rsidR="00E60B78">
              <w:rPr>
                <w:noProof/>
                <w:webHidden/>
              </w:rPr>
              <w:fldChar w:fldCharType="separate"/>
            </w:r>
            <w:r w:rsidR="009B29F8">
              <w:rPr>
                <w:noProof/>
                <w:webHidden/>
              </w:rPr>
              <w:t>18</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39" w:history="1">
            <w:r w:rsidR="00E60B78" w:rsidRPr="006E4F48">
              <w:rPr>
                <w:rStyle w:val="Hyperlink"/>
                <w:noProof/>
              </w:rPr>
              <w:t>2.2.5.</w:t>
            </w:r>
            <w:r w:rsidR="00E60B78">
              <w:rPr>
                <w:rFonts w:asciiTheme="minorHAnsi" w:eastAsiaTheme="minorEastAsia" w:hAnsiTheme="minorHAnsi" w:cstheme="minorBidi"/>
                <w:noProof/>
                <w:sz w:val="22"/>
                <w:szCs w:val="22"/>
              </w:rPr>
              <w:tab/>
            </w:r>
            <w:r w:rsidR="00E60B78" w:rsidRPr="006E4F48">
              <w:rPr>
                <w:rStyle w:val="Hyperlink"/>
                <w:noProof/>
              </w:rPr>
              <w:t>Bảng tính toán điểm các trường hợp sử dụng (USE-CASE)</w:t>
            </w:r>
            <w:r w:rsidR="00E60B78">
              <w:rPr>
                <w:noProof/>
                <w:webHidden/>
              </w:rPr>
              <w:tab/>
            </w:r>
            <w:r w:rsidR="00E60B78">
              <w:rPr>
                <w:noProof/>
                <w:webHidden/>
              </w:rPr>
              <w:fldChar w:fldCharType="begin"/>
            </w:r>
            <w:r w:rsidR="00E60B78">
              <w:rPr>
                <w:noProof/>
                <w:webHidden/>
              </w:rPr>
              <w:instrText xml:space="preserve"> PAGEREF _Toc452557639 \h </w:instrText>
            </w:r>
            <w:r w:rsidR="00E60B78">
              <w:rPr>
                <w:noProof/>
                <w:webHidden/>
              </w:rPr>
            </w:r>
            <w:r w:rsidR="00E60B78">
              <w:rPr>
                <w:noProof/>
                <w:webHidden/>
              </w:rPr>
              <w:fldChar w:fldCharType="separate"/>
            </w:r>
            <w:r w:rsidR="009B29F8">
              <w:rPr>
                <w:noProof/>
                <w:webHidden/>
              </w:rPr>
              <w:t>18</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40" w:history="1">
            <w:r w:rsidR="00E60B78" w:rsidRPr="006E4F48">
              <w:rPr>
                <w:rStyle w:val="Hyperlink"/>
                <w:noProof/>
              </w:rPr>
              <w:t>2.2.6.</w:t>
            </w:r>
            <w:r w:rsidR="00E60B78">
              <w:rPr>
                <w:rFonts w:asciiTheme="minorHAnsi" w:eastAsiaTheme="minorEastAsia" w:hAnsiTheme="minorHAnsi" w:cstheme="minorBidi"/>
                <w:noProof/>
                <w:sz w:val="22"/>
                <w:szCs w:val="22"/>
              </w:rPr>
              <w:tab/>
            </w:r>
            <w:r w:rsidR="00E60B78" w:rsidRPr="006E4F48">
              <w:rPr>
                <w:rStyle w:val="Hyperlink"/>
                <w:noProof/>
              </w:rPr>
              <w:t>Bảng tính toán hệ số phức tạp kỹ thuật – công nghệ</w:t>
            </w:r>
            <w:r w:rsidR="00E60B78">
              <w:rPr>
                <w:noProof/>
                <w:webHidden/>
              </w:rPr>
              <w:tab/>
            </w:r>
            <w:r w:rsidR="00E60B78">
              <w:rPr>
                <w:noProof/>
                <w:webHidden/>
              </w:rPr>
              <w:fldChar w:fldCharType="begin"/>
            </w:r>
            <w:r w:rsidR="00E60B78">
              <w:rPr>
                <w:noProof/>
                <w:webHidden/>
              </w:rPr>
              <w:instrText xml:space="preserve"> PAGEREF _Toc452557640 \h </w:instrText>
            </w:r>
            <w:r w:rsidR="00E60B78">
              <w:rPr>
                <w:noProof/>
                <w:webHidden/>
              </w:rPr>
            </w:r>
            <w:r w:rsidR="00E60B78">
              <w:rPr>
                <w:noProof/>
                <w:webHidden/>
              </w:rPr>
              <w:fldChar w:fldCharType="separate"/>
            </w:r>
            <w:r w:rsidR="009B29F8">
              <w:rPr>
                <w:noProof/>
                <w:webHidden/>
              </w:rPr>
              <w:t>20</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41" w:history="1">
            <w:r w:rsidR="00E60B78" w:rsidRPr="006E4F48">
              <w:rPr>
                <w:rStyle w:val="Hyperlink"/>
                <w:noProof/>
              </w:rPr>
              <w:t>2.2.7.</w:t>
            </w:r>
            <w:r w:rsidR="00E60B78">
              <w:rPr>
                <w:rFonts w:asciiTheme="minorHAnsi" w:eastAsiaTheme="minorEastAsia" w:hAnsiTheme="minorHAnsi" w:cstheme="minorBidi"/>
                <w:noProof/>
                <w:sz w:val="22"/>
                <w:szCs w:val="22"/>
              </w:rPr>
              <w:tab/>
            </w:r>
            <w:r w:rsidR="00E60B78" w:rsidRPr="006E4F48">
              <w:rPr>
                <w:rStyle w:val="Hyperlink"/>
                <w:noProof/>
              </w:rPr>
              <w:t>Tính toán hệ số tác động môi trường và nhóm làm việc, hệ số phức tạp về môi trường, xác định độ ổn định kinh nghiệm và nội suy thời gian lao động (P)</w:t>
            </w:r>
            <w:r w:rsidR="00E60B78">
              <w:rPr>
                <w:noProof/>
                <w:webHidden/>
              </w:rPr>
              <w:tab/>
            </w:r>
            <w:r w:rsidR="00E60B78">
              <w:rPr>
                <w:noProof/>
                <w:webHidden/>
              </w:rPr>
              <w:fldChar w:fldCharType="begin"/>
            </w:r>
            <w:r w:rsidR="00E60B78">
              <w:rPr>
                <w:noProof/>
                <w:webHidden/>
              </w:rPr>
              <w:instrText xml:space="preserve"> PAGEREF _Toc452557641 \h </w:instrText>
            </w:r>
            <w:r w:rsidR="00E60B78">
              <w:rPr>
                <w:noProof/>
                <w:webHidden/>
              </w:rPr>
            </w:r>
            <w:r w:rsidR="00E60B78">
              <w:rPr>
                <w:noProof/>
                <w:webHidden/>
              </w:rPr>
              <w:fldChar w:fldCharType="separate"/>
            </w:r>
            <w:r w:rsidR="009B29F8">
              <w:rPr>
                <w:noProof/>
                <w:webHidden/>
              </w:rPr>
              <w:t>21</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42" w:history="1">
            <w:r w:rsidR="00E60B78" w:rsidRPr="006E4F48">
              <w:rPr>
                <w:rStyle w:val="Hyperlink"/>
                <w:noProof/>
              </w:rPr>
              <w:t>2.2.8.</w:t>
            </w:r>
            <w:r w:rsidR="00E60B78">
              <w:rPr>
                <w:rFonts w:asciiTheme="minorHAnsi" w:eastAsiaTheme="minorEastAsia" w:hAnsiTheme="minorHAnsi" w:cstheme="minorBidi"/>
                <w:noProof/>
                <w:sz w:val="22"/>
                <w:szCs w:val="22"/>
              </w:rPr>
              <w:tab/>
            </w:r>
            <w:r w:rsidR="00E60B78" w:rsidRPr="006E4F48">
              <w:rPr>
                <w:rStyle w:val="Hyperlink"/>
                <w:noProof/>
              </w:rPr>
              <w:t>Bảng tính toán giá trị phần mềm</w:t>
            </w:r>
            <w:r w:rsidR="00E60B78">
              <w:rPr>
                <w:noProof/>
                <w:webHidden/>
              </w:rPr>
              <w:tab/>
            </w:r>
            <w:r w:rsidR="00E60B78">
              <w:rPr>
                <w:noProof/>
                <w:webHidden/>
              </w:rPr>
              <w:fldChar w:fldCharType="begin"/>
            </w:r>
            <w:r w:rsidR="00E60B78">
              <w:rPr>
                <w:noProof/>
                <w:webHidden/>
              </w:rPr>
              <w:instrText xml:space="preserve"> PAGEREF _Toc452557642 \h </w:instrText>
            </w:r>
            <w:r w:rsidR="00E60B78">
              <w:rPr>
                <w:noProof/>
                <w:webHidden/>
              </w:rPr>
            </w:r>
            <w:r w:rsidR="00E60B78">
              <w:rPr>
                <w:noProof/>
                <w:webHidden/>
              </w:rPr>
              <w:fldChar w:fldCharType="separate"/>
            </w:r>
            <w:r w:rsidR="009B29F8">
              <w:rPr>
                <w:noProof/>
                <w:webHidden/>
              </w:rPr>
              <w:t>22</w:t>
            </w:r>
            <w:r w:rsidR="00E60B78">
              <w:rPr>
                <w:noProof/>
                <w:webHidden/>
              </w:rPr>
              <w:fldChar w:fldCharType="end"/>
            </w:r>
          </w:hyperlink>
        </w:p>
        <w:p w:rsidR="00E60B78" w:rsidRDefault="00336051" w:rsidP="00E60B78">
          <w:pPr>
            <w:pStyle w:val="TOC3"/>
            <w:rPr>
              <w:rFonts w:asciiTheme="minorHAnsi" w:eastAsiaTheme="minorEastAsia" w:hAnsiTheme="minorHAnsi" w:cstheme="minorBidi"/>
              <w:noProof/>
              <w:sz w:val="22"/>
              <w:szCs w:val="22"/>
            </w:rPr>
          </w:pPr>
          <w:hyperlink w:anchor="_Toc452557643" w:history="1">
            <w:r w:rsidR="00E60B78" w:rsidRPr="006E4F48">
              <w:rPr>
                <w:rStyle w:val="Hyperlink"/>
                <w:noProof/>
              </w:rPr>
              <w:t>2.2.9.</w:t>
            </w:r>
            <w:r w:rsidR="00E60B78">
              <w:rPr>
                <w:rFonts w:asciiTheme="minorHAnsi" w:eastAsiaTheme="minorEastAsia" w:hAnsiTheme="minorHAnsi" w:cstheme="minorBidi"/>
                <w:noProof/>
                <w:sz w:val="22"/>
                <w:szCs w:val="22"/>
              </w:rPr>
              <w:tab/>
            </w:r>
            <w:r w:rsidR="00E60B78" w:rsidRPr="006E4F48">
              <w:rPr>
                <w:rStyle w:val="Hyperlink"/>
                <w:noProof/>
              </w:rPr>
              <w:t>Bảng tổng hợp chi phí phần mềm</w:t>
            </w:r>
            <w:r w:rsidR="00E60B78">
              <w:rPr>
                <w:noProof/>
                <w:webHidden/>
              </w:rPr>
              <w:tab/>
            </w:r>
            <w:r w:rsidR="00E60B78">
              <w:rPr>
                <w:noProof/>
                <w:webHidden/>
              </w:rPr>
              <w:fldChar w:fldCharType="begin"/>
            </w:r>
            <w:r w:rsidR="00E60B78">
              <w:rPr>
                <w:noProof/>
                <w:webHidden/>
              </w:rPr>
              <w:instrText xml:space="preserve"> PAGEREF _Toc452557643 \h </w:instrText>
            </w:r>
            <w:r w:rsidR="00E60B78">
              <w:rPr>
                <w:noProof/>
                <w:webHidden/>
              </w:rPr>
            </w:r>
            <w:r w:rsidR="00E60B78">
              <w:rPr>
                <w:noProof/>
                <w:webHidden/>
              </w:rPr>
              <w:fldChar w:fldCharType="separate"/>
            </w:r>
            <w:r w:rsidR="009B29F8">
              <w:rPr>
                <w:noProof/>
                <w:webHidden/>
              </w:rPr>
              <w:t>23</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44" w:history="1">
            <w:r w:rsidR="00E60B78" w:rsidRPr="005A7637">
              <w:rPr>
                <w:rStyle w:val="Hyperlink"/>
                <w:noProof/>
              </w:rPr>
              <w:t>2.3.</w:t>
            </w:r>
            <w:r w:rsidR="00E60B78" w:rsidRPr="005A7637">
              <w:rPr>
                <w:rFonts w:asciiTheme="minorHAnsi" w:eastAsiaTheme="minorEastAsia" w:hAnsiTheme="minorHAnsi" w:cstheme="minorBidi"/>
                <w:noProof/>
                <w:sz w:val="22"/>
                <w:szCs w:val="22"/>
              </w:rPr>
              <w:tab/>
            </w:r>
            <w:r w:rsidR="00E60B78" w:rsidRPr="005A7637">
              <w:rPr>
                <w:rStyle w:val="Hyperlink"/>
                <w:noProof/>
              </w:rPr>
              <w:t>Bảng chi phí phần mềm bản quyền</w:t>
            </w:r>
            <w:r w:rsidR="00E60B78">
              <w:rPr>
                <w:noProof/>
                <w:webHidden/>
              </w:rPr>
              <w:tab/>
            </w:r>
            <w:r w:rsidR="00E60B78">
              <w:rPr>
                <w:noProof/>
                <w:webHidden/>
              </w:rPr>
              <w:fldChar w:fldCharType="begin"/>
            </w:r>
            <w:r w:rsidR="00E60B78">
              <w:rPr>
                <w:noProof/>
                <w:webHidden/>
              </w:rPr>
              <w:instrText xml:space="preserve"> PAGEREF _Toc452557644 \h </w:instrText>
            </w:r>
            <w:r w:rsidR="00E60B78">
              <w:rPr>
                <w:noProof/>
                <w:webHidden/>
              </w:rPr>
            </w:r>
            <w:r w:rsidR="00E60B78">
              <w:rPr>
                <w:noProof/>
                <w:webHidden/>
              </w:rPr>
              <w:fldChar w:fldCharType="separate"/>
            </w:r>
            <w:r w:rsidR="009B29F8">
              <w:rPr>
                <w:noProof/>
                <w:webHidden/>
              </w:rPr>
              <w:t>23</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45" w:history="1">
            <w:r w:rsidR="00E60B78" w:rsidRPr="006E4F48">
              <w:rPr>
                <w:rStyle w:val="Hyperlink"/>
                <w:noProof/>
              </w:rPr>
              <w:t>2.4.</w:t>
            </w:r>
            <w:r w:rsidR="00E60B78">
              <w:rPr>
                <w:rFonts w:asciiTheme="minorHAnsi" w:eastAsiaTheme="minorEastAsia" w:hAnsiTheme="minorHAnsi" w:cstheme="minorBidi"/>
                <w:noProof/>
                <w:sz w:val="22"/>
                <w:szCs w:val="22"/>
              </w:rPr>
              <w:tab/>
            </w:r>
            <w:r w:rsidR="00E60B78" w:rsidRPr="006E4F48">
              <w:rPr>
                <w:rStyle w:val="Hyperlink"/>
                <w:noProof/>
              </w:rPr>
              <w:t>Bảng chi phí đào tạo chuyển giao công nghệ</w:t>
            </w:r>
            <w:r w:rsidR="00E60B78">
              <w:rPr>
                <w:noProof/>
                <w:webHidden/>
              </w:rPr>
              <w:tab/>
            </w:r>
            <w:r w:rsidR="00E60B78">
              <w:rPr>
                <w:noProof/>
                <w:webHidden/>
              </w:rPr>
              <w:fldChar w:fldCharType="begin"/>
            </w:r>
            <w:r w:rsidR="00E60B78">
              <w:rPr>
                <w:noProof/>
                <w:webHidden/>
              </w:rPr>
              <w:instrText xml:space="preserve"> PAGEREF _Toc452557645 \h </w:instrText>
            </w:r>
            <w:r w:rsidR="00E60B78">
              <w:rPr>
                <w:noProof/>
                <w:webHidden/>
              </w:rPr>
            </w:r>
            <w:r w:rsidR="00E60B78">
              <w:rPr>
                <w:noProof/>
                <w:webHidden/>
              </w:rPr>
              <w:fldChar w:fldCharType="separate"/>
            </w:r>
            <w:r w:rsidR="009B29F8">
              <w:rPr>
                <w:noProof/>
                <w:webHidden/>
              </w:rPr>
              <w:t>23</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46" w:history="1">
            <w:r w:rsidR="00E60B78" w:rsidRPr="006E4F48">
              <w:rPr>
                <w:rStyle w:val="Hyperlink"/>
                <w:noProof/>
              </w:rPr>
              <w:t>2.5.</w:t>
            </w:r>
            <w:r w:rsidR="00E60B78">
              <w:rPr>
                <w:rFonts w:asciiTheme="minorHAnsi" w:eastAsiaTheme="minorEastAsia" w:hAnsiTheme="minorHAnsi" w:cstheme="minorBidi"/>
                <w:noProof/>
                <w:sz w:val="22"/>
                <w:szCs w:val="22"/>
              </w:rPr>
              <w:tab/>
            </w:r>
            <w:r w:rsidR="00E60B78" w:rsidRPr="006E4F48">
              <w:rPr>
                <w:rStyle w:val="Hyperlink"/>
                <w:noProof/>
              </w:rPr>
              <w:t>Bảng chi phí triển khai cài đặt phần mềm tại trung tâm dữ liệu</w:t>
            </w:r>
            <w:r w:rsidR="00E60B78">
              <w:rPr>
                <w:noProof/>
                <w:webHidden/>
              </w:rPr>
              <w:tab/>
            </w:r>
            <w:r w:rsidR="00E60B78">
              <w:rPr>
                <w:noProof/>
                <w:webHidden/>
              </w:rPr>
              <w:fldChar w:fldCharType="begin"/>
            </w:r>
            <w:r w:rsidR="00E60B78">
              <w:rPr>
                <w:noProof/>
                <w:webHidden/>
              </w:rPr>
              <w:instrText xml:space="preserve"> PAGEREF _Toc452557646 \h </w:instrText>
            </w:r>
            <w:r w:rsidR="00E60B78">
              <w:rPr>
                <w:noProof/>
                <w:webHidden/>
              </w:rPr>
            </w:r>
            <w:r w:rsidR="00E60B78">
              <w:rPr>
                <w:noProof/>
                <w:webHidden/>
              </w:rPr>
              <w:fldChar w:fldCharType="separate"/>
            </w:r>
            <w:r w:rsidR="009B29F8">
              <w:rPr>
                <w:noProof/>
                <w:webHidden/>
              </w:rPr>
              <w:t>24</w:t>
            </w:r>
            <w:r w:rsidR="00E60B78">
              <w:rPr>
                <w:noProof/>
                <w:webHidden/>
              </w:rPr>
              <w:fldChar w:fldCharType="end"/>
            </w:r>
          </w:hyperlink>
        </w:p>
        <w:p w:rsidR="00E60B78" w:rsidRDefault="00336051" w:rsidP="00E60B78">
          <w:pPr>
            <w:pStyle w:val="TOC2"/>
            <w:rPr>
              <w:rFonts w:asciiTheme="minorHAnsi" w:eastAsiaTheme="minorEastAsia" w:hAnsiTheme="minorHAnsi" w:cstheme="minorBidi"/>
              <w:noProof/>
              <w:sz w:val="22"/>
              <w:szCs w:val="22"/>
            </w:rPr>
          </w:pPr>
          <w:hyperlink w:anchor="_Toc452557647" w:history="1">
            <w:r w:rsidR="00E60B78" w:rsidRPr="006E4F48">
              <w:rPr>
                <w:rStyle w:val="Hyperlink"/>
                <w:noProof/>
              </w:rPr>
              <w:t>2.6.</w:t>
            </w:r>
            <w:r w:rsidR="00E60B78">
              <w:rPr>
                <w:rFonts w:asciiTheme="minorHAnsi" w:eastAsiaTheme="minorEastAsia" w:hAnsiTheme="minorHAnsi" w:cstheme="minorBidi"/>
                <w:noProof/>
                <w:sz w:val="22"/>
                <w:szCs w:val="22"/>
              </w:rPr>
              <w:tab/>
            </w:r>
            <w:r w:rsidR="00E60B78" w:rsidRPr="006E4F48">
              <w:rPr>
                <w:rStyle w:val="Hyperlink"/>
                <w:noProof/>
              </w:rPr>
              <w:t>Bảng chi phí ngày công</w:t>
            </w:r>
            <w:r w:rsidR="00E60B78">
              <w:rPr>
                <w:noProof/>
                <w:webHidden/>
              </w:rPr>
              <w:tab/>
            </w:r>
            <w:r w:rsidR="00E60B78">
              <w:rPr>
                <w:noProof/>
                <w:webHidden/>
              </w:rPr>
              <w:fldChar w:fldCharType="begin"/>
            </w:r>
            <w:r w:rsidR="00E60B78">
              <w:rPr>
                <w:noProof/>
                <w:webHidden/>
              </w:rPr>
              <w:instrText xml:space="preserve"> PAGEREF _Toc452557647 \h </w:instrText>
            </w:r>
            <w:r w:rsidR="00E60B78">
              <w:rPr>
                <w:noProof/>
                <w:webHidden/>
              </w:rPr>
            </w:r>
            <w:r w:rsidR="00E60B78">
              <w:rPr>
                <w:noProof/>
                <w:webHidden/>
              </w:rPr>
              <w:fldChar w:fldCharType="separate"/>
            </w:r>
            <w:r w:rsidR="009B29F8">
              <w:rPr>
                <w:noProof/>
                <w:webHidden/>
              </w:rPr>
              <w:t>27</w:t>
            </w:r>
            <w:r w:rsidR="00E60B78">
              <w:rPr>
                <w:noProof/>
                <w:webHidden/>
              </w:rPr>
              <w:fldChar w:fldCharType="end"/>
            </w:r>
          </w:hyperlink>
        </w:p>
        <w:p w:rsidR="0022571F" w:rsidRDefault="0022571F">
          <w:r>
            <w:rPr>
              <w:rFonts w:ascii="Times New Roman Bold" w:hAnsi="Times New Roman Bold"/>
              <w:b/>
              <w:bCs/>
              <w:caps/>
              <w:sz w:val="26"/>
              <w:szCs w:val="20"/>
            </w:rPr>
            <w:fldChar w:fldCharType="end"/>
          </w:r>
        </w:p>
      </w:sdtContent>
    </w:sdt>
    <w:p w:rsidR="0022571F" w:rsidRPr="0022571F" w:rsidRDefault="0022571F" w:rsidP="0022571F">
      <w:pPr>
        <w:jc w:val="center"/>
        <w:rPr>
          <w:b/>
        </w:rPr>
      </w:pPr>
    </w:p>
    <w:p w:rsidR="0022571F" w:rsidRDefault="0022571F" w:rsidP="0022571F">
      <w:pPr>
        <w:pStyle w:val="Heading1"/>
        <w:numPr>
          <w:ilvl w:val="0"/>
          <w:numId w:val="30"/>
        </w:numPr>
      </w:pPr>
      <w:r>
        <w:br w:type="page"/>
      </w:r>
    </w:p>
    <w:p w:rsidR="004130A6" w:rsidRPr="00986563" w:rsidRDefault="007B3D5D" w:rsidP="0022571F">
      <w:pPr>
        <w:pStyle w:val="Heading1"/>
        <w:numPr>
          <w:ilvl w:val="0"/>
          <w:numId w:val="31"/>
        </w:numPr>
      </w:pPr>
      <w:bookmarkStart w:id="3" w:name="_Toc452557632"/>
      <w:r w:rsidRPr="00986563">
        <w:lastRenderedPageBreak/>
        <w:t>Căn cứ lập dự toán</w:t>
      </w:r>
      <w:bookmarkEnd w:id="2"/>
      <w:bookmarkEnd w:id="3"/>
    </w:p>
    <w:p w:rsidR="00DB7FF8" w:rsidRPr="00BC4FD5" w:rsidRDefault="00DB7FF8" w:rsidP="00DB7FF8">
      <w:pPr>
        <w:pStyle w:val="buletchuan"/>
      </w:pPr>
      <w:r w:rsidRPr="00744EDE">
        <w:t>Nghị định số 204/2004/NĐ-CP ngày 14/12/2004 của Chính phủ về chế độ tiền lương đối với cán bộ, công chức, viên chức và lực lượng vũ trang;</w:t>
      </w:r>
    </w:p>
    <w:p w:rsidR="00867A18" w:rsidRPr="00867A18" w:rsidRDefault="00867A18" w:rsidP="00867A18">
      <w:pPr>
        <w:pStyle w:val="buletchuan"/>
      </w:pPr>
      <w:r w:rsidRPr="00867A18">
        <w:t>Nghị định số 122/2015/NĐ-CP ngày 14/11/2015 của Chính phủ Quy định mức lương tối thiểu vùng đối với người lao động làm việc ở doanh nghiệp, liên hiệp hợp tác xã, hợp tác xã, tổ hợp tác, trang trại, hộ gia đình, cá nhân và các cơ quan, tổ chức có sử dụng lao động theo hợp đồng lao động</w:t>
      </w:r>
      <w:r w:rsidRPr="000523B1">
        <w:t>;</w:t>
      </w:r>
    </w:p>
    <w:p w:rsidR="00DB7FF8" w:rsidRPr="00BC4FD5" w:rsidRDefault="00DB7FF8" w:rsidP="00DB7FF8">
      <w:pPr>
        <w:pStyle w:val="buletchuan"/>
      </w:pPr>
      <w:r w:rsidRPr="00744EDE">
        <w:t xml:space="preserve">Quyết định số 993/QĐ-BTTTT ngày 01 tháng 07 năm 2011 Công </w:t>
      </w:r>
      <w:bookmarkStart w:id="4" w:name="VNS0003"/>
      <w:r w:rsidRPr="00744EDE">
        <w:t>bố</w:t>
      </w:r>
      <w:bookmarkStart w:id="5" w:name="VNS0004"/>
      <w:bookmarkEnd w:id="4"/>
      <w:r w:rsidRPr="00744EDE">
        <w:t xml:space="preserve"> định</w:t>
      </w:r>
      <w:bookmarkStart w:id="6" w:name="VNS0005"/>
      <w:bookmarkEnd w:id="5"/>
      <w:r w:rsidRPr="00744EDE">
        <w:t xml:space="preserve"> mức</w:t>
      </w:r>
      <w:bookmarkEnd w:id="6"/>
      <w:r w:rsidRPr="00744EDE">
        <w:t xml:space="preserve"> tạm thời về chi phí </w:t>
      </w:r>
      <w:bookmarkStart w:id="7" w:name="VNS0006"/>
      <w:r w:rsidRPr="00744EDE">
        <w:t>quản</w:t>
      </w:r>
      <w:bookmarkEnd w:id="7"/>
      <w:r w:rsidRPr="00744EDE">
        <w:t xml:space="preserve"> lý </w:t>
      </w:r>
      <w:bookmarkStart w:id="8" w:name="VNS0007"/>
      <w:r w:rsidRPr="00744EDE">
        <w:t>dự</w:t>
      </w:r>
      <w:bookmarkEnd w:id="8"/>
      <w:r w:rsidRPr="00744EDE">
        <w:t xml:space="preserve"> án, chi phí  tư </w:t>
      </w:r>
      <w:bookmarkStart w:id="9" w:name="VNS0008"/>
      <w:r w:rsidRPr="00744EDE">
        <w:t>vấn</w:t>
      </w:r>
      <w:bookmarkStart w:id="10" w:name="VNS0009"/>
      <w:bookmarkEnd w:id="9"/>
      <w:r w:rsidRPr="000523B1">
        <w:t xml:space="preserve"> </w:t>
      </w:r>
      <w:r w:rsidRPr="00744EDE">
        <w:t>đầu</w:t>
      </w:r>
      <w:bookmarkEnd w:id="10"/>
      <w:r w:rsidRPr="00744EDE">
        <w:t xml:space="preserve"> tư ứng dụng CNTT sử dụng nguồn vốn ngân sách nhà nước;</w:t>
      </w:r>
    </w:p>
    <w:p w:rsidR="00DB7FF8" w:rsidRPr="00744EDE" w:rsidRDefault="00DB7FF8" w:rsidP="00DB7FF8">
      <w:pPr>
        <w:pStyle w:val="buletchuan"/>
      </w:pPr>
      <w:r w:rsidRPr="00BC4FD5">
        <w:t>Thông tư số 97/2010/TT-BTC ngày 06/7/2010 của Bộ Tài chính về Quy định chế độ công tác phí, chế độ chi tổ chức các cuộc hội nghị đối với các cơ quan nhà nước và đơn vị sự nghiệp công lập;</w:t>
      </w:r>
    </w:p>
    <w:p w:rsidR="00DB7FF8" w:rsidRPr="00BC4FD5" w:rsidRDefault="00DB7FF8" w:rsidP="00DB7FF8">
      <w:pPr>
        <w:pStyle w:val="buletchuan"/>
      </w:pPr>
      <w:r w:rsidRPr="00744EDE">
        <w:t>Thông tư 139/2010/TT-BTC ngày 21/09/2010 của Bộ tài chính về Quy định việc lập dự toán, quản lý và sử dụng kinh phí từ ngân sách nhà nước dành cho công tác đào tạo, bồi dưỡng cán bộ, công chức;</w:t>
      </w:r>
    </w:p>
    <w:p w:rsidR="00DB7FF8" w:rsidRPr="00BC4FD5" w:rsidRDefault="00DB7FF8" w:rsidP="00DB7FF8">
      <w:pPr>
        <w:pStyle w:val="buletchuan"/>
      </w:pPr>
      <w:r w:rsidRPr="00BC4FD5">
        <w:t>Thông tư số 06/2011/TT-BTTTT ngày 28/02/2011 của Bộ Thông tin và Truyền thông về quy định về lập và quản lý chi phí đầu tư ứng dụng công nghệ thông tin;</w:t>
      </w:r>
    </w:p>
    <w:p w:rsidR="00DB7FF8" w:rsidRPr="00BC4FD5" w:rsidRDefault="00DB7FF8" w:rsidP="00DB7FF8">
      <w:pPr>
        <w:pStyle w:val="buletchuan"/>
      </w:pPr>
      <w:r w:rsidRPr="00BC4FD5">
        <w:t>Thông tư số 176/2011/TT-BTC ngày 06/12/2011 của Bộ Tài chính hướng dân chế độ thu, nộp và quản lý sử dụng phí thẩm định dự án đầu tư xây dựng</w:t>
      </w:r>
      <w:r w:rsidRPr="000523B1">
        <w:t>;</w:t>
      </w:r>
    </w:p>
    <w:p w:rsidR="00DB7FF8" w:rsidRPr="00BC4FD5" w:rsidRDefault="00DB7FF8" w:rsidP="00DB7FF8">
      <w:pPr>
        <w:pStyle w:val="buletchuan"/>
      </w:pPr>
      <w:r w:rsidRPr="00744EDE">
        <w:t>Thông tư số 02/2015/TT-BLĐTBXH ngày 12/01/2015 Quy định mức lương đối với chuyên gia tư vấn trong nước làm cơ sở dự toán gói thầu cung cấp dịch vụ tư vấn áp dụng hình thức hợp đồng theo thời gian sử dụng vốn nhà nước;</w:t>
      </w:r>
    </w:p>
    <w:p w:rsidR="00DB7FF8" w:rsidRPr="00744EDE" w:rsidRDefault="00DB7FF8" w:rsidP="00DB7FF8">
      <w:pPr>
        <w:pStyle w:val="buletchuan"/>
      </w:pPr>
      <w:r w:rsidRPr="00744EDE">
        <w:t>Thông tư số 09/2016/TT-BTC ngày 18/01/2016 của Bộ Tài chính quy định về quyết toán dự án hoàn thành thuộc nguồn vốn nhà nước;</w:t>
      </w:r>
    </w:p>
    <w:p w:rsidR="00DB7FF8" w:rsidRPr="00BC4FD5" w:rsidRDefault="00DB7FF8" w:rsidP="00DB7FF8">
      <w:pPr>
        <w:pStyle w:val="buletchuan"/>
      </w:pPr>
      <w:r w:rsidRPr="00D5060F">
        <w:t>Công văn số 2589/BTTTT-ƯDCNTT ngày 24/08/2011 hướng dẫn xác định chi phí phát triển, nâng cấp phần mềm nội bộ;</w:t>
      </w:r>
    </w:p>
    <w:p w:rsidR="00DB7FF8" w:rsidRPr="0032114E" w:rsidRDefault="00DB7FF8" w:rsidP="00DB7FF8">
      <w:pPr>
        <w:pStyle w:val="buletchuan"/>
      </w:pPr>
      <w:r w:rsidRPr="00BC4FD5">
        <w:t>Công văn số 1951/BTTTT-ƯDCNTT ngày 04/07/2013 của Bộ Thông tin và Truyền thông về việc hướng dẫn lập dự toán chi phí khảo sát dự án ứng dụng CNTT sử dụng nguồn vốn NSNN</w:t>
      </w:r>
      <w:r w:rsidRPr="000523B1">
        <w:t>;</w:t>
      </w:r>
    </w:p>
    <w:p w:rsidR="00DB7FF8" w:rsidRPr="00D5060F" w:rsidRDefault="00DB7FF8" w:rsidP="00DB7FF8">
      <w:pPr>
        <w:pStyle w:val="buletchuan"/>
      </w:pPr>
      <w:r w:rsidRPr="00D5060F">
        <w:t>Áp dụng phương pháp định giá sản xuất sản phẩm phần mềm theo phương pháp BMT - UCP: căn cứ vào số Actor tham gia vào chương trình, số use-case được xác định, các hệ số kỹ thuật, các hệ số điều chỉnh về môi trường cùng với công thức được điều chỉnh cho phù hợp với môi trường phát triển sản phẩm phần mềm của Việt Nam.</w:t>
      </w:r>
    </w:p>
    <w:p w:rsidR="008264AE" w:rsidRPr="00D357A2" w:rsidRDefault="00DB7FF8" w:rsidP="00DB7FF8">
      <w:pPr>
        <w:pStyle w:val="buletchuan"/>
        <w:rPr>
          <w:color w:val="262626" w:themeColor="text1" w:themeTint="D9"/>
          <w:szCs w:val="28"/>
          <w:lang w:val="nl-NL"/>
        </w:rPr>
      </w:pPr>
      <w:r w:rsidRPr="00D5060F">
        <w:t>Căn cứ ước lượng khối lượng công việc sẽ được thực hiện thực tế.</w:t>
      </w:r>
    </w:p>
    <w:p w:rsidR="008264AE" w:rsidRPr="00D357A2" w:rsidRDefault="008264AE">
      <w:pPr>
        <w:spacing w:before="0" w:line="240" w:lineRule="auto"/>
        <w:rPr>
          <w:color w:val="262626" w:themeColor="text1" w:themeTint="D9"/>
          <w:sz w:val="28"/>
          <w:szCs w:val="28"/>
          <w:lang w:val="nl-NL"/>
        </w:rPr>
        <w:sectPr w:rsidR="008264AE" w:rsidRPr="00D357A2" w:rsidSect="000F0340">
          <w:headerReference w:type="even" r:id="rId9"/>
          <w:footerReference w:type="even" r:id="rId10"/>
          <w:footerReference w:type="default" r:id="rId11"/>
          <w:headerReference w:type="first" r:id="rId12"/>
          <w:footnotePr>
            <w:numRestart w:val="eachPage"/>
          </w:footnotePr>
          <w:pgSz w:w="11907" w:h="16840" w:code="9"/>
          <w:pgMar w:top="1009" w:right="1009" w:bottom="1140" w:left="1701" w:header="561" w:footer="561" w:gutter="0"/>
          <w:cols w:space="720"/>
          <w:titlePg/>
          <w:docGrid w:linePitch="360"/>
        </w:sectPr>
      </w:pPr>
    </w:p>
    <w:p w:rsidR="00E02687" w:rsidRDefault="00E02687" w:rsidP="00986563">
      <w:pPr>
        <w:pStyle w:val="Heading1"/>
        <w:rPr>
          <w:lang w:val="nl-NL"/>
        </w:rPr>
      </w:pPr>
      <w:bookmarkStart w:id="11" w:name="_Toc452557633"/>
      <w:bookmarkStart w:id="12" w:name="_Toc434413560"/>
      <w:r>
        <w:rPr>
          <w:lang w:val="nl-NL"/>
        </w:rPr>
        <w:lastRenderedPageBreak/>
        <w:t>Bảng tổng hợp dự toán</w:t>
      </w:r>
      <w:bookmarkEnd w:id="11"/>
    </w:p>
    <w:bookmarkEnd w:id="12"/>
    <w:p w:rsidR="008A1E64" w:rsidRDefault="00B5149B" w:rsidP="00E02687">
      <w:pPr>
        <w:jc w:val="right"/>
        <w:rPr>
          <w:i/>
          <w:lang w:val="nl-NL"/>
        </w:rPr>
      </w:pPr>
      <w:r w:rsidRPr="00E02687">
        <w:rPr>
          <w:i/>
          <w:lang w:val="nl-NL"/>
        </w:rPr>
        <w:t>Đơn vị tính: VNĐ</w:t>
      </w:r>
    </w:p>
    <w:tbl>
      <w:tblPr>
        <w:tblW w:w="14858" w:type="dxa"/>
        <w:jc w:val="center"/>
        <w:tblInd w:w="93" w:type="dxa"/>
        <w:tblLook w:val="04A0" w:firstRow="1" w:lastRow="0" w:firstColumn="1" w:lastColumn="0" w:noHBand="0" w:noVBand="1"/>
      </w:tblPr>
      <w:tblGrid>
        <w:gridCol w:w="563"/>
        <w:gridCol w:w="5012"/>
        <w:gridCol w:w="1932"/>
        <w:gridCol w:w="1711"/>
        <w:gridCol w:w="1680"/>
        <w:gridCol w:w="1820"/>
        <w:gridCol w:w="2140"/>
      </w:tblGrid>
      <w:tr w:rsidR="00637031" w:rsidRPr="00637031" w:rsidTr="008737BF">
        <w:trPr>
          <w:tblHeader/>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TT</w:t>
            </w:r>
          </w:p>
        </w:tc>
        <w:tc>
          <w:tcPr>
            <w:tcW w:w="5012" w:type="dxa"/>
            <w:tcBorders>
              <w:top w:val="single" w:sz="4" w:space="0" w:color="auto"/>
              <w:left w:val="nil"/>
              <w:bottom w:val="single" w:sz="4" w:space="0" w:color="auto"/>
              <w:right w:val="single" w:sz="4" w:space="0" w:color="auto"/>
            </w:tcBorders>
            <w:shd w:val="clear" w:color="auto" w:fill="auto"/>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Nội dung</w:t>
            </w:r>
          </w:p>
        </w:tc>
        <w:tc>
          <w:tcPr>
            <w:tcW w:w="1932" w:type="dxa"/>
            <w:tcBorders>
              <w:top w:val="single" w:sz="4" w:space="0" w:color="auto"/>
              <w:left w:val="nil"/>
              <w:bottom w:val="single" w:sz="4" w:space="0" w:color="auto"/>
              <w:right w:val="single" w:sz="4" w:space="0" w:color="auto"/>
            </w:tcBorders>
            <w:shd w:val="clear" w:color="auto" w:fill="auto"/>
            <w:noWrap/>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Công thức tính</w:t>
            </w:r>
          </w:p>
        </w:tc>
        <w:tc>
          <w:tcPr>
            <w:tcW w:w="1711" w:type="dxa"/>
            <w:tcBorders>
              <w:top w:val="single" w:sz="4" w:space="0" w:color="auto"/>
              <w:left w:val="nil"/>
              <w:bottom w:val="single" w:sz="4" w:space="0" w:color="auto"/>
              <w:right w:val="single" w:sz="4" w:space="0" w:color="auto"/>
            </w:tcBorders>
            <w:shd w:val="clear" w:color="auto" w:fill="auto"/>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Giá trị trước thuế</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Thuế VAT</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Giá trị sau thuế</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637031" w:rsidRPr="00637031" w:rsidRDefault="00637031" w:rsidP="00637031">
            <w:pPr>
              <w:spacing w:before="0" w:line="240" w:lineRule="auto"/>
              <w:jc w:val="center"/>
              <w:rPr>
                <w:b/>
                <w:bCs/>
                <w:sz w:val="26"/>
                <w:szCs w:val="26"/>
              </w:rPr>
            </w:pPr>
            <w:r w:rsidRPr="00637031">
              <w:rPr>
                <w:b/>
                <w:bCs/>
                <w:sz w:val="26"/>
                <w:szCs w:val="26"/>
              </w:rPr>
              <w:t>Ghi chú</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Tổng mức đầu tư (làm tròn)</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163F65">
            <w:pPr>
              <w:spacing w:before="0" w:line="240" w:lineRule="auto"/>
              <w:jc w:val="right"/>
              <w:rPr>
                <w:b/>
                <w:bCs/>
                <w:sz w:val="26"/>
                <w:szCs w:val="26"/>
                <w:lang w:eastAsia="vi-VN"/>
              </w:rPr>
            </w:pPr>
            <w:r w:rsidRPr="00163F65">
              <w:rPr>
                <w:b/>
                <w:bCs/>
                <w:sz w:val="26"/>
                <w:szCs w:val="26"/>
                <w:lang w:val="vi-VN" w:eastAsia="vi-VN"/>
              </w:rPr>
              <w:t>1.891.054.0</w:t>
            </w:r>
            <w:r>
              <w:rPr>
                <w:b/>
                <w:bCs/>
                <w:sz w:val="26"/>
                <w:szCs w:val="26"/>
                <w:lang w:eastAsia="vi-VN"/>
              </w:rPr>
              <w:t>00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163F65">
            <w:pPr>
              <w:spacing w:before="0" w:line="240" w:lineRule="auto"/>
              <w:jc w:val="right"/>
              <w:rPr>
                <w:b/>
                <w:bCs/>
                <w:sz w:val="26"/>
                <w:szCs w:val="26"/>
                <w:lang w:eastAsia="vi-VN"/>
              </w:rPr>
            </w:pPr>
            <w:r w:rsidRPr="00163F65">
              <w:rPr>
                <w:b/>
                <w:bCs/>
                <w:sz w:val="26"/>
                <w:szCs w:val="26"/>
                <w:lang w:val="vi-VN" w:eastAsia="vi-VN"/>
              </w:rPr>
              <w:t>36.015.</w:t>
            </w:r>
            <w:r>
              <w:rPr>
                <w:b/>
                <w:bCs/>
                <w:sz w:val="26"/>
                <w:szCs w:val="26"/>
                <w:lang w:eastAsia="vi-VN"/>
              </w:rPr>
              <w:t>000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163F65">
            <w:pPr>
              <w:spacing w:before="0" w:line="240" w:lineRule="auto"/>
              <w:jc w:val="right"/>
              <w:rPr>
                <w:b/>
                <w:bCs/>
                <w:sz w:val="26"/>
                <w:szCs w:val="26"/>
                <w:lang w:val="vi-VN" w:eastAsia="vi-VN"/>
              </w:rPr>
            </w:pPr>
            <w:r w:rsidRPr="00163F65">
              <w:rPr>
                <w:b/>
                <w:bCs/>
                <w:sz w:val="26"/>
                <w:szCs w:val="26"/>
                <w:lang w:val="vi-VN" w:eastAsia="vi-VN"/>
              </w:rPr>
              <w:t>1.927.069.</w:t>
            </w:r>
            <w:r>
              <w:rPr>
                <w:b/>
                <w:bCs/>
                <w:sz w:val="26"/>
                <w:szCs w:val="26"/>
                <w:lang w:eastAsia="vi-VN"/>
              </w:rPr>
              <w:t>00</w:t>
            </w:r>
            <w:r w:rsidRPr="00163F65">
              <w:rPr>
                <w:b/>
                <w:bCs/>
                <w:sz w:val="26"/>
                <w:szCs w:val="26"/>
                <w:lang w:val="vi-VN" w:eastAsia="vi-VN"/>
              </w:rPr>
              <w:t>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I</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xây dựng phần mềm+ đào tạo (Gpm)</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1.353.167.665</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1.353.167.665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b/>
                <w:bCs/>
                <w:lang w:val="vi-VN" w:eastAsia="vi-VN"/>
              </w:rPr>
            </w:pPr>
            <w:r w:rsidRPr="00163F65">
              <w:rPr>
                <w:b/>
                <w:bCs/>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4A31D7" w:rsidP="004A31D7">
            <w:pPr>
              <w:spacing w:before="0" w:line="240" w:lineRule="auto"/>
              <w:rPr>
                <w:sz w:val="26"/>
                <w:szCs w:val="26"/>
                <w:lang w:val="vi-VN"/>
              </w:rPr>
            </w:pPr>
            <w:r>
              <w:rPr>
                <w:sz w:val="26"/>
                <w:szCs w:val="26"/>
                <w:lang w:val="vi-VN"/>
              </w:rPr>
              <w:t>Chi phí nâng cấp</w:t>
            </w:r>
            <w:r w:rsidRPr="004A31D7">
              <w:rPr>
                <w:sz w:val="26"/>
                <w:szCs w:val="26"/>
                <w:lang w:val="vi-VN"/>
              </w:rPr>
              <w:t xml:space="preserve"> </w:t>
            </w:r>
            <w:r w:rsidR="00163F65" w:rsidRPr="00163F65">
              <w:rPr>
                <w:sz w:val="26"/>
                <w:szCs w:val="26"/>
                <w:lang w:val="vi-VN"/>
              </w:rPr>
              <w:t>Cổng:</w:t>
            </w:r>
            <w:r w:rsidR="00163F65" w:rsidRPr="00163F65">
              <w:rPr>
                <w:sz w:val="26"/>
                <w:szCs w:val="26"/>
                <w:lang w:val="vi-VN"/>
              </w:rPr>
              <w:br/>
              <w:t xml:space="preserve">- </w:t>
            </w:r>
            <w:r w:rsidR="00163F65" w:rsidRPr="00163F65">
              <w:rPr>
                <w:color w:val="000000"/>
                <w:sz w:val="26"/>
                <w:szCs w:val="26"/>
                <w:lang w:val="vi-VN"/>
              </w:rPr>
              <w:t xml:space="preserve">Nâng cấp Cổng thông tin điện tử trên nền SharePoint 2010 đáp ứng đầy đủ các chức năng, tính năng đảm bảo cung cấp thông tin và tích hợp dữ liệu toàn tỉnh. </w:t>
            </w:r>
            <w:r w:rsidR="00163F65" w:rsidRPr="00163F65">
              <w:rPr>
                <w:sz w:val="26"/>
                <w:szCs w:val="26"/>
                <w:lang w:val="vi-VN"/>
              </w:rPr>
              <w:br/>
              <w:t>- Xây dựng phiên bản tiếng Anh cho Cổng</w:t>
            </w:r>
            <w:r w:rsidR="00163F65" w:rsidRPr="00163F65">
              <w:rPr>
                <w:sz w:val="26"/>
                <w:szCs w:val="26"/>
                <w:lang w:val="vi-VN"/>
              </w:rPr>
              <w:br/>
              <w:t xml:space="preserve">- </w:t>
            </w:r>
            <w:r w:rsidR="00163F65" w:rsidRPr="00163F65">
              <w:rPr>
                <w:color w:val="000000"/>
                <w:sz w:val="26"/>
                <w:szCs w:val="26"/>
                <w:lang w:val="vi-VN"/>
              </w:rPr>
              <w:t>Xây dựng ứng dụng tích hợp dữ liệu chỉ đạo điều hành các cơ quan hành chính nhà nước</w:t>
            </w:r>
            <w:r w:rsidR="00163F65" w:rsidRPr="00163F65">
              <w:rPr>
                <w:sz w:val="26"/>
                <w:szCs w:val="26"/>
                <w:lang w:val="vi-VN"/>
              </w:rPr>
              <w:br/>
              <w:t>- Xây dựng chuyên mục công bố quy hoạch</w:t>
            </w:r>
            <w:r w:rsidR="00163F65" w:rsidRPr="00163F65">
              <w:rPr>
                <w:sz w:val="26"/>
                <w:szCs w:val="26"/>
                <w:lang w:val="vi-VN"/>
              </w:rPr>
              <w:br/>
              <w:t xml:space="preserve">- </w:t>
            </w:r>
            <w:r w:rsidR="00163F65" w:rsidRPr="00163F65">
              <w:rPr>
                <w:color w:val="000000"/>
                <w:sz w:val="26"/>
                <w:szCs w:val="26"/>
                <w:lang w:val="vi-VN"/>
              </w:rPr>
              <w:t>Xây dựng Module Đối thoại trực tuyến sử dụng video stream</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1.262.708.465</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1.262.708.465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Công văn 2589/BTTTT</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triển khai cài đặt phần mềm</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17.539.200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17.539.200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Dự toán chi tiết</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3</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đào tạo chuyển giao công nghệ</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72.920.000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72.920.000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Thông tư 139/2010/TT-BTC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II</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thiết bị</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298.515.830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21.673.383</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320.189.213</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i/>
                <w:iCs/>
                <w:lang w:val="vi-VN" w:eastAsia="vi-VN"/>
              </w:rPr>
            </w:pPr>
            <w:r w:rsidRPr="00163F65">
              <w:rPr>
                <w:i/>
                <w:iCs/>
                <w:lang w:val="vi-VN" w:eastAsia="vi-VN"/>
              </w:rPr>
              <w:t> </w:t>
            </w:r>
          </w:p>
        </w:tc>
      </w:tr>
      <w:tr w:rsidR="00163F65" w:rsidRPr="004125B2"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both"/>
              <w:rPr>
                <w:sz w:val="26"/>
                <w:szCs w:val="26"/>
                <w:lang w:val="vi-VN" w:eastAsia="vi-VN"/>
              </w:rPr>
            </w:pPr>
            <w:r w:rsidRPr="00163F65">
              <w:rPr>
                <w:sz w:val="26"/>
                <w:szCs w:val="26"/>
                <w:lang w:val="vi-VN" w:eastAsia="vi-VN"/>
              </w:rPr>
              <w:t>Đầu tư trang thiết bị công nghệ thông tin (Gpc)</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216.733.830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21.673.383</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238.407.213</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Theo báo giá thị trường</w:t>
            </w:r>
          </w:p>
        </w:tc>
      </w:tr>
      <w:tr w:rsidR="00163F65" w:rsidRPr="004125B2"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both"/>
              <w:rPr>
                <w:sz w:val="26"/>
                <w:szCs w:val="26"/>
                <w:lang w:val="vi-VN" w:eastAsia="vi-VN"/>
              </w:rPr>
            </w:pPr>
            <w:r w:rsidRPr="00163F65">
              <w:rPr>
                <w:sz w:val="26"/>
                <w:szCs w:val="26"/>
                <w:lang w:val="vi-VN" w:eastAsia="vi-VN"/>
              </w:rPr>
              <w:t>Chi phí mua phần mềm bản quyền</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81.782.000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81.782.000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Theo báo giá thị trường</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3</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both"/>
              <w:rPr>
                <w:sz w:val="26"/>
                <w:szCs w:val="26"/>
                <w:lang w:val="vi-VN" w:eastAsia="vi-VN"/>
              </w:rPr>
            </w:pPr>
            <w:r w:rsidRPr="00163F65">
              <w:rPr>
                <w:sz w:val="26"/>
                <w:szCs w:val="26"/>
                <w:lang w:val="vi-VN" w:eastAsia="vi-VN"/>
              </w:rPr>
              <w:t>Chi phí xây lắp (Gxl)</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III</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Quản lý dự án</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33.897.240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3.389.724</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37.286.964</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quản lý dự án hạng mục phần mềm nội bộ</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2,13% x Gpm</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28.822.471</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2.882.247</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31.704.718</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quản lý dự án hạng mục thiết bị</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xml:space="preserve">1,7% x </w:t>
            </w:r>
            <w:r w:rsidRPr="00163F65">
              <w:rPr>
                <w:sz w:val="26"/>
                <w:szCs w:val="26"/>
                <w:lang w:val="vi-VN" w:eastAsia="vi-VN"/>
              </w:rPr>
              <w:lastRenderedPageBreak/>
              <w:t>(Gxl+Gpc)</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lastRenderedPageBreak/>
              <w:t>5.074.769</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507.477</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5.582.246</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QĐ số 993/QĐ-</w:t>
            </w:r>
            <w:r w:rsidRPr="00163F65">
              <w:rPr>
                <w:lang w:val="vi-VN" w:eastAsia="vi-VN"/>
              </w:rPr>
              <w:lastRenderedPageBreak/>
              <w:t xml:space="preserve">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lastRenderedPageBreak/>
              <w:t>IV</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tư vấn đầu tư xây dựng</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89.638.086</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8.963.809</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98.601.895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lập dự án ứng dụng CNTT (phần mềm nội bộ)</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xml:space="preserve">0,93% x Gpm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12.584.459</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1.258.446</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13.842.905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lập dự án ứng dụng CNTT (phần thiết bị)</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xml:space="preserve">0,51% x (Gpc+Gxl)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1.522.431</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152.243</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1.674.674</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3</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thiết kế thi công, tổng dự toán (phần mềm nội bộ)</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2,99% x Gpm</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40.459.713</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4.045.971</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44.505.685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4</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thiết kế thi công, tổng dự toán (phần thiết bị)</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0,8% x Gpc</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2.388.127</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238.813</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2.626.939</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5</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thiết kế thi công, tổng dự toán (phần xây lắp)</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1,83% x Gxl</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6</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giám sát thi công lắp đặt thiết bị (phần mềm nội bộ)</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2,053% x Gpm</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27.780.532</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2.778.053</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30.558.585</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7</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giám sát thi công lắp đặt thiết bị (phần thiết bị và xây lắp)</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xml:space="preserve">1,6424% x (Gpc+Gxl)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4.902.824</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490.282</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5.393.106</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xml:space="preserve">QĐ số 993/QĐ-BTTTT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V</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khác</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 </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25.785.053</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1.988.245</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27.773.298</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Chi phí thẩm định báo cáo kinh tế kỹ thuật</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0,019% x Tổng mức đầu tư</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337.292</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337.292</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Thông tư 176/2011/TT-BTC</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2</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both"/>
              <w:rPr>
                <w:sz w:val="26"/>
                <w:szCs w:val="26"/>
                <w:lang w:val="vi-VN" w:eastAsia="vi-VN"/>
              </w:rPr>
            </w:pPr>
            <w:r w:rsidRPr="00163F65">
              <w:rPr>
                <w:sz w:val="26"/>
                <w:szCs w:val="26"/>
                <w:lang w:val="vi-VN" w:eastAsia="vi-VN"/>
              </w:rPr>
              <w:t>Chi phí thẩm tra, phê duyệt quyết toán</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0,95% x Tổng mức đầu tư x 70% x 50%</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5.902.603</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5.902.603</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TT 09/2016/TT-BTC</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3</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both"/>
              <w:rPr>
                <w:sz w:val="26"/>
                <w:szCs w:val="26"/>
                <w:lang w:val="vi-VN" w:eastAsia="vi-VN"/>
              </w:rPr>
            </w:pPr>
            <w:r w:rsidRPr="00163F65">
              <w:rPr>
                <w:sz w:val="26"/>
                <w:szCs w:val="26"/>
                <w:lang w:val="vi-VN" w:eastAsia="vi-VN"/>
              </w:rPr>
              <w:t>Chi phí kiểm toán</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1,6% x Tổng mức đầu tư x 70%</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19.882.451</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1.988.245</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21.870.696</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TT 09/2016/TT-BTC</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4</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sz w:val="26"/>
                <w:szCs w:val="26"/>
                <w:lang w:val="vi-VN" w:eastAsia="vi-VN"/>
              </w:rPr>
            </w:pPr>
            <w:r w:rsidRPr="00163F65">
              <w:rPr>
                <w:sz w:val="26"/>
                <w:szCs w:val="26"/>
                <w:lang w:val="vi-VN" w:eastAsia="vi-VN"/>
              </w:rPr>
              <w:t xml:space="preserve">Chi phí thẩm tra dự toán </w:t>
            </w:r>
            <w:r w:rsidRPr="00163F65">
              <w:rPr>
                <w:i/>
                <w:iCs/>
                <w:sz w:val="26"/>
                <w:szCs w:val="26"/>
                <w:lang w:val="vi-VN" w:eastAsia="vi-VN"/>
              </w:rPr>
              <w:t>(chi phí thẩm định giá)</w:t>
            </w:r>
          </w:p>
        </w:tc>
        <w:tc>
          <w:tcPr>
            <w:tcW w:w="1932"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sz w:val="26"/>
                <w:szCs w:val="26"/>
                <w:lang w:val="vi-VN" w:eastAsia="vi-VN"/>
              </w:rPr>
            </w:pPr>
            <w:r w:rsidRPr="00163F65">
              <w:rPr>
                <w:sz w:val="26"/>
                <w:szCs w:val="26"/>
                <w:lang w:val="vi-VN" w:eastAsia="vi-VN"/>
              </w:rPr>
              <w:t> </w:t>
            </w:r>
          </w:p>
        </w:tc>
        <w:tc>
          <w:tcPr>
            <w:tcW w:w="1711" w:type="dxa"/>
            <w:tcBorders>
              <w:top w:val="nil"/>
              <w:left w:val="nil"/>
              <w:bottom w:val="single" w:sz="4" w:space="0" w:color="auto"/>
              <w:right w:val="single" w:sz="4" w:space="0" w:color="auto"/>
            </w:tcBorders>
            <w:shd w:val="clear" w:color="000000" w:fill="FFFF00"/>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 </w:t>
            </w:r>
          </w:p>
        </w:tc>
        <w:tc>
          <w:tcPr>
            <w:tcW w:w="1680" w:type="dxa"/>
            <w:tcBorders>
              <w:top w:val="nil"/>
              <w:left w:val="nil"/>
              <w:bottom w:val="single" w:sz="4" w:space="0" w:color="auto"/>
              <w:right w:val="single" w:sz="4" w:space="0" w:color="auto"/>
            </w:tcBorders>
            <w:shd w:val="clear" w:color="000000" w:fill="FFFF00"/>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sz w:val="26"/>
                <w:szCs w:val="26"/>
                <w:lang w:val="vi-VN" w:eastAsia="vi-VN"/>
              </w:rPr>
            </w:pPr>
            <w:r w:rsidRPr="00163F65">
              <w:rPr>
                <w:sz w:val="26"/>
                <w:szCs w:val="26"/>
                <w:lang w:val="vi-VN" w:eastAsia="vi-VN"/>
              </w:rPr>
              <w:t>0</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lang w:val="vi-VN" w:eastAsia="vi-VN"/>
              </w:rPr>
            </w:pPr>
            <w:r w:rsidRPr="00163F65">
              <w:rPr>
                <w:lang w:val="vi-VN" w:eastAsia="vi-VN"/>
              </w:rPr>
              <w:t> </w:t>
            </w:r>
          </w:p>
        </w:tc>
      </w:tr>
      <w:tr w:rsidR="00163F65" w:rsidRPr="00637031" w:rsidTr="00163F65">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VI</w:t>
            </w:r>
          </w:p>
        </w:tc>
        <w:tc>
          <w:tcPr>
            <w:tcW w:w="501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rPr>
                <w:b/>
                <w:bCs/>
                <w:sz w:val="26"/>
                <w:szCs w:val="26"/>
                <w:lang w:val="vi-VN" w:eastAsia="vi-VN"/>
              </w:rPr>
            </w:pPr>
            <w:r w:rsidRPr="00163F65">
              <w:rPr>
                <w:b/>
                <w:bCs/>
                <w:sz w:val="26"/>
                <w:szCs w:val="26"/>
                <w:lang w:val="vi-VN" w:eastAsia="vi-VN"/>
              </w:rPr>
              <w:t>Chi phí dự phòng</w:t>
            </w:r>
          </w:p>
        </w:tc>
        <w:tc>
          <w:tcPr>
            <w:tcW w:w="1932"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b/>
                <w:bCs/>
                <w:sz w:val="26"/>
                <w:szCs w:val="26"/>
                <w:lang w:val="vi-VN" w:eastAsia="vi-VN"/>
              </w:rPr>
            </w:pPr>
            <w:r w:rsidRPr="00163F65">
              <w:rPr>
                <w:b/>
                <w:bCs/>
                <w:sz w:val="26"/>
                <w:szCs w:val="26"/>
                <w:lang w:val="vi-VN" w:eastAsia="vi-VN"/>
              </w:rPr>
              <w:t>5% x (I + II +III +IV + V)</w:t>
            </w:r>
          </w:p>
        </w:tc>
        <w:tc>
          <w:tcPr>
            <w:tcW w:w="1711"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90.050.194</w:t>
            </w:r>
          </w:p>
        </w:tc>
        <w:tc>
          <w:tcPr>
            <w:tcW w:w="168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0</w:t>
            </w:r>
          </w:p>
        </w:tc>
        <w:tc>
          <w:tcPr>
            <w:tcW w:w="1820" w:type="dxa"/>
            <w:tcBorders>
              <w:top w:val="nil"/>
              <w:left w:val="nil"/>
              <w:bottom w:val="single" w:sz="4" w:space="0" w:color="auto"/>
              <w:right w:val="single" w:sz="4" w:space="0" w:color="auto"/>
            </w:tcBorders>
            <w:shd w:val="clear" w:color="auto" w:fill="auto"/>
            <w:noWrap/>
            <w:vAlign w:val="center"/>
          </w:tcPr>
          <w:p w:rsidR="00163F65" w:rsidRPr="00163F65" w:rsidRDefault="00163F65" w:rsidP="008737BF">
            <w:pPr>
              <w:spacing w:before="0" w:line="240" w:lineRule="auto"/>
              <w:jc w:val="right"/>
              <w:rPr>
                <w:b/>
                <w:bCs/>
                <w:sz w:val="26"/>
                <w:szCs w:val="26"/>
                <w:lang w:val="vi-VN" w:eastAsia="vi-VN"/>
              </w:rPr>
            </w:pPr>
            <w:r w:rsidRPr="00163F65">
              <w:rPr>
                <w:b/>
                <w:bCs/>
                <w:sz w:val="26"/>
                <w:szCs w:val="26"/>
                <w:lang w:val="vi-VN" w:eastAsia="vi-VN"/>
              </w:rPr>
              <w:t>90.050.194</w:t>
            </w:r>
          </w:p>
        </w:tc>
        <w:tc>
          <w:tcPr>
            <w:tcW w:w="2140" w:type="dxa"/>
            <w:tcBorders>
              <w:top w:val="nil"/>
              <w:left w:val="nil"/>
              <w:bottom w:val="single" w:sz="4" w:space="0" w:color="auto"/>
              <w:right w:val="single" w:sz="4" w:space="0" w:color="auto"/>
            </w:tcBorders>
            <w:shd w:val="clear" w:color="auto" w:fill="auto"/>
            <w:vAlign w:val="center"/>
          </w:tcPr>
          <w:p w:rsidR="00163F65" w:rsidRPr="00163F65" w:rsidRDefault="00163F65" w:rsidP="008737BF">
            <w:pPr>
              <w:spacing w:before="0" w:line="240" w:lineRule="auto"/>
              <w:jc w:val="center"/>
              <w:rPr>
                <w:b/>
                <w:bCs/>
                <w:lang w:val="vi-VN" w:eastAsia="vi-VN"/>
              </w:rPr>
            </w:pPr>
            <w:r w:rsidRPr="00163F65">
              <w:rPr>
                <w:b/>
                <w:bCs/>
                <w:lang w:val="vi-VN" w:eastAsia="vi-VN"/>
              </w:rPr>
              <w:t> </w:t>
            </w:r>
          </w:p>
        </w:tc>
      </w:tr>
    </w:tbl>
    <w:p w:rsidR="00E02687" w:rsidRDefault="00E02687" w:rsidP="00E02687">
      <w:pPr>
        <w:pStyle w:val="Heading2"/>
        <w:rPr>
          <w:highlight w:val="yellow"/>
        </w:rPr>
      </w:pPr>
      <w:bookmarkStart w:id="13" w:name="_Toc452557634"/>
      <w:r w:rsidRPr="00637031">
        <w:rPr>
          <w:highlight w:val="yellow"/>
        </w:rPr>
        <w:lastRenderedPageBreak/>
        <w:t>Chi phí thiết bị công nghệ thông tin</w:t>
      </w:r>
      <w:bookmarkEnd w:id="13"/>
    </w:p>
    <w:p w:rsidR="008737BF" w:rsidRDefault="008737BF" w:rsidP="008737BF">
      <w:pPr>
        <w:pStyle w:val="BodyText"/>
        <w:ind w:left="0"/>
        <w:rPr>
          <w:highlight w:val="yellow"/>
        </w:rPr>
      </w:pPr>
    </w:p>
    <w:tbl>
      <w:tblPr>
        <w:tblW w:w="14797" w:type="dxa"/>
        <w:tblInd w:w="93" w:type="dxa"/>
        <w:tblLook w:val="04A0" w:firstRow="1" w:lastRow="0" w:firstColumn="1" w:lastColumn="0" w:noHBand="0" w:noVBand="1"/>
      </w:tblPr>
      <w:tblGrid>
        <w:gridCol w:w="670"/>
        <w:gridCol w:w="5157"/>
        <w:gridCol w:w="1200"/>
        <w:gridCol w:w="1000"/>
        <w:gridCol w:w="1416"/>
        <w:gridCol w:w="1912"/>
        <w:gridCol w:w="1559"/>
        <w:gridCol w:w="1883"/>
      </w:tblGrid>
      <w:tr w:rsidR="008737BF" w:rsidRPr="008737BF" w:rsidTr="008737BF">
        <w:trPr>
          <w:trHeight w:val="645"/>
        </w:trPr>
        <w:tc>
          <w:tcPr>
            <w:tcW w:w="670" w:type="dxa"/>
            <w:tcBorders>
              <w:top w:val="single" w:sz="8" w:space="0" w:color="auto"/>
              <w:left w:val="single" w:sz="8" w:space="0" w:color="auto"/>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STT</w:t>
            </w:r>
          </w:p>
        </w:tc>
        <w:tc>
          <w:tcPr>
            <w:tcW w:w="5157" w:type="dxa"/>
            <w:tcBorders>
              <w:top w:val="single" w:sz="8" w:space="0" w:color="auto"/>
              <w:left w:val="nil"/>
              <w:bottom w:val="single" w:sz="8" w:space="0" w:color="auto"/>
              <w:right w:val="single" w:sz="8" w:space="0" w:color="000000"/>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 xml:space="preserve">Thiết bị và phần mềm </w:t>
            </w:r>
          </w:p>
        </w:tc>
        <w:tc>
          <w:tcPr>
            <w:tcW w:w="1200"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Đơn vị tính</w:t>
            </w:r>
          </w:p>
        </w:tc>
        <w:tc>
          <w:tcPr>
            <w:tcW w:w="1000"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Số lượng</w:t>
            </w:r>
          </w:p>
        </w:tc>
        <w:tc>
          <w:tcPr>
            <w:tcW w:w="1416"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Đơn giá</w:t>
            </w:r>
          </w:p>
        </w:tc>
        <w:tc>
          <w:tcPr>
            <w:tcW w:w="1912"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Thành tiền trước VAT</w:t>
            </w:r>
          </w:p>
        </w:tc>
        <w:tc>
          <w:tcPr>
            <w:tcW w:w="1559"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 xml:space="preserve"> Thuế VAT</w:t>
            </w:r>
          </w:p>
        </w:tc>
        <w:tc>
          <w:tcPr>
            <w:tcW w:w="1883" w:type="dxa"/>
            <w:tcBorders>
              <w:top w:val="single" w:sz="8" w:space="0" w:color="auto"/>
              <w:left w:val="nil"/>
              <w:bottom w:val="single" w:sz="8" w:space="0" w:color="auto"/>
              <w:right w:val="single" w:sz="8" w:space="0" w:color="auto"/>
            </w:tcBorders>
            <w:shd w:val="clear" w:color="000000" w:fill="BFBFBF"/>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Thành tiền sau VAT</w:t>
            </w:r>
          </w:p>
        </w:tc>
      </w:tr>
      <w:tr w:rsidR="008737BF" w:rsidRPr="008737BF" w:rsidTr="008737BF">
        <w:trPr>
          <w:trHeight w:val="1995"/>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1</w:t>
            </w:r>
          </w:p>
        </w:tc>
        <w:tc>
          <w:tcPr>
            <w:tcW w:w="5157" w:type="dxa"/>
            <w:tcBorders>
              <w:top w:val="nil"/>
              <w:left w:val="nil"/>
              <w:bottom w:val="single" w:sz="8" w:space="0" w:color="auto"/>
              <w:right w:val="single" w:sz="8" w:space="0" w:color="000000"/>
            </w:tcBorders>
            <w:shd w:val="clear" w:color="auto" w:fill="auto"/>
            <w:vAlign w:val="center"/>
            <w:hideMark/>
          </w:tcPr>
          <w:p w:rsidR="008737BF" w:rsidRPr="008737BF" w:rsidRDefault="008737BF" w:rsidP="008737BF">
            <w:pPr>
              <w:spacing w:before="0" w:line="240" w:lineRule="auto"/>
              <w:jc w:val="both"/>
              <w:rPr>
                <w:b/>
                <w:bCs/>
                <w:color w:val="000000"/>
                <w:sz w:val="22"/>
                <w:szCs w:val="22"/>
                <w:lang w:val="vi-VN" w:eastAsia="vi-VN"/>
              </w:rPr>
            </w:pPr>
            <w:r>
              <w:rPr>
                <w:b/>
                <w:bCs/>
                <w:color w:val="000000"/>
                <w:sz w:val="22"/>
                <w:szCs w:val="22"/>
                <w:lang w:val="vi-VN" w:eastAsia="vi-VN"/>
              </w:rPr>
              <w:t>Server:</w:t>
            </w:r>
            <w:r w:rsidRPr="008737BF">
              <w:rPr>
                <w:b/>
                <w:bCs/>
                <w:color w:val="000000"/>
                <w:sz w:val="22"/>
                <w:szCs w:val="22"/>
                <w:lang w:val="vi-VN" w:eastAsia="vi-VN"/>
              </w:rPr>
              <w:t xml:space="preserve"> </w:t>
            </w:r>
            <w:r w:rsidRPr="008737BF">
              <w:rPr>
                <w:bCs/>
                <w:color w:val="000000"/>
                <w:sz w:val="22"/>
                <w:szCs w:val="22"/>
                <w:lang w:val="vi-VN" w:eastAsia="vi-VN"/>
              </w:rPr>
              <w:t>x3650 M4, Xeon 6C X5650 95W 2.66GHz/1600MHz/20MB L3, 4x8GB PC3-10600 CL9 ECC DDR3 1600MHz LP RDIMM, O/Bay 2.5in HS SAS/SATA, SR M5015, 675W p/s, Rackl; IBM 3x1TB 2.5in SFF Slim-HS 10K 6Gbps SAS HDD; IBM UltraSlim Enhanced SATA DVD-ROM; IBM 675W Redundant AC Power Supply</w:t>
            </w:r>
          </w:p>
        </w:tc>
        <w:tc>
          <w:tcPr>
            <w:tcW w:w="1200" w:type="dxa"/>
            <w:tcBorders>
              <w:top w:val="nil"/>
              <w:left w:val="nil"/>
              <w:bottom w:val="single" w:sz="8" w:space="0" w:color="auto"/>
              <w:right w:val="single" w:sz="8" w:space="0" w:color="auto"/>
            </w:tcBorders>
            <w:shd w:val="clear" w:color="auto" w:fill="auto"/>
            <w:vAlign w:val="center"/>
            <w:hideMark/>
          </w:tcPr>
          <w:p w:rsidR="008737BF" w:rsidRPr="008737BF" w:rsidRDefault="008737BF" w:rsidP="008737BF">
            <w:pPr>
              <w:spacing w:before="0" w:line="240" w:lineRule="auto"/>
              <w:jc w:val="center"/>
              <w:rPr>
                <w:color w:val="000000"/>
                <w:sz w:val="22"/>
                <w:szCs w:val="22"/>
                <w:lang w:val="vi-VN" w:eastAsia="vi-VN"/>
              </w:rPr>
            </w:pPr>
            <w:r w:rsidRPr="008737BF">
              <w:rPr>
                <w:color w:val="000000"/>
                <w:sz w:val="22"/>
                <w:szCs w:val="22"/>
                <w:lang w:val="vi-VN" w:eastAsia="vi-VN"/>
              </w:rPr>
              <w:t>Bộ</w:t>
            </w:r>
          </w:p>
        </w:tc>
        <w:tc>
          <w:tcPr>
            <w:tcW w:w="1000"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color w:val="000000"/>
                <w:lang w:val="vi-VN" w:eastAsia="vi-VN"/>
              </w:rPr>
            </w:pPr>
            <w:r w:rsidRPr="008737BF">
              <w:rPr>
                <w:color w:val="000000"/>
                <w:lang w:val="vi-VN" w:eastAsia="vi-VN"/>
              </w:rPr>
              <w:t>2</w:t>
            </w:r>
          </w:p>
        </w:tc>
        <w:tc>
          <w:tcPr>
            <w:tcW w:w="1416"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108.366.915</w:t>
            </w:r>
          </w:p>
        </w:tc>
        <w:tc>
          <w:tcPr>
            <w:tcW w:w="1912"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216.733.830</w:t>
            </w:r>
          </w:p>
        </w:tc>
        <w:tc>
          <w:tcPr>
            <w:tcW w:w="1559" w:type="dxa"/>
            <w:tcBorders>
              <w:top w:val="nil"/>
              <w:left w:val="nil"/>
              <w:bottom w:val="single" w:sz="8" w:space="0" w:color="auto"/>
              <w:right w:val="single" w:sz="8" w:space="0" w:color="auto"/>
            </w:tcBorders>
            <w:shd w:val="clear" w:color="auto" w:fill="auto"/>
            <w:vAlign w:val="center"/>
            <w:hideMark/>
          </w:tcPr>
          <w:p w:rsidR="008737BF" w:rsidRPr="008737BF" w:rsidRDefault="008737BF" w:rsidP="008737BF">
            <w:pPr>
              <w:spacing w:before="0" w:line="240" w:lineRule="auto"/>
              <w:jc w:val="right"/>
              <w:rPr>
                <w:rFonts w:ascii="Arial" w:hAnsi="Arial" w:cs="Arial"/>
                <w:color w:val="000000"/>
                <w:sz w:val="20"/>
                <w:szCs w:val="20"/>
                <w:lang w:val="vi-VN" w:eastAsia="vi-VN"/>
              </w:rPr>
            </w:pPr>
            <w:r w:rsidRPr="008737BF">
              <w:rPr>
                <w:rFonts w:ascii="Arial" w:hAnsi="Arial" w:cs="Arial"/>
                <w:color w:val="000000"/>
                <w:sz w:val="20"/>
                <w:szCs w:val="20"/>
                <w:lang w:eastAsia="vi-VN"/>
              </w:rPr>
              <w:t xml:space="preserve">       21.673.383   </w:t>
            </w:r>
          </w:p>
        </w:tc>
        <w:tc>
          <w:tcPr>
            <w:tcW w:w="1883"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238.407.213</w:t>
            </w:r>
          </w:p>
        </w:tc>
      </w:tr>
      <w:tr w:rsidR="008737BF" w:rsidRPr="008737BF" w:rsidTr="008737BF">
        <w:trPr>
          <w:trHeight w:val="330"/>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2</w:t>
            </w:r>
          </w:p>
        </w:tc>
        <w:tc>
          <w:tcPr>
            <w:tcW w:w="5157" w:type="dxa"/>
            <w:tcBorders>
              <w:top w:val="nil"/>
              <w:left w:val="nil"/>
              <w:bottom w:val="single" w:sz="8" w:space="0" w:color="auto"/>
              <w:right w:val="single" w:sz="8" w:space="0" w:color="000000"/>
            </w:tcBorders>
            <w:shd w:val="clear" w:color="auto" w:fill="auto"/>
            <w:vAlign w:val="center"/>
            <w:hideMark/>
          </w:tcPr>
          <w:p w:rsidR="008737BF" w:rsidRPr="008737BF" w:rsidRDefault="008737BF" w:rsidP="008737BF">
            <w:pPr>
              <w:spacing w:before="0" w:line="240" w:lineRule="auto"/>
              <w:jc w:val="both"/>
              <w:rPr>
                <w:b/>
                <w:bCs/>
                <w:color w:val="000000"/>
                <w:sz w:val="22"/>
                <w:szCs w:val="22"/>
                <w:lang w:val="vi-VN" w:eastAsia="vi-VN"/>
              </w:rPr>
            </w:pPr>
            <w:r w:rsidRPr="008737BF">
              <w:rPr>
                <w:b/>
                <w:bCs/>
                <w:color w:val="000000"/>
                <w:sz w:val="22"/>
                <w:szCs w:val="22"/>
                <w:lang w:val="vi-VN" w:eastAsia="vi-VN"/>
              </w:rPr>
              <w:t>SQLSvrStd 2014 SNGL OLP NL</w:t>
            </w:r>
          </w:p>
        </w:tc>
        <w:tc>
          <w:tcPr>
            <w:tcW w:w="1200" w:type="dxa"/>
            <w:tcBorders>
              <w:top w:val="nil"/>
              <w:left w:val="nil"/>
              <w:bottom w:val="single" w:sz="8" w:space="0" w:color="auto"/>
              <w:right w:val="single" w:sz="8" w:space="0" w:color="auto"/>
            </w:tcBorders>
            <w:shd w:val="clear" w:color="auto" w:fill="auto"/>
            <w:vAlign w:val="center"/>
            <w:hideMark/>
          </w:tcPr>
          <w:p w:rsidR="008737BF" w:rsidRPr="008737BF" w:rsidRDefault="008737BF" w:rsidP="008737BF">
            <w:pPr>
              <w:spacing w:before="0" w:line="240" w:lineRule="auto"/>
              <w:jc w:val="center"/>
              <w:rPr>
                <w:color w:val="000000"/>
                <w:sz w:val="22"/>
                <w:szCs w:val="22"/>
                <w:lang w:val="vi-VN" w:eastAsia="vi-VN"/>
              </w:rPr>
            </w:pPr>
            <w:r w:rsidRPr="008737BF">
              <w:rPr>
                <w:color w:val="000000"/>
                <w:sz w:val="22"/>
                <w:szCs w:val="22"/>
                <w:lang w:val="vi-VN" w:eastAsia="vi-VN"/>
              </w:rPr>
              <w:t>Bộ</w:t>
            </w:r>
          </w:p>
        </w:tc>
        <w:tc>
          <w:tcPr>
            <w:tcW w:w="1000"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color w:val="000000"/>
                <w:lang w:val="vi-VN" w:eastAsia="vi-VN"/>
              </w:rPr>
            </w:pPr>
            <w:r w:rsidRPr="008737BF">
              <w:rPr>
                <w:color w:val="000000"/>
                <w:lang w:val="vi-VN" w:eastAsia="vi-VN"/>
              </w:rPr>
              <w:t>1</w:t>
            </w:r>
          </w:p>
        </w:tc>
        <w:tc>
          <w:tcPr>
            <w:tcW w:w="1416"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40.832.000</w:t>
            </w:r>
          </w:p>
        </w:tc>
        <w:tc>
          <w:tcPr>
            <w:tcW w:w="1912"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40.832.000</w:t>
            </w:r>
          </w:p>
        </w:tc>
        <w:tc>
          <w:tcPr>
            <w:tcW w:w="1559"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0</w:t>
            </w:r>
          </w:p>
        </w:tc>
        <w:tc>
          <w:tcPr>
            <w:tcW w:w="1883"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40.832.000</w:t>
            </w:r>
          </w:p>
        </w:tc>
      </w:tr>
      <w:tr w:rsidR="008737BF" w:rsidRPr="008737BF" w:rsidTr="008737BF">
        <w:trPr>
          <w:trHeight w:val="645"/>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3</w:t>
            </w:r>
          </w:p>
        </w:tc>
        <w:tc>
          <w:tcPr>
            <w:tcW w:w="5157" w:type="dxa"/>
            <w:tcBorders>
              <w:top w:val="nil"/>
              <w:left w:val="nil"/>
              <w:bottom w:val="single" w:sz="8" w:space="0" w:color="auto"/>
              <w:right w:val="single" w:sz="8" w:space="0" w:color="000000"/>
            </w:tcBorders>
            <w:shd w:val="clear" w:color="auto" w:fill="auto"/>
            <w:vAlign w:val="center"/>
            <w:hideMark/>
          </w:tcPr>
          <w:p w:rsidR="008737BF" w:rsidRPr="008737BF" w:rsidRDefault="008737BF" w:rsidP="008737BF">
            <w:pPr>
              <w:spacing w:before="0" w:line="240" w:lineRule="auto"/>
              <w:rPr>
                <w:b/>
                <w:bCs/>
                <w:color w:val="000000"/>
                <w:lang w:val="vi-VN" w:eastAsia="vi-VN"/>
              </w:rPr>
            </w:pPr>
            <w:r w:rsidRPr="008737BF">
              <w:rPr>
                <w:b/>
                <w:bCs/>
                <w:color w:val="000000"/>
                <w:lang w:val="vi-VN" w:eastAsia="vi-VN"/>
              </w:rPr>
              <w:t>WinSvrStd 2012R2 SNGL OLP NL 2Proc</w:t>
            </w:r>
          </w:p>
        </w:tc>
        <w:tc>
          <w:tcPr>
            <w:tcW w:w="1200" w:type="dxa"/>
            <w:tcBorders>
              <w:top w:val="nil"/>
              <w:left w:val="nil"/>
              <w:bottom w:val="single" w:sz="8" w:space="0" w:color="auto"/>
              <w:right w:val="single" w:sz="8" w:space="0" w:color="auto"/>
            </w:tcBorders>
            <w:shd w:val="clear" w:color="auto" w:fill="auto"/>
            <w:vAlign w:val="center"/>
            <w:hideMark/>
          </w:tcPr>
          <w:p w:rsidR="008737BF" w:rsidRPr="008737BF" w:rsidRDefault="008737BF" w:rsidP="008737BF">
            <w:pPr>
              <w:spacing w:before="0" w:line="240" w:lineRule="auto"/>
              <w:jc w:val="center"/>
              <w:rPr>
                <w:color w:val="000000"/>
                <w:sz w:val="22"/>
                <w:szCs w:val="22"/>
                <w:lang w:val="vi-VN" w:eastAsia="vi-VN"/>
              </w:rPr>
            </w:pPr>
            <w:r w:rsidRPr="008737BF">
              <w:rPr>
                <w:color w:val="000000"/>
                <w:sz w:val="22"/>
                <w:szCs w:val="22"/>
                <w:lang w:val="vi-VN" w:eastAsia="vi-VN"/>
              </w:rPr>
              <w:t>License</w:t>
            </w:r>
          </w:p>
        </w:tc>
        <w:tc>
          <w:tcPr>
            <w:tcW w:w="1000"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color w:val="000000"/>
                <w:lang w:val="vi-VN" w:eastAsia="vi-VN"/>
              </w:rPr>
            </w:pPr>
            <w:r w:rsidRPr="008737BF">
              <w:rPr>
                <w:color w:val="000000"/>
                <w:lang w:val="vi-VN" w:eastAsia="vi-VN"/>
              </w:rPr>
              <w:t>2</w:t>
            </w:r>
          </w:p>
        </w:tc>
        <w:tc>
          <w:tcPr>
            <w:tcW w:w="1416"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20.475.000</w:t>
            </w:r>
          </w:p>
        </w:tc>
        <w:tc>
          <w:tcPr>
            <w:tcW w:w="1912"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40.950.000</w:t>
            </w:r>
          </w:p>
        </w:tc>
        <w:tc>
          <w:tcPr>
            <w:tcW w:w="1559"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0</w:t>
            </w:r>
          </w:p>
        </w:tc>
        <w:tc>
          <w:tcPr>
            <w:tcW w:w="1883"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40.950.000</w:t>
            </w:r>
          </w:p>
        </w:tc>
      </w:tr>
      <w:tr w:rsidR="008737BF" w:rsidRPr="008737BF" w:rsidTr="008737BF">
        <w:trPr>
          <w:trHeight w:val="330"/>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b/>
                <w:bCs/>
                <w:color w:val="000000"/>
                <w:lang w:val="vi-VN" w:eastAsia="vi-VN"/>
              </w:rPr>
            </w:pPr>
            <w:r w:rsidRPr="008737BF">
              <w:rPr>
                <w:b/>
                <w:bCs/>
                <w:color w:val="000000"/>
                <w:lang w:val="vi-VN" w:eastAsia="vi-VN"/>
              </w:rPr>
              <w:t> </w:t>
            </w:r>
          </w:p>
        </w:tc>
        <w:tc>
          <w:tcPr>
            <w:tcW w:w="5157" w:type="dxa"/>
            <w:tcBorders>
              <w:top w:val="nil"/>
              <w:left w:val="nil"/>
              <w:bottom w:val="single" w:sz="8" w:space="0" w:color="auto"/>
              <w:right w:val="single" w:sz="8" w:space="0" w:color="000000"/>
            </w:tcBorders>
            <w:shd w:val="clear" w:color="auto" w:fill="auto"/>
            <w:vAlign w:val="center"/>
            <w:hideMark/>
          </w:tcPr>
          <w:p w:rsidR="008737BF" w:rsidRPr="008737BF" w:rsidRDefault="008737BF" w:rsidP="008737BF">
            <w:pPr>
              <w:spacing w:before="0" w:line="240" w:lineRule="auto"/>
              <w:rPr>
                <w:b/>
                <w:bCs/>
                <w:color w:val="000000"/>
                <w:lang w:val="vi-VN" w:eastAsia="vi-VN"/>
              </w:rPr>
            </w:pPr>
            <w:r w:rsidRPr="008737BF">
              <w:rPr>
                <w:b/>
                <w:bCs/>
                <w:color w:val="000000"/>
                <w:lang w:val="vi-VN" w:eastAsia="vi-VN"/>
              </w:rPr>
              <w:t>Tổng cộng (làm tròn số)</w:t>
            </w:r>
          </w:p>
        </w:tc>
        <w:tc>
          <w:tcPr>
            <w:tcW w:w="1200" w:type="dxa"/>
            <w:tcBorders>
              <w:top w:val="nil"/>
              <w:left w:val="nil"/>
              <w:bottom w:val="single" w:sz="8" w:space="0" w:color="auto"/>
              <w:right w:val="single" w:sz="8" w:space="0" w:color="auto"/>
            </w:tcBorders>
            <w:shd w:val="clear" w:color="auto" w:fill="auto"/>
            <w:vAlign w:val="center"/>
            <w:hideMark/>
          </w:tcPr>
          <w:p w:rsidR="008737BF" w:rsidRPr="008737BF" w:rsidRDefault="008737BF" w:rsidP="008737BF">
            <w:pPr>
              <w:spacing w:before="0" w:line="240" w:lineRule="auto"/>
              <w:jc w:val="center"/>
              <w:rPr>
                <w:color w:val="000000"/>
                <w:sz w:val="22"/>
                <w:szCs w:val="22"/>
                <w:lang w:val="vi-VN" w:eastAsia="vi-VN"/>
              </w:rPr>
            </w:pPr>
            <w:r w:rsidRPr="008737BF">
              <w:rPr>
                <w:color w:val="000000"/>
                <w:sz w:val="22"/>
                <w:szCs w:val="22"/>
                <w:lang w:val="vi-VN" w:eastAsia="vi-VN"/>
              </w:rPr>
              <w:t> </w:t>
            </w:r>
          </w:p>
        </w:tc>
        <w:tc>
          <w:tcPr>
            <w:tcW w:w="1000"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center"/>
              <w:rPr>
                <w:color w:val="000000"/>
                <w:lang w:val="vi-VN" w:eastAsia="vi-VN"/>
              </w:rPr>
            </w:pPr>
            <w:r w:rsidRPr="008737BF">
              <w:rPr>
                <w:color w:val="000000"/>
                <w:lang w:val="vi-VN" w:eastAsia="vi-VN"/>
              </w:rPr>
              <w:t> </w:t>
            </w:r>
          </w:p>
        </w:tc>
        <w:tc>
          <w:tcPr>
            <w:tcW w:w="1416"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color w:val="000000"/>
                <w:lang w:val="vi-VN" w:eastAsia="vi-VN"/>
              </w:rPr>
            </w:pPr>
            <w:r w:rsidRPr="008737BF">
              <w:rPr>
                <w:color w:val="000000"/>
                <w:lang w:val="vi-VN" w:eastAsia="vi-VN"/>
              </w:rPr>
              <w:t> </w:t>
            </w:r>
          </w:p>
        </w:tc>
        <w:tc>
          <w:tcPr>
            <w:tcW w:w="1912"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b/>
                <w:bCs/>
                <w:color w:val="000000"/>
                <w:lang w:val="vi-VN" w:eastAsia="vi-VN"/>
              </w:rPr>
            </w:pPr>
            <w:r w:rsidRPr="008737BF">
              <w:rPr>
                <w:b/>
                <w:bCs/>
                <w:color w:val="000000"/>
                <w:lang w:val="vi-VN" w:eastAsia="vi-VN"/>
              </w:rPr>
              <w:t>298.515.830</w:t>
            </w:r>
          </w:p>
        </w:tc>
        <w:tc>
          <w:tcPr>
            <w:tcW w:w="1559"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b/>
                <w:bCs/>
                <w:color w:val="000000"/>
                <w:lang w:val="vi-VN" w:eastAsia="vi-VN"/>
              </w:rPr>
            </w:pPr>
            <w:r w:rsidRPr="008737BF">
              <w:rPr>
                <w:b/>
                <w:bCs/>
                <w:color w:val="000000"/>
                <w:lang w:val="vi-VN" w:eastAsia="vi-VN"/>
              </w:rPr>
              <w:t>21.673.383</w:t>
            </w:r>
          </w:p>
        </w:tc>
        <w:tc>
          <w:tcPr>
            <w:tcW w:w="1883" w:type="dxa"/>
            <w:tcBorders>
              <w:top w:val="nil"/>
              <w:left w:val="nil"/>
              <w:bottom w:val="single" w:sz="8" w:space="0" w:color="auto"/>
              <w:right w:val="single" w:sz="8" w:space="0" w:color="auto"/>
            </w:tcBorders>
            <w:shd w:val="clear" w:color="auto" w:fill="auto"/>
            <w:noWrap/>
            <w:vAlign w:val="center"/>
            <w:hideMark/>
          </w:tcPr>
          <w:p w:rsidR="008737BF" w:rsidRPr="008737BF" w:rsidRDefault="008737BF" w:rsidP="008737BF">
            <w:pPr>
              <w:spacing w:before="0" w:line="240" w:lineRule="auto"/>
              <w:jc w:val="right"/>
              <w:rPr>
                <w:b/>
                <w:bCs/>
                <w:color w:val="000000"/>
                <w:lang w:val="vi-VN" w:eastAsia="vi-VN"/>
              </w:rPr>
            </w:pPr>
            <w:r w:rsidRPr="008737BF">
              <w:rPr>
                <w:b/>
                <w:bCs/>
                <w:color w:val="000000"/>
                <w:lang w:val="vi-VN" w:eastAsia="vi-VN"/>
              </w:rPr>
              <w:t>320.189.213</w:t>
            </w:r>
          </w:p>
        </w:tc>
      </w:tr>
    </w:tbl>
    <w:p w:rsidR="00637031" w:rsidRDefault="00637031" w:rsidP="00637031">
      <w:pPr>
        <w:pStyle w:val="BodyText"/>
        <w:sectPr w:rsidR="00637031" w:rsidSect="00637031">
          <w:pgSz w:w="16840" w:h="11907" w:orient="landscape"/>
          <w:pgMar w:top="992" w:right="1134" w:bottom="992" w:left="1134" w:header="720" w:footer="720" w:gutter="0"/>
          <w:cols w:space="720"/>
        </w:sectPr>
      </w:pPr>
    </w:p>
    <w:p w:rsidR="008737BF" w:rsidRPr="008737BF" w:rsidRDefault="008737BF" w:rsidP="008737BF">
      <w:pPr>
        <w:pStyle w:val="Heading2"/>
        <w:rPr>
          <w:lang w:val="vi-VN"/>
        </w:rPr>
      </w:pPr>
      <w:bookmarkStart w:id="14" w:name="_Toc452557635"/>
      <w:r w:rsidRPr="008737BF">
        <w:rPr>
          <w:lang w:val="vi-VN"/>
        </w:rPr>
        <w:lastRenderedPageBreak/>
        <w:t>Chi phí nâng cấp cổng thông tin điện tử</w:t>
      </w:r>
      <w:bookmarkEnd w:id="14"/>
    </w:p>
    <w:p w:rsidR="008737BF" w:rsidRPr="008737BF" w:rsidRDefault="008737BF" w:rsidP="008737BF">
      <w:pPr>
        <w:pStyle w:val="Heading3"/>
        <w:rPr>
          <w:lang w:val="vi-VN"/>
        </w:rPr>
      </w:pPr>
      <w:bookmarkStart w:id="15" w:name="_Toc450553802"/>
      <w:bookmarkStart w:id="16" w:name="_Toc452557636"/>
      <w:r w:rsidRPr="008737BF">
        <w:rPr>
          <w:lang w:val="vi-VN"/>
        </w:rPr>
        <w:t>Bảng sắp xếp thứ tự ưu tiên các yêu cầu chức năng của phần mềm</w:t>
      </w:r>
      <w:bookmarkEnd w:id="15"/>
      <w:bookmarkEnd w:id="16"/>
    </w:p>
    <w:tbl>
      <w:tblPr>
        <w:tblW w:w="10680" w:type="dxa"/>
        <w:tblInd w:w="93" w:type="dxa"/>
        <w:tblLook w:val="04A0" w:firstRow="1" w:lastRow="0" w:firstColumn="1" w:lastColumn="0" w:noHBand="0" w:noVBand="1"/>
      </w:tblPr>
      <w:tblGrid>
        <w:gridCol w:w="563"/>
        <w:gridCol w:w="6962"/>
        <w:gridCol w:w="2195"/>
        <w:gridCol w:w="960"/>
      </w:tblGrid>
      <w:tr w:rsidR="008737BF" w:rsidRPr="00637031" w:rsidTr="008737BF">
        <w:trPr>
          <w:trHeight w:val="660"/>
          <w:tblHeader/>
        </w:trPr>
        <w:tc>
          <w:tcPr>
            <w:tcW w:w="56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TT</w:t>
            </w:r>
          </w:p>
        </w:tc>
        <w:tc>
          <w:tcPr>
            <w:tcW w:w="6962" w:type="dxa"/>
            <w:tcBorders>
              <w:top w:val="single" w:sz="4" w:space="0" w:color="auto"/>
              <w:left w:val="nil"/>
              <w:bottom w:val="single" w:sz="4" w:space="0" w:color="auto"/>
              <w:right w:val="single" w:sz="4" w:space="0" w:color="auto"/>
            </w:tcBorders>
            <w:shd w:val="clear" w:color="000000" w:fill="C0C0C0"/>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Mô tả yêu cầu chức năng</w:t>
            </w:r>
          </w:p>
        </w:tc>
        <w:tc>
          <w:tcPr>
            <w:tcW w:w="2195" w:type="dxa"/>
            <w:tcBorders>
              <w:top w:val="single" w:sz="4" w:space="0" w:color="auto"/>
              <w:left w:val="nil"/>
              <w:bottom w:val="single" w:sz="4" w:space="0" w:color="auto"/>
              <w:right w:val="single" w:sz="4" w:space="0" w:color="auto"/>
            </w:tcBorders>
            <w:shd w:val="clear" w:color="000000" w:fill="C0C0C0"/>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Phân loại</w:t>
            </w:r>
          </w:p>
        </w:tc>
        <w:tc>
          <w:tcPr>
            <w:tcW w:w="960" w:type="dxa"/>
            <w:tcBorders>
              <w:top w:val="single" w:sz="4" w:space="0" w:color="auto"/>
              <w:left w:val="nil"/>
              <w:bottom w:val="single" w:sz="4" w:space="0" w:color="auto"/>
              <w:right w:val="single" w:sz="4" w:space="0" w:color="auto"/>
            </w:tcBorders>
            <w:shd w:val="clear" w:color="000000" w:fill="C0C0C0"/>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Ghi chú</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I</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b/>
                <w:bCs/>
                <w:sz w:val="26"/>
                <w:szCs w:val="26"/>
              </w:rPr>
            </w:pPr>
            <w:r w:rsidRPr="00637031">
              <w:rPr>
                <w:b/>
                <w:bCs/>
                <w:sz w:val="26"/>
                <w:szCs w:val="26"/>
              </w:rPr>
              <w:t>Nâng cấp cổng thông tin điện tử tỉnh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 </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thay đổi giao diện cổng của tỉnh theo một số mẫu giao diện trong thư viện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b/>
                <w:bCs/>
                <w:sz w:val="26"/>
                <w:szCs w:val="26"/>
              </w:rPr>
            </w:pPr>
            <w:r w:rsidRPr="00637031">
              <w:rPr>
                <w:b/>
                <w:bCs/>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thay đổi giao diện cổng như hiệu chỉnh màu sắc, bố cục giao diện mẫu,... trong thư viện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loại bỏ giao diện đã thêm vào trong thư viện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thay đổi số lượng bài viết hiển thị trên tin nổi bật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thay đổi số lượng bài viết hiển thị trên tin mới nhất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thay đổi số lượng bài viết hiển thị trong từng chuyên mục</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thay đổi các vùng hiển thị trên trang chủ</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cấu hình cho phép hiển thị các tiện ích trên trang chủ</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cấu hình các tham số tích hợp với các hệ thống trên trang chủ</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cài đặt hệ thống theo mô hình Farm server 2 máy chủ</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b/>
                <w:bCs/>
                <w:sz w:val="26"/>
                <w:szCs w:val="26"/>
              </w:rPr>
            </w:pPr>
            <w:r w:rsidRPr="00637031">
              <w:rPr>
                <w:b/>
                <w:bCs/>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hệ thống có thể cấu hình hệ thống đồng bộ với AD mới của tỉnh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II</w:t>
            </w:r>
          </w:p>
        </w:tc>
        <w:tc>
          <w:tcPr>
            <w:tcW w:w="10117" w:type="dxa"/>
            <w:gridSpan w:val="3"/>
            <w:tcBorders>
              <w:top w:val="single" w:sz="4" w:space="0" w:color="auto"/>
              <w:left w:val="nil"/>
              <w:bottom w:val="single" w:sz="4" w:space="0" w:color="auto"/>
              <w:right w:val="nil"/>
            </w:tcBorders>
            <w:shd w:val="clear" w:color="auto" w:fill="auto"/>
            <w:vAlign w:val="center"/>
            <w:hideMark/>
          </w:tcPr>
          <w:p w:rsidR="008737BF" w:rsidRPr="00637031" w:rsidRDefault="008737BF" w:rsidP="008737BF">
            <w:pPr>
              <w:spacing w:before="0" w:line="240" w:lineRule="auto"/>
              <w:rPr>
                <w:b/>
                <w:bCs/>
                <w:sz w:val="26"/>
                <w:szCs w:val="26"/>
              </w:rPr>
            </w:pPr>
            <w:r w:rsidRPr="00637031">
              <w:rPr>
                <w:b/>
                <w:bCs/>
                <w:sz w:val="26"/>
                <w:szCs w:val="26"/>
              </w:rPr>
              <w:t>Xây dựng phiên bản tiếng Anh cho Cổng</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Lãnh đạo, Biên tập viên có thể thực hiện việc xem nội dung tin bài đã cập nhật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 xml:space="preserve">Quản trị cổng, Biên tập viên có thể thực hiện việc thêm mới tin bài </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 xml:space="preserve">Hệ thống có thể cho phép Quản trị cổng, Biên tập viên thực hiện việc chỉnh sửa tin bài </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Hệ thống có thể cho phép Quản trị cổng, Biên tập viên thực hiện việc xóa tin bài đã được cập nhật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thực hiện việc sắp xếp tin bài đối với những tin bài đã được tạo</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rPr>
                <w:sz w:val="26"/>
                <w:szCs w:val="26"/>
              </w:rPr>
            </w:pPr>
            <w:r w:rsidRPr="00637031">
              <w:rPr>
                <w:sz w:val="26"/>
                <w:szCs w:val="26"/>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 xml:space="preserve">Lãnh đạo có thể thực hiện việc kiểm duyệt tin bài trước khi tin bài được xuất ra ngoài cổng thông tin </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lastRenderedPageBreak/>
              <w:t>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thực hiện việc xuất bản tin bài khi tin bài đã được kiểm duyệt về nội dung và hình thức</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Cơ sở dữ liệu</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Lãnh đạo, Biên tập viên có thể thực hiện việc tìm kiếm xem tin bài đã tồn tại trên hệ thống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Cơ sở dữ liệu</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 xml:space="preserve">Quản trị cổng, Biên tập viên có thể thực hiện thay đổi kênh của tin bài </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 xml:space="preserve">Quản trị cổng, Biên tập viên có thể thêm mới kênh thông tin </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chỉnh sửa nội dung kênh thông tin đã được cập nhật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xóa kênh thông tin đã được cập nhật vào hệ thống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sắp xếp kênh tin đã tồn tại sử dụng và hiển thị trên trang hệ thống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đổi kênh cha của kênh hiện tại</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chuyển kênh tin thành cấp cao nhất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thêm danh sách sự kiện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sửa danh sách sự kiện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xem danh sách sự kiện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xóa danh sách sự kiện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b/>
                <w:bCs/>
                <w:sz w:val="26"/>
                <w:szCs w:val="26"/>
              </w:rPr>
            </w:pPr>
            <w:r w:rsidRPr="00637031">
              <w:rPr>
                <w:b/>
                <w:bCs/>
                <w:sz w:val="26"/>
                <w:szCs w:val="26"/>
              </w:rPr>
              <w:t> </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b/>
                <w:bCs/>
                <w:color w:val="000000"/>
                <w:sz w:val="22"/>
                <w:szCs w:val="22"/>
              </w:rPr>
            </w:pPr>
            <w:r w:rsidRPr="00637031">
              <w:rPr>
                <w:rFonts w:ascii="Calibri" w:hAnsi="Calibri" w:cs="Calibri"/>
                <w:b/>
                <w:bCs/>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xem danh sách trạng thái của tin bài</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xem quy trình xuất bản chuẩn của các tòa soạn báo điện tử hiện nay</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68546F">
            <w:pPr>
              <w:spacing w:before="0" w:line="240" w:lineRule="auto"/>
              <w:jc w:val="center"/>
              <w:rPr>
                <w:b/>
                <w:bCs/>
                <w:sz w:val="26"/>
                <w:szCs w:val="26"/>
              </w:rPr>
            </w:pPr>
            <w:r w:rsidRPr="00637031">
              <w:rPr>
                <w:b/>
                <w:bCs/>
                <w:sz w:val="26"/>
                <w:szCs w:val="26"/>
              </w:rPr>
              <w:t>I</w:t>
            </w:r>
            <w:r w:rsidR="0068546F">
              <w:rPr>
                <w:b/>
                <w:bCs/>
                <w:sz w:val="26"/>
                <w:szCs w:val="26"/>
              </w:rPr>
              <w:t>II</w:t>
            </w:r>
          </w:p>
        </w:tc>
        <w:tc>
          <w:tcPr>
            <w:tcW w:w="10117" w:type="dxa"/>
            <w:gridSpan w:val="3"/>
            <w:tcBorders>
              <w:top w:val="single" w:sz="4" w:space="0" w:color="auto"/>
              <w:left w:val="nil"/>
              <w:bottom w:val="single" w:sz="4" w:space="0" w:color="auto"/>
              <w:right w:val="nil"/>
            </w:tcBorders>
            <w:shd w:val="clear" w:color="auto" w:fill="auto"/>
            <w:vAlign w:val="center"/>
            <w:hideMark/>
          </w:tcPr>
          <w:p w:rsidR="008737BF" w:rsidRPr="00637031" w:rsidRDefault="008737BF" w:rsidP="008737BF">
            <w:pPr>
              <w:spacing w:before="0" w:line="240" w:lineRule="auto"/>
              <w:rPr>
                <w:b/>
                <w:bCs/>
                <w:sz w:val="26"/>
                <w:szCs w:val="26"/>
              </w:rPr>
            </w:pPr>
            <w:r w:rsidRPr="00637031">
              <w:rPr>
                <w:b/>
                <w:bCs/>
                <w:sz w:val="26"/>
                <w:szCs w:val="26"/>
              </w:rPr>
              <w:t>Xây dựng chuyên mục công bố quy hoạch</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thêm mới thông tin quản lý văn bản về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sửa thông tin quản lý văn bản về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xóa thông tin quản lý văn bản về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cho phép hiển thị thông tin quản lý văn bản về quy hoạch lên cổng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hiển thị thông tin quản lý văn bản về quy hoạch trên cổng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thêm mới thông tin quản lý hồ sơ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sửa thông tin quản lý hồ sơ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xóa thông tin quản lý hồ sơ quy hoạch</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cho phép hiển thị/không hiển thị thông tin quản lý hồ sơ quy hoạch lên cổng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lastRenderedPageBreak/>
              <w:t>10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hiển thị thông tin quản lý hồ sơ quy hoạch trên cổng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68546F" w:rsidP="0068546F">
            <w:pPr>
              <w:spacing w:before="0" w:line="240" w:lineRule="auto"/>
              <w:jc w:val="center"/>
              <w:rPr>
                <w:b/>
                <w:bCs/>
                <w:sz w:val="26"/>
                <w:szCs w:val="26"/>
              </w:rPr>
            </w:pPr>
            <w:r>
              <w:rPr>
                <w:b/>
                <w:bCs/>
                <w:sz w:val="26"/>
                <w:szCs w:val="26"/>
              </w:rPr>
              <w:t>I</w:t>
            </w:r>
            <w:r w:rsidR="008737BF" w:rsidRPr="00637031">
              <w:rPr>
                <w:b/>
                <w:bCs/>
                <w:sz w:val="26"/>
                <w:szCs w:val="26"/>
              </w:rPr>
              <w:t>V</w:t>
            </w:r>
          </w:p>
        </w:tc>
        <w:tc>
          <w:tcPr>
            <w:tcW w:w="10117" w:type="dxa"/>
            <w:gridSpan w:val="3"/>
            <w:tcBorders>
              <w:top w:val="single" w:sz="4" w:space="0" w:color="auto"/>
              <w:left w:val="nil"/>
              <w:bottom w:val="single" w:sz="4" w:space="0" w:color="auto"/>
              <w:right w:val="nil"/>
            </w:tcBorders>
            <w:shd w:val="clear" w:color="auto" w:fill="auto"/>
            <w:vAlign w:val="center"/>
            <w:hideMark/>
          </w:tcPr>
          <w:p w:rsidR="008737BF" w:rsidRPr="00637031" w:rsidRDefault="008737BF" w:rsidP="008737BF">
            <w:pPr>
              <w:spacing w:before="0" w:line="240" w:lineRule="auto"/>
              <w:rPr>
                <w:b/>
                <w:bCs/>
                <w:sz w:val="26"/>
                <w:szCs w:val="26"/>
              </w:rPr>
            </w:pPr>
            <w:r w:rsidRPr="00637031">
              <w:rPr>
                <w:b/>
                <w:bCs/>
                <w:sz w:val="26"/>
                <w:szCs w:val="26"/>
              </w:rPr>
              <w:t xml:space="preserve">Xây dựng Module </w:t>
            </w:r>
            <w:r>
              <w:rPr>
                <w:b/>
                <w:bCs/>
                <w:sz w:val="26"/>
                <w:szCs w:val="26"/>
              </w:rPr>
              <w:t>đ</w:t>
            </w:r>
            <w:r w:rsidRPr="00C727AE">
              <w:rPr>
                <w:b/>
                <w:bCs/>
                <w:sz w:val="26"/>
                <w:szCs w:val="26"/>
              </w:rPr>
              <w:t>ối</w:t>
            </w:r>
            <w:r>
              <w:rPr>
                <w:b/>
                <w:bCs/>
                <w:sz w:val="26"/>
                <w:szCs w:val="26"/>
              </w:rPr>
              <w:t xml:space="preserve"> tho</w:t>
            </w:r>
            <w:r w:rsidRPr="00C727AE">
              <w:rPr>
                <w:b/>
                <w:bCs/>
                <w:sz w:val="26"/>
                <w:szCs w:val="26"/>
              </w:rPr>
              <w:t>ại</w:t>
            </w:r>
            <w:r w:rsidRPr="00637031">
              <w:rPr>
                <w:b/>
                <w:bCs/>
                <w:sz w:val="26"/>
                <w:szCs w:val="26"/>
              </w:rPr>
              <w:t xml:space="preserve"> trực tuyến</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danh sách các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thông tin chi tiết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lựa chọn phiên giao lưu trực tuyến để trao đổi</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danh sách các video trong mục đối thoại trực tiếp</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thông tin của video đối thoại trực tiếp</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xem các bình luận của video đối thoại trực tiếp</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Công dân có thể đăng nhập gửi bình luận cho video đối thoại trực tiếp</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xem danh sách lĩnh vực giao lưu</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thêm mới thông tin lĩnh vực giao lưu</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sửa thông tin lĩnh vực giao lưu</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xóa thông tin lĩnh vực giao lưu</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xem danh sách các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thêm mới thông tin phiên giao lưu trực tuyến (tên chủ đề, thời gian, nội dung,…)</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14</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sửa thông tin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15</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xóa thông tin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16</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gửi thông tin phiên giao lưu trực tuyến lên lãnh đạo chờ phê duyệt</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17</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Lãnh đạo có thể phê duyệt yêu cầu hiệu chỉnh thông tin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18</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Biên tập viên có thể không phê duyệt yêu cầu hiệu chỉnh thông tin phiên giao lưu trực tuyến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19</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có thể xuất bản phiên giao lưu trực tuyến lên cổng thông tin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20</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xem danh sách các câu hỏi đối thoại trực tiếp của công dân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ra</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21</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kiểm duyệt câu hỏi đối thoại</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66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22</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cho phép đăng câu hỏi đối thoại lên</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Yêu cầu truy vấn</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r w:rsidR="008737BF" w:rsidRPr="00637031" w:rsidTr="008737BF">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23</w:t>
            </w:r>
          </w:p>
        </w:tc>
        <w:tc>
          <w:tcPr>
            <w:tcW w:w="6962"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both"/>
              <w:rPr>
                <w:sz w:val="26"/>
                <w:szCs w:val="26"/>
              </w:rPr>
            </w:pPr>
            <w:r w:rsidRPr="00637031">
              <w:rPr>
                <w:sz w:val="26"/>
                <w:szCs w:val="26"/>
              </w:rPr>
              <w:t>Quản trị cổng, Biên tập viên có thể xóa câu hỏi đối thoại</w:t>
            </w:r>
          </w:p>
        </w:tc>
        <w:tc>
          <w:tcPr>
            <w:tcW w:w="2195" w:type="dxa"/>
            <w:tcBorders>
              <w:top w:val="nil"/>
              <w:left w:val="nil"/>
              <w:bottom w:val="single" w:sz="4" w:space="0" w:color="auto"/>
              <w:right w:val="single" w:sz="4" w:space="0" w:color="auto"/>
            </w:tcBorders>
            <w:shd w:val="clear" w:color="auto" w:fill="auto"/>
            <w:vAlign w:val="center"/>
            <w:hideMark/>
          </w:tcPr>
          <w:p w:rsidR="008737BF" w:rsidRPr="00637031" w:rsidRDefault="008737BF" w:rsidP="008737BF">
            <w:pPr>
              <w:spacing w:before="0" w:line="240" w:lineRule="auto"/>
              <w:jc w:val="center"/>
              <w:rPr>
                <w:sz w:val="26"/>
                <w:szCs w:val="26"/>
              </w:rPr>
            </w:pPr>
            <w:r w:rsidRPr="00637031">
              <w:rPr>
                <w:sz w:val="26"/>
                <w:szCs w:val="26"/>
              </w:rPr>
              <w:t>Dữ liệu đầu vào</w:t>
            </w:r>
          </w:p>
        </w:tc>
        <w:tc>
          <w:tcPr>
            <w:tcW w:w="960" w:type="dxa"/>
            <w:tcBorders>
              <w:top w:val="nil"/>
              <w:left w:val="nil"/>
              <w:bottom w:val="single" w:sz="4" w:space="0" w:color="auto"/>
              <w:right w:val="single" w:sz="4" w:space="0" w:color="auto"/>
            </w:tcBorders>
            <w:shd w:val="clear" w:color="auto" w:fill="auto"/>
            <w:noWrap/>
            <w:vAlign w:val="center"/>
            <w:hideMark/>
          </w:tcPr>
          <w:p w:rsidR="008737BF" w:rsidRPr="00637031" w:rsidRDefault="008737BF" w:rsidP="008737BF">
            <w:pPr>
              <w:spacing w:before="0" w:line="240" w:lineRule="auto"/>
              <w:rPr>
                <w:rFonts w:ascii="Calibri" w:hAnsi="Calibri" w:cs="Calibri"/>
                <w:color w:val="000000"/>
                <w:sz w:val="22"/>
                <w:szCs w:val="22"/>
              </w:rPr>
            </w:pPr>
            <w:r w:rsidRPr="00637031">
              <w:rPr>
                <w:rFonts w:ascii="Calibri" w:hAnsi="Calibri" w:cs="Calibri"/>
                <w:color w:val="000000"/>
                <w:sz w:val="22"/>
                <w:szCs w:val="22"/>
              </w:rPr>
              <w:t> </w:t>
            </w:r>
          </w:p>
        </w:tc>
      </w:tr>
    </w:tbl>
    <w:p w:rsidR="00637031" w:rsidRPr="00637031" w:rsidRDefault="00637031" w:rsidP="00637031">
      <w:pPr>
        <w:pStyle w:val="BodyText"/>
      </w:pPr>
    </w:p>
    <w:p w:rsidR="00986563" w:rsidRDefault="00986563" w:rsidP="00986563">
      <w:pPr>
        <w:pStyle w:val="Heading3"/>
      </w:pPr>
      <w:bookmarkStart w:id="17" w:name="_Toc450553803"/>
      <w:r>
        <w:br w:type="page"/>
      </w:r>
    </w:p>
    <w:p w:rsidR="00986563" w:rsidRDefault="00986563" w:rsidP="00986563">
      <w:pPr>
        <w:pStyle w:val="Heading3"/>
        <w:sectPr w:rsidR="00986563" w:rsidSect="00AE7C01">
          <w:pgSz w:w="11907" w:h="16840"/>
          <w:pgMar w:top="1134" w:right="992" w:bottom="1134" w:left="992" w:header="720" w:footer="720" w:gutter="0"/>
          <w:cols w:space="720"/>
        </w:sectPr>
      </w:pPr>
    </w:p>
    <w:p w:rsidR="00986563" w:rsidRDefault="00986563" w:rsidP="00986563">
      <w:pPr>
        <w:pStyle w:val="Heading3"/>
      </w:pPr>
      <w:bookmarkStart w:id="18" w:name="_Toc452557637"/>
      <w:r w:rsidRPr="00B84CD4">
        <w:lastRenderedPageBreak/>
        <w:t>Bảng chuyển đổi các yêu cầu chức năng sang sang trường hợp sử dụng (usecase)</w:t>
      </w:r>
      <w:bookmarkEnd w:id="17"/>
      <w:bookmarkEnd w:id="18"/>
    </w:p>
    <w:tbl>
      <w:tblPr>
        <w:tblW w:w="14500" w:type="dxa"/>
        <w:jc w:val="center"/>
        <w:tblLook w:val="04A0" w:firstRow="1" w:lastRow="0" w:firstColumn="1" w:lastColumn="0" w:noHBand="0" w:noVBand="1"/>
      </w:tblPr>
      <w:tblGrid>
        <w:gridCol w:w="563"/>
        <w:gridCol w:w="2400"/>
        <w:gridCol w:w="2420"/>
        <w:gridCol w:w="1420"/>
        <w:gridCol w:w="5257"/>
        <w:gridCol w:w="960"/>
        <w:gridCol w:w="1480"/>
      </w:tblGrid>
      <w:tr w:rsidR="00BB3F68" w:rsidRPr="00BB3F68" w:rsidTr="008737BF">
        <w:trPr>
          <w:tblHeader/>
          <w:jc w:val="center"/>
        </w:trPr>
        <w:tc>
          <w:tcPr>
            <w:tcW w:w="56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TT</w:t>
            </w:r>
          </w:p>
        </w:tc>
        <w:tc>
          <w:tcPr>
            <w:tcW w:w="2400"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Tên Usecase</w:t>
            </w:r>
          </w:p>
        </w:tc>
        <w:tc>
          <w:tcPr>
            <w:tcW w:w="2420"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Tên tác nhân chính</w:t>
            </w:r>
          </w:p>
        </w:tc>
        <w:tc>
          <w:tcPr>
            <w:tcW w:w="1420"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Tên tác nhân phụ</w:t>
            </w:r>
          </w:p>
        </w:tc>
        <w:tc>
          <w:tcPr>
            <w:tcW w:w="5257"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Mô tả trường hợp sử dụng</w:t>
            </w:r>
          </w:p>
        </w:tc>
        <w:tc>
          <w:tcPr>
            <w:tcW w:w="960"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Mức độ cần thiết</w:t>
            </w:r>
          </w:p>
        </w:tc>
        <w:tc>
          <w:tcPr>
            <w:tcW w:w="1480" w:type="dxa"/>
            <w:tcBorders>
              <w:top w:val="single" w:sz="4" w:space="0" w:color="auto"/>
              <w:left w:val="nil"/>
              <w:bottom w:val="single" w:sz="4" w:space="0" w:color="auto"/>
              <w:right w:val="single" w:sz="4" w:space="0" w:color="auto"/>
            </w:tcBorders>
            <w:shd w:val="clear" w:color="000000" w:fill="C0C0C0"/>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Phân loại Usecase</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I</w:t>
            </w:r>
          </w:p>
        </w:tc>
        <w:tc>
          <w:tcPr>
            <w:tcW w:w="13937" w:type="dxa"/>
            <w:gridSpan w:val="6"/>
            <w:tcBorders>
              <w:top w:val="single" w:sz="4" w:space="0" w:color="auto"/>
              <w:left w:val="nil"/>
              <w:bottom w:val="single" w:sz="4" w:space="0" w:color="auto"/>
              <w:right w:val="single" w:sz="4" w:space="0" w:color="000000"/>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Nâng cấp cổng thông tin điện tử tỉnh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1</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giao diện cổng</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xml:space="preserve">Quản trị cổng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Đơn giản</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thay đổi giao diện cổng của tỉnh theo một số mẫu giao diện trong thư viện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thay đổi giao diện cổng như hiệu chỉnh màu sắc, bố cục giao diện mẫu,... trong thư viện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loại bỏ giao diện đã thêm vào trong thư viện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2</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Nâng cấp các cấu hình tùy biến trên trang chủ</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thay đổi số lượng bài viết hiển thị trên tin nổi bật</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thay đổi số lượng bài viết hiển thị trên tin mới nhất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thay đổi số lượng bài viết hiển thị trong từng chuyên mục</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thay đổi các vùng hiển thị trên trang chủ</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cấu hình cho phép hiển thị các tiện ích trên trang chủ</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cấu hình các tham số tích hợp với các hệ thống trên trang chủ</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3</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Nâng cấp hệ thống</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Đơn giản</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cài đặt hệ thống theo mô hình Farm server 2 máy chủ</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BB3F68" w:rsidRPr="00BB3F68" w:rsidRDefault="00BB3F68" w:rsidP="00BB3F68">
            <w:pPr>
              <w:spacing w:before="0" w:line="240" w:lineRule="auto"/>
              <w:jc w:val="both"/>
              <w:rPr>
                <w:sz w:val="26"/>
                <w:szCs w:val="26"/>
              </w:rPr>
            </w:pPr>
            <w:r w:rsidRPr="00BB3F68">
              <w:rPr>
                <w:sz w:val="26"/>
                <w:szCs w:val="26"/>
              </w:rPr>
              <w:t>Quản trị hệ thống có thể cấu hình hệ thống đồng bộ với AD mới của tỉnh</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4</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Quản lý dự thảo văn bản pháp luật</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Trung bình</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danh mục loại văn bản dự thảo</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 xml:space="preserve">Quản lý các dự thảo văn bản lấy ý </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Khai thác dự thảo văn bản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Gửi ý kiến góp ý dự thảo văn bản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ý kiến góp ý dự thảo</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5</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Ứng dụng Trao đổi - Hỏi đáp</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Đơn giản</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danh mục lĩnh vực hỏi đáp</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cơ quan tiếp nhận câu hỏi</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câu hỏi</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Khai thác và gửi câu hỏi</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Trả lời câu hỏi</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Tìm kiếm trao đổi - hỏi đáp</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6</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Quản lý hình ảnh và Video</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Pr>
                <w:b/>
                <w:bCs/>
                <w:sz w:val="26"/>
                <w:szCs w:val="26"/>
              </w:rPr>
              <w:t>Trung b</w:t>
            </w:r>
            <w:r w:rsidRPr="009B29F8">
              <w:rPr>
                <w:b/>
                <w:bCs/>
                <w:sz w:val="26"/>
                <w:szCs w:val="26"/>
              </w:rPr>
              <w:t>ình</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hệ thống danh mục video, hình ảnh</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hình ảnh/ video</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Khai thác hình ảnh/video</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7</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Sitemap</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Pr>
                <w:b/>
                <w:bCs/>
                <w:sz w:val="26"/>
                <w:szCs w:val="26"/>
              </w:rPr>
              <w:t>Trung b</w:t>
            </w:r>
            <w:r w:rsidRPr="009B29F8">
              <w:rPr>
                <w:b/>
                <w:bCs/>
                <w:sz w:val="26"/>
                <w:szCs w:val="26"/>
              </w:rPr>
              <w:t>ình</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sitemap</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Khai thác thông tin sitemap</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8</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Quản trị người dùng</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Pr>
                <w:b/>
                <w:bCs/>
                <w:sz w:val="26"/>
                <w:szCs w:val="26"/>
              </w:rPr>
              <w:t xml:space="preserve">Trung </w:t>
            </w:r>
            <w:r>
              <w:rPr>
                <w:b/>
                <w:bCs/>
                <w:sz w:val="26"/>
                <w:szCs w:val="26"/>
              </w:rPr>
              <w:lastRenderedPageBreak/>
              <w:t>b</w:t>
            </w:r>
            <w:r w:rsidRPr="009B29F8">
              <w:rPr>
                <w:b/>
                <w:bCs/>
                <w:sz w:val="26"/>
                <w:szCs w:val="26"/>
              </w:rPr>
              <w:t>ình</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tài khoản người dùng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lý quyền người dùng, nhóm người dùng hệ thống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Pr>
                <w:b/>
                <w:bCs/>
                <w:sz w:val="26"/>
                <w:szCs w:val="26"/>
              </w:rPr>
              <w:t>9</w:t>
            </w:r>
          </w:p>
        </w:tc>
        <w:tc>
          <w:tcPr>
            <w:tcW w:w="240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Pr>
                <w:b/>
                <w:bCs/>
                <w:color w:val="000000"/>
                <w:lang w:val="vi-VN" w:eastAsia="vi-VN"/>
              </w:rPr>
              <w:t>Quản trị Cổng thông tin điện tử</w:t>
            </w:r>
          </w:p>
        </w:tc>
        <w:tc>
          <w:tcPr>
            <w:tcW w:w="2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Quản trị hệ thống</w:t>
            </w:r>
          </w:p>
        </w:tc>
        <w:tc>
          <w:tcPr>
            <w:tcW w:w="1420"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000000" w:fill="FFFFFF"/>
            <w:vAlign w:val="center"/>
            <w:hideMark/>
          </w:tcPr>
          <w:p w:rsidR="009B29F8" w:rsidRPr="00BB3F68" w:rsidRDefault="009B29F8" w:rsidP="009B29F8">
            <w:pPr>
              <w:spacing w:before="0" w:line="240" w:lineRule="auto"/>
              <w:jc w:val="both"/>
              <w:rPr>
                <w:b/>
                <w:bCs/>
                <w:sz w:val="26"/>
                <w:szCs w:val="26"/>
              </w:rPr>
            </w:pPr>
            <w:r w:rsidRPr="00BB3F68">
              <w:rPr>
                <w:b/>
                <w:bCs/>
                <w:sz w:val="26"/>
                <w:szCs w:val="26"/>
              </w:rPr>
              <w:t>Use case khái quát hoá</w:t>
            </w:r>
          </w:p>
        </w:tc>
        <w:tc>
          <w:tcPr>
            <w:tcW w:w="960" w:type="dxa"/>
            <w:tcBorders>
              <w:top w:val="nil"/>
              <w:left w:val="nil"/>
              <w:bottom w:val="single" w:sz="4" w:space="0" w:color="auto"/>
              <w:right w:val="single" w:sz="4" w:space="0" w:color="auto"/>
            </w:tcBorders>
            <w:shd w:val="clear" w:color="auto" w:fill="auto"/>
            <w:vAlign w:val="center"/>
            <w:hideMark/>
          </w:tcPr>
          <w:p w:rsidR="009B29F8" w:rsidRPr="00BB3F68" w:rsidRDefault="009B29F8" w:rsidP="009B29F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9B29F8" w:rsidRPr="00BB3F68" w:rsidRDefault="009B29F8" w:rsidP="009B29F8">
            <w:pPr>
              <w:spacing w:before="0" w:line="240" w:lineRule="auto"/>
              <w:jc w:val="center"/>
              <w:rPr>
                <w:b/>
                <w:bCs/>
                <w:sz w:val="26"/>
                <w:szCs w:val="26"/>
              </w:rPr>
            </w:pPr>
            <w:r>
              <w:rPr>
                <w:b/>
                <w:bCs/>
                <w:sz w:val="26"/>
                <w:szCs w:val="26"/>
              </w:rPr>
              <w:t>Trung b</w:t>
            </w:r>
            <w:r w:rsidRPr="009B29F8">
              <w:rPr>
                <w:b/>
                <w:bCs/>
                <w:sz w:val="26"/>
                <w:szCs w:val="26"/>
              </w:rPr>
              <w:t>ình</w:t>
            </w: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tham số hệ thống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kênh thông tin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các trang thông tin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các module chức năng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các mẫu giao diện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các mẫu hiển thị nội dung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ngôn ngữ</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các quy trình và luồng kiểm duyệt các nội dung thông tin</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Thiết lập và quản trị các loại menu</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nhật ký theo dõi hệ thống</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9B29F8" w:rsidRPr="00BB3F68" w:rsidTr="009B29F8">
        <w:trPr>
          <w:jc w:val="center"/>
        </w:trPr>
        <w:tc>
          <w:tcPr>
            <w:tcW w:w="563" w:type="dxa"/>
            <w:tcBorders>
              <w:top w:val="nil"/>
              <w:left w:val="single" w:sz="4" w:space="0" w:color="auto"/>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240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2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1420"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rPr>
                <w:b/>
                <w:bCs/>
                <w:sz w:val="26"/>
                <w:szCs w:val="26"/>
              </w:rPr>
            </w:pPr>
          </w:p>
        </w:tc>
        <w:tc>
          <w:tcPr>
            <w:tcW w:w="5257" w:type="dxa"/>
            <w:tcBorders>
              <w:top w:val="nil"/>
              <w:left w:val="nil"/>
              <w:bottom w:val="single" w:sz="4" w:space="0" w:color="auto"/>
              <w:right w:val="single" w:sz="4" w:space="0" w:color="auto"/>
            </w:tcBorders>
            <w:shd w:val="clear" w:color="000000" w:fill="FFFFFF"/>
            <w:vAlign w:val="center"/>
          </w:tcPr>
          <w:p w:rsidR="009B29F8" w:rsidRPr="00BB3F68" w:rsidRDefault="009B29F8" w:rsidP="009B29F8">
            <w:pPr>
              <w:spacing w:before="0" w:line="240" w:lineRule="auto"/>
              <w:jc w:val="both"/>
              <w:rPr>
                <w:sz w:val="26"/>
                <w:szCs w:val="26"/>
              </w:rPr>
            </w:pPr>
            <w:r>
              <w:rPr>
                <w:color w:val="000000"/>
                <w:lang w:val="vi-VN" w:eastAsia="vi-VN"/>
              </w:rPr>
              <w:t>Quản trị sao lưu và phục hồi dữ liệu</w:t>
            </w:r>
          </w:p>
        </w:tc>
        <w:tc>
          <w:tcPr>
            <w:tcW w:w="960" w:type="dxa"/>
            <w:tcBorders>
              <w:top w:val="nil"/>
              <w:left w:val="nil"/>
              <w:bottom w:val="single" w:sz="4" w:space="0" w:color="auto"/>
              <w:right w:val="single" w:sz="4" w:space="0" w:color="auto"/>
            </w:tcBorders>
            <w:shd w:val="clear" w:color="auto" w:fill="auto"/>
            <w:vAlign w:val="center"/>
          </w:tcPr>
          <w:p w:rsidR="009B29F8" w:rsidRPr="00BB3F68" w:rsidRDefault="009B29F8" w:rsidP="009B29F8">
            <w:pPr>
              <w:spacing w:before="0" w:line="240" w:lineRule="auto"/>
              <w:jc w:val="center"/>
              <w:rPr>
                <w:b/>
                <w:bCs/>
                <w:sz w:val="26"/>
                <w:szCs w:val="26"/>
              </w:rPr>
            </w:pPr>
          </w:p>
        </w:tc>
        <w:tc>
          <w:tcPr>
            <w:tcW w:w="1480" w:type="dxa"/>
            <w:tcBorders>
              <w:top w:val="nil"/>
              <w:left w:val="nil"/>
              <w:bottom w:val="single" w:sz="4" w:space="0" w:color="auto"/>
              <w:right w:val="single" w:sz="4" w:space="0" w:color="auto"/>
            </w:tcBorders>
            <w:shd w:val="clear" w:color="auto" w:fill="auto"/>
            <w:noWrap/>
            <w:vAlign w:val="center"/>
          </w:tcPr>
          <w:p w:rsidR="009B29F8" w:rsidRPr="00BB3F68" w:rsidRDefault="009B29F8" w:rsidP="009B29F8">
            <w:pPr>
              <w:spacing w:before="0" w:line="240" w:lineRule="auto"/>
              <w:rPr>
                <w:b/>
                <w:bCs/>
                <w:sz w:val="26"/>
                <w:szCs w:val="26"/>
              </w:rPr>
            </w:pP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II</w:t>
            </w:r>
          </w:p>
        </w:tc>
        <w:tc>
          <w:tcPr>
            <w:tcW w:w="13937" w:type="dxa"/>
            <w:gridSpan w:val="6"/>
            <w:tcBorders>
              <w:top w:val="single" w:sz="4" w:space="0" w:color="auto"/>
              <w:left w:val="nil"/>
              <w:bottom w:val="single" w:sz="4" w:space="0" w:color="auto"/>
              <w:right w:val="single" w:sz="4" w:space="0" w:color="000000"/>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Xây dựng phiên bản tiếng Anh cho Cổng</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1</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tin bài</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 Biên tập viên, Lãnh đạo</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nil"/>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Phức tạp</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Lãnh đạo, Biên tập viên có thể thực hiện việc xem nội dung tin bài đã cập nhật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Quản trị cổng, Biên tập viên có thể thực hiện việc thêm mới tin bài </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Hệ thống có thể cho phép Quản trị cổng, Biên tập viên thực hiện việc chỉnh sửa tin bài </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Hệ thống có thể cho phép Quản trị cổng, Biên tập viên thực hiện việc xóa tin bài đã được cập </w:t>
            </w:r>
            <w:r w:rsidRPr="00BB3F68">
              <w:rPr>
                <w:sz w:val="26"/>
                <w:szCs w:val="26"/>
              </w:rPr>
              <w:lastRenderedPageBreak/>
              <w:t>nhật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thực hiện việc sắp xếp tin bài đối với những tin bài đã được tạo</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Lãnh đạo có thể thực hiện việc kiểm duyệt tin bài trước khi tin bài được xuất ra ngoài cổng thông tin </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thực hiện việc xuất bản tin bài khi tin bài đã được kiểm duyệt về nội dung và hình thức</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Lãnh đạo, Biên tập viên có thể thực hiện việc tìm kiếm xem tin bài đã tồn tại trên hệ thống</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nil"/>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Quản trị cổng, Biên tập viên có thể thực hiện thay đổi kênh của tin bài </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2</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kênh tin</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 Biên tập viên</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Phức tạp</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Quản trị cổng, Biên tập viên có thể thêm mới kênh thông tin </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chỉnh sửa nội dung kênh thông tin đã được cập nhật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xóa kênh thông tin đã được cập nhật vào hệ thống</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sắp xếp kênh tin đã tồn tại sử dụng và hiển thị trên trang hệ thống</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đổi kênh cha của kênh hiện tại</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Quản trị cổng, Biên tập viên có thể chuyển kênh </w:t>
            </w:r>
            <w:r w:rsidRPr="00BB3F68">
              <w:rPr>
                <w:sz w:val="26"/>
                <w:szCs w:val="26"/>
              </w:rPr>
              <w:lastRenderedPageBreak/>
              <w:t>tin thành cấp cao nhất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thêm danh sách sự kiện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sửa danh sách sự kiện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xem danh sách sự kiện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xóa danh sách sự kiện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3</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quy trình xuất bản tin bài</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 Biên tập viên</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Đơn giản</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xem danh sách trạng thái của tin bài</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xem quy trình xuất bản chuẩn của các tòa soạn báo điện tử hiện nay</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68546F">
            <w:pPr>
              <w:spacing w:before="0" w:line="240" w:lineRule="auto"/>
              <w:jc w:val="center"/>
              <w:rPr>
                <w:b/>
                <w:bCs/>
                <w:sz w:val="26"/>
                <w:szCs w:val="26"/>
              </w:rPr>
            </w:pPr>
            <w:r w:rsidRPr="00BB3F68">
              <w:rPr>
                <w:b/>
                <w:bCs/>
                <w:sz w:val="26"/>
                <w:szCs w:val="26"/>
              </w:rPr>
              <w:t>I</w:t>
            </w:r>
            <w:r w:rsidR="0068546F">
              <w:rPr>
                <w:b/>
                <w:bCs/>
                <w:sz w:val="26"/>
                <w:szCs w:val="26"/>
              </w:rPr>
              <w:t>II</w:t>
            </w:r>
          </w:p>
        </w:tc>
        <w:tc>
          <w:tcPr>
            <w:tcW w:w="13937" w:type="dxa"/>
            <w:gridSpan w:val="6"/>
            <w:tcBorders>
              <w:top w:val="single" w:sz="4" w:space="0" w:color="auto"/>
              <w:left w:val="nil"/>
              <w:bottom w:val="single" w:sz="4" w:space="0" w:color="auto"/>
              <w:right w:val="single" w:sz="4" w:space="0" w:color="000000"/>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Xây dựng chuyên mục công bố quy hoạch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1</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lý văn bản về quy hoạch</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Công dân</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thêm mới thông tin quản lý văn bản về quy hoạch</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sửa thông tin quản lý văn bản về quy hoạch</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xóa thông tin quản lý văn bản về quy hoạch</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cho phép hiển thị thông tin quản lý văn bản về quy hoạch lên cổng</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hiển thị thông tin quản lý văn bản về quy hoạch trên cổng</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2</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lý hồ sơ quy hoạch</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Công dân</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 hóa</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thêm mới thông tin quản lý hồ sơ quy hoạch</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sửa thông tin quản lý hồ sơ quy hoạch</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xóa thông tin quản lý hồ sơ quy hoạch</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cho phép hiển thị/không hiển thị thông tin quản lý hồ sơ quy hoạch lên cổng</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sz w:val="26"/>
                <w:szCs w:val="26"/>
              </w:rPr>
            </w:pPr>
            <w:r w:rsidRPr="00BB3F68">
              <w:rPr>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sz w:val="26"/>
                <w:szCs w:val="26"/>
              </w:rPr>
            </w:pPr>
            <w:r w:rsidRPr="00BB3F68">
              <w:rPr>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hiển thị thông tin quản lý hồ sơ quy hoạch trên cổng</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68546F" w:rsidP="00BB3F68">
            <w:pPr>
              <w:spacing w:before="0" w:line="240" w:lineRule="auto"/>
              <w:jc w:val="center"/>
              <w:rPr>
                <w:b/>
                <w:bCs/>
                <w:sz w:val="26"/>
                <w:szCs w:val="26"/>
              </w:rPr>
            </w:pPr>
            <w:r>
              <w:rPr>
                <w:b/>
                <w:bCs/>
                <w:sz w:val="26"/>
                <w:szCs w:val="26"/>
              </w:rPr>
              <w:t>IV</w:t>
            </w:r>
          </w:p>
        </w:tc>
        <w:tc>
          <w:tcPr>
            <w:tcW w:w="13937" w:type="dxa"/>
            <w:gridSpan w:val="6"/>
            <w:tcBorders>
              <w:top w:val="single" w:sz="4" w:space="0" w:color="auto"/>
              <w:left w:val="nil"/>
              <w:bottom w:val="single" w:sz="4" w:space="0" w:color="auto"/>
              <w:right w:val="single" w:sz="4" w:space="0" w:color="000000"/>
            </w:tcBorders>
            <w:shd w:val="clear" w:color="auto" w:fill="auto"/>
            <w:vAlign w:val="center"/>
            <w:hideMark/>
          </w:tcPr>
          <w:p w:rsidR="00BB3F68" w:rsidRPr="00BB3F68" w:rsidRDefault="00BB3F68" w:rsidP="00C727AE">
            <w:pPr>
              <w:spacing w:before="0" w:line="240" w:lineRule="auto"/>
              <w:jc w:val="both"/>
              <w:rPr>
                <w:b/>
                <w:bCs/>
                <w:sz w:val="26"/>
                <w:szCs w:val="26"/>
              </w:rPr>
            </w:pPr>
            <w:r w:rsidRPr="00BB3F68">
              <w:rPr>
                <w:b/>
                <w:bCs/>
                <w:sz w:val="26"/>
                <w:szCs w:val="26"/>
              </w:rPr>
              <w:t xml:space="preserve">Xây dựng Module </w:t>
            </w:r>
            <w:r w:rsidR="00C727AE">
              <w:rPr>
                <w:b/>
                <w:bCs/>
                <w:sz w:val="26"/>
                <w:szCs w:val="26"/>
              </w:rPr>
              <w:t>đ</w:t>
            </w:r>
            <w:r w:rsidR="00C727AE" w:rsidRPr="00C727AE">
              <w:rPr>
                <w:b/>
                <w:bCs/>
                <w:sz w:val="26"/>
                <w:szCs w:val="26"/>
              </w:rPr>
              <w:t>ối</w:t>
            </w:r>
            <w:r w:rsidR="00C727AE">
              <w:rPr>
                <w:b/>
                <w:bCs/>
                <w:sz w:val="26"/>
                <w:szCs w:val="26"/>
              </w:rPr>
              <w:t xml:space="preserve"> tho</w:t>
            </w:r>
            <w:r w:rsidR="00C727AE" w:rsidRPr="00C727AE">
              <w:rPr>
                <w:b/>
                <w:bCs/>
                <w:sz w:val="26"/>
                <w:szCs w:val="26"/>
              </w:rPr>
              <w:t>ại</w:t>
            </w:r>
            <w:r w:rsidRPr="00BB3F68">
              <w:rPr>
                <w:b/>
                <w:bCs/>
                <w:sz w:val="26"/>
                <w:szCs w:val="26"/>
              </w:rPr>
              <w:t xml:space="preserve"> trực tuyến</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1</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Trang chủ</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Công dân</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Đơn giản</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danh sách các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thông tin chi tiết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lựa chọn phiên giao lưu trực tuyến để trao đổi</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2</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Hiển thị danh sách video đối thoại</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Công dân</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danh sách các video trong mục đối thoại trực tiếp</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thông tin của video đối thoại trực tiếp</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xem các bình luận của video đối thoại trực tiếp</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Công dân có thể đăng nhập gửi bình luận cho video đối thoại trực tiếp</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3</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danh mục lĩnh vực giao lưu</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xem danh sách lĩnh vực giao lưu</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thêm mới thông tin lĩnh vực giao lưu</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sửa thông tin lĩnh vực giao lưu</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xóa thông tin lĩnh vực giao lưu</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4</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Khởi tạo phiên giao lưu</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Biên tập viên, Lãnh đạo, Quản trị cổng</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Phức tạp</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có thể xem danh sách các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có thể thêm mới thông tin phiên giao lưu trực tuyến (tên chủ đề, thời gian, nội dung,…)</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có thể sửa thông tin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có thể xóa thông tin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có thể gửi thông tin phiên giao lưu trực tuyến lên lãnh đạo chờ phê duyệt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Biên tập viên, Lãnh đạo có thể phê duyệt yêu cầu hiệu chỉnh thông tin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 xml:space="preserve">Biên tập viên có thể không phê duyệt yêu cầu </w:t>
            </w:r>
            <w:r w:rsidRPr="00BB3F68">
              <w:rPr>
                <w:sz w:val="26"/>
                <w:szCs w:val="26"/>
              </w:rPr>
              <w:lastRenderedPageBreak/>
              <w:t>hiệu chỉnh thông tin phiên giao lưu trực tuyến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lastRenderedPageBreak/>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có thể xuất bản phiên giao lưu trực tuyến lên cổng thông tin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5</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đối thoại giao lưu trực tiếp</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Quản trị cổng, Biên tập viên</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b/>
                <w:bCs/>
                <w:sz w:val="26"/>
                <w:szCs w:val="26"/>
              </w:rPr>
            </w:pPr>
            <w:r w:rsidRPr="00BB3F68">
              <w:rPr>
                <w:b/>
                <w:bCs/>
                <w:sz w:val="26"/>
                <w:szCs w:val="26"/>
              </w:rPr>
              <w:t>Use case khái quát</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B</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Trung bình</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xem danh sách các câu hỏi đối thoại trực tiếp của công dân</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2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rPr>
                <w:b/>
                <w:bCs/>
                <w:sz w:val="26"/>
                <w:szCs w:val="26"/>
              </w:rPr>
            </w:pPr>
            <w:r w:rsidRPr="00BB3F68">
              <w:rPr>
                <w:b/>
                <w:bCs/>
                <w:sz w:val="26"/>
                <w:szCs w:val="26"/>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kiểm duyệt câu hỏi đối thoại</w:t>
            </w:r>
          </w:p>
        </w:tc>
        <w:tc>
          <w:tcPr>
            <w:tcW w:w="96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1480"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cho phép đăng câu hỏi đối thoại lên</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r>
      <w:tr w:rsidR="00BB3F68" w:rsidRPr="00BB3F68" w:rsidTr="00C727AE">
        <w:trPr>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jc w:val="center"/>
              <w:rPr>
                <w:b/>
                <w:bCs/>
                <w:sz w:val="26"/>
                <w:szCs w:val="26"/>
              </w:rPr>
            </w:pPr>
            <w:r w:rsidRPr="00BB3F68">
              <w:rPr>
                <w:b/>
                <w:bCs/>
                <w:sz w:val="26"/>
                <w:szCs w:val="26"/>
              </w:rPr>
              <w:t> </w:t>
            </w:r>
          </w:p>
        </w:tc>
        <w:tc>
          <w:tcPr>
            <w:tcW w:w="240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2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5257" w:type="dxa"/>
            <w:tcBorders>
              <w:top w:val="nil"/>
              <w:left w:val="nil"/>
              <w:bottom w:val="single" w:sz="4" w:space="0" w:color="auto"/>
              <w:right w:val="single" w:sz="4" w:space="0" w:color="auto"/>
            </w:tcBorders>
            <w:shd w:val="clear" w:color="auto" w:fill="auto"/>
            <w:vAlign w:val="center"/>
            <w:hideMark/>
          </w:tcPr>
          <w:p w:rsidR="00BB3F68" w:rsidRPr="00BB3F68" w:rsidRDefault="00BB3F68" w:rsidP="00BB3F68">
            <w:pPr>
              <w:spacing w:before="0" w:line="240" w:lineRule="auto"/>
              <w:jc w:val="both"/>
              <w:rPr>
                <w:sz w:val="26"/>
                <w:szCs w:val="26"/>
              </w:rPr>
            </w:pPr>
            <w:r w:rsidRPr="00BB3F68">
              <w:rPr>
                <w:sz w:val="26"/>
                <w:szCs w:val="26"/>
              </w:rPr>
              <w:t>Quản trị cổng, Biên tập viên có thể xóa câu hỏi đối thoại</w:t>
            </w:r>
          </w:p>
        </w:tc>
        <w:tc>
          <w:tcPr>
            <w:tcW w:w="96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rsidR="00BB3F68" w:rsidRPr="00BB3F68" w:rsidRDefault="00BB3F68" w:rsidP="00BB3F68">
            <w:pPr>
              <w:spacing w:before="0" w:line="240" w:lineRule="auto"/>
              <w:rPr>
                <w:rFonts w:ascii="Calibri" w:hAnsi="Calibri" w:cs="Calibri"/>
                <w:sz w:val="22"/>
                <w:szCs w:val="22"/>
              </w:rPr>
            </w:pPr>
            <w:r w:rsidRPr="00BB3F68">
              <w:rPr>
                <w:rFonts w:ascii="Calibri" w:hAnsi="Calibri" w:cs="Calibri"/>
                <w:sz w:val="22"/>
                <w:szCs w:val="22"/>
              </w:rPr>
              <w:t> </w:t>
            </w:r>
          </w:p>
        </w:tc>
      </w:tr>
    </w:tbl>
    <w:p w:rsidR="00792209" w:rsidRPr="00792209" w:rsidRDefault="00792209" w:rsidP="00792209">
      <w:pPr>
        <w:pStyle w:val="BodyText"/>
        <w:sectPr w:rsidR="00792209" w:rsidRPr="00792209" w:rsidSect="00986563">
          <w:pgSz w:w="16840" w:h="11907" w:orient="landscape"/>
          <w:pgMar w:top="992" w:right="1134" w:bottom="992" w:left="1134" w:header="720" w:footer="720" w:gutter="0"/>
          <w:cols w:space="720"/>
        </w:sectPr>
      </w:pPr>
    </w:p>
    <w:p w:rsidR="00986563" w:rsidRDefault="00986563" w:rsidP="00986563">
      <w:pPr>
        <w:pStyle w:val="Heading3"/>
      </w:pPr>
      <w:bookmarkStart w:id="19" w:name="_Toc452557638"/>
      <w:r w:rsidRPr="00986563">
        <w:lastRenderedPageBreak/>
        <w:t>Bảng tính toán điểm các tác nhân (ACTORS)</w:t>
      </w:r>
      <w:bookmarkEnd w:id="19"/>
    </w:p>
    <w:tbl>
      <w:tblPr>
        <w:tblW w:w="14595" w:type="dxa"/>
        <w:jc w:val="center"/>
        <w:tblInd w:w="93" w:type="dxa"/>
        <w:tblLook w:val="04A0" w:firstRow="1" w:lastRow="0" w:firstColumn="1" w:lastColumn="0" w:noHBand="0" w:noVBand="1"/>
      </w:tblPr>
      <w:tblGrid>
        <w:gridCol w:w="563"/>
        <w:gridCol w:w="3140"/>
        <w:gridCol w:w="7552"/>
        <w:gridCol w:w="1000"/>
        <w:gridCol w:w="1380"/>
        <w:gridCol w:w="960"/>
      </w:tblGrid>
      <w:tr w:rsidR="008D18AE" w:rsidRPr="008D18AE" w:rsidTr="00C70B24">
        <w:trPr>
          <w:trHeight w:val="990"/>
          <w:jc w:val="center"/>
        </w:trPr>
        <w:tc>
          <w:tcPr>
            <w:tcW w:w="56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TT</w:t>
            </w:r>
          </w:p>
        </w:tc>
        <w:tc>
          <w:tcPr>
            <w:tcW w:w="3140" w:type="dxa"/>
            <w:tcBorders>
              <w:top w:val="single" w:sz="4" w:space="0" w:color="auto"/>
              <w:left w:val="nil"/>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Loại Actor</w:t>
            </w:r>
          </w:p>
        </w:tc>
        <w:tc>
          <w:tcPr>
            <w:tcW w:w="7552" w:type="dxa"/>
            <w:tcBorders>
              <w:top w:val="single" w:sz="4" w:space="0" w:color="auto"/>
              <w:left w:val="nil"/>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Mô tả</w:t>
            </w:r>
          </w:p>
        </w:tc>
        <w:tc>
          <w:tcPr>
            <w:tcW w:w="1000" w:type="dxa"/>
            <w:tcBorders>
              <w:top w:val="single" w:sz="4" w:space="0" w:color="auto"/>
              <w:left w:val="nil"/>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Số tác nhân</w:t>
            </w:r>
          </w:p>
        </w:tc>
        <w:tc>
          <w:tcPr>
            <w:tcW w:w="1380" w:type="dxa"/>
            <w:tcBorders>
              <w:top w:val="single" w:sz="4" w:space="0" w:color="auto"/>
              <w:left w:val="nil"/>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Điểm của từng loại tác nhân</w:t>
            </w:r>
          </w:p>
        </w:tc>
        <w:tc>
          <w:tcPr>
            <w:tcW w:w="960" w:type="dxa"/>
            <w:tcBorders>
              <w:top w:val="single" w:sz="4" w:space="0" w:color="auto"/>
              <w:left w:val="nil"/>
              <w:bottom w:val="single" w:sz="4" w:space="0" w:color="auto"/>
              <w:right w:val="single" w:sz="4" w:space="0" w:color="auto"/>
            </w:tcBorders>
            <w:shd w:val="clear" w:color="000000" w:fill="C0C0C0"/>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Ghi chú</w:t>
            </w:r>
          </w:p>
        </w:tc>
      </w:tr>
      <w:tr w:rsidR="008D18AE" w:rsidRPr="008D18AE" w:rsidTr="00C70B24">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D18AE" w:rsidRPr="008D18AE" w:rsidRDefault="008D18AE" w:rsidP="008D18AE">
            <w:pPr>
              <w:spacing w:before="0" w:line="240" w:lineRule="auto"/>
              <w:jc w:val="center"/>
              <w:rPr>
                <w:sz w:val="26"/>
                <w:szCs w:val="26"/>
              </w:rPr>
            </w:pPr>
            <w:r w:rsidRPr="008D18AE">
              <w:rPr>
                <w:sz w:val="26"/>
                <w:szCs w:val="26"/>
              </w:rPr>
              <w:t> 1</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Đơn giản (simple actor)</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Thuộc loại giao diện của chương trình</w:t>
            </w:r>
          </w:p>
        </w:tc>
        <w:tc>
          <w:tcPr>
            <w:tcW w:w="100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0</w:t>
            </w:r>
          </w:p>
        </w:tc>
        <w:tc>
          <w:tcPr>
            <w:tcW w:w="138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0</w:t>
            </w:r>
          </w:p>
        </w:tc>
        <w:tc>
          <w:tcPr>
            <w:tcW w:w="960" w:type="dxa"/>
            <w:tcBorders>
              <w:top w:val="nil"/>
              <w:left w:val="nil"/>
              <w:bottom w:val="single" w:sz="4" w:space="0" w:color="auto"/>
              <w:right w:val="single" w:sz="4" w:space="0" w:color="auto"/>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r w:rsidRPr="008D18AE">
              <w:rPr>
                <w:rFonts w:ascii="Calibri" w:hAnsi="Calibri" w:cs="Calibri"/>
                <w:color w:val="000000"/>
                <w:sz w:val="26"/>
                <w:szCs w:val="26"/>
              </w:rPr>
              <w:t> </w:t>
            </w:r>
          </w:p>
        </w:tc>
      </w:tr>
      <w:tr w:rsidR="008D18AE" w:rsidRPr="008D18AE" w:rsidTr="00C70B24">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D18AE" w:rsidRPr="008D18AE" w:rsidRDefault="008D18AE" w:rsidP="008D18AE">
            <w:pPr>
              <w:spacing w:before="0" w:line="240" w:lineRule="auto"/>
              <w:jc w:val="center"/>
              <w:rPr>
                <w:sz w:val="26"/>
                <w:szCs w:val="26"/>
              </w:rPr>
            </w:pPr>
            <w:r w:rsidRPr="008D18AE">
              <w:rPr>
                <w:sz w:val="26"/>
                <w:szCs w:val="26"/>
              </w:rPr>
              <w:t> 2</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Trung bình (average actor)</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Giao diện tương tác hoặc phục vụ một giao thức hoạt động</w:t>
            </w:r>
          </w:p>
        </w:tc>
        <w:tc>
          <w:tcPr>
            <w:tcW w:w="100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0</w:t>
            </w:r>
          </w:p>
        </w:tc>
        <w:tc>
          <w:tcPr>
            <w:tcW w:w="138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0</w:t>
            </w:r>
          </w:p>
        </w:tc>
        <w:tc>
          <w:tcPr>
            <w:tcW w:w="960" w:type="dxa"/>
            <w:tcBorders>
              <w:top w:val="nil"/>
              <w:left w:val="nil"/>
              <w:bottom w:val="single" w:sz="4" w:space="0" w:color="auto"/>
              <w:right w:val="single" w:sz="4" w:space="0" w:color="auto"/>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r w:rsidRPr="008D18AE">
              <w:rPr>
                <w:rFonts w:ascii="Calibri" w:hAnsi="Calibri" w:cs="Calibri"/>
                <w:color w:val="000000"/>
                <w:sz w:val="26"/>
                <w:szCs w:val="26"/>
              </w:rPr>
              <w:t> </w:t>
            </w:r>
          </w:p>
        </w:tc>
      </w:tr>
      <w:tr w:rsidR="008D18AE" w:rsidRPr="008D18AE" w:rsidTr="00C70B24">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D18AE" w:rsidRPr="008D18AE" w:rsidRDefault="008D18AE" w:rsidP="008D18AE">
            <w:pPr>
              <w:spacing w:before="0" w:line="240" w:lineRule="auto"/>
              <w:jc w:val="center"/>
              <w:rPr>
                <w:sz w:val="26"/>
                <w:szCs w:val="26"/>
              </w:rPr>
            </w:pPr>
            <w:r w:rsidRPr="008D18AE">
              <w:rPr>
                <w:sz w:val="26"/>
                <w:szCs w:val="26"/>
              </w:rPr>
              <w:t> 3</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Phức tạp (complex actor)</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sz w:val="26"/>
                <w:szCs w:val="26"/>
              </w:rPr>
            </w:pPr>
            <w:r w:rsidRPr="008D18AE">
              <w:rPr>
                <w:sz w:val="26"/>
                <w:szCs w:val="26"/>
              </w:rPr>
              <w:t>Giao diện đồ họa (Quản trị cổng, Lãnh đạo, Biên tập viên, Công dân)</w:t>
            </w:r>
          </w:p>
        </w:tc>
        <w:tc>
          <w:tcPr>
            <w:tcW w:w="100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4</w:t>
            </w:r>
          </w:p>
        </w:tc>
        <w:tc>
          <w:tcPr>
            <w:tcW w:w="138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12</w:t>
            </w:r>
          </w:p>
        </w:tc>
        <w:tc>
          <w:tcPr>
            <w:tcW w:w="960" w:type="dxa"/>
            <w:tcBorders>
              <w:top w:val="nil"/>
              <w:left w:val="nil"/>
              <w:bottom w:val="single" w:sz="4" w:space="0" w:color="auto"/>
              <w:right w:val="single" w:sz="4" w:space="0" w:color="auto"/>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r w:rsidRPr="008D18AE">
              <w:rPr>
                <w:rFonts w:ascii="Calibri" w:hAnsi="Calibri" w:cs="Calibri"/>
                <w:color w:val="000000"/>
                <w:sz w:val="26"/>
                <w:szCs w:val="26"/>
              </w:rPr>
              <w:t> </w:t>
            </w:r>
          </w:p>
        </w:tc>
      </w:tr>
      <w:tr w:rsidR="008D18AE" w:rsidRPr="008D18AE" w:rsidTr="00C70B24">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8D18AE" w:rsidRPr="008D18AE" w:rsidRDefault="008D18AE" w:rsidP="008D18AE">
            <w:pPr>
              <w:spacing w:before="0" w:line="240" w:lineRule="auto"/>
              <w:jc w:val="center"/>
              <w:rPr>
                <w:sz w:val="26"/>
                <w:szCs w:val="26"/>
              </w:rPr>
            </w:pPr>
            <w:r w:rsidRPr="008D18AE">
              <w:rPr>
                <w:sz w:val="26"/>
                <w:szCs w:val="26"/>
              </w:rPr>
              <w:t> </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Cộng</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 </w:t>
            </w:r>
          </w:p>
        </w:tc>
        <w:tc>
          <w:tcPr>
            <w:tcW w:w="100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sz w:val="26"/>
                <w:szCs w:val="26"/>
              </w:rPr>
            </w:pPr>
            <w:r w:rsidRPr="008D18AE">
              <w:rPr>
                <w:sz w:val="26"/>
                <w:szCs w:val="26"/>
              </w:rPr>
              <w:t> </w:t>
            </w:r>
          </w:p>
        </w:tc>
        <w:tc>
          <w:tcPr>
            <w:tcW w:w="138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b/>
                <w:bCs/>
                <w:sz w:val="26"/>
                <w:szCs w:val="26"/>
              </w:rPr>
            </w:pPr>
            <w:r w:rsidRPr="008D18AE">
              <w:rPr>
                <w:b/>
                <w:bCs/>
                <w:sz w:val="26"/>
                <w:szCs w:val="26"/>
              </w:rPr>
              <w:t>12</w:t>
            </w:r>
          </w:p>
        </w:tc>
        <w:tc>
          <w:tcPr>
            <w:tcW w:w="960" w:type="dxa"/>
            <w:tcBorders>
              <w:top w:val="nil"/>
              <w:left w:val="nil"/>
              <w:bottom w:val="single" w:sz="4" w:space="0" w:color="auto"/>
              <w:right w:val="single" w:sz="4" w:space="0" w:color="auto"/>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r w:rsidRPr="008D18AE">
              <w:rPr>
                <w:rFonts w:ascii="Calibri" w:hAnsi="Calibri" w:cs="Calibri"/>
                <w:color w:val="000000"/>
                <w:sz w:val="26"/>
                <w:szCs w:val="26"/>
              </w:rPr>
              <w:t> </w:t>
            </w:r>
          </w:p>
        </w:tc>
      </w:tr>
      <w:tr w:rsidR="008D18AE" w:rsidRPr="008D18AE" w:rsidTr="00C70B24">
        <w:trPr>
          <w:trHeight w:val="345"/>
          <w:jc w:val="center"/>
        </w:trPr>
        <w:tc>
          <w:tcPr>
            <w:tcW w:w="563"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c>
          <w:tcPr>
            <w:tcW w:w="314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c>
          <w:tcPr>
            <w:tcW w:w="7552"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c>
          <w:tcPr>
            <w:tcW w:w="100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c>
          <w:tcPr>
            <w:tcW w:w="138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c>
          <w:tcPr>
            <w:tcW w:w="96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r>
      <w:tr w:rsidR="008D18AE" w:rsidRPr="008D18AE" w:rsidTr="00C70B24">
        <w:trPr>
          <w:trHeight w:val="345"/>
          <w:jc w:val="cent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b/>
                <w:bCs/>
                <w:color w:val="000000"/>
                <w:sz w:val="26"/>
                <w:szCs w:val="26"/>
              </w:rPr>
            </w:pPr>
            <w:r w:rsidRPr="008D18AE">
              <w:rPr>
                <w:b/>
                <w:bCs/>
                <w:color w:val="000000"/>
                <w:sz w:val="26"/>
                <w:szCs w:val="26"/>
              </w:rPr>
              <w:t>TT</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b/>
                <w:bCs/>
                <w:color w:val="000000"/>
                <w:sz w:val="26"/>
                <w:szCs w:val="26"/>
              </w:rPr>
            </w:pPr>
            <w:r w:rsidRPr="008D18AE">
              <w:rPr>
                <w:b/>
                <w:bCs/>
                <w:color w:val="000000"/>
                <w:sz w:val="26"/>
                <w:szCs w:val="26"/>
              </w:rPr>
              <w:t>Loại Actor</w:t>
            </w:r>
          </w:p>
        </w:tc>
        <w:tc>
          <w:tcPr>
            <w:tcW w:w="7552" w:type="dxa"/>
            <w:tcBorders>
              <w:top w:val="single" w:sz="4" w:space="0" w:color="auto"/>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b/>
                <w:bCs/>
                <w:color w:val="000000"/>
                <w:sz w:val="26"/>
                <w:szCs w:val="26"/>
              </w:rPr>
            </w:pPr>
            <w:r w:rsidRPr="008D18AE">
              <w:rPr>
                <w:b/>
                <w:bCs/>
                <w:color w:val="000000"/>
                <w:sz w:val="26"/>
                <w:szCs w:val="26"/>
              </w:rPr>
              <w:t>Trọng số</w:t>
            </w:r>
          </w:p>
        </w:tc>
        <w:tc>
          <w:tcPr>
            <w:tcW w:w="100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b/>
                <w:bCs/>
                <w:color w:val="000000"/>
                <w:sz w:val="26"/>
                <w:szCs w:val="26"/>
              </w:rPr>
            </w:pPr>
          </w:p>
        </w:tc>
        <w:tc>
          <w:tcPr>
            <w:tcW w:w="138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b/>
                <w:bCs/>
                <w:color w:val="000000"/>
                <w:sz w:val="26"/>
                <w:szCs w:val="26"/>
              </w:rPr>
            </w:pPr>
          </w:p>
        </w:tc>
        <w:tc>
          <w:tcPr>
            <w:tcW w:w="96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r>
      <w:tr w:rsidR="008D18AE" w:rsidRPr="008D18AE" w:rsidTr="00C70B24">
        <w:trPr>
          <w:trHeight w:val="345"/>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1</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color w:val="000000"/>
                <w:sz w:val="26"/>
                <w:szCs w:val="26"/>
              </w:rPr>
            </w:pPr>
            <w:r w:rsidRPr="008D18AE">
              <w:rPr>
                <w:color w:val="000000"/>
                <w:sz w:val="26"/>
                <w:szCs w:val="26"/>
              </w:rPr>
              <w:t xml:space="preserve">Đơn giản </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1</w:t>
            </w:r>
          </w:p>
        </w:tc>
        <w:tc>
          <w:tcPr>
            <w:tcW w:w="100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138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96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r>
      <w:tr w:rsidR="008D18AE" w:rsidRPr="008D18AE" w:rsidTr="00C70B24">
        <w:trPr>
          <w:trHeight w:val="345"/>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2</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color w:val="000000"/>
                <w:sz w:val="26"/>
                <w:szCs w:val="26"/>
              </w:rPr>
            </w:pPr>
            <w:r w:rsidRPr="008D18AE">
              <w:rPr>
                <w:color w:val="000000"/>
                <w:sz w:val="26"/>
                <w:szCs w:val="26"/>
              </w:rPr>
              <w:t xml:space="preserve">Trung bình </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2</w:t>
            </w:r>
          </w:p>
        </w:tc>
        <w:tc>
          <w:tcPr>
            <w:tcW w:w="100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138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96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r>
      <w:tr w:rsidR="008D18AE" w:rsidRPr="008D18AE" w:rsidTr="00C70B24">
        <w:trPr>
          <w:trHeight w:val="345"/>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3</w:t>
            </w:r>
          </w:p>
        </w:tc>
        <w:tc>
          <w:tcPr>
            <w:tcW w:w="3140"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rPr>
                <w:color w:val="000000"/>
                <w:sz w:val="26"/>
                <w:szCs w:val="26"/>
              </w:rPr>
            </w:pPr>
            <w:r w:rsidRPr="008D18AE">
              <w:rPr>
                <w:color w:val="000000"/>
                <w:sz w:val="26"/>
                <w:szCs w:val="26"/>
              </w:rPr>
              <w:t xml:space="preserve">Phức tạp </w:t>
            </w:r>
          </w:p>
        </w:tc>
        <w:tc>
          <w:tcPr>
            <w:tcW w:w="7552" w:type="dxa"/>
            <w:tcBorders>
              <w:top w:val="nil"/>
              <w:left w:val="nil"/>
              <w:bottom w:val="single" w:sz="4" w:space="0" w:color="auto"/>
              <w:right w:val="single" w:sz="4" w:space="0" w:color="auto"/>
            </w:tcBorders>
            <w:shd w:val="clear" w:color="auto" w:fill="auto"/>
            <w:vAlign w:val="center"/>
            <w:hideMark/>
          </w:tcPr>
          <w:p w:rsidR="008D18AE" w:rsidRPr="008D18AE" w:rsidRDefault="008D18AE" w:rsidP="008D18AE">
            <w:pPr>
              <w:spacing w:before="0" w:line="240" w:lineRule="auto"/>
              <w:jc w:val="center"/>
              <w:rPr>
                <w:color w:val="000000"/>
                <w:sz w:val="26"/>
                <w:szCs w:val="26"/>
              </w:rPr>
            </w:pPr>
            <w:r w:rsidRPr="008D18AE">
              <w:rPr>
                <w:color w:val="000000"/>
                <w:sz w:val="26"/>
                <w:szCs w:val="26"/>
              </w:rPr>
              <w:t>3</w:t>
            </w:r>
          </w:p>
        </w:tc>
        <w:tc>
          <w:tcPr>
            <w:tcW w:w="100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1380" w:type="dxa"/>
            <w:tcBorders>
              <w:top w:val="nil"/>
              <w:left w:val="nil"/>
              <w:bottom w:val="nil"/>
              <w:right w:val="nil"/>
            </w:tcBorders>
            <w:shd w:val="clear" w:color="auto" w:fill="auto"/>
            <w:vAlign w:val="center"/>
            <w:hideMark/>
          </w:tcPr>
          <w:p w:rsidR="008D18AE" w:rsidRPr="008D18AE" w:rsidRDefault="008D18AE" w:rsidP="008D18AE">
            <w:pPr>
              <w:spacing w:before="0" w:line="240" w:lineRule="auto"/>
              <w:jc w:val="center"/>
              <w:rPr>
                <w:color w:val="000000"/>
                <w:sz w:val="26"/>
                <w:szCs w:val="26"/>
              </w:rPr>
            </w:pPr>
          </w:p>
        </w:tc>
        <w:tc>
          <w:tcPr>
            <w:tcW w:w="960" w:type="dxa"/>
            <w:tcBorders>
              <w:top w:val="nil"/>
              <w:left w:val="nil"/>
              <w:bottom w:val="nil"/>
              <w:right w:val="nil"/>
            </w:tcBorders>
            <w:shd w:val="clear" w:color="auto" w:fill="auto"/>
            <w:noWrap/>
            <w:vAlign w:val="bottom"/>
            <w:hideMark/>
          </w:tcPr>
          <w:p w:rsidR="008D18AE" w:rsidRPr="008D18AE" w:rsidRDefault="008D18AE" w:rsidP="008D18AE">
            <w:pPr>
              <w:spacing w:before="0" w:line="240" w:lineRule="auto"/>
              <w:rPr>
                <w:rFonts w:ascii="Calibri" w:hAnsi="Calibri" w:cs="Calibri"/>
                <w:color w:val="000000"/>
                <w:sz w:val="26"/>
                <w:szCs w:val="26"/>
              </w:rPr>
            </w:pPr>
          </w:p>
        </w:tc>
      </w:tr>
    </w:tbl>
    <w:p w:rsidR="00986563" w:rsidRDefault="00986563" w:rsidP="00986563">
      <w:pPr>
        <w:pStyle w:val="Heading3"/>
      </w:pPr>
      <w:bookmarkStart w:id="20" w:name="_Toc452557639"/>
      <w:r w:rsidRPr="00145B09">
        <w:t>Bảng tính toán điểm các trường hợp sử dụng (USE-CASE)</w:t>
      </w:r>
      <w:bookmarkEnd w:id="20"/>
    </w:p>
    <w:tbl>
      <w:tblPr>
        <w:tblW w:w="14521" w:type="dxa"/>
        <w:jc w:val="center"/>
        <w:tblInd w:w="93" w:type="dxa"/>
        <w:tblLook w:val="04A0" w:firstRow="1" w:lastRow="0" w:firstColumn="1" w:lastColumn="0" w:noHBand="0" w:noVBand="1"/>
      </w:tblPr>
      <w:tblGrid>
        <w:gridCol w:w="708"/>
        <w:gridCol w:w="3143"/>
        <w:gridCol w:w="2040"/>
        <w:gridCol w:w="2650"/>
        <w:gridCol w:w="5980"/>
      </w:tblGrid>
      <w:tr w:rsidR="00792209" w:rsidRPr="00792209" w:rsidTr="0068546F">
        <w:trPr>
          <w:trHeight w:val="990"/>
          <w:tblHeader/>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STT</w:t>
            </w:r>
          </w:p>
        </w:tc>
        <w:tc>
          <w:tcPr>
            <w:tcW w:w="3143"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Loại</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Số trường hợp sử dụng</w:t>
            </w:r>
          </w:p>
        </w:tc>
        <w:tc>
          <w:tcPr>
            <w:tcW w:w="2650"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Điểm của từng trường hợp sử dụng</w:t>
            </w:r>
          </w:p>
        </w:tc>
        <w:tc>
          <w:tcPr>
            <w:tcW w:w="5980"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Mô tả</w:t>
            </w:r>
          </w:p>
        </w:tc>
      </w:tr>
      <w:tr w:rsidR="00792209" w:rsidRPr="00792209" w:rsidTr="00792209">
        <w:trPr>
          <w:trHeight w:val="66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993300"/>
                <w:sz w:val="26"/>
                <w:szCs w:val="26"/>
              </w:rPr>
            </w:pPr>
            <w:r w:rsidRPr="00792209">
              <w:rPr>
                <w:b/>
                <w:bCs/>
                <w:color w:val="993300"/>
                <w:sz w:val="26"/>
                <w:szCs w:val="26"/>
              </w:rPr>
              <w:t>B</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Các use case này phải thoả mãn phần mềm thì mới được chấp nhận.</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xml:space="preserve">Đơn giản </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20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xml:space="preserve">Use case đơn giản ≤ 3 transaction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19</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190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45</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99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993300"/>
                <w:sz w:val="26"/>
                <w:szCs w:val="26"/>
              </w:rPr>
            </w:pPr>
            <w:r w:rsidRPr="00792209">
              <w:rPr>
                <w:b/>
                <w:bCs/>
                <w:color w:val="993300"/>
                <w:sz w:val="26"/>
                <w:szCs w:val="26"/>
              </w:rPr>
              <w:t>M</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Các use case này không phải là cốt lõi hay các use case phụ trợ theo yêu cầu của bên đặt hàng.</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lastRenderedPageBreak/>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xml:space="preserve">Đơn giản </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xml:space="preserve">Use case trung bình từ 4 đến 7 transaction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99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993300"/>
                <w:sz w:val="26"/>
                <w:szCs w:val="26"/>
              </w:rPr>
            </w:pPr>
            <w:r w:rsidRPr="00792209">
              <w:rPr>
                <w:b/>
                <w:bCs/>
                <w:color w:val="993300"/>
                <w:sz w:val="26"/>
                <w:szCs w:val="26"/>
              </w:rPr>
              <w:t>T</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Các use case này được bên phát triển phần mềm tư vấn thêm hoặc đưa ra để bên đặt hàng lựa chọn thêm nếu muốn</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xml:space="preserve">Đơn giản </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xml:space="preserve">Use case phức tạp &gt; 7 transaction </w:t>
            </w: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Cộng (1+2+3)</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TBF</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255</w:t>
            </w:r>
          </w:p>
        </w:tc>
        <w:tc>
          <w:tcPr>
            <w:tcW w:w="598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 </w:t>
            </w:r>
          </w:p>
        </w:tc>
      </w:tr>
      <w:tr w:rsidR="00792209" w:rsidRPr="00792209" w:rsidTr="00792209">
        <w:trPr>
          <w:trHeight w:val="300"/>
          <w:jc w:val="center"/>
        </w:trPr>
        <w:tc>
          <w:tcPr>
            <w:tcW w:w="708"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c>
          <w:tcPr>
            <w:tcW w:w="3143"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c>
          <w:tcPr>
            <w:tcW w:w="204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c>
          <w:tcPr>
            <w:tcW w:w="265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14521" w:type="dxa"/>
            <w:gridSpan w:val="5"/>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Điểm của từng loại trường hợp sử dụng  = Số trường hợp sử dụng x  Trọng số x Hệ số BMT</w:t>
            </w:r>
          </w:p>
        </w:tc>
      </w:tr>
      <w:tr w:rsidR="00792209" w:rsidRPr="00792209" w:rsidTr="00792209">
        <w:trPr>
          <w:trHeight w:val="330"/>
          <w:jc w:val="center"/>
        </w:trPr>
        <w:tc>
          <w:tcPr>
            <w:tcW w:w="8541" w:type="dxa"/>
            <w:gridSpan w:val="4"/>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Trọng số và hệ số BMT được quy định như sau:</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660"/>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TT</w:t>
            </w:r>
          </w:p>
        </w:tc>
        <w:tc>
          <w:tcPr>
            <w:tcW w:w="3143"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Loại trường hợp sử dụng</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Trọng số</w:t>
            </w:r>
          </w:p>
        </w:tc>
        <w:tc>
          <w:tcPr>
            <w:tcW w:w="2650"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FF"/>
                <w:sz w:val="26"/>
                <w:szCs w:val="26"/>
              </w:rPr>
            </w:pPr>
            <w:r w:rsidRPr="00792209">
              <w:rPr>
                <w:b/>
                <w:bCs/>
                <w:color w:val="0000FF"/>
                <w:sz w:val="26"/>
                <w:szCs w:val="26"/>
              </w:rPr>
              <w:t>Hệ số BMT</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B</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Đơn giản</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M</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Đơn giản</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1.2</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1.2</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1.2</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Đơn giản</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Trung bình</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10</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r w:rsidR="00792209" w:rsidRPr="00792209" w:rsidTr="00792209">
        <w:trPr>
          <w:trHeight w:val="330"/>
          <w:jc w:val="center"/>
        </w:trPr>
        <w:tc>
          <w:tcPr>
            <w:tcW w:w="708" w:type="dxa"/>
            <w:vMerge/>
            <w:tcBorders>
              <w:top w:val="nil"/>
              <w:left w:val="single" w:sz="4" w:space="0" w:color="auto"/>
              <w:bottom w:val="single" w:sz="4" w:space="0" w:color="auto"/>
              <w:right w:val="single" w:sz="4" w:space="0" w:color="auto"/>
            </w:tcBorders>
            <w:vAlign w:val="center"/>
            <w:hideMark/>
          </w:tcPr>
          <w:p w:rsidR="00792209" w:rsidRPr="00792209" w:rsidRDefault="00792209" w:rsidP="00792209">
            <w:pPr>
              <w:spacing w:before="0" w:line="240" w:lineRule="auto"/>
              <w:rPr>
                <w:sz w:val="26"/>
                <w:szCs w:val="26"/>
              </w:rPr>
            </w:pPr>
          </w:p>
        </w:tc>
        <w:tc>
          <w:tcPr>
            <w:tcW w:w="3143"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Phức tạp</w:t>
            </w:r>
          </w:p>
        </w:tc>
        <w:tc>
          <w:tcPr>
            <w:tcW w:w="20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265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5980" w:type="dxa"/>
            <w:tcBorders>
              <w:top w:val="nil"/>
              <w:left w:val="nil"/>
              <w:bottom w:val="nil"/>
              <w:right w:val="nil"/>
            </w:tcBorders>
            <w:shd w:val="clear" w:color="auto" w:fill="auto"/>
            <w:noWrap/>
            <w:vAlign w:val="bottom"/>
            <w:hideMark/>
          </w:tcPr>
          <w:p w:rsidR="00792209" w:rsidRPr="00792209" w:rsidRDefault="00792209" w:rsidP="00792209">
            <w:pPr>
              <w:spacing w:before="0" w:line="240" w:lineRule="auto"/>
              <w:rPr>
                <w:rFonts w:ascii="Calibri" w:hAnsi="Calibri" w:cs="Calibri"/>
                <w:color w:val="000000"/>
                <w:sz w:val="22"/>
                <w:szCs w:val="22"/>
              </w:rPr>
            </w:pPr>
          </w:p>
        </w:tc>
      </w:tr>
    </w:tbl>
    <w:p w:rsidR="00986563" w:rsidRDefault="00986563" w:rsidP="00986563">
      <w:pPr>
        <w:pStyle w:val="Heading3"/>
      </w:pPr>
      <w:bookmarkStart w:id="21" w:name="_Toc452557640"/>
      <w:r w:rsidRPr="00145B09">
        <w:t>Bảng tính toán hệ số phức tạp kỹ thuật – công nghệ</w:t>
      </w:r>
      <w:bookmarkEnd w:id="21"/>
    </w:p>
    <w:tbl>
      <w:tblPr>
        <w:tblW w:w="14695" w:type="dxa"/>
        <w:jc w:val="center"/>
        <w:tblInd w:w="93" w:type="dxa"/>
        <w:tblLook w:val="04A0" w:firstRow="1" w:lastRow="0" w:firstColumn="1" w:lastColumn="0" w:noHBand="0" w:noVBand="1"/>
      </w:tblPr>
      <w:tblGrid>
        <w:gridCol w:w="563"/>
        <w:gridCol w:w="8144"/>
        <w:gridCol w:w="1120"/>
        <w:gridCol w:w="1100"/>
        <w:gridCol w:w="1060"/>
        <w:gridCol w:w="2708"/>
      </w:tblGrid>
      <w:tr w:rsidR="00792209" w:rsidRPr="00792209" w:rsidTr="0068546F">
        <w:trPr>
          <w:trHeight w:val="660"/>
          <w:tblHeader/>
          <w:jc w:val="center"/>
        </w:trPr>
        <w:tc>
          <w:tcPr>
            <w:tcW w:w="56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TT</w:t>
            </w:r>
          </w:p>
        </w:tc>
        <w:tc>
          <w:tcPr>
            <w:tcW w:w="8144" w:type="dxa"/>
            <w:tcBorders>
              <w:top w:val="single" w:sz="4" w:space="0" w:color="auto"/>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Các hệ số</w:t>
            </w:r>
          </w:p>
        </w:tc>
        <w:tc>
          <w:tcPr>
            <w:tcW w:w="1120" w:type="dxa"/>
            <w:tcBorders>
              <w:top w:val="single" w:sz="4" w:space="0" w:color="auto"/>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Trọng số</w:t>
            </w:r>
          </w:p>
        </w:tc>
        <w:tc>
          <w:tcPr>
            <w:tcW w:w="1100"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Giá trị xếp hạng</w:t>
            </w:r>
          </w:p>
        </w:tc>
        <w:tc>
          <w:tcPr>
            <w:tcW w:w="1060" w:type="dxa"/>
            <w:tcBorders>
              <w:top w:val="single" w:sz="4" w:space="0" w:color="auto"/>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Kết quả</w:t>
            </w:r>
          </w:p>
        </w:tc>
        <w:tc>
          <w:tcPr>
            <w:tcW w:w="2708"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Ghi chú</w:t>
            </w:r>
          </w:p>
        </w:tc>
      </w:tr>
      <w:tr w:rsidR="00792209" w:rsidRPr="00792209" w:rsidTr="00792209">
        <w:trPr>
          <w:trHeight w:val="345"/>
          <w:jc w:val="center"/>
        </w:trPr>
        <w:tc>
          <w:tcPr>
            <w:tcW w:w="563" w:type="dxa"/>
            <w:tcBorders>
              <w:top w:val="nil"/>
              <w:left w:val="single" w:sz="4" w:space="0" w:color="auto"/>
              <w:bottom w:val="nil"/>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w:t>
            </w:r>
          </w:p>
        </w:tc>
        <w:tc>
          <w:tcPr>
            <w:tcW w:w="8144" w:type="dxa"/>
            <w:tcBorders>
              <w:top w:val="nil"/>
              <w:left w:val="nil"/>
              <w:bottom w:val="nil"/>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Hệ số KT - CN (TFW)</w:t>
            </w:r>
          </w:p>
        </w:tc>
        <w:tc>
          <w:tcPr>
            <w:tcW w:w="1120" w:type="dxa"/>
            <w:tcBorders>
              <w:top w:val="nil"/>
              <w:left w:val="nil"/>
              <w:bottom w:val="nil"/>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 </w:t>
            </w:r>
          </w:p>
        </w:tc>
        <w:tc>
          <w:tcPr>
            <w:tcW w:w="1100" w:type="dxa"/>
            <w:tcBorders>
              <w:top w:val="nil"/>
              <w:left w:val="nil"/>
              <w:bottom w:val="nil"/>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 </w:t>
            </w:r>
          </w:p>
        </w:tc>
        <w:tc>
          <w:tcPr>
            <w:tcW w:w="1060" w:type="dxa"/>
            <w:tcBorders>
              <w:top w:val="nil"/>
              <w:left w:val="nil"/>
              <w:bottom w:val="nil"/>
              <w:right w:val="single" w:sz="4" w:space="0" w:color="auto"/>
            </w:tcBorders>
            <w:shd w:val="clear" w:color="auto" w:fill="auto"/>
            <w:noWrap/>
            <w:vAlign w:val="center"/>
            <w:hideMark/>
          </w:tcPr>
          <w:p w:rsidR="00792209" w:rsidRPr="00792209" w:rsidRDefault="00792209" w:rsidP="00792209">
            <w:pPr>
              <w:spacing w:before="0" w:line="240" w:lineRule="auto"/>
              <w:jc w:val="right"/>
              <w:rPr>
                <w:b/>
                <w:bCs/>
                <w:sz w:val="26"/>
                <w:szCs w:val="26"/>
              </w:rPr>
            </w:pPr>
            <w:r w:rsidRPr="00792209">
              <w:rPr>
                <w:b/>
                <w:bCs/>
                <w:sz w:val="26"/>
                <w:szCs w:val="26"/>
              </w:rPr>
              <w:t>42</w:t>
            </w:r>
          </w:p>
        </w:tc>
        <w:tc>
          <w:tcPr>
            <w:tcW w:w="2708" w:type="dxa"/>
            <w:tcBorders>
              <w:top w:val="nil"/>
              <w:left w:val="nil"/>
              <w:bottom w:val="nil"/>
              <w:right w:val="single" w:sz="4" w:space="0" w:color="auto"/>
            </w:tcBorders>
            <w:shd w:val="clear" w:color="auto" w:fill="auto"/>
            <w:vAlign w:val="center"/>
            <w:hideMark/>
          </w:tcPr>
          <w:p w:rsidR="00792209" w:rsidRPr="00792209" w:rsidRDefault="00792209" w:rsidP="00792209">
            <w:pPr>
              <w:spacing w:before="0" w:line="240" w:lineRule="auto"/>
              <w:rPr>
                <w:b/>
                <w:bCs/>
                <w:sz w:val="26"/>
                <w:szCs w:val="26"/>
              </w:rPr>
            </w:pPr>
            <w:r w:rsidRPr="00792209">
              <w:rPr>
                <w:b/>
                <w:bCs/>
                <w:sz w:val="26"/>
                <w:szCs w:val="26"/>
              </w:rPr>
              <w:t> </w:t>
            </w:r>
          </w:p>
        </w:tc>
      </w:tr>
      <w:tr w:rsidR="00792209" w:rsidRPr="00792209" w:rsidTr="00792209">
        <w:trPr>
          <w:trHeight w:val="34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8144"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Hệ thống phân tán (Distributed System)</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6</w:t>
            </w:r>
          </w:p>
        </w:tc>
        <w:tc>
          <w:tcPr>
            <w:tcW w:w="2708" w:type="dxa"/>
            <w:tcBorders>
              <w:top w:val="single" w:sz="4" w:space="0" w:color="auto"/>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99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Tính chất đáp ứng tức thời hoặc yêu cầu đảm bảo thông lượng (Respone throughput performance objectives)</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4</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Hiệu quả sử dụng trực tuyến (End user efficiency online)</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4</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Độ phức tạp của xử lý bên trong (Complex internal processing)</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5</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Mã nguồn phải tái sử dụng được (Code must be reuseable)</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6</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Dễ cài đặt (Easy to install)</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0.5</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2</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7</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Dễ sử dụng (Easy to use)</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0.5</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2</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8</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Khả năng chuyển đổi (Portable)</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6</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9</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Khả năng dễ thay đổi ( Easy to change)</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10</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Sử dụng đồng thời (Concurrent)</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2</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11</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Có các tính năng bảo mật đặc biệt (Special security features)</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lastRenderedPageBreak/>
              <w:t>12</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Cung cấp truy nhập trực tiếp tới các phần mềm Third-party (Providers direct access for third parties)</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13</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Yêu cầu phương tiện đào tạo ĐB cho người sử dụng (Special user training facilities are required)</w:t>
            </w:r>
          </w:p>
        </w:tc>
        <w:tc>
          <w:tcPr>
            <w:tcW w:w="112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1</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II</w:t>
            </w:r>
          </w:p>
        </w:tc>
        <w:tc>
          <w:tcPr>
            <w:tcW w:w="814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sz w:val="26"/>
                <w:szCs w:val="26"/>
              </w:rPr>
            </w:pPr>
            <w:r w:rsidRPr="00792209">
              <w:rPr>
                <w:b/>
                <w:bCs/>
                <w:sz w:val="26"/>
                <w:szCs w:val="26"/>
              </w:rPr>
              <w:t>Hệ số điều chỉnh cho độ phức tạp về kỹ thuật</w:t>
            </w:r>
            <w:r w:rsidRPr="00792209">
              <w:rPr>
                <w:b/>
                <w:bCs/>
                <w:sz w:val="26"/>
                <w:szCs w:val="26"/>
              </w:rPr>
              <w:br/>
              <w:t>(TCF- Technical Complexity Factor)</w:t>
            </w:r>
          </w:p>
        </w:tc>
        <w:tc>
          <w:tcPr>
            <w:tcW w:w="112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sz w:val="26"/>
                <w:szCs w:val="26"/>
              </w:rPr>
            </w:pPr>
            <w:r w:rsidRPr="00792209">
              <w:rPr>
                <w:b/>
                <w:bCs/>
                <w:sz w:val="26"/>
                <w:szCs w:val="26"/>
              </w:rPr>
              <w:t> </w:t>
            </w:r>
          </w:p>
        </w:tc>
        <w:tc>
          <w:tcPr>
            <w:tcW w:w="110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 </w:t>
            </w:r>
          </w:p>
        </w:tc>
        <w:tc>
          <w:tcPr>
            <w:tcW w:w="106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b/>
                <w:bCs/>
                <w:sz w:val="26"/>
                <w:szCs w:val="26"/>
              </w:rPr>
            </w:pPr>
            <w:r w:rsidRPr="00792209">
              <w:rPr>
                <w:b/>
                <w:bCs/>
                <w:sz w:val="26"/>
                <w:szCs w:val="26"/>
              </w:rPr>
              <w:t>1.02</w:t>
            </w:r>
          </w:p>
        </w:tc>
        <w:tc>
          <w:tcPr>
            <w:tcW w:w="2708"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TCF=0.6+(0.01xTFW)</w:t>
            </w:r>
          </w:p>
        </w:tc>
      </w:tr>
    </w:tbl>
    <w:p w:rsidR="00986563" w:rsidRDefault="00986563" w:rsidP="00986563">
      <w:pPr>
        <w:pStyle w:val="Heading3"/>
      </w:pPr>
      <w:bookmarkStart w:id="22" w:name="_Toc452557641"/>
      <w:r w:rsidRPr="00145B09">
        <w:t>Tính toán hệ số tác động môi trường và nhóm làm việc, hệ số phức tạp về môi trường, xác định độ ổn định kinh nghiệm và nội suy thời gian lao động (P)</w:t>
      </w:r>
      <w:bookmarkEnd w:id="22"/>
    </w:p>
    <w:tbl>
      <w:tblPr>
        <w:tblW w:w="14413" w:type="dxa"/>
        <w:jc w:val="center"/>
        <w:tblInd w:w="93" w:type="dxa"/>
        <w:tblLook w:val="04A0" w:firstRow="1" w:lastRow="0" w:firstColumn="1" w:lastColumn="0" w:noHBand="0" w:noVBand="1"/>
      </w:tblPr>
      <w:tblGrid>
        <w:gridCol w:w="563"/>
        <w:gridCol w:w="8774"/>
        <w:gridCol w:w="1401"/>
        <w:gridCol w:w="1100"/>
        <w:gridCol w:w="1235"/>
        <w:gridCol w:w="1340"/>
      </w:tblGrid>
      <w:tr w:rsidR="00792209" w:rsidRPr="00792209" w:rsidTr="00792209">
        <w:trPr>
          <w:trHeight w:val="660"/>
          <w:jc w:val="center"/>
        </w:trPr>
        <w:tc>
          <w:tcPr>
            <w:tcW w:w="56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TT</w:t>
            </w:r>
          </w:p>
        </w:tc>
        <w:tc>
          <w:tcPr>
            <w:tcW w:w="8774"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Các hệ số tác động môi trường</w:t>
            </w:r>
          </w:p>
        </w:tc>
        <w:tc>
          <w:tcPr>
            <w:tcW w:w="1401"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 xml:space="preserve">Trọng số </w:t>
            </w:r>
          </w:p>
        </w:tc>
        <w:tc>
          <w:tcPr>
            <w:tcW w:w="1100"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Giá trị xếp hạng</w:t>
            </w:r>
          </w:p>
        </w:tc>
        <w:tc>
          <w:tcPr>
            <w:tcW w:w="1235"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Kết quả</w:t>
            </w:r>
          </w:p>
        </w:tc>
        <w:tc>
          <w:tcPr>
            <w:tcW w:w="1340" w:type="dxa"/>
            <w:tcBorders>
              <w:top w:val="single" w:sz="4" w:space="0" w:color="auto"/>
              <w:left w:val="nil"/>
              <w:bottom w:val="single" w:sz="4" w:space="0" w:color="auto"/>
              <w:right w:val="single" w:sz="4" w:space="0" w:color="auto"/>
            </w:tcBorders>
            <w:shd w:val="clear" w:color="000000" w:fill="C0C0C0"/>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Độ ổn định</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I</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Hệ số tác động môi trường và nhóm làm việc (EFW)</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b/>
                <w:bCs/>
                <w:color w:val="000000"/>
                <w:sz w:val="26"/>
                <w:szCs w:val="26"/>
              </w:rPr>
            </w:pPr>
            <w:r w:rsidRPr="00792209">
              <w:rPr>
                <w:b/>
                <w:bCs/>
                <w:color w:val="000000"/>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b/>
                <w:bCs/>
                <w:color w:val="000000"/>
                <w:sz w:val="26"/>
                <w:szCs w:val="26"/>
              </w:rPr>
            </w:pPr>
            <w:r w:rsidRPr="00792209">
              <w:rPr>
                <w:b/>
                <w:bCs/>
                <w:color w:val="000000"/>
                <w:sz w:val="26"/>
                <w:szCs w:val="26"/>
              </w:rPr>
              <w:t>12</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 </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i/>
                <w:iCs/>
                <w:color w:val="000000"/>
                <w:sz w:val="26"/>
                <w:szCs w:val="26"/>
              </w:rPr>
            </w:pPr>
            <w:r w:rsidRPr="00792209">
              <w:rPr>
                <w:i/>
                <w:iCs/>
                <w:color w:val="000000"/>
                <w:sz w:val="26"/>
                <w:szCs w:val="26"/>
              </w:rPr>
              <w:t>Đánh giá cho từng thành viên</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i/>
                <w:iCs/>
                <w:color w:val="000000"/>
                <w:sz w:val="26"/>
                <w:szCs w:val="26"/>
              </w:rPr>
            </w:pPr>
            <w:r w:rsidRPr="00792209">
              <w:rPr>
                <w:i/>
                <w:iCs/>
                <w:color w:val="000000"/>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1</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Có áp dụng qui trình phát triển phần mềm theo mẫu RUP và có hiểu biết về RUP</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1.5</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0</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2</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Có kinh nghiệm về ứng dụng tương tự (application experiences)</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0.5</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1.5</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0.1</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3</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Có kinh nghiệm về hướng đối tượng (Object Oriented)</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3</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0.6</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4</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Có khả năng lãnh đạo Nhóm</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0.5</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1.5</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0.1</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5</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Tính năng động</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3</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0.6</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6</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i/>
                <w:iCs/>
                <w:color w:val="000000"/>
                <w:sz w:val="26"/>
                <w:szCs w:val="26"/>
              </w:rPr>
            </w:pPr>
            <w:r w:rsidRPr="00792209">
              <w:rPr>
                <w:i/>
                <w:iCs/>
                <w:color w:val="000000"/>
                <w:sz w:val="26"/>
                <w:szCs w:val="26"/>
              </w:rPr>
              <w:t>Đánh giá chung cho dự án</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 </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sz w:val="26"/>
                <w:szCs w:val="26"/>
              </w:rPr>
            </w:pPr>
            <w:r w:rsidRPr="00792209">
              <w:rPr>
                <w:sz w:val="26"/>
                <w:szCs w:val="26"/>
              </w:rPr>
              <w:t> </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7</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Độ ổn định của các yêu cầu</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6</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1</w:t>
            </w:r>
          </w:p>
        </w:tc>
      </w:tr>
      <w:tr w:rsidR="00792209" w:rsidRPr="00792209" w:rsidTr="00792209">
        <w:trPr>
          <w:trHeight w:val="66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lastRenderedPageBreak/>
              <w:t>8</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Có sử dụng các nhân viên làm Part-time (một phần thời gian)</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0</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0</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9</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Dùng ngôn ngữ lập trình loại khó</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color w:val="000000"/>
                <w:sz w:val="26"/>
                <w:szCs w:val="26"/>
              </w:rPr>
            </w:pPr>
            <w:r w:rsidRPr="00792209">
              <w:rPr>
                <w:color w:val="000000"/>
                <w:sz w:val="26"/>
                <w:szCs w:val="26"/>
              </w:rPr>
              <w:t>-3</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sz w:val="26"/>
                <w:szCs w:val="26"/>
              </w:rPr>
            </w:pPr>
            <w:r w:rsidRPr="00792209">
              <w:rPr>
                <w:sz w:val="26"/>
                <w:szCs w:val="26"/>
              </w:rPr>
              <w:t>0</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II</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Hệ số phức tạp về môi trường (EF)</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b/>
                <w:bCs/>
                <w:sz w:val="26"/>
                <w:szCs w:val="26"/>
              </w:rPr>
            </w:pPr>
            <w:r w:rsidRPr="00792209">
              <w:rPr>
                <w:b/>
                <w:bCs/>
                <w:sz w:val="26"/>
                <w:szCs w:val="26"/>
              </w:rPr>
              <w:t>1.0400</w:t>
            </w:r>
          </w:p>
        </w:tc>
        <w:tc>
          <w:tcPr>
            <w:tcW w:w="134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III</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Độ ổn định kinh nghiệm (ES)</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b/>
                <w:bCs/>
                <w:color w:val="000000"/>
                <w:sz w:val="26"/>
                <w:szCs w:val="26"/>
              </w:rPr>
            </w:pPr>
            <w:r w:rsidRPr="00792209">
              <w:rPr>
                <w:b/>
                <w:bCs/>
                <w:color w:val="000000"/>
                <w:sz w:val="26"/>
                <w:szCs w:val="26"/>
              </w:rPr>
              <w:t>2.4</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IV</w:t>
            </w:r>
          </w:p>
        </w:tc>
        <w:tc>
          <w:tcPr>
            <w:tcW w:w="8774"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Nội suy thời gian lao động (P)</w:t>
            </w:r>
          </w:p>
        </w:tc>
        <w:tc>
          <w:tcPr>
            <w:tcW w:w="1401"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color w:val="000000"/>
                <w:sz w:val="26"/>
                <w:szCs w:val="26"/>
              </w:rPr>
            </w:pPr>
            <w:r w:rsidRPr="00792209">
              <w:rPr>
                <w:b/>
                <w:bCs/>
                <w:color w:val="000000"/>
                <w:sz w:val="26"/>
                <w:szCs w:val="26"/>
              </w:rPr>
              <w:t> </w:t>
            </w:r>
          </w:p>
        </w:tc>
        <w:tc>
          <w:tcPr>
            <w:tcW w:w="110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235"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 </w:t>
            </w:r>
          </w:p>
        </w:tc>
        <w:tc>
          <w:tcPr>
            <w:tcW w:w="1340"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jc w:val="right"/>
              <w:rPr>
                <w:b/>
                <w:bCs/>
                <w:sz w:val="26"/>
                <w:szCs w:val="26"/>
              </w:rPr>
            </w:pPr>
            <w:r w:rsidRPr="00792209">
              <w:rPr>
                <w:b/>
                <w:bCs/>
                <w:sz w:val="26"/>
                <w:szCs w:val="26"/>
              </w:rPr>
              <w:t>32</w:t>
            </w: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w:t>
            </w: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Mức xếp hạng từ 0  đến 5</w:t>
            </w: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235"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w:t>
            </w: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r w:rsidRPr="00792209">
              <w:rPr>
                <w:color w:val="000000"/>
                <w:sz w:val="26"/>
                <w:szCs w:val="26"/>
              </w:rPr>
              <w:t>Giá trị P xác định như sau</w:t>
            </w: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235"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ES</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color w:val="000000"/>
                <w:sz w:val="26"/>
                <w:szCs w:val="26"/>
              </w:rPr>
            </w:pPr>
            <w:r w:rsidRPr="00792209">
              <w:rPr>
                <w:b/>
                <w:bCs/>
                <w:color w:val="000000"/>
                <w:sz w:val="26"/>
                <w:szCs w:val="26"/>
              </w:rPr>
              <w:t>P</w:t>
            </w: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&lt;1</w:t>
            </w:r>
          </w:p>
        </w:tc>
        <w:tc>
          <w:tcPr>
            <w:tcW w:w="1235"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48</w:t>
            </w: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&gt;=1</w:t>
            </w:r>
          </w:p>
        </w:tc>
        <w:tc>
          <w:tcPr>
            <w:tcW w:w="1235"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32</w:t>
            </w: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r w:rsidR="00792209" w:rsidRPr="00792209" w:rsidTr="00792209">
        <w:trPr>
          <w:trHeight w:val="330"/>
          <w:jc w:val="center"/>
        </w:trPr>
        <w:tc>
          <w:tcPr>
            <w:tcW w:w="563"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p>
        </w:tc>
        <w:tc>
          <w:tcPr>
            <w:tcW w:w="8774"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401"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&gt;=3</w:t>
            </w:r>
          </w:p>
        </w:tc>
        <w:tc>
          <w:tcPr>
            <w:tcW w:w="1235"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color w:val="000000"/>
                <w:sz w:val="26"/>
                <w:szCs w:val="26"/>
              </w:rPr>
            </w:pPr>
            <w:r w:rsidRPr="00792209">
              <w:rPr>
                <w:color w:val="000000"/>
                <w:sz w:val="26"/>
                <w:szCs w:val="26"/>
              </w:rPr>
              <w:t>20</w:t>
            </w:r>
          </w:p>
        </w:tc>
        <w:tc>
          <w:tcPr>
            <w:tcW w:w="1340" w:type="dxa"/>
            <w:tcBorders>
              <w:top w:val="nil"/>
              <w:left w:val="nil"/>
              <w:bottom w:val="nil"/>
              <w:right w:val="nil"/>
            </w:tcBorders>
            <w:shd w:val="clear" w:color="auto" w:fill="auto"/>
            <w:noWrap/>
            <w:vAlign w:val="center"/>
            <w:hideMark/>
          </w:tcPr>
          <w:p w:rsidR="00792209" w:rsidRPr="00792209" w:rsidRDefault="00792209" w:rsidP="00792209">
            <w:pPr>
              <w:spacing w:before="0" w:line="240" w:lineRule="auto"/>
              <w:rPr>
                <w:color w:val="000000"/>
                <w:sz w:val="26"/>
                <w:szCs w:val="26"/>
              </w:rPr>
            </w:pPr>
          </w:p>
        </w:tc>
      </w:tr>
    </w:tbl>
    <w:p w:rsidR="00986563" w:rsidRDefault="00986563" w:rsidP="00986563">
      <w:pPr>
        <w:pStyle w:val="Heading3"/>
      </w:pPr>
      <w:bookmarkStart w:id="23" w:name="_Toc452557642"/>
      <w:r w:rsidRPr="00145B09">
        <w:t>Bảng tính toán giá trị phần mềm</w:t>
      </w:r>
      <w:bookmarkEnd w:id="23"/>
    </w:p>
    <w:tbl>
      <w:tblPr>
        <w:tblW w:w="12812" w:type="dxa"/>
        <w:jc w:val="center"/>
        <w:tblInd w:w="93" w:type="dxa"/>
        <w:tblLook w:val="04A0" w:firstRow="1" w:lastRow="0" w:firstColumn="1" w:lastColumn="0" w:noHBand="0" w:noVBand="1"/>
      </w:tblPr>
      <w:tblGrid>
        <w:gridCol w:w="563"/>
        <w:gridCol w:w="4417"/>
        <w:gridCol w:w="3050"/>
        <w:gridCol w:w="1971"/>
        <w:gridCol w:w="2811"/>
      </w:tblGrid>
      <w:tr w:rsidR="00792209" w:rsidRPr="00792209" w:rsidTr="00792209">
        <w:trPr>
          <w:trHeight w:val="345"/>
          <w:jc w:val="center"/>
        </w:trPr>
        <w:tc>
          <w:tcPr>
            <w:tcW w:w="12812" w:type="dxa"/>
            <w:gridSpan w:val="5"/>
            <w:tcBorders>
              <w:top w:val="nil"/>
              <w:left w:val="nil"/>
              <w:bottom w:val="single" w:sz="4" w:space="0" w:color="auto"/>
              <w:right w:val="nil"/>
            </w:tcBorders>
            <w:shd w:val="clear" w:color="auto" w:fill="auto"/>
            <w:vAlign w:val="center"/>
            <w:hideMark/>
          </w:tcPr>
          <w:p w:rsidR="00792209" w:rsidRPr="00792209" w:rsidRDefault="00792209" w:rsidP="00792209">
            <w:pPr>
              <w:spacing w:before="0" w:line="240" w:lineRule="auto"/>
              <w:jc w:val="right"/>
              <w:rPr>
                <w:i/>
                <w:iCs/>
                <w:sz w:val="26"/>
                <w:szCs w:val="26"/>
              </w:rPr>
            </w:pPr>
            <w:r w:rsidRPr="00792209">
              <w:rPr>
                <w:i/>
                <w:iCs/>
                <w:sz w:val="26"/>
                <w:szCs w:val="26"/>
              </w:rPr>
              <w:t>Đơn vị tính: VN Đồng</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TT</w:t>
            </w:r>
          </w:p>
        </w:tc>
        <w:tc>
          <w:tcPr>
            <w:tcW w:w="4417" w:type="dxa"/>
            <w:tcBorders>
              <w:top w:val="nil"/>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Hạng mục</w:t>
            </w:r>
          </w:p>
        </w:tc>
        <w:tc>
          <w:tcPr>
            <w:tcW w:w="3050" w:type="dxa"/>
            <w:tcBorders>
              <w:top w:val="nil"/>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Diễn giải</w:t>
            </w:r>
          </w:p>
        </w:tc>
        <w:tc>
          <w:tcPr>
            <w:tcW w:w="1971" w:type="dxa"/>
            <w:tcBorders>
              <w:top w:val="nil"/>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Giá trị</w:t>
            </w:r>
          </w:p>
        </w:tc>
        <w:tc>
          <w:tcPr>
            <w:tcW w:w="2811" w:type="dxa"/>
            <w:tcBorders>
              <w:top w:val="nil"/>
              <w:left w:val="nil"/>
              <w:bottom w:val="single" w:sz="4" w:space="0" w:color="auto"/>
              <w:right w:val="single" w:sz="4" w:space="0" w:color="auto"/>
            </w:tcBorders>
            <w:shd w:val="clear" w:color="000000" w:fill="C0C0C0"/>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Ghi chú</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Xác định điểm cho Use case</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 </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b/>
                <w:bCs/>
                <w:sz w:val="26"/>
                <w:szCs w:val="26"/>
              </w:rPr>
            </w:pPr>
            <w:r w:rsidRPr="00792209">
              <w:rPr>
                <w:b/>
                <w:bCs/>
                <w:sz w:val="26"/>
                <w:szCs w:val="26"/>
              </w:rPr>
              <w:t> </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1</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Điểm Actor (TAW)</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12</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2</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Điểm Use case (TBF)</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68546F" w:rsidP="00792209">
            <w:pPr>
              <w:spacing w:before="0" w:line="240" w:lineRule="auto"/>
              <w:jc w:val="right"/>
              <w:rPr>
                <w:sz w:val="26"/>
                <w:szCs w:val="26"/>
              </w:rPr>
            </w:pPr>
            <w:r>
              <w:rPr>
                <w:sz w:val="26"/>
                <w:szCs w:val="26"/>
              </w:rPr>
              <w:t>21</w:t>
            </w:r>
            <w:r w:rsidR="00792209" w:rsidRPr="00792209">
              <w:rPr>
                <w:sz w:val="26"/>
                <w:szCs w:val="26"/>
              </w:rPr>
              <w:t>5</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3</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Tính điểm UUCP</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UUCP = TAW + TBF</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68546F" w:rsidP="00792209">
            <w:pPr>
              <w:spacing w:before="0" w:line="240" w:lineRule="auto"/>
              <w:jc w:val="right"/>
              <w:rPr>
                <w:b/>
                <w:bCs/>
                <w:sz w:val="26"/>
                <w:szCs w:val="26"/>
              </w:rPr>
            </w:pPr>
            <w:r>
              <w:rPr>
                <w:b/>
                <w:bCs/>
                <w:sz w:val="26"/>
                <w:szCs w:val="26"/>
              </w:rPr>
              <w:t>22</w:t>
            </w:r>
            <w:r w:rsidR="00792209" w:rsidRPr="00792209">
              <w:rPr>
                <w:b/>
                <w:bCs/>
                <w:sz w:val="26"/>
                <w:szCs w:val="26"/>
              </w:rPr>
              <w:t>7</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4</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Điểm hệ số KT-CN (TCF)</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1.02</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5</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Điểm hệ số môi trường (EF)</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1.04</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6</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sz w:val="26"/>
                <w:szCs w:val="26"/>
              </w:rPr>
            </w:pPr>
            <w:r w:rsidRPr="00792209">
              <w:rPr>
                <w:sz w:val="26"/>
                <w:szCs w:val="26"/>
              </w:rPr>
              <w:t>Tính điểm AUCP</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AUCP = UUCP*TCF*EF</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68546F" w:rsidP="00792209">
            <w:pPr>
              <w:spacing w:before="0" w:line="240" w:lineRule="auto"/>
              <w:jc w:val="right"/>
              <w:rPr>
                <w:b/>
                <w:bCs/>
                <w:sz w:val="26"/>
                <w:szCs w:val="26"/>
              </w:rPr>
            </w:pPr>
            <w:r>
              <w:rPr>
                <w:b/>
                <w:bCs/>
                <w:sz w:val="26"/>
                <w:szCs w:val="26"/>
              </w:rPr>
              <w:t>240.8016</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II</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Nội suy thời gian lao động (P)</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P = người/giờ/AUCP</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32</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sz w:val="26"/>
                <w:szCs w:val="26"/>
              </w:rPr>
            </w:pPr>
            <w:r w:rsidRPr="00792209">
              <w:rPr>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III</w:t>
            </w:r>
          </w:p>
        </w:tc>
        <w:tc>
          <w:tcPr>
            <w:tcW w:w="4417"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rPr>
                <w:b/>
                <w:bCs/>
                <w:sz w:val="26"/>
                <w:szCs w:val="26"/>
              </w:rPr>
            </w:pPr>
            <w:r w:rsidRPr="00792209">
              <w:rPr>
                <w:b/>
                <w:bCs/>
                <w:sz w:val="26"/>
                <w:szCs w:val="26"/>
              </w:rPr>
              <w:t>Giá trị nỗ lực thực tế (E)</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E = AUCP*100/60</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68546F" w:rsidP="00792209">
            <w:pPr>
              <w:spacing w:before="0" w:line="240" w:lineRule="auto"/>
              <w:jc w:val="right"/>
              <w:rPr>
                <w:b/>
                <w:bCs/>
                <w:sz w:val="26"/>
                <w:szCs w:val="26"/>
              </w:rPr>
            </w:pPr>
            <w:r>
              <w:rPr>
                <w:b/>
                <w:bCs/>
                <w:sz w:val="26"/>
                <w:szCs w:val="26"/>
              </w:rPr>
              <w:t>401.3360</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 </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IV</w:t>
            </w:r>
          </w:p>
        </w:tc>
        <w:tc>
          <w:tcPr>
            <w:tcW w:w="4417"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sz w:val="26"/>
                <w:szCs w:val="26"/>
              </w:rPr>
            </w:pPr>
            <w:r w:rsidRPr="00792209">
              <w:rPr>
                <w:b/>
                <w:bCs/>
                <w:sz w:val="26"/>
                <w:szCs w:val="26"/>
              </w:rPr>
              <w:t>Mức lương lao động bình quân (H)</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H = người/giờ (nội suy)</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right"/>
              <w:rPr>
                <w:b/>
                <w:bCs/>
                <w:sz w:val="26"/>
                <w:szCs w:val="26"/>
              </w:rPr>
            </w:pPr>
            <w:r w:rsidRPr="00792209">
              <w:rPr>
                <w:b/>
                <w:bCs/>
                <w:sz w:val="26"/>
                <w:szCs w:val="26"/>
              </w:rPr>
              <w:t>40,154</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Mức lương kỹ sư bậc 3</w:t>
            </w:r>
          </w:p>
        </w:tc>
      </w:tr>
      <w:tr w:rsidR="00792209" w:rsidRPr="00792209" w:rsidTr="00792209">
        <w:trPr>
          <w:trHeight w:val="345"/>
          <w:jc w:val="center"/>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V</w:t>
            </w:r>
          </w:p>
        </w:tc>
        <w:tc>
          <w:tcPr>
            <w:tcW w:w="4417" w:type="dxa"/>
            <w:tcBorders>
              <w:top w:val="nil"/>
              <w:left w:val="nil"/>
              <w:bottom w:val="single" w:sz="4" w:space="0" w:color="auto"/>
              <w:right w:val="single" w:sz="4" w:space="0" w:color="auto"/>
            </w:tcBorders>
            <w:shd w:val="clear" w:color="auto" w:fill="auto"/>
            <w:vAlign w:val="center"/>
            <w:hideMark/>
          </w:tcPr>
          <w:p w:rsidR="00792209" w:rsidRPr="00792209" w:rsidRDefault="00792209" w:rsidP="00792209">
            <w:pPr>
              <w:spacing w:before="0" w:line="240" w:lineRule="auto"/>
              <w:rPr>
                <w:b/>
                <w:bCs/>
                <w:sz w:val="26"/>
                <w:szCs w:val="26"/>
              </w:rPr>
            </w:pPr>
            <w:r w:rsidRPr="00792209">
              <w:rPr>
                <w:b/>
                <w:bCs/>
                <w:sz w:val="26"/>
                <w:szCs w:val="26"/>
              </w:rPr>
              <w:t>Giá trị phần mềm nội bộ (G)</w:t>
            </w:r>
          </w:p>
        </w:tc>
        <w:tc>
          <w:tcPr>
            <w:tcW w:w="3050"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sz w:val="26"/>
                <w:szCs w:val="26"/>
              </w:rPr>
            </w:pPr>
            <w:r w:rsidRPr="00792209">
              <w:rPr>
                <w:sz w:val="26"/>
                <w:szCs w:val="26"/>
              </w:rPr>
              <w:t>G = 1,4 * E * P * H</w:t>
            </w:r>
          </w:p>
        </w:tc>
        <w:tc>
          <w:tcPr>
            <w:tcW w:w="1971" w:type="dxa"/>
            <w:tcBorders>
              <w:top w:val="nil"/>
              <w:left w:val="nil"/>
              <w:bottom w:val="single" w:sz="4" w:space="0" w:color="auto"/>
              <w:right w:val="single" w:sz="4" w:space="0" w:color="auto"/>
            </w:tcBorders>
            <w:shd w:val="clear" w:color="auto" w:fill="auto"/>
            <w:noWrap/>
            <w:vAlign w:val="center"/>
            <w:hideMark/>
          </w:tcPr>
          <w:p w:rsidR="00792209" w:rsidRPr="00792209" w:rsidRDefault="0068546F" w:rsidP="00792209">
            <w:pPr>
              <w:spacing w:before="0" w:line="240" w:lineRule="auto"/>
              <w:jc w:val="right"/>
              <w:rPr>
                <w:b/>
                <w:bCs/>
                <w:sz w:val="26"/>
                <w:szCs w:val="26"/>
              </w:rPr>
            </w:pPr>
            <w:r>
              <w:rPr>
                <w:b/>
                <w:bCs/>
                <w:sz w:val="26"/>
                <w:szCs w:val="26"/>
              </w:rPr>
              <w:t>721,960,243</w:t>
            </w:r>
            <w:r w:rsidR="00792209" w:rsidRPr="00792209">
              <w:rPr>
                <w:b/>
                <w:bCs/>
                <w:sz w:val="26"/>
                <w:szCs w:val="26"/>
              </w:rPr>
              <w:t>.20</w:t>
            </w:r>
          </w:p>
        </w:tc>
        <w:tc>
          <w:tcPr>
            <w:tcW w:w="2811" w:type="dxa"/>
            <w:tcBorders>
              <w:top w:val="nil"/>
              <w:left w:val="nil"/>
              <w:bottom w:val="single" w:sz="4" w:space="0" w:color="auto"/>
              <w:right w:val="single" w:sz="4" w:space="0" w:color="auto"/>
            </w:tcBorders>
            <w:shd w:val="clear" w:color="auto" w:fill="auto"/>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VNĐ</w:t>
            </w:r>
          </w:p>
        </w:tc>
      </w:tr>
    </w:tbl>
    <w:p w:rsidR="00986563" w:rsidRDefault="00986563" w:rsidP="00986563">
      <w:pPr>
        <w:pStyle w:val="Heading3"/>
      </w:pPr>
      <w:bookmarkStart w:id="24" w:name="_Toc450231040"/>
      <w:bookmarkStart w:id="25" w:name="_Toc452557643"/>
      <w:r w:rsidRPr="00382C45">
        <w:lastRenderedPageBreak/>
        <w:t>Bảng tổng hợp chi phí phần mềm</w:t>
      </w:r>
      <w:bookmarkEnd w:id="24"/>
      <w:bookmarkEnd w:id="25"/>
    </w:p>
    <w:tbl>
      <w:tblPr>
        <w:tblW w:w="11129" w:type="dxa"/>
        <w:jc w:val="center"/>
        <w:tblInd w:w="93" w:type="dxa"/>
        <w:tblLook w:val="04A0" w:firstRow="1" w:lastRow="0" w:firstColumn="1" w:lastColumn="0" w:noHBand="0" w:noVBand="1"/>
      </w:tblPr>
      <w:tblGrid>
        <w:gridCol w:w="563"/>
        <w:gridCol w:w="3448"/>
        <w:gridCol w:w="3731"/>
        <w:gridCol w:w="2166"/>
        <w:gridCol w:w="1221"/>
      </w:tblGrid>
      <w:tr w:rsidR="00792209" w:rsidRPr="00792209" w:rsidTr="00792209">
        <w:trPr>
          <w:trHeight w:val="330"/>
          <w:jc w:val="center"/>
        </w:trPr>
        <w:tc>
          <w:tcPr>
            <w:tcW w:w="11129" w:type="dxa"/>
            <w:gridSpan w:val="5"/>
            <w:tcBorders>
              <w:top w:val="nil"/>
              <w:left w:val="nil"/>
              <w:bottom w:val="single" w:sz="4" w:space="0" w:color="auto"/>
              <w:right w:val="nil"/>
            </w:tcBorders>
            <w:shd w:val="clear" w:color="auto" w:fill="auto"/>
            <w:vAlign w:val="center"/>
            <w:hideMark/>
          </w:tcPr>
          <w:p w:rsidR="00792209" w:rsidRPr="00792209" w:rsidRDefault="00792209" w:rsidP="00792209">
            <w:pPr>
              <w:spacing w:before="0" w:line="240" w:lineRule="auto"/>
              <w:jc w:val="right"/>
              <w:rPr>
                <w:i/>
                <w:iCs/>
                <w:sz w:val="26"/>
                <w:szCs w:val="26"/>
              </w:rPr>
            </w:pPr>
            <w:r w:rsidRPr="00792209">
              <w:rPr>
                <w:i/>
                <w:iCs/>
                <w:sz w:val="26"/>
                <w:szCs w:val="26"/>
              </w:rPr>
              <w:t>Đơn vị tính: Đồng</w:t>
            </w:r>
          </w:p>
        </w:tc>
      </w:tr>
      <w:tr w:rsidR="00792209"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000000" w:fill="D9D9D9"/>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TT</w:t>
            </w:r>
          </w:p>
        </w:tc>
        <w:tc>
          <w:tcPr>
            <w:tcW w:w="3448" w:type="dxa"/>
            <w:tcBorders>
              <w:top w:val="nil"/>
              <w:left w:val="nil"/>
              <w:bottom w:val="single" w:sz="4" w:space="0" w:color="auto"/>
              <w:right w:val="single" w:sz="4" w:space="0" w:color="auto"/>
            </w:tcBorders>
            <w:shd w:val="clear" w:color="000000" w:fill="D9D9D9"/>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Hạng mục</w:t>
            </w:r>
          </w:p>
        </w:tc>
        <w:tc>
          <w:tcPr>
            <w:tcW w:w="3731" w:type="dxa"/>
            <w:tcBorders>
              <w:top w:val="nil"/>
              <w:left w:val="nil"/>
              <w:bottom w:val="single" w:sz="4" w:space="0" w:color="auto"/>
              <w:right w:val="single" w:sz="4" w:space="0" w:color="auto"/>
            </w:tcBorders>
            <w:shd w:val="clear" w:color="000000" w:fill="D9D9D9"/>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Diễn giải</w:t>
            </w:r>
          </w:p>
        </w:tc>
        <w:tc>
          <w:tcPr>
            <w:tcW w:w="2166" w:type="dxa"/>
            <w:tcBorders>
              <w:top w:val="nil"/>
              <w:left w:val="nil"/>
              <w:bottom w:val="single" w:sz="4" w:space="0" w:color="auto"/>
              <w:right w:val="single" w:sz="4" w:space="0" w:color="auto"/>
            </w:tcBorders>
            <w:shd w:val="clear" w:color="000000" w:fill="D9D9D9"/>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Giá trị</w:t>
            </w:r>
          </w:p>
        </w:tc>
        <w:tc>
          <w:tcPr>
            <w:tcW w:w="1221" w:type="dxa"/>
            <w:tcBorders>
              <w:top w:val="nil"/>
              <w:left w:val="nil"/>
              <w:bottom w:val="single" w:sz="4" w:space="0" w:color="auto"/>
              <w:right w:val="single" w:sz="4" w:space="0" w:color="auto"/>
            </w:tcBorders>
            <w:shd w:val="clear" w:color="000000" w:fill="D9D9D9"/>
            <w:noWrap/>
            <w:vAlign w:val="center"/>
            <w:hideMark/>
          </w:tcPr>
          <w:p w:rsidR="00792209" w:rsidRPr="00792209" w:rsidRDefault="00792209" w:rsidP="00792209">
            <w:pPr>
              <w:spacing w:before="0" w:line="240" w:lineRule="auto"/>
              <w:jc w:val="center"/>
              <w:rPr>
                <w:b/>
                <w:bCs/>
                <w:sz w:val="26"/>
                <w:szCs w:val="26"/>
              </w:rPr>
            </w:pPr>
            <w:r w:rsidRPr="00792209">
              <w:rPr>
                <w:b/>
                <w:bCs/>
                <w:sz w:val="26"/>
                <w:szCs w:val="26"/>
              </w:rPr>
              <w:t>Ký hiệu</w:t>
            </w:r>
          </w:p>
        </w:tc>
      </w:tr>
      <w:tr w:rsidR="0068546F" w:rsidRPr="00792209" w:rsidTr="0068546F">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1</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both"/>
              <w:rPr>
                <w:color w:val="000000"/>
                <w:sz w:val="26"/>
                <w:szCs w:val="26"/>
              </w:rPr>
            </w:pPr>
            <w:r w:rsidRPr="00792209">
              <w:rPr>
                <w:color w:val="000000"/>
                <w:sz w:val="26"/>
                <w:szCs w:val="26"/>
              </w:rPr>
              <w:t>Giá trị phần mềm</w:t>
            </w:r>
          </w:p>
        </w:tc>
        <w:tc>
          <w:tcPr>
            <w:tcW w:w="373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1,4 x E x P x H</w:t>
            </w:r>
          </w:p>
        </w:tc>
        <w:tc>
          <w:tcPr>
            <w:tcW w:w="2166" w:type="dxa"/>
            <w:tcBorders>
              <w:top w:val="nil"/>
              <w:left w:val="nil"/>
              <w:bottom w:val="single" w:sz="4" w:space="0" w:color="auto"/>
              <w:right w:val="single" w:sz="4" w:space="0" w:color="auto"/>
            </w:tcBorders>
            <w:shd w:val="clear" w:color="auto" w:fill="auto"/>
            <w:noWrap/>
            <w:vAlign w:val="center"/>
          </w:tcPr>
          <w:p w:rsidR="0068546F" w:rsidRPr="0068546F" w:rsidRDefault="0068546F" w:rsidP="009B29F8">
            <w:pPr>
              <w:spacing w:before="0" w:line="240" w:lineRule="auto"/>
              <w:jc w:val="right"/>
              <w:rPr>
                <w:sz w:val="26"/>
                <w:szCs w:val="26"/>
                <w:lang w:val="vi-VN" w:eastAsia="vi-VN"/>
              </w:rPr>
            </w:pPr>
            <w:r w:rsidRPr="0068546F">
              <w:rPr>
                <w:sz w:val="26"/>
                <w:szCs w:val="26"/>
                <w:lang w:val="vi-VN" w:eastAsia="vi-VN"/>
              </w:rPr>
              <w:t>721.960.243,20</w:t>
            </w:r>
          </w:p>
        </w:tc>
        <w:tc>
          <w:tcPr>
            <w:tcW w:w="122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G</w:t>
            </w:r>
          </w:p>
        </w:tc>
      </w:tr>
      <w:tr w:rsidR="0068546F" w:rsidRPr="00792209" w:rsidTr="0068546F">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2</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both"/>
              <w:rPr>
                <w:color w:val="000000"/>
                <w:sz w:val="26"/>
                <w:szCs w:val="26"/>
              </w:rPr>
            </w:pPr>
            <w:r w:rsidRPr="00792209">
              <w:rPr>
                <w:color w:val="000000"/>
                <w:sz w:val="26"/>
                <w:szCs w:val="26"/>
              </w:rPr>
              <w:t>Chi phí chung</w:t>
            </w:r>
          </w:p>
        </w:tc>
        <w:tc>
          <w:tcPr>
            <w:tcW w:w="373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G x tỷ lệ</w:t>
            </w:r>
          </w:p>
        </w:tc>
        <w:tc>
          <w:tcPr>
            <w:tcW w:w="2166" w:type="dxa"/>
            <w:tcBorders>
              <w:top w:val="nil"/>
              <w:left w:val="nil"/>
              <w:bottom w:val="single" w:sz="4" w:space="0" w:color="auto"/>
              <w:right w:val="single" w:sz="4" w:space="0" w:color="auto"/>
            </w:tcBorders>
            <w:shd w:val="clear" w:color="auto" w:fill="auto"/>
            <w:noWrap/>
            <w:vAlign w:val="center"/>
          </w:tcPr>
          <w:p w:rsidR="0068546F" w:rsidRPr="0068546F" w:rsidRDefault="0068546F" w:rsidP="009B29F8">
            <w:pPr>
              <w:spacing w:before="0" w:line="240" w:lineRule="auto"/>
              <w:jc w:val="right"/>
              <w:rPr>
                <w:sz w:val="26"/>
                <w:szCs w:val="26"/>
                <w:lang w:val="vi-VN" w:eastAsia="vi-VN"/>
              </w:rPr>
            </w:pPr>
            <w:r w:rsidRPr="0068546F">
              <w:rPr>
                <w:sz w:val="26"/>
                <w:szCs w:val="26"/>
                <w:lang w:val="vi-VN" w:eastAsia="vi-VN"/>
              </w:rPr>
              <w:t>469.274.158,08</w:t>
            </w:r>
          </w:p>
        </w:tc>
        <w:tc>
          <w:tcPr>
            <w:tcW w:w="122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C</w:t>
            </w:r>
          </w:p>
        </w:tc>
      </w:tr>
      <w:tr w:rsidR="0068546F" w:rsidRPr="00792209" w:rsidTr="0068546F">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3</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both"/>
              <w:rPr>
                <w:color w:val="000000"/>
                <w:sz w:val="26"/>
                <w:szCs w:val="26"/>
              </w:rPr>
            </w:pPr>
            <w:r w:rsidRPr="00792209">
              <w:rPr>
                <w:color w:val="000000"/>
                <w:sz w:val="26"/>
                <w:szCs w:val="26"/>
              </w:rPr>
              <w:t>Thu nhập chịu thuế tính trước</w:t>
            </w:r>
          </w:p>
        </w:tc>
        <w:tc>
          <w:tcPr>
            <w:tcW w:w="373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(G+C) x tỷ lệ</w:t>
            </w:r>
          </w:p>
        </w:tc>
        <w:tc>
          <w:tcPr>
            <w:tcW w:w="2166" w:type="dxa"/>
            <w:tcBorders>
              <w:top w:val="nil"/>
              <w:left w:val="nil"/>
              <w:bottom w:val="single" w:sz="4" w:space="0" w:color="auto"/>
              <w:right w:val="single" w:sz="4" w:space="0" w:color="auto"/>
            </w:tcBorders>
            <w:shd w:val="clear" w:color="auto" w:fill="auto"/>
            <w:noWrap/>
            <w:vAlign w:val="center"/>
          </w:tcPr>
          <w:p w:rsidR="0068546F" w:rsidRPr="0068546F" w:rsidRDefault="0068546F" w:rsidP="009B29F8">
            <w:pPr>
              <w:spacing w:before="0" w:line="240" w:lineRule="auto"/>
              <w:jc w:val="right"/>
              <w:rPr>
                <w:sz w:val="26"/>
                <w:szCs w:val="26"/>
                <w:lang w:val="vi-VN" w:eastAsia="vi-VN"/>
              </w:rPr>
            </w:pPr>
            <w:r w:rsidRPr="0068546F">
              <w:rPr>
                <w:sz w:val="26"/>
                <w:szCs w:val="26"/>
                <w:lang w:val="vi-VN" w:eastAsia="vi-VN"/>
              </w:rPr>
              <w:t>71.474.064,08</w:t>
            </w:r>
          </w:p>
        </w:tc>
        <w:tc>
          <w:tcPr>
            <w:tcW w:w="122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TL</w:t>
            </w:r>
          </w:p>
        </w:tc>
      </w:tr>
      <w:tr w:rsidR="0068546F" w:rsidRPr="00792209" w:rsidTr="0068546F">
        <w:trPr>
          <w:trHeight w:val="39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4</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both"/>
              <w:rPr>
                <w:color w:val="000000"/>
                <w:sz w:val="26"/>
                <w:szCs w:val="26"/>
              </w:rPr>
            </w:pPr>
            <w:r w:rsidRPr="00792209">
              <w:rPr>
                <w:color w:val="000000"/>
                <w:sz w:val="26"/>
                <w:szCs w:val="26"/>
              </w:rPr>
              <w:t>Chi phí phần mềm</w:t>
            </w:r>
          </w:p>
        </w:tc>
        <w:tc>
          <w:tcPr>
            <w:tcW w:w="373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G + C + TL</w:t>
            </w:r>
          </w:p>
        </w:tc>
        <w:tc>
          <w:tcPr>
            <w:tcW w:w="2166" w:type="dxa"/>
            <w:tcBorders>
              <w:top w:val="nil"/>
              <w:left w:val="nil"/>
              <w:bottom w:val="single" w:sz="4" w:space="0" w:color="auto"/>
              <w:right w:val="single" w:sz="4" w:space="0" w:color="auto"/>
            </w:tcBorders>
            <w:shd w:val="clear" w:color="auto" w:fill="auto"/>
            <w:noWrap/>
            <w:vAlign w:val="center"/>
          </w:tcPr>
          <w:p w:rsidR="0068546F" w:rsidRPr="0068546F" w:rsidRDefault="0068546F" w:rsidP="009B29F8">
            <w:pPr>
              <w:spacing w:before="0" w:line="240" w:lineRule="auto"/>
              <w:jc w:val="right"/>
              <w:rPr>
                <w:sz w:val="26"/>
                <w:szCs w:val="26"/>
                <w:lang w:val="vi-VN" w:eastAsia="vi-VN"/>
              </w:rPr>
            </w:pPr>
            <w:r w:rsidRPr="0068546F">
              <w:rPr>
                <w:sz w:val="26"/>
                <w:szCs w:val="26"/>
                <w:lang w:val="vi-VN" w:eastAsia="vi-VN"/>
              </w:rPr>
              <w:t>1.262.708.465,36</w:t>
            </w:r>
          </w:p>
        </w:tc>
        <w:tc>
          <w:tcPr>
            <w:tcW w:w="122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G</w:t>
            </w:r>
            <w:r w:rsidRPr="00792209">
              <w:rPr>
                <w:color w:val="000000"/>
                <w:sz w:val="26"/>
                <w:szCs w:val="26"/>
                <w:vertAlign w:val="subscript"/>
              </w:rPr>
              <w:t>PM</w:t>
            </w:r>
          </w:p>
        </w:tc>
      </w:tr>
      <w:tr w:rsidR="0068546F" w:rsidRPr="00792209" w:rsidTr="0068546F">
        <w:trPr>
          <w:trHeight w:val="360"/>
          <w:jc w:val="center"/>
        </w:trPr>
        <w:tc>
          <w:tcPr>
            <w:tcW w:w="563" w:type="dxa"/>
            <w:tcBorders>
              <w:top w:val="nil"/>
              <w:left w:val="single" w:sz="4" w:space="0" w:color="auto"/>
              <w:bottom w:val="single" w:sz="4" w:space="0" w:color="auto"/>
              <w:right w:val="single" w:sz="4" w:space="0" w:color="auto"/>
            </w:tcBorders>
            <w:shd w:val="clear" w:color="auto" w:fill="auto"/>
            <w:noWrap/>
            <w:vAlign w:val="bottom"/>
            <w:hideMark/>
          </w:tcPr>
          <w:p w:rsidR="0068546F" w:rsidRPr="00792209" w:rsidRDefault="0068546F" w:rsidP="00792209">
            <w:pPr>
              <w:spacing w:before="0" w:line="240" w:lineRule="auto"/>
              <w:rPr>
                <w:color w:val="000000"/>
                <w:sz w:val="26"/>
                <w:szCs w:val="26"/>
              </w:rPr>
            </w:pPr>
            <w:r w:rsidRPr="00792209">
              <w:rPr>
                <w:color w:val="000000"/>
                <w:sz w:val="26"/>
                <w:szCs w:val="26"/>
              </w:rPr>
              <w:t> </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b/>
                <w:bCs/>
                <w:color w:val="000000"/>
                <w:sz w:val="26"/>
                <w:szCs w:val="26"/>
              </w:rPr>
            </w:pPr>
            <w:r w:rsidRPr="00792209">
              <w:rPr>
                <w:b/>
                <w:bCs/>
                <w:color w:val="000000"/>
                <w:sz w:val="26"/>
                <w:szCs w:val="26"/>
              </w:rPr>
              <w:t>Tổng cộng</w:t>
            </w:r>
          </w:p>
        </w:tc>
        <w:tc>
          <w:tcPr>
            <w:tcW w:w="3731" w:type="dxa"/>
            <w:tcBorders>
              <w:top w:val="nil"/>
              <w:left w:val="nil"/>
              <w:bottom w:val="single" w:sz="4" w:space="0" w:color="auto"/>
              <w:right w:val="single" w:sz="4" w:space="0" w:color="auto"/>
            </w:tcBorders>
            <w:shd w:val="clear" w:color="auto" w:fill="auto"/>
            <w:noWrap/>
            <w:vAlign w:val="center"/>
            <w:hideMark/>
          </w:tcPr>
          <w:p w:rsidR="0068546F" w:rsidRPr="00792209" w:rsidRDefault="0068546F" w:rsidP="00792209">
            <w:pPr>
              <w:spacing w:before="0" w:line="240" w:lineRule="auto"/>
              <w:jc w:val="center"/>
              <w:rPr>
                <w:b/>
                <w:bCs/>
                <w:color w:val="000000"/>
                <w:sz w:val="26"/>
                <w:szCs w:val="26"/>
              </w:rPr>
            </w:pPr>
            <w:r w:rsidRPr="00792209">
              <w:rPr>
                <w:b/>
                <w:bCs/>
                <w:color w:val="000000"/>
                <w:sz w:val="26"/>
                <w:szCs w:val="26"/>
              </w:rPr>
              <w:t>G</w:t>
            </w:r>
            <w:r w:rsidRPr="00792209">
              <w:rPr>
                <w:b/>
                <w:bCs/>
                <w:color w:val="000000"/>
                <w:sz w:val="26"/>
                <w:szCs w:val="26"/>
                <w:vertAlign w:val="subscript"/>
              </w:rPr>
              <w:t>PM</w:t>
            </w:r>
          </w:p>
        </w:tc>
        <w:tc>
          <w:tcPr>
            <w:tcW w:w="2166" w:type="dxa"/>
            <w:tcBorders>
              <w:top w:val="nil"/>
              <w:left w:val="nil"/>
              <w:bottom w:val="single" w:sz="4" w:space="0" w:color="auto"/>
              <w:right w:val="single" w:sz="4" w:space="0" w:color="auto"/>
            </w:tcBorders>
            <w:shd w:val="clear" w:color="auto" w:fill="auto"/>
            <w:noWrap/>
            <w:vAlign w:val="bottom"/>
          </w:tcPr>
          <w:p w:rsidR="0068546F" w:rsidRPr="0068546F" w:rsidRDefault="0068546F" w:rsidP="009B29F8">
            <w:pPr>
              <w:spacing w:before="0" w:line="240" w:lineRule="auto"/>
              <w:jc w:val="right"/>
              <w:rPr>
                <w:b/>
                <w:bCs/>
                <w:color w:val="000000"/>
                <w:sz w:val="26"/>
                <w:szCs w:val="26"/>
                <w:lang w:val="vi-VN" w:eastAsia="vi-VN"/>
              </w:rPr>
            </w:pPr>
            <w:r w:rsidRPr="0068546F">
              <w:rPr>
                <w:b/>
                <w:bCs/>
                <w:color w:val="000000"/>
                <w:sz w:val="26"/>
                <w:szCs w:val="26"/>
                <w:lang w:val="vi-VN" w:eastAsia="vi-VN"/>
              </w:rPr>
              <w:t>1.262.708.465,36</w:t>
            </w:r>
          </w:p>
        </w:tc>
        <w:tc>
          <w:tcPr>
            <w:tcW w:w="1221" w:type="dxa"/>
            <w:tcBorders>
              <w:top w:val="nil"/>
              <w:left w:val="nil"/>
              <w:bottom w:val="single" w:sz="4" w:space="0" w:color="auto"/>
              <w:right w:val="single" w:sz="4" w:space="0" w:color="auto"/>
            </w:tcBorders>
            <w:shd w:val="clear" w:color="auto" w:fill="auto"/>
            <w:noWrap/>
            <w:vAlign w:val="bottom"/>
            <w:hideMark/>
          </w:tcPr>
          <w:p w:rsidR="0068546F" w:rsidRPr="00792209" w:rsidRDefault="0068546F" w:rsidP="00792209">
            <w:pPr>
              <w:spacing w:before="0" w:line="240" w:lineRule="auto"/>
              <w:rPr>
                <w:color w:val="000000"/>
                <w:sz w:val="26"/>
                <w:szCs w:val="26"/>
              </w:rPr>
            </w:pPr>
            <w:r w:rsidRPr="00792209">
              <w:rPr>
                <w:color w:val="000000"/>
                <w:sz w:val="26"/>
                <w:szCs w:val="26"/>
              </w:rPr>
              <w:t> </w:t>
            </w:r>
          </w:p>
        </w:tc>
      </w:tr>
      <w:tr w:rsidR="0068546F" w:rsidRPr="00792209" w:rsidTr="00792209">
        <w:trPr>
          <w:trHeight w:val="330"/>
          <w:jc w:val="center"/>
        </w:trPr>
        <w:tc>
          <w:tcPr>
            <w:tcW w:w="563"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3448"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3731"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2166"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1221"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r>
      <w:tr w:rsidR="0068546F" w:rsidRPr="00792209" w:rsidTr="00792209">
        <w:trPr>
          <w:trHeight w:val="330"/>
          <w:jc w:val="center"/>
        </w:trPr>
        <w:tc>
          <w:tcPr>
            <w:tcW w:w="11129" w:type="dxa"/>
            <w:gridSpan w:val="5"/>
            <w:tcBorders>
              <w:top w:val="nil"/>
              <w:left w:val="nil"/>
              <w:bottom w:val="nil"/>
              <w:right w:val="nil"/>
            </w:tcBorders>
            <w:shd w:val="clear" w:color="auto" w:fill="auto"/>
            <w:noWrap/>
            <w:vAlign w:val="center"/>
            <w:hideMark/>
          </w:tcPr>
          <w:p w:rsidR="0068546F" w:rsidRPr="00792209" w:rsidRDefault="0068546F" w:rsidP="00792209">
            <w:pPr>
              <w:spacing w:before="0" w:line="240" w:lineRule="auto"/>
              <w:rPr>
                <w:color w:val="000000"/>
                <w:sz w:val="26"/>
                <w:szCs w:val="26"/>
              </w:rPr>
            </w:pPr>
            <w:r w:rsidRPr="00792209">
              <w:rPr>
                <w:color w:val="000000"/>
                <w:sz w:val="26"/>
                <w:szCs w:val="26"/>
              </w:rPr>
              <w:t>Trong đó, định mức tỷ lệ cho chi phí chung, thu nhập chịu thuế tính trước theo bảng sau:</w:t>
            </w:r>
          </w:p>
        </w:tc>
      </w:tr>
      <w:tr w:rsidR="0068546F" w:rsidRPr="00792209" w:rsidTr="00792209">
        <w:trPr>
          <w:trHeight w:val="330"/>
          <w:jc w:val="center"/>
        </w:trPr>
        <w:tc>
          <w:tcPr>
            <w:tcW w:w="7742" w:type="dxa"/>
            <w:gridSpan w:val="3"/>
            <w:tcBorders>
              <w:top w:val="nil"/>
              <w:left w:val="nil"/>
              <w:bottom w:val="nil"/>
              <w:right w:val="nil"/>
            </w:tcBorders>
            <w:shd w:val="clear" w:color="auto" w:fill="auto"/>
            <w:noWrap/>
            <w:vAlign w:val="center"/>
            <w:hideMark/>
          </w:tcPr>
          <w:p w:rsidR="0068546F" w:rsidRPr="00792209" w:rsidRDefault="0068546F" w:rsidP="00792209">
            <w:pPr>
              <w:spacing w:before="0" w:line="240" w:lineRule="auto"/>
              <w:jc w:val="right"/>
              <w:rPr>
                <w:i/>
                <w:iCs/>
                <w:color w:val="000000"/>
                <w:sz w:val="26"/>
                <w:szCs w:val="26"/>
              </w:rPr>
            </w:pPr>
            <w:r w:rsidRPr="00792209">
              <w:rPr>
                <w:i/>
                <w:iCs/>
                <w:color w:val="000000"/>
                <w:sz w:val="26"/>
                <w:szCs w:val="26"/>
              </w:rPr>
              <w:t>Đơn vị tính: %</w:t>
            </w:r>
          </w:p>
        </w:tc>
        <w:tc>
          <w:tcPr>
            <w:tcW w:w="2166"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1221"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r>
      <w:tr w:rsidR="0068546F" w:rsidRPr="00792209" w:rsidTr="00792209">
        <w:trPr>
          <w:trHeight w:val="660"/>
          <w:jc w:val="cent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b/>
                <w:bCs/>
                <w:color w:val="000000"/>
                <w:sz w:val="26"/>
                <w:szCs w:val="26"/>
              </w:rPr>
            </w:pPr>
            <w:r w:rsidRPr="00792209">
              <w:rPr>
                <w:b/>
                <w:bCs/>
                <w:color w:val="000000"/>
                <w:sz w:val="26"/>
                <w:szCs w:val="26"/>
              </w:rPr>
              <w:t>TT</w:t>
            </w:r>
          </w:p>
        </w:tc>
        <w:tc>
          <w:tcPr>
            <w:tcW w:w="3448" w:type="dxa"/>
            <w:tcBorders>
              <w:top w:val="single" w:sz="4" w:space="0" w:color="auto"/>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b/>
                <w:bCs/>
                <w:color w:val="000000"/>
                <w:sz w:val="26"/>
                <w:szCs w:val="26"/>
              </w:rPr>
            </w:pPr>
            <w:r w:rsidRPr="00792209">
              <w:rPr>
                <w:b/>
                <w:bCs/>
                <w:color w:val="000000"/>
                <w:sz w:val="26"/>
                <w:szCs w:val="26"/>
              </w:rPr>
              <w:t>Chi phí chung</w:t>
            </w:r>
          </w:p>
        </w:tc>
        <w:tc>
          <w:tcPr>
            <w:tcW w:w="3731" w:type="dxa"/>
            <w:tcBorders>
              <w:top w:val="single" w:sz="4" w:space="0" w:color="auto"/>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b/>
                <w:bCs/>
                <w:color w:val="000000"/>
                <w:sz w:val="26"/>
                <w:szCs w:val="26"/>
              </w:rPr>
            </w:pPr>
            <w:r w:rsidRPr="00792209">
              <w:rPr>
                <w:b/>
                <w:bCs/>
                <w:color w:val="000000"/>
                <w:sz w:val="26"/>
                <w:szCs w:val="26"/>
              </w:rPr>
              <w:t>Thu nhập chịu thuế tính trước</w:t>
            </w:r>
          </w:p>
        </w:tc>
        <w:tc>
          <w:tcPr>
            <w:tcW w:w="2166"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1221"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r>
      <w:tr w:rsidR="0068546F" w:rsidRPr="00792209" w:rsidTr="00792209">
        <w:trPr>
          <w:trHeight w:val="330"/>
          <w:jc w:val="center"/>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1</w:t>
            </w:r>
          </w:p>
        </w:tc>
        <w:tc>
          <w:tcPr>
            <w:tcW w:w="3448"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65</w:t>
            </w:r>
          </w:p>
        </w:tc>
        <w:tc>
          <w:tcPr>
            <w:tcW w:w="3731" w:type="dxa"/>
            <w:tcBorders>
              <w:top w:val="nil"/>
              <w:left w:val="nil"/>
              <w:bottom w:val="single" w:sz="4" w:space="0" w:color="auto"/>
              <w:right w:val="single" w:sz="4" w:space="0" w:color="auto"/>
            </w:tcBorders>
            <w:shd w:val="clear" w:color="auto" w:fill="auto"/>
            <w:vAlign w:val="center"/>
            <w:hideMark/>
          </w:tcPr>
          <w:p w:rsidR="0068546F" w:rsidRPr="00792209" w:rsidRDefault="0068546F" w:rsidP="00792209">
            <w:pPr>
              <w:spacing w:before="0" w:line="240" w:lineRule="auto"/>
              <w:jc w:val="center"/>
              <w:rPr>
                <w:color w:val="000000"/>
                <w:sz w:val="26"/>
                <w:szCs w:val="26"/>
              </w:rPr>
            </w:pPr>
            <w:r w:rsidRPr="00792209">
              <w:rPr>
                <w:color w:val="000000"/>
                <w:sz w:val="26"/>
                <w:szCs w:val="26"/>
              </w:rPr>
              <w:t>6</w:t>
            </w:r>
          </w:p>
        </w:tc>
        <w:tc>
          <w:tcPr>
            <w:tcW w:w="2166"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c>
          <w:tcPr>
            <w:tcW w:w="1221" w:type="dxa"/>
            <w:tcBorders>
              <w:top w:val="nil"/>
              <w:left w:val="nil"/>
              <w:bottom w:val="nil"/>
              <w:right w:val="nil"/>
            </w:tcBorders>
            <w:shd w:val="clear" w:color="auto" w:fill="auto"/>
            <w:noWrap/>
            <w:vAlign w:val="bottom"/>
            <w:hideMark/>
          </w:tcPr>
          <w:p w:rsidR="0068546F" w:rsidRPr="00792209" w:rsidRDefault="0068546F" w:rsidP="00792209">
            <w:pPr>
              <w:spacing w:before="0" w:line="240" w:lineRule="auto"/>
              <w:rPr>
                <w:color w:val="000000"/>
                <w:sz w:val="26"/>
                <w:szCs w:val="26"/>
              </w:rPr>
            </w:pPr>
          </w:p>
        </w:tc>
      </w:tr>
    </w:tbl>
    <w:p w:rsidR="00792209" w:rsidRPr="00792209" w:rsidRDefault="00792209" w:rsidP="00986563">
      <w:pPr>
        <w:pStyle w:val="Heading2"/>
        <w:rPr>
          <w:highlight w:val="yellow"/>
        </w:rPr>
      </w:pPr>
      <w:bookmarkStart w:id="26" w:name="_Toc452557644"/>
      <w:bookmarkStart w:id="27" w:name="_Toc450231041"/>
      <w:bookmarkStart w:id="28" w:name="_Toc450553811"/>
      <w:r w:rsidRPr="00792209">
        <w:rPr>
          <w:highlight w:val="yellow"/>
        </w:rPr>
        <w:t>Bảng chi phí phần mềm bản quyền</w:t>
      </w:r>
      <w:bookmarkEnd w:id="26"/>
    </w:p>
    <w:p w:rsidR="00986563" w:rsidRDefault="00986563" w:rsidP="00986563">
      <w:pPr>
        <w:pStyle w:val="Heading2"/>
      </w:pPr>
      <w:bookmarkStart w:id="29" w:name="_Toc452557645"/>
      <w:r>
        <w:t>Bảng chi phí đào tạo chuyển giao công nghệ</w:t>
      </w:r>
      <w:bookmarkEnd w:id="27"/>
      <w:bookmarkEnd w:id="28"/>
      <w:bookmarkEnd w:id="29"/>
    </w:p>
    <w:p w:rsidR="0068546F" w:rsidRPr="0068546F" w:rsidRDefault="0068546F" w:rsidP="0068546F">
      <w:pPr>
        <w:pStyle w:val="Heading3"/>
        <w:rPr>
          <w:i/>
        </w:rPr>
      </w:pPr>
      <w:r w:rsidRPr="0068546F">
        <w:rPr>
          <w:i/>
        </w:rPr>
        <w:t>Chi phí đào tạo chuyển giao công nghệ</w:t>
      </w:r>
    </w:p>
    <w:p w:rsidR="0068546F" w:rsidRDefault="0068546F" w:rsidP="0068546F">
      <w:pPr>
        <w:jc w:val="right"/>
      </w:pPr>
      <w:r w:rsidRPr="00867A18">
        <w:rPr>
          <w:i/>
          <w:iCs/>
          <w:sz w:val="26"/>
          <w:szCs w:val="26"/>
        </w:rPr>
        <w:t>ĐVT: Đồng</w:t>
      </w:r>
    </w:p>
    <w:tbl>
      <w:tblPr>
        <w:tblW w:w="1459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5169"/>
        <w:gridCol w:w="1910"/>
        <w:gridCol w:w="543"/>
        <w:gridCol w:w="790"/>
        <w:gridCol w:w="1220"/>
        <w:gridCol w:w="1568"/>
        <w:gridCol w:w="2833"/>
      </w:tblGrid>
      <w:tr w:rsidR="00867A18" w:rsidRPr="00867A18" w:rsidTr="0068546F">
        <w:trPr>
          <w:trHeight w:val="330"/>
          <w:tblHeader/>
          <w:jc w:val="center"/>
        </w:trPr>
        <w:tc>
          <w:tcPr>
            <w:tcW w:w="563"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TT</w:t>
            </w:r>
          </w:p>
        </w:tc>
        <w:tc>
          <w:tcPr>
            <w:tcW w:w="5169"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Nội dung</w:t>
            </w:r>
          </w:p>
        </w:tc>
        <w:tc>
          <w:tcPr>
            <w:tcW w:w="1910"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ĐVT</w:t>
            </w:r>
          </w:p>
        </w:tc>
        <w:tc>
          <w:tcPr>
            <w:tcW w:w="1333" w:type="dxa"/>
            <w:gridSpan w:val="2"/>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Số lượng</w:t>
            </w:r>
          </w:p>
        </w:tc>
        <w:tc>
          <w:tcPr>
            <w:tcW w:w="1220"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Đơn giá</w:t>
            </w:r>
          </w:p>
        </w:tc>
        <w:tc>
          <w:tcPr>
            <w:tcW w:w="1568"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Thành tiền</w:t>
            </w:r>
          </w:p>
        </w:tc>
        <w:tc>
          <w:tcPr>
            <w:tcW w:w="2833" w:type="dxa"/>
            <w:shd w:val="clear" w:color="000000" w:fill="C0C0C0"/>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Ghi chú</w:t>
            </w:r>
          </w:p>
        </w:tc>
      </w:tr>
      <w:tr w:rsidR="00867A18" w:rsidRPr="00867A18" w:rsidTr="0068546F">
        <w:trPr>
          <w:trHeight w:val="330"/>
          <w:jc w:val="center"/>
        </w:trPr>
        <w:tc>
          <w:tcPr>
            <w:tcW w:w="563" w:type="dxa"/>
            <w:shd w:val="clear" w:color="auto" w:fill="auto"/>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I</w:t>
            </w:r>
          </w:p>
        </w:tc>
        <w:tc>
          <w:tcPr>
            <w:tcW w:w="9632" w:type="dxa"/>
            <w:gridSpan w:val="5"/>
            <w:shd w:val="clear" w:color="auto" w:fill="auto"/>
            <w:vAlign w:val="center"/>
            <w:hideMark/>
          </w:tcPr>
          <w:p w:rsidR="00867A18" w:rsidRPr="00867A18" w:rsidRDefault="00867A18" w:rsidP="00867A18">
            <w:pPr>
              <w:spacing w:before="0" w:line="240" w:lineRule="auto"/>
              <w:rPr>
                <w:b/>
                <w:bCs/>
                <w:sz w:val="26"/>
                <w:szCs w:val="26"/>
              </w:rPr>
            </w:pPr>
            <w:r w:rsidRPr="00867A18">
              <w:rPr>
                <w:b/>
                <w:bCs/>
                <w:sz w:val="26"/>
                <w:szCs w:val="26"/>
              </w:rPr>
              <w:t>Chi phí cho giảng viên</w:t>
            </w:r>
          </w:p>
        </w:tc>
        <w:tc>
          <w:tcPr>
            <w:tcW w:w="1568" w:type="dxa"/>
            <w:shd w:val="clear" w:color="auto" w:fill="auto"/>
            <w:vAlign w:val="center"/>
            <w:hideMark/>
          </w:tcPr>
          <w:p w:rsidR="00867A18" w:rsidRPr="00867A18" w:rsidRDefault="00867A18" w:rsidP="00867A18">
            <w:pPr>
              <w:spacing w:before="0" w:line="240" w:lineRule="auto"/>
              <w:jc w:val="right"/>
              <w:rPr>
                <w:b/>
                <w:bCs/>
                <w:sz w:val="26"/>
                <w:szCs w:val="26"/>
              </w:rPr>
            </w:pPr>
            <w:r w:rsidRPr="00867A18">
              <w:rPr>
                <w:b/>
                <w:bCs/>
                <w:sz w:val="26"/>
                <w:szCs w:val="26"/>
              </w:rPr>
              <w:t> </w:t>
            </w:r>
          </w:p>
        </w:tc>
        <w:tc>
          <w:tcPr>
            <w:tcW w:w="2833" w:type="dxa"/>
            <w:shd w:val="clear" w:color="auto" w:fill="auto"/>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r>
      <w:tr w:rsidR="00867A18" w:rsidRPr="00867A18" w:rsidTr="0068546F">
        <w:trPr>
          <w:trHeight w:val="45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5169" w:type="dxa"/>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Chi thù lao giảng viên</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400,000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800,000</w:t>
            </w:r>
          </w:p>
        </w:tc>
        <w:tc>
          <w:tcPr>
            <w:tcW w:w="2833" w:type="dxa"/>
            <w:vMerge w:val="restart"/>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Căn cứ điểm a, mục 9, Điều 9 TTLT 19/2012/TTLT-BTC - BKH&amp;ĐT-BTTTT</w:t>
            </w:r>
          </w:p>
        </w:tc>
      </w:tr>
      <w:tr w:rsidR="00867A18" w:rsidRPr="00867A18" w:rsidTr="0068546F">
        <w:trPr>
          <w:trHeight w:val="435"/>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5169" w:type="dxa"/>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Chi thù lao trợ giảng</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200,000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400,000</w:t>
            </w:r>
          </w:p>
        </w:tc>
        <w:tc>
          <w:tcPr>
            <w:tcW w:w="2833" w:type="dxa"/>
            <w:vMerge/>
            <w:vAlign w:val="center"/>
            <w:hideMark/>
          </w:tcPr>
          <w:p w:rsidR="00867A18" w:rsidRPr="00867A18" w:rsidRDefault="00867A18" w:rsidP="00867A18">
            <w:pPr>
              <w:spacing w:before="0" w:line="240" w:lineRule="auto"/>
              <w:rPr>
                <w:color w:val="000000"/>
                <w:sz w:val="22"/>
                <w:szCs w:val="22"/>
              </w:rPr>
            </w:pP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3</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phí hỗ trợ đi lại cho giảng viên (1 người x 2 lượt)</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lượt</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400,000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Thanh toán theo thực tế theo TT 97/2010</w:t>
            </w: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lastRenderedPageBreak/>
              <w:t>4</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phí phòng nghỉ cho giảng viên</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Phòng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350,000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700,000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Theo TT 97/2010/TT-BTC</w:t>
            </w: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phi tiền ăn cho giảng viên + trợ giảng</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120,000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480,000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Theo TT 97/2010/TT-BTC</w:t>
            </w: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6</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Phụ cấp lưu trú cho giảng viên + trợ giảng</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150,000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600,000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Theo TT 97/2011/TT-BTC</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II</w:t>
            </w:r>
          </w:p>
        </w:tc>
        <w:tc>
          <w:tcPr>
            <w:tcW w:w="9632" w:type="dxa"/>
            <w:gridSpan w:val="5"/>
            <w:shd w:val="clear" w:color="auto" w:fill="auto"/>
            <w:vAlign w:val="center"/>
            <w:hideMark/>
          </w:tcPr>
          <w:p w:rsidR="00867A18" w:rsidRPr="00867A18" w:rsidRDefault="00867A18" w:rsidP="00867A18">
            <w:pPr>
              <w:spacing w:before="0" w:line="240" w:lineRule="auto"/>
              <w:rPr>
                <w:b/>
                <w:bCs/>
                <w:sz w:val="26"/>
                <w:szCs w:val="26"/>
              </w:rPr>
            </w:pPr>
            <w:r w:rsidRPr="00867A18">
              <w:rPr>
                <w:b/>
                <w:bCs/>
                <w:sz w:val="26"/>
                <w:szCs w:val="26"/>
              </w:rPr>
              <w:t>Chi phí cho học viên</w:t>
            </w:r>
          </w:p>
        </w:tc>
        <w:tc>
          <w:tcPr>
            <w:tcW w:w="1568" w:type="dxa"/>
            <w:shd w:val="clear" w:color="auto" w:fill="auto"/>
            <w:noWrap/>
            <w:vAlign w:val="center"/>
            <w:hideMark/>
          </w:tcPr>
          <w:p w:rsidR="00867A18" w:rsidRPr="00867A18" w:rsidRDefault="00867A18" w:rsidP="00867A18">
            <w:pPr>
              <w:spacing w:before="0" w:line="240" w:lineRule="auto"/>
              <w:jc w:val="right"/>
              <w:rPr>
                <w:b/>
                <w:bCs/>
                <w:sz w:val="26"/>
                <w:szCs w:val="26"/>
              </w:rPr>
            </w:pPr>
            <w:r w:rsidRPr="00867A18">
              <w:rPr>
                <w:b/>
                <w:bCs/>
                <w:sz w:val="26"/>
                <w:szCs w:val="26"/>
              </w:rPr>
              <w:t> </w:t>
            </w:r>
          </w:p>
        </w:tc>
        <w:tc>
          <w:tcPr>
            <w:tcW w:w="2833" w:type="dxa"/>
            <w:shd w:val="clear" w:color="auto" w:fill="auto"/>
            <w:vAlign w:val="center"/>
            <w:hideMark/>
          </w:tcPr>
          <w:p w:rsidR="00867A18" w:rsidRPr="00867A18" w:rsidRDefault="00867A18" w:rsidP="00867A18">
            <w:pPr>
              <w:spacing w:before="0" w:line="240" w:lineRule="auto"/>
              <w:jc w:val="center"/>
              <w:rPr>
                <w:b/>
                <w:bCs/>
                <w:color w:val="000000"/>
                <w:sz w:val="22"/>
                <w:szCs w:val="22"/>
              </w:rPr>
            </w:pPr>
            <w:r w:rsidRPr="00867A18">
              <w:rPr>
                <w:b/>
                <w:bCs/>
                <w:color w:val="000000"/>
                <w:sz w:val="22"/>
                <w:szCs w:val="22"/>
              </w:rPr>
              <w:t> </w:t>
            </w: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phí hỗ trợ một phần tiền ăn cho học viên</w:t>
            </w:r>
          </w:p>
        </w:tc>
        <w:tc>
          <w:tcPr>
            <w:tcW w:w="1910" w:type="dxa"/>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50,000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500,000</w:t>
            </w:r>
          </w:p>
        </w:tc>
        <w:tc>
          <w:tcPr>
            <w:tcW w:w="2833" w:type="dxa"/>
            <w:shd w:val="clear" w:color="auto" w:fill="auto"/>
            <w:vAlign w:val="center"/>
            <w:hideMark/>
          </w:tcPr>
          <w:p w:rsidR="00867A18" w:rsidRPr="00867A18" w:rsidRDefault="00867A18" w:rsidP="00867A18">
            <w:pPr>
              <w:spacing w:before="0" w:line="240" w:lineRule="auto"/>
              <w:jc w:val="center"/>
              <w:rPr>
                <w:sz w:val="22"/>
                <w:szCs w:val="22"/>
              </w:rPr>
            </w:pPr>
            <w:r w:rsidRPr="00867A18">
              <w:rPr>
                <w:sz w:val="22"/>
                <w:szCs w:val="22"/>
              </w:rPr>
              <w:t>Theo TT 139/2010/TT-BTC</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5169" w:type="dxa"/>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Giáo trình cho học viên</w:t>
            </w:r>
          </w:p>
        </w:tc>
        <w:tc>
          <w:tcPr>
            <w:tcW w:w="191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Người x quyển</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50,000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250,000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Chi phí thực tế</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III</w:t>
            </w:r>
          </w:p>
        </w:tc>
        <w:tc>
          <w:tcPr>
            <w:tcW w:w="9632" w:type="dxa"/>
            <w:gridSpan w:val="5"/>
            <w:shd w:val="clear" w:color="auto" w:fill="auto"/>
            <w:vAlign w:val="center"/>
            <w:hideMark/>
          </w:tcPr>
          <w:p w:rsidR="00867A18" w:rsidRPr="00867A18" w:rsidRDefault="00867A18" w:rsidP="00867A18">
            <w:pPr>
              <w:spacing w:before="0" w:line="240" w:lineRule="auto"/>
              <w:rPr>
                <w:b/>
                <w:bCs/>
                <w:sz w:val="26"/>
                <w:szCs w:val="26"/>
              </w:rPr>
            </w:pPr>
            <w:r w:rsidRPr="00867A18">
              <w:rPr>
                <w:b/>
                <w:bCs/>
                <w:sz w:val="26"/>
                <w:szCs w:val="26"/>
              </w:rPr>
              <w:t>Chi phí tổ chức lớp học</w:t>
            </w:r>
          </w:p>
        </w:tc>
        <w:tc>
          <w:tcPr>
            <w:tcW w:w="1568" w:type="dxa"/>
            <w:shd w:val="clear" w:color="auto" w:fill="auto"/>
            <w:noWrap/>
            <w:vAlign w:val="center"/>
            <w:hideMark/>
          </w:tcPr>
          <w:p w:rsidR="00867A18" w:rsidRPr="00867A18" w:rsidRDefault="00867A18" w:rsidP="00867A18">
            <w:pPr>
              <w:spacing w:before="0" w:line="240" w:lineRule="auto"/>
              <w:jc w:val="right"/>
              <w:rPr>
                <w:b/>
                <w:bCs/>
                <w:sz w:val="26"/>
                <w:szCs w:val="26"/>
              </w:rPr>
            </w:pPr>
            <w:r w:rsidRPr="00867A18">
              <w:rPr>
                <w:b/>
                <w:bCs/>
                <w:sz w:val="26"/>
                <w:szCs w:val="26"/>
              </w:rPr>
              <w:t> </w:t>
            </w:r>
          </w:p>
        </w:tc>
        <w:tc>
          <w:tcPr>
            <w:tcW w:w="2833" w:type="dxa"/>
            <w:shd w:val="clear" w:color="auto" w:fill="auto"/>
            <w:vAlign w:val="center"/>
            <w:hideMark/>
          </w:tcPr>
          <w:p w:rsidR="00867A18" w:rsidRPr="00867A18" w:rsidRDefault="00867A18" w:rsidP="00867A18">
            <w:pPr>
              <w:spacing w:before="0" w:line="240" w:lineRule="auto"/>
              <w:jc w:val="center"/>
              <w:rPr>
                <w:b/>
                <w:bCs/>
                <w:color w:val="000000"/>
                <w:sz w:val="22"/>
                <w:szCs w:val="22"/>
              </w:rPr>
            </w:pPr>
            <w:r w:rsidRPr="00867A18">
              <w:rPr>
                <w:b/>
                <w:bCs/>
                <w:color w:val="000000"/>
                <w:sz w:val="22"/>
                <w:szCs w:val="22"/>
              </w:rPr>
              <w:t> </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phí nước uống</w:t>
            </w:r>
          </w:p>
        </w:tc>
        <w:tc>
          <w:tcPr>
            <w:tcW w:w="191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Chai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7</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140,000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Chi phí thực tế</w:t>
            </w:r>
          </w:p>
        </w:tc>
      </w:tr>
      <w:tr w:rsidR="00867A18" w:rsidRPr="00867A18" w:rsidTr="0068546F">
        <w:trPr>
          <w:trHeight w:val="66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5169" w:type="dxa"/>
            <w:shd w:val="clear" w:color="auto" w:fill="auto"/>
            <w:vAlign w:val="center"/>
            <w:hideMark/>
          </w:tcPr>
          <w:p w:rsidR="00867A18" w:rsidRPr="00867A18" w:rsidRDefault="00867A18" w:rsidP="00867A18">
            <w:pPr>
              <w:spacing w:before="0" w:line="240" w:lineRule="auto"/>
              <w:rPr>
                <w:sz w:val="26"/>
                <w:szCs w:val="26"/>
              </w:rPr>
            </w:pPr>
            <w:r w:rsidRPr="00867A18">
              <w:rPr>
                <w:sz w:val="26"/>
                <w:szCs w:val="26"/>
              </w:rPr>
              <w:t>Chi phí khác (hoa quả, bánh ăn nhẹ, văn phòng phẩm,...)</w:t>
            </w:r>
          </w:p>
        </w:tc>
        <w:tc>
          <w:tcPr>
            <w:tcW w:w="191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Gói x ngày</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200,000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Chi phí thực tế</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3</w:t>
            </w:r>
          </w:p>
        </w:tc>
        <w:tc>
          <w:tcPr>
            <w:tcW w:w="5169" w:type="dxa"/>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Chi phí máy trạm</w:t>
            </w:r>
          </w:p>
        </w:tc>
        <w:tc>
          <w:tcPr>
            <w:tcW w:w="191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 xml:space="preserve">Máy x ngày </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Chi phí thực tế</w:t>
            </w:r>
          </w:p>
        </w:tc>
      </w:tr>
      <w:tr w:rsidR="00867A18" w:rsidRPr="00867A18" w:rsidTr="0068546F">
        <w:trPr>
          <w:trHeight w:val="330"/>
          <w:jc w:val="center"/>
        </w:trPr>
        <w:tc>
          <w:tcPr>
            <w:tcW w:w="56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4</w:t>
            </w:r>
          </w:p>
        </w:tc>
        <w:tc>
          <w:tcPr>
            <w:tcW w:w="5169" w:type="dxa"/>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Chi phí máy chiếu</w:t>
            </w:r>
          </w:p>
        </w:tc>
        <w:tc>
          <w:tcPr>
            <w:tcW w:w="191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 xml:space="preserve">Máy x ngày </w:t>
            </w:r>
          </w:p>
        </w:tc>
        <w:tc>
          <w:tcPr>
            <w:tcW w:w="543"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90" w:type="dxa"/>
            <w:shd w:val="clear" w:color="auto" w:fill="auto"/>
            <w:noWrap/>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500,000</w:t>
            </w:r>
          </w:p>
        </w:tc>
        <w:tc>
          <w:tcPr>
            <w:tcW w:w="1568" w:type="dxa"/>
            <w:shd w:val="clear" w:color="auto" w:fill="auto"/>
            <w:noWrap/>
            <w:vAlign w:val="center"/>
            <w:hideMark/>
          </w:tcPr>
          <w:p w:rsidR="00867A18" w:rsidRPr="00867A18" w:rsidRDefault="00867A18" w:rsidP="00867A18">
            <w:pPr>
              <w:spacing w:before="0" w:line="240" w:lineRule="auto"/>
              <w:jc w:val="right"/>
              <w:rPr>
                <w:sz w:val="26"/>
                <w:szCs w:val="26"/>
              </w:rPr>
            </w:pPr>
            <w:r w:rsidRPr="00867A18">
              <w:rPr>
                <w:sz w:val="26"/>
                <w:szCs w:val="26"/>
              </w:rPr>
              <w:t>1,000,000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Chi phí thực tế</w:t>
            </w:r>
          </w:p>
        </w:tc>
      </w:tr>
      <w:tr w:rsidR="00867A18" w:rsidRPr="00867A18" w:rsidTr="0068546F">
        <w:trPr>
          <w:trHeight w:val="330"/>
          <w:jc w:val="center"/>
        </w:trPr>
        <w:tc>
          <w:tcPr>
            <w:tcW w:w="7642" w:type="dxa"/>
            <w:gridSpan w:val="3"/>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Chi phí đào tạo 01 lớp</w:t>
            </w:r>
          </w:p>
        </w:tc>
        <w:tc>
          <w:tcPr>
            <w:tcW w:w="543" w:type="dxa"/>
            <w:shd w:val="clear" w:color="auto" w:fill="auto"/>
            <w:noWrap/>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790" w:type="dxa"/>
            <w:shd w:val="clear" w:color="auto" w:fill="auto"/>
            <w:noWrap/>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220" w:type="dxa"/>
            <w:shd w:val="clear" w:color="auto" w:fill="auto"/>
            <w:noWrap/>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568" w:type="dxa"/>
            <w:shd w:val="clear" w:color="auto" w:fill="auto"/>
            <w:noWrap/>
            <w:vAlign w:val="center"/>
            <w:hideMark/>
          </w:tcPr>
          <w:p w:rsidR="00867A18" w:rsidRPr="00867A18" w:rsidRDefault="00867A18" w:rsidP="00867A18">
            <w:pPr>
              <w:spacing w:before="0" w:line="240" w:lineRule="auto"/>
              <w:jc w:val="right"/>
              <w:rPr>
                <w:b/>
                <w:bCs/>
                <w:sz w:val="26"/>
                <w:szCs w:val="26"/>
              </w:rPr>
            </w:pPr>
            <w:r w:rsidRPr="00867A18">
              <w:rPr>
                <w:b/>
                <w:bCs/>
                <w:sz w:val="26"/>
                <w:szCs w:val="26"/>
              </w:rPr>
              <w:t>6,470,000</w:t>
            </w:r>
          </w:p>
        </w:tc>
        <w:tc>
          <w:tcPr>
            <w:tcW w:w="2833" w:type="dxa"/>
            <w:shd w:val="clear" w:color="auto" w:fill="auto"/>
            <w:vAlign w:val="center"/>
            <w:hideMark/>
          </w:tcPr>
          <w:p w:rsidR="00867A18" w:rsidRPr="00867A18" w:rsidRDefault="00867A18" w:rsidP="00867A18">
            <w:pPr>
              <w:spacing w:before="0" w:line="240" w:lineRule="auto"/>
              <w:jc w:val="center"/>
              <w:rPr>
                <w:color w:val="000000"/>
                <w:sz w:val="22"/>
                <w:szCs w:val="22"/>
              </w:rPr>
            </w:pPr>
            <w:r w:rsidRPr="00867A18">
              <w:rPr>
                <w:color w:val="000000"/>
                <w:sz w:val="22"/>
                <w:szCs w:val="22"/>
              </w:rPr>
              <w:t> </w:t>
            </w:r>
          </w:p>
        </w:tc>
      </w:tr>
    </w:tbl>
    <w:p w:rsidR="0068546F" w:rsidRDefault="0068546F" w:rsidP="0068546F">
      <w:pPr>
        <w:pStyle w:val="Heading3"/>
      </w:pPr>
      <w:bookmarkStart w:id="30" w:name="_Toc450231042"/>
      <w:bookmarkStart w:id="31" w:name="_Toc450553812"/>
      <w:bookmarkStart w:id="32" w:name="_Toc452557646"/>
      <w:r>
        <w:t>Chi ph</w:t>
      </w:r>
      <w:r w:rsidRPr="0068546F">
        <w:t>í</w:t>
      </w:r>
      <w:r>
        <w:t xml:space="preserve"> </w:t>
      </w:r>
      <w:r w:rsidRPr="0068546F">
        <w:t>đào</w:t>
      </w:r>
      <w:r>
        <w:t xml:space="preserve"> ph</w:t>
      </w:r>
      <w:r w:rsidRPr="0068546F">
        <w:t>át</w:t>
      </w:r>
      <w:r>
        <w:t xml:space="preserve"> tri</w:t>
      </w:r>
      <w:r w:rsidRPr="0068546F">
        <w:t>ển</w:t>
      </w:r>
      <w:r>
        <w:t xml:space="preserve"> h</w:t>
      </w:r>
      <w:r w:rsidRPr="0068546F">
        <w:t>ệ</w:t>
      </w:r>
      <w:r>
        <w:t xml:space="preserve"> th</w:t>
      </w:r>
      <w:r w:rsidRPr="0068546F">
        <w:t>ống</w:t>
      </w:r>
    </w:p>
    <w:p w:rsidR="0068546F" w:rsidRDefault="0068546F" w:rsidP="0068546F">
      <w:pPr>
        <w:jc w:val="right"/>
      </w:pPr>
      <w:r w:rsidRPr="00867A18">
        <w:rPr>
          <w:i/>
          <w:iCs/>
          <w:sz w:val="26"/>
          <w:szCs w:val="26"/>
        </w:rPr>
        <w:t>ĐVT: Đồng</w:t>
      </w:r>
    </w:p>
    <w:tbl>
      <w:tblPr>
        <w:tblW w:w="14616" w:type="dxa"/>
        <w:tblInd w:w="93" w:type="dxa"/>
        <w:tblLook w:val="04A0" w:firstRow="1" w:lastRow="0" w:firstColumn="1" w:lastColumn="0" w:noHBand="0" w:noVBand="1"/>
      </w:tblPr>
      <w:tblGrid>
        <w:gridCol w:w="563"/>
        <w:gridCol w:w="5122"/>
        <w:gridCol w:w="1985"/>
        <w:gridCol w:w="541"/>
        <w:gridCol w:w="735"/>
        <w:gridCol w:w="1275"/>
        <w:gridCol w:w="1600"/>
        <w:gridCol w:w="2795"/>
      </w:tblGrid>
      <w:tr w:rsidR="005A7637" w:rsidRPr="0068546F" w:rsidTr="005A7637">
        <w:trPr>
          <w:trHeight w:val="330"/>
          <w:tblHeader/>
        </w:trPr>
        <w:tc>
          <w:tcPr>
            <w:tcW w:w="56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TT</w:t>
            </w:r>
          </w:p>
        </w:tc>
        <w:tc>
          <w:tcPr>
            <w:tcW w:w="5122" w:type="dxa"/>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Nội dung</w:t>
            </w:r>
          </w:p>
        </w:tc>
        <w:tc>
          <w:tcPr>
            <w:tcW w:w="1985" w:type="dxa"/>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ĐVT</w:t>
            </w:r>
          </w:p>
        </w:tc>
        <w:tc>
          <w:tcPr>
            <w:tcW w:w="1276" w:type="dxa"/>
            <w:gridSpan w:val="2"/>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Số lượng</w:t>
            </w:r>
          </w:p>
        </w:tc>
        <w:tc>
          <w:tcPr>
            <w:tcW w:w="1275" w:type="dxa"/>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Đơn giá</w:t>
            </w:r>
          </w:p>
        </w:tc>
        <w:tc>
          <w:tcPr>
            <w:tcW w:w="1600" w:type="dxa"/>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Thành tiền</w:t>
            </w:r>
          </w:p>
        </w:tc>
        <w:tc>
          <w:tcPr>
            <w:tcW w:w="2795" w:type="dxa"/>
            <w:tcBorders>
              <w:top w:val="single" w:sz="4" w:space="0" w:color="auto"/>
              <w:left w:val="nil"/>
              <w:bottom w:val="single" w:sz="4" w:space="0" w:color="auto"/>
              <w:right w:val="single" w:sz="4" w:space="0" w:color="auto"/>
            </w:tcBorders>
            <w:shd w:val="clear" w:color="000000" w:fill="C0C0C0"/>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Ghi chú</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I</w:t>
            </w:r>
          </w:p>
        </w:tc>
        <w:tc>
          <w:tcPr>
            <w:tcW w:w="9658" w:type="dxa"/>
            <w:gridSpan w:val="5"/>
            <w:tcBorders>
              <w:top w:val="single" w:sz="4" w:space="0" w:color="auto"/>
              <w:left w:val="nil"/>
              <w:bottom w:val="single" w:sz="4" w:space="0" w:color="auto"/>
              <w:right w:val="single" w:sz="4" w:space="0" w:color="000000"/>
            </w:tcBorders>
            <w:shd w:val="clear" w:color="auto" w:fill="auto"/>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Chi phí cho giảng viên</w:t>
            </w:r>
          </w:p>
        </w:tc>
        <w:tc>
          <w:tcPr>
            <w:tcW w:w="1600"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right"/>
              <w:rPr>
                <w:b/>
                <w:bCs/>
                <w:sz w:val="26"/>
                <w:szCs w:val="26"/>
                <w:lang w:val="vi-VN" w:eastAsia="vi-VN"/>
              </w:rPr>
            </w:pPr>
            <w:r w:rsidRPr="0068546F">
              <w:rPr>
                <w:b/>
                <w:bCs/>
                <w:sz w:val="26"/>
                <w:szCs w:val="26"/>
                <w:lang w:val="vi-VN" w:eastAsia="vi-VN"/>
              </w:rPr>
              <w:t> </w:t>
            </w:r>
          </w:p>
        </w:tc>
        <w:tc>
          <w:tcPr>
            <w:tcW w:w="2795" w:type="dxa"/>
            <w:tcBorders>
              <w:top w:val="nil"/>
              <w:left w:val="nil"/>
              <w:bottom w:val="nil"/>
              <w:right w:val="single" w:sz="4" w:space="0" w:color="auto"/>
            </w:tcBorders>
            <w:shd w:val="clear" w:color="auto" w:fill="auto"/>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 </w:t>
            </w:r>
          </w:p>
        </w:tc>
      </w:tr>
      <w:tr w:rsidR="0068546F" w:rsidRPr="004125B2" w:rsidTr="005A7637">
        <w:trPr>
          <w:trHeight w:val="45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Chi thù lao giảng viên</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400.000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4.000.000</w:t>
            </w:r>
          </w:p>
        </w:tc>
        <w:tc>
          <w:tcPr>
            <w:tcW w:w="279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Căn cứ điểm a, mục 9, Điều 9 TTLT 19/2012/TTLT-BTC - BKH&amp;ĐT-BTTTT</w:t>
            </w:r>
          </w:p>
        </w:tc>
      </w:tr>
      <w:tr w:rsidR="0068546F" w:rsidRPr="0068546F" w:rsidTr="005A7637">
        <w:trPr>
          <w:trHeight w:val="435"/>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Chi thù lao trợ giảng</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2.000.000</w:t>
            </w:r>
          </w:p>
        </w:tc>
        <w:tc>
          <w:tcPr>
            <w:tcW w:w="2795" w:type="dxa"/>
            <w:vMerge/>
            <w:tcBorders>
              <w:top w:val="single" w:sz="4" w:space="0" w:color="auto"/>
              <w:left w:val="single" w:sz="4" w:space="0" w:color="auto"/>
              <w:bottom w:val="single" w:sz="4" w:space="0" w:color="000000"/>
              <w:right w:val="single" w:sz="4" w:space="0" w:color="auto"/>
            </w:tcBorders>
            <w:vAlign w:val="center"/>
            <w:hideMark/>
          </w:tcPr>
          <w:p w:rsidR="0068546F" w:rsidRPr="0068546F" w:rsidRDefault="0068546F" w:rsidP="0068546F">
            <w:pPr>
              <w:spacing w:before="0" w:line="240" w:lineRule="auto"/>
              <w:rPr>
                <w:color w:val="000000"/>
                <w:sz w:val="22"/>
                <w:szCs w:val="22"/>
                <w:lang w:val="vi-VN" w:eastAsia="vi-VN"/>
              </w:rPr>
            </w:pP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3</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phòng nghỉ cho giảng viên</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Phòng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350.000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3.500.000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Theo TT 97/2010/TT-BTC</w:t>
            </w:r>
          </w:p>
        </w:tc>
      </w:tr>
      <w:tr w:rsidR="0068546F" w:rsidRPr="0068546F" w:rsidTr="005A7637">
        <w:trPr>
          <w:trHeight w:val="66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4</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phi tiền ăn cho giảng viên + trợ giảng</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120.000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2.400.000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Theo TT 97/2010/TT-BTC</w:t>
            </w:r>
          </w:p>
        </w:tc>
      </w:tr>
      <w:tr w:rsidR="0068546F" w:rsidRPr="0068546F" w:rsidTr="005A7637">
        <w:trPr>
          <w:trHeight w:val="66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lastRenderedPageBreak/>
              <w:t>5</w:t>
            </w:r>
          </w:p>
        </w:tc>
        <w:tc>
          <w:tcPr>
            <w:tcW w:w="5122" w:type="dxa"/>
            <w:tcBorders>
              <w:top w:val="nil"/>
              <w:left w:val="nil"/>
              <w:bottom w:val="single" w:sz="4" w:space="0" w:color="auto"/>
              <w:right w:val="nil"/>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Phụ cấp lưu trú cho giảng viên + trợ giảng</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nil"/>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735"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150.000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3.000.000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Theo TT 97/2011/TT-BTC</w:t>
            </w:r>
          </w:p>
        </w:tc>
      </w:tr>
      <w:tr w:rsidR="0068546F" w:rsidRPr="004125B2"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II</w:t>
            </w:r>
          </w:p>
        </w:tc>
        <w:tc>
          <w:tcPr>
            <w:tcW w:w="9658" w:type="dxa"/>
            <w:gridSpan w:val="5"/>
            <w:tcBorders>
              <w:top w:val="single" w:sz="4" w:space="0" w:color="auto"/>
              <w:left w:val="nil"/>
              <w:bottom w:val="single" w:sz="4" w:space="0" w:color="auto"/>
              <w:right w:val="single" w:sz="4" w:space="0" w:color="000000"/>
            </w:tcBorders>
            <w:shd w:val="clear" w:color="auto" w:fill="auto"/>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Chi phí cho học viên</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b/>
                <w:bCs/>
                <w:sz w:val="26"/>
                <w:szCs w:val="26"/>
                <w:lang w:val="vi-VN" w:eastAsia="vi-VN"/>
              </w:rPr>
            </w:pPr>
            <w:r w:rsidRPr="0068546F">
              <w:rPr>
                <w:b/>
                <w:bCs/>
                <w:sz w:val="26"/>
                <w:szCs w:val="26"/>
                <w:lang w:val="vi-VN" w:eastAsia="vi-VN"/>
              </w:rPr>
              <w:t> </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b/>
                <w:bCs/>
                <w:color w:val="000000"/>
                <w:sz w:val="22"/>
                <w:szCs w:val="22"/>
                <w:lang w:val="vi-VN" w:eastAsia="vi-VN"/>
              </w:rPr>
            </w:pPr>
            <w:r w:rsidRPr="0068546F">
              <w:rPr>
                <w:b/>
                <w:bCs/>
                <w:color w:val="000000"/>
                <w:sz w:val="22"/>
                <w:szCs w:val="22"/>
                <w:lang w:val="vi-VN" w:eastAsia="vi-VN"/>
              </w:rPr>
              <w:t> </w:t>
            </w:r>
          </w:p>
        </w:tc>
      </w:tr>
      <w:tr w:rsidR="0068546F" w:rsidRPr="0068546F" w:rsidTr="005A7637">
        <w:trPr>
          <w:trHeight w:val="66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hỗ trợ một phần tiền ăn cho học viên</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50.000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2.500.000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2"/>
                <w:szCs w:val="22"/>
                <w:lang w:val="vi-VN" w:eastAsia="vi-VN"/>
              </w:rPr>
            </w:pPr>
            <w:r w:rsidRPr="0068546F">
              <w:rPr>
                <w:sz w:val="22"/>
                <w:szCs w:val="22"/>
                <w:lang w:val="vi-VN" w:eastAsia="vi-VN"/>
              </w:rPr>
              <w:t>Theo TT 139/2010/TT-BTC</w:t>
            </w:r>
          </w:p>
        </w:tc>
      </w:tr>
      <w:tr w:rsidR="0068546F" w:rsidRPr="0068546F" w:rsidTr="005A7637">
        <w:trPr>
          <w:trHeight w:val="66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hỗ trợ đi lại cho học viên (1 người x 2 lượt)</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lượt</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2.000.000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Thanh toán theo thực tế theo TT 97/2010</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3</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phòng nghỉ cho học viên</w:t>
            </w:r>
          </w:p>
        </w:tc>
        <w:tc>
          <w:tcPr>
            <w:tcW w:w="198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Phòng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350.000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17.500.000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Theo TT 97/2010/TT-BTC</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4</w:t>
            </w:r>
          </w:p>
        </w:tc>
        <w:tc>
          <w:tcPr>
            <w:tcW w:w="5122" w:type="dxa"/>
            <w:tcBorders>
              <w:top w:val="nil"/>
              <w:left w:val="nil"/>
              <w:bottom w:val="single" w:sz="4" w:space="0" w:color="auto"/>
              <w:right w:val="nil"/>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Phụ cấp lưu trú cho học viên</w:t>
            </w:r>
          </w:p>
        </w:tc>
        <w:tc>
          <w:tcPr>
            <w:tcW w:w="1985" w:type="dxa"/>
            <w:tcBorders>
              <w:top w:val="nil"/>
              <w:left w:val="single" w:sz="4" w:space="0" w:color="auto"/>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ngày</w:t>
            </w:r>
          </w:p>
        </w:tc>
        <w:tc>
          <w:tcPr>
            <w:tcW w:w="541" w:type="dxa"/>
            <w:tcBorders>
              <w:top w:val="nil"/>
              <w:left w:val="nil"/>
              <w:bottom w:val="single" w:sz="4" w:space="0" w:color="auto"/>
              <w:right w:val="nil"/>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150.000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7.500.000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Theo TT 97/2011/TT-BTC</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Giáo trình cho học viên</w:t>
            </w:r>
          </w:p>
        </w:tc>
        <w:tc>
          <w:tcPr>
            <w:tcW w:w="198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Người x quyển</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70.000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350.000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Chi phí thực tế</w:t>
            </w:r>
          </w:p>
        </w:tc>
      </w:tr>
      <w:tr w:rsidR="0068546F" w:rsidRPr="004125B2"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III</w:t>
            </w:r>
          </w:p>
        </w:tc>
        <w:tc>
          <w:tcPr>
            <w:tcW w:w="9658" w:type="dxa"/>
            <w:gridSpan w:val="5"/>
            <w:tcBorders>
              <w:top w:val="single" w:sz="4" w:space="0" w:color="auto"/>
              <w:left w:val="nil"/>
              <w:bottom w:val="single" w:sz="4" w:space="0" w:color="auto"/>
              <w:right w:val="single" w:sz="4" w:space="0" w:color="000000"/>
            </w:tcBorders>
            <w:shd w:val="clear" w:color="auto" w:fill="auto"/>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Chi phí tổ chức lớp học</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b/>
                <w:bCs/>
                <w:sz w:val="26"/>
                <w:szCs w:val="26"/>
                <w:lang w:val="vi-VN" w:eastAsia="vi-VN"/>
              </w:rPr>
            </w:pPr>
            <w:r w:rsidRPr="0068546F">
              <w:rPr>
                <w:b/>
                <w:bCs/>
                <w:sz w:val="26"/>
                <w:szCs w:val="26"/>
                <w:lang w:val="vi-VN" w:eastAsia="vi-VN"/>
              </w:rPr>
              <w:t> </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b/>
                <w:bCs/>
                <w:color w:val="000000"/>
                <w:sz w:val="22"/>
                <w:szCs w:val="22"/>
                <w:lang w:val="vi-VN" w:eastAsia="vi-VN"/>
              </w:rPr>
            </w:pPr>
            <w:r w:rsidRPr="0068546F">
              <w:rPr>
                <w:b/>
                <w:bCs/>
                <w:color w:val="000000"/>
                <w:sz w:val="22"/>
                <w:szCs w:val="22"/>
                <w:lang w:val="vi-VN" w:eastAsia="vi-VN"/>
              </w:rPr>
              <w:t> </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5122" w:type="dxa"/>
            <w:tcBorders>
              <w:top w:val="nil"/>
              <w:left w:val="nil"/>
              <w:bottom w:val="single" w:sz="4" w:space="0" w:color="auto"/>
              <w:right w:val="nil"/>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nước uống</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Chai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7</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700.000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Chi phí thực tế</w:t>
            </w:r>
          </w:p>
        </w:tc>
      </w:tr>
      <w:tr w:rsidR="0068546F" w:rsidRPr="0068546F" w:rsidTr="005A7637">
        <w:trPr>
          <w:trHeight w:val="66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2</w:t>
            </w:r>
          </w:p>
        </w:tc>
        <w:tc>
          <w:tcPr>
            <w:tcW w:w="5122" w:type="dxa"/>
            <w:tcBorders>
              <w:top w:val="nil"/>
              <w:left w:val="nil"/>
              <w:bottom w:val="single" w:sz="4" w:space="0" w:color="auto"/>
              <w:right w:val="nil"/>
            </w:tcBorders>
            <w:shd w:val="clear" w:color="auto" w:fill="auto"/>
            <w:vAlign w:val="center"/>
            <w:hideMark/>
          </w:tcPr>
          <w:p w:rsidR="0068546F" w:rsidRPr="0068546F" w:rsidRDefault="0068546F" w:rsidP="0068546F">
            <w:pPr>
              <w:spacing w:before="0" w:line="240" w:lineRule="auto"/>
              <w:rPr>
                <w:sz w:val="26"/>
                <w:szCs w:val="26"/>
                <w:lang w:val="vi-VN" w:eastAsia="vi-VN"/>
              </w:rPr>
            </w:pPr>
            <w:r w:rsidRPr="0068546F">
              <w:rPr>
                <w:sz w:val="26"/>
                <w:szCs w:val="26"/>
                <w:lang w:val="vi-VN" w:eastAsia="vi-VN"/>
              </w:rPr>
              <w:t>Chi phí khác (hoa quả, bánh ăn nhẹ, văn phòng phẩm,...)</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Gói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Chi phí thực tế</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3</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Chi phí máy trạm</w:t>
            </w:r>
          </w:p>
        </w:tc>
        <w:tc>
          <w:tcPr>
            <w:tcW w:w="198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 xml:space="preserve">Máy x ngày </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5.000.000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Chi phí thực tế</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4</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Chi phí máy chiếu</w:t>
            </w:r>
          </w:p>
        </w:tc>
        <w:tc>
          <w:tcPr>
            <w:tcW w:w="198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 xml:space="preserve">Máy x ngày </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500.000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5.000.000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Chi phí thực tế</w:t>
            </w:r>
          </w:p>
        </w:tc>
      </w:tr>
      <w:tr w:rsidR="0068546F" w:rsidRPr="0068546F" w:rsidTr="005A7637">
        <w:trPr>
          <w:trHeight w:val="33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5</w:t>
            </w:r>
          </w:p>
        </w:tc>
        <w:tc>
          <w:tcPr>
            <w:tcW w:w="5122"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both"/>
              <w:rPr>
                <w:sz w:val="26"/>
                <w:szCs w:val="26"/>
                <w:lang w:val="vi-VN" w:eastAsia="vi-VN"/>
              </w:rPr>
            </w:pPr>
            <w:r w:rsidRPr="0068546F">
              <w:rPr>
                <w:sz w:val="26"/>
                <w:szCs w:val="26"/>
                <w:lang w:val="vi-VN" w:eastAsia="vi-VN"/>
              </w:rPr>
              <w:t>Chi phií thuê phòng đào tạo</w:t>
            </w:r>
          </w:p>
        </w:tc>
        <w:tc>
          <w:tcPr>
            <w:tcW w:w="198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Phòng x ngày</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sz w:val="26"/>
                <w:szCs w:val="26"/>
                <w:lang w:val="vi-VN" w:eastAsia="vi-VN"/>
              </w:rPr>
            </w:pPr>
            <w:r w:rsidRPr="0068546F">
              <w:rPr>
                <w:sz w:val="26"/>
                <w:szCs w:val="26"/>
                <w:lang w:val="vi-VN" w:eastAsia="vi-VN"/>
              </w:rPr>
              <w:t>10</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1.000.000</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sz w:val="26"/>
                <w:szCs w:val="26"/>
                <w:lang w:val="vi-VN" w:eastAsia="vi-VN"/>
              </w:rPr>
            </w:pPr>
            <w:r w:rsidRPr="0068546F">
              <w:rPr>
                <w:sz w:val="26"/>
                <w:szCs w:val="26"/>
                <w:lang w:val="vi-VN" w:eastAsia="vi-VN"/>
              </w:rPr>
              <w:t>10.000.000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 </w:t>
            </w:r>
          </w:p>
        </w:tc>
      </w:tr>
      <w:tr w:rsidR="0068546F" w:rsidRPr="0068546F" w:rsidTr="005A7637">
        <w:trPr>
          <w:trHeight w:val="330"/>
        </w:trPr>
        <w:tc>
          <w:tcPr>
            <w:tcW w:w="767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center"/>
              <w:rPr>
                <w:b/>
                <w:bCs/>
                <w:sz w:val="26"/>
                <w:szCs w:val="26"/>
                <w:lang w:val="vi-VN" w:eastAsia="vi-VN"/>
              </w:rPr>
            </w:pPr>
            <w:r w:rsidRPr="0068546F">
              <w:rPr>
                <w:b/>
                <w:bCs/>
                <w:sz w:val="26"/>
                <w:szCs w:val="26"/>
                <w:lang w:val="vi-VN" w:eastAsia="vi-VN"/>
              </w:rPr>
              <w:t>Chi phí đào tạo 01 lớp</w:t>
            </w:r>
          </w:p>
        </w:tc>
        <w:tc>
          <w:tcPr>
            <w:tcW w:w="541"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 </w:t>
            </w:r>
          </w:p>
        </w:tc>
        <w:tc>
          <w:tcPr>
            <w:tcW w:w="73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 </w:t>
            </w:r>
          </w:p>
        </w:tc>
        <w:tc>
          <w:tcPr>
            <w:tcW w:w="1275"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rPr>
                <w:b/>
                <w:bCs/>
                <w:sz w:val="26"/>
                <w:szCs w:val="26"/>
                <w:lang w:val="vi-VN" w:eastAsia="vi-VN"/>
              </w:rPr>
            </w:pPr>
            <w:r w:rsidRPr="0068546F">
              <w:rPr>
                <w:b/>
                <w:bCs/>
                <w:sz w:val="26"/>
                <w:szCs w:val="26"/>
                <w:lang w:val="vi-VN" w:eastAsia="vi-VN"/>
              </w:rPr>
              <w:t> </w:t>
            </w:r>
          </w:p>
        </w:tc>
        <w:tc>
          <w:tcPr>
            <w:tcW w:w="1600" w:type="dxa"/>
            <w:tcBorders>
              <w:top w:val="nil"/>
              <w:left w:val="nil"/>
              <w:bottom w:val="single" w:sz="4" w:space="0" w:color="auto"/>
              <w:right w:val="single" w:sz="4" w:space="0" w:color="auto"/>
            </w:tcBorders>
            <w:shd w:val="clear" w:color="auto" w:fill="auto"/>
            <w:noWrap/>
            <w:vAlign w:val="center"/>
            <w:hideMark/>
          </w:tcPr>
          <w:p w:rsidR="0068546F" w:rsidRPr="0068546F" w:rsidRDefault="0068546F" w:rsidP="0068546F">
            <w:pPr>
              <w:spacing w:before="0" w:line="240" w:lineRule="auto"/>
              <w:jc w:val="right"/>
              <w:rPr>
                <w:b/>
                <w:bCs/>
                <w:sz w:val="26"/>
                <w:szCs w:val="26"/>
                <w:lang w:val="vi-VN" w:eastAsia="vi-VN"/>
              </w:rPr>
            </w:pPr>
            <w:r w:rsidRPr="0068546F">
              <w:rPr>
                <w:b/>
                <w:bCs/>
                <w:sz w:val="26"/>
                <w:szCs w:val="26"/>
                <w:lang w:val="vi-VN" w:eastAsia="vi-VN"/>
              </w:rPr>
              <w:t>66.450.000</w:t>
            </w:r>
          </w:p>
        </w:tc>
        <w:tc>
          <w:tcPr>
            <w:tcW w:w="2795" w:type="dxa"/>
            <w:tcBorders>
              <w:top w:val="nil"/>
              <w:left w:val="nil"/>
              <w:bottom w:val="single" w:sz="4" w:space="0" w:color="auto"/>
              <w:right w:val="single" w:sz="4" w:space="0" w:color="auto"/>
            </w:tcBorders>
            <w:shd w:val="clear" w:color="auto" w:fill="auto"/>
            <w:vAlign w:val="center"/>
            <w:hideMark/>
          </w:tcPr>
          <w:p w:rsidR="0068546F" w:rsidRPr="0068546F" w:rsidRDefault="0068546F" w:rsidP="0068546F">
            <w:pPr>
              <w:spacing w:before="0" w:line="240" w:lineRule="auto"/>
              <w:jc w:val="center"/>
              <w:rPr>
                <w:color w:val="000000"/>
                <w:sz w:val="22"/>
                <w:szCs w:val="22"/>
                <w:lang w:val="vi-VN" w:eastAsia="vi-VN"/>
              </w:rPr>
            </w:pPr>
            <w:r w:rsidRPr="0068546F">
              <w:rPr>
                <w:color w:val="000000"/>
                <w:sz w:val="22"/>
                <w:szCs w:val="22"/>
                <w:lang w:val="vi-VN" w:eastAsia="vi-VN"/>
              </w:rPr>
              <w:t> </w:t>
            </w:r>
          </w:p>
        </w:tc>
      </w:tr>
    </w:tbl>
    <w:p w:rsidR="0068546F" w:rsidRDefault="0068546F" w:rsidP="0068546F">
      <w:pPr>
        <w:pStyle w:val="Heading2"/>
        <w:numPr>
          <w:ilvl w:val="0"/>
          <w:numId w:val="0"/>
        </w:numPr>
        <w:ind w:left="576"/>
      </w:pPr>
    </w:p>
    <w:p w:rsidR="0068546F" w:rsidRPr="0068546F" w:rsidRDefault="0068546F" w:rsidP="0068546F">
      <w:pPr>
        <w:pStyle w:val="BodyText"/>
      </w:pPr>
    </w:p>
    <w:p w:rsidR="00986563" w:rsidRDefault="00986563" w:rsidP="00986563">
      <w:pPr>
        <w:pStyle w:val="Heading2"/>
      </w:pPr>
      <w:r>
        <w:t xml:space="preserve">Bảng chi phí triển khai </w:t>
      </w:r>
      <w:r w:rsidRPr="002E36A7">
        <w:t>cài đặt phần mềm tại trung tâm dữ liệu</w:t>
      </w:r>
      <w:bookmarkEnd w:id="30"/>
      <w:bookmarkEnd w:id="31"/>
      <w:bookmarkEnd w:id="32"/>
    </w:p>
    <w:tbl>
      <w:tblPr>
        <w:tblW w:w="14492" w:type="dxa"/>
        <w:jc w:val="center"/>
        <w:tblLook w:val="04A0" w:firstRow="1" w:lastRow="0" w:firstColumn="1" w:lastColumn="0" w:noHBand="0" w:noVBand="1"/>
      </w:tblPr>
      <w:tblGrid>
        <w:gridCol w:w="590"/>
        <w:gridCol w:w="7836"/>
        <w:gridCol w:w="1838"/>
        <w:gridCol w:w="720"/>
        <w:gridCol w:w="720"/>
        <w:gridCol w:w="1220"/>
        <w:gridCol w:w="1568"/>
      </w:tblGrid>
      <w:tr w:rsidR="00867A18" w:rsidRPr="00867A18" w:rsidTr="00867A18">
        <w:trPr>
          <w:jc w:val="cent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b/>
                <w:bCs/>
                <w:sz w:val="28"/>
                <w:szCs w:val="28"/>
              </w:rPr>
            </w:pPr>
            <w:r w:rsidRPr="00867A18">
              <w:rPr>
                <w:b/>
                <w:bCs/>
                <w:sz w:val="28"/>
                <w:szCs w:val="28"/>
              </w:rPr>
              <w:t>TT</w:t>
            </w:r>
          </w:p>
        </w:tc>
        <w:tc>
          <w:tcPr>
            <w:tcW w:w="7836" w:type="dxa"/>
            <w:tcBorders>
              <w:top w:val="single" w:sz="4" w:space="0" w:color="auto"/>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Nội dung công việc Triển khai</w:t>
            </w:r>
          </w:p>
        </w:tc>
        <w:tc>
          <w:tcPr>
            <w:tcW w:w="1838" w:type="dxa"/>
            <w:tcBorders>
              <w:top w:val="single" w:sz="4" w:space="0" w:color="auto"/>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Đơn vị tính</w:t>
            </w:r>
          </w:p>
        </w:tc>
        <w:tc>
          <w:tcPr>
            <w:tcW w:w="144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Số lượng</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Đơn giá</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Thành tiền</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A</w:t>
            </w:r>
          </w:p>
        </w:tc>
        <w:tc>
          <w:tcPr>
            <w:tcW w:w="7836"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Chuẩn bị</w:t>
            </w:r>
          </w:p>
        </w:tc>
        <w:tc>
          <w:tcPr>
            <w:tcW w:w="183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2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56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Kế hoạch triển khai cài đặt (lập, review, thống nhất)</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1</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501,120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B</w:t>
            </w:r>
          </w:p>
        </w:tc>
        <w:tc>
          <w:tcPr>
            <w:tcW w:w="7836"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both"/>
              <w:rPr>
                <w:b/>
                <w:bCs/>
                <w:sz w:val="26"/>
                <w:szCs w:val="26"/>
              </w:rPr>
            </w:pPr>
            <w:r w:rsidRPr="00867A18">
              <w:rPr>
                <w:b/>
                <w:bCs/>
                <w:sz w:val="26"/>
                <w:szCs w:val="26"/>
              </w:rPr>
              <w:t>Cài đặt, thiết lập hệ thống</w:t>
            </w:r>
          </w:p>
        </w:tc>
        <w:tc>
          <w:tcPr>
            <w:tcW w:w="183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2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56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lastRenderedPageBreak/>
              <w:t>1</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Kiểm tra hạ tầng (PC, Server, LAN, kết nối,…)</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1</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501,120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Cài đặt hệ thống (Farm, Server, Backup...)</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3</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Cấu hình hệ thống phần mềm (LDAP, người dùng quản trị hệ thống, phân quyền, danh mục,...)</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C</w:t>
            </w:r>
          </w:p>
        </w:tc>
        <w:tc>
          <w:tcPr>
            <w:tcW w:w="7836"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both"/>
              <w:rPr>
                <w:b/>
                <w:bCs/>
                <w:sz w:val="26"/>
                <w:szCs w:val="26"/>
              </w:rPr>
            </w:pPr>
            <w:r w:rsidRPr="00867A18">
              <w:rPr>
                <w:b/>
                <w:bCs/>
                <w:sz w:val="26"/>
                <w:szCs w:val="26"/>
              </w:rPr>
              <w:t>Vận hành</w:t>
            </w:r>
          </w:p>
        </w:tc>
        <w:tc>
          <w:tcPr>
            <w:tcW w:w="183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220"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c>
          <w:tcPr>
            <w:tcW w:w="1568" w:type="dxa"/>
            <w:tcBorders>
              <w:top w:val="nil"/>
              <w:left w:val="nil"/>
              <w:bottom w:val="single" w:sz="4" w:space="0" w:color="auto"/>
              <w:right w:val="single" w:sz="4" w:space="0" w:color="auto"/>
            </w:tcBorders>
            <w:shd w:val="clear" w:color="000000" w:fill="FDE9D9"/>
            <w:vAlign w:val="center"/>
            <w:hideMark/>
          </w:tcPr>
          <w:p w:rsidR="00867A18" w:rsidRPr="00867A18" w:rsidRDefault="00867A18" w:rsidP="00867A18">
            <w:pPr>
              <w:spacing w:before="0" w:line="240" w:lineRule="auto"/>
              <w:rPr>
                <w:b/>
                <w:bCs/>
                <w:sz w:val="26"/>
                <w:szCs w:val="26"/>
              </w:rPr>
            </w:pPr>
            <w:r w:rsidRPr="00867A18">
              <w:rPr>
                <w:b/>
                <w:bCs/>
                <w:sz w:val="26"/>
                <w:szCs w:val="26"/>
              </w:rPr>
              <w:t> </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Hỗ trợ vận hành thử nghiệm tại đơn vị (hỗ trợ theo phòng ban, theo cá nhân phòng ban, theo đối tượng NSD) (hướng dẫn tại chỗ, vận hành trên quy trình thử nghiệm,…)</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Thu thập ý kiến đóng góp tinh chỉnh, cấu hình trên biểu mẫu, báo cáo, form,… trong quá trình vận hành của NSD (ý kiến đóng góp NSD được tổng hợp theo quy trình)</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8"/>
                <w:szCs w:val="28"/>
              </w:rPr>
            </w:pPr>
            <w:r w:rsidRPr="00867A18">
              <w:rPr>
                <w:sz w:val="28"/>
                <w:szCs w:val="28"/>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3</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Tiến hành phân tích đánh giá (góp ý đơn vị trong quá trình đào tạo và vận hành)</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4</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Điều chỉnh tài liệu phân tích dựa trên các thống nhất góp ý trong quá trình triển khai của tất cả các đơn vị</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Thống nhất kết quả phân tích, đánh giá, và xác định yêu cầu điều chỉnh trong quá trình đào tạo triển khai của đơn vị</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6</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Tiến hành thiết kế các hiệu chỉnh phần mềm theo kết quả thống nhất góp ý trong quá trình triển khai của tất cả các đơn vị</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7</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Điều chỉnh tài liệu thiết kế dựa trên các thống nhất góp ý trong quá trình triển khai của tất cả các đơn vị</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8</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Thực hiện điều chỉnh phần mềm dựa trên các thống nhất góp ý trong quá trình triển khai của tất cả các đơn vị</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9</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Báo cáo kết quả điều chỉnh phần mềm, thống nhất nội dung phần mềm hoàn chỉnh trước khi tiến hành triển khai chính thức</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1,002,240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10</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Hỗ trợ vận hành thử nghiệm tại đơn vị sau khi hoàn thiện hiệu chỉnh phần mềm theo góp ý (hỗ trợ theo phòng ban, theo cá nhân phòng ban, theo đối tượng NSD) (hướng dẫn tại chỗ, vận hành trên quy trình thử nghiệm,…)</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2,505,600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11</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Báo cáo kết quả vận hành thử nghiệm</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250,560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12</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 xml:space="preserve">Hỗ trợ vận hành chính thức tại đơn vị (hỗ trợ theo phòng ban, theo cá nhân phòng ban, theo đối tượng NSD) (hướng dẫn tại chỗ, vận hành trên </w:t>
            </w:r>
            <w:r w:rsidRPr="00867A18">
              <w:rPr>
                <w:sz w:val="26"/>
                <w:szCs w:val="26"/>
              </w:rPr>
              <w:lastRenderedPageBreak/>
              <w:t>quy trình thực tế,…)</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lastRenderedPageBreak/>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2</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5</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2,505,600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lastRenderedPageBreak/>
              <w:t>13</w:t>
            </w:r>
          </w:p>
        </w:tc>
        <w:tc>
          <w:tcPr>
            <w:tcW w:w="7836"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both"/>
              <w:rPr>
                <w:sz w:val="26"/>
                <w:szCs w:val="26"/>
              </w:rPr>
            </w:pPr>
            <w:r w:rsidRPr="00867A18">
              <w:rPr>
                <w:sz w:val="26"/>
                <w:szCs w:val="26"/>
              </w:rPr>
              <w:t>Báo cáo kết quả vận hành chính thức</w:t>
            </w:r>
          </w:p>
        </w:tc>
        <w:tc>
          <w:tcPr>
            <w:tcW w:w="183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Người x Ngày</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7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center"/>
              <w:rPr>
                <w:sz w:val="26"/>
                <w:szCs w:val="26"/>
              </w:rPr>
            </w:pPr>
            <w:r w:rsidRPr="00867A18">
              <w:rPr>
                <w:sz w:val="26"/>
                <w:szCs w:val="26"/>
              </w:rPr>
              <w:t>1</w:t>
            </w:r>
          </w:p>
        </w:tc>
        <w:tc>
          <w:tcPr>
            <w:tcW w:w="1220"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6"/>
                <w:szCs w:val="26"/>
              </w:rPr>
            </w:pPr>
            <w:r w:rsidRPr="00867A18">
              <w:rPr>
                <w:sz w:val="26"/>
                <w:szCs w:val="26"/>
              </w:rPr>
              <w:t>250,560</w:t>
            </w:r>
          </w:p>
        </w:tc>
        <w:tc>
          <w:tcPr>
            <w:tcW w:w="1568" w:type="dxa"/>
            <w:tcBorders>
              <w:top w:val="nil"/>
              <w:left w:val="nil"/>
              <w:bottom w:val="single" w:sz="4" w:space="0" w:color="auto"/>
              <w:right w:val="single" w:sz="4" w:space="0" w:color="auto"/>
            </w:tcBorders>
            <w:shd w:val="clear" w:color="auto" w:fill="auto"/>
            <w:vAlign w:val="center"/>
            <w:hideMark/>
          </w:tcPr>
          <w:p w:rsidR="00867A18" w:rsidRPr="00867A18" w:rsidRDefault="00867A18" w:rsidP="00867A18">
            <w:pPr>
              <w:spacing w:before="0" w:line="240" w:lineRule="auto"/>
              <w:jc w:val="right"/>
              <w:rPr>
                <w:sz w:val="28"/>
                <w:szCs w:val="28"/>
              </w:rPr>
            </w:pPr>
            <w:r w:rsidRPr="00867A18">
              <w:rPr>
                <w:sz w:val="28"/>
                <w:szCs w:val="28"/>
              </w:rPr>
              <w:t>250,560</w:t>
            </w:r>
          </w:p>
        </w:tc>
      </w:tr>
      <w:tr w:rsidR="00867A18" w:rsidRPr="00867A18" w:rsidTr="00867A18">
        <w:trPr>
          <w:jc w:val="center"/>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836"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Tổng cộng</w:t>
            </w:r>
          </w:p>
        </w:tc>
        <w:tc>
          <w:tcPr>
            <w:tcW w:w="1838"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720"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1220"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center"/>
              <w:rPr>
                <w:b/>
                <w:bCs/>
                <w:sz w:val="26"/>
                <w:szCs w:val="26"/>
              </w:rPr>
            </w:pPr>
            <w:r w:rsidRPr="00867A18">
              <w:rPr>
                <w:b/>
                <w:bCs/>
                <w:sz w:val="26"/>
                <w:szCs w:val="26"/>
              </w:rPr>
              <w:t> </w:t>
            </w:r>
          </w:p>
        </w:tc>
        <w:tc>
          <w:tcPr>
            <w:tcW w:w="1568" w:type="dxa"/>
            <w:tcBorders>
              <w:top w:val="nil"/>
              <w:left w:val="nil"/>
              <w:bottom w:val="single" w:sz="4" w:space="0" w:color="auto"/>
              <w:right w:val="single" w:sz="4" w:space="0" w:color="auto"/>
            </w:tcBorders>
            <w:shd w:val="clear" w:color="auto" w:fill="auto"/>
            <w:noWrap/>
            <w:vAlign w:val="center"/>
            <w:hideMark/>
          </w:tcPr>
          <w:p w:rsidR="00867A18" w:rsidRPr="00867A18" w:rsidRDefault="00867A18" w:rsidP="00867A18">
            <w:pPr>
              <w:spacing w:before="0" w:line="240" w:lineRule="auto"/>
              <w:jc w:val="right"/>
              <w:rPr>
                <w:b/>
                <w:bCs/>
                <w:sz w:val="26"/>
                <w:szCs w:val="26"/>
              </w:rPr>
            </w:pPr>
            <w:r w:rsidRPr="00867A18">
              <w:rPr>
                <w:b/>
                <w:bCs/>
                <w:sz w:val="26"/>
                <w:szCs w:val="26"/>
              </w:rPr>
              <w:t>17,539,200</w:t>
            </w:r>
          </w:p>
        </w:tc>
      </w:tr>
    </w:tbl>
    <w:p w:rsidR="00134827" w:rsidRDefault="00986563" w:rsidP="008D18AE">
      <w:pPr>
        <w:pStyle w:val="Heading2"/>
      </w:pPr>
      <w:bookmarkStart w:id="33" w:name="_Toc452557647"/>
      <w:r>
        <w:t>Bảng chi phí ngày công</w:t>
      </w:r>
      <w:bookmarkEnd w:id="33"/>
    </w:p>
    <w:tbl>
      <w:tblPr>
        <w:tblW w:w="14695" w:type="dxa"/>
        <w:jc w:val="center"/>
        <w:tblInd w:w="93" w:type="dxa"/>
        <w:tblLook w:val="04A0" w:firstRow="1" w:lastRow="0" w:firstColumn="1" w:lastColumn="0" w:noHBand="0" w:noVBand="1"/>
      </w:tblPr>
      <w:tblGrid>
        <w:gridCol w:w="708"/>
        <w:gridCol w:w="3804"/>
        <w:gridCol w:w="823"/>
        <w:gridCol w:w="1228"/>
        <w:gridCol w:w="1520"/>
        <w:gridCol w:w="1546"/>
        <w:gridCol w:w="1480"/>
        <w:gridCol w:w="3586"/>
      </w:tblGrid>
      <w:tr w:rsidR="00867A18" w:rsidRPr="00867A18" w:rsidTr="00867A18">
        <w:trPr>
          <w:trHeight w:val="330"/>
          <w:jc w:val="center"/>
        </w:trPr>
        <w:tc>
          <w:tcPr>
            <w:tcW w:w="708"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jc w:val="center"/>
              <w:rPr>
                <w:b/>
                <w:bCs/>
                <w:color w:val="000000"/>
                <w:sz w:val="26"/>
                <w:szCs w:val="26"/>
              </w:rPr>
            </w:pPr>
          </w:p>
        </w:tc>
        <w:tc>
          <w:tcPr>
            <w:tcW w:w="3804" w:type="dxa"/>
            <w:tcBorders>
              <w:top w:val="nil"/>
              <w:left w:val="nil"/>
              <w:bottom w:val="nil"/>
              <w:right w:val="nil"/>
            </w:tcBorders>
            <w:shd w:val="clear" w:color="auto" w:fill="auto"/>
            <w:vAlign w:val="center"/>
            <w:hideMark/>
          </w:tcPr>
          <w:p w:rsidR="00867A18" w:rsidRPr="00867A18" w:rsidRDefault="00867A18" w:rsidP="00867A18">
            <w:pPr>
              <w:spacing w:before="0" w:line="240" w:lineRule="auto"/>
              <w:rPr>
                <w:b/>
                <w:bCs/>
                <w:color w:val="000000"/>
                <w:sz w:val="26"/>
                <w:szCs w:val="26"/>
              </w:rPr>
            </w:pPr>
          </w:p>
        </w:tc>
        <w:tc>
          <w:tcPr>
            <w:tcW w:w="823"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p>
        </w:tc>
        <w:tc>
          <w:tcPr>
            <w:tcW w:w="1228"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p>
        </w:tc>
        <w:tc>
          <w:tcPr>
            <w:tcW w:w="1520"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rPr>
                <w:b/>
                <w:bCs/>
                <w:color w:val="000000"/>
                <w:sz w:val="26"/>
                <w:szCs w:val="26"/>
              </w:rPr>
            </w:pPr>
          </w:p>
        </w:tc>
        <w:tc>
          <w:tcPr>
            <w:tcW w:w="1546"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rPr>
                <w:color w:val="000000"/>
                <w:sz w:val="26"/>
                <w:szCs w:val="26"/>
              </w:rPr>
            </w:pPr>
          </w:p>
        </w:tc>
        <w:tc>
          <w:tcPr>
            <w:tcW w:w="1480"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rPr>
                <w:color w:val="000000"/>
                <w:sz w:val="26"/>
                <w:szCs w:val="26"/>
              </w:rPr>
            </w:pPr>
          </w:p>
        </w:tc>
        <w:tc>
          <w:tcPr>
            <w:tcW w:w="3586" w:type="dxa"/>
            <w:tcBorders>
              <w:top w:val="nil"/>
              <w:left w:val="nil"/>
              <w:bottom w:val="nil"/>
              <w:right w:val="nil"/>
            </w:tcBorders>
            <w:shd w:val="clear" w:color="auto" w:fill="auto"/>
            <w:noWrap/>
            <w:vAlign w:val="center"/>
            <w:hideMark/>
          </w:tcPr>
          <w:p w:rsidR="00867A18" w:rsidRPr="00867A18" w:rsidRDefault="00867A18" w:rsidP="00867A18">
            <w:pPr>
              <w:spacing w:before="0" w:line="240" w:lineRule="auto"/>
              <w:jc w:val="right"/>
              <w:rPr>
                <w:i/>
                <w:iCs/>
                <w:color w:val="000000"/>
                <w:sz w:val="26"/>
                <w:szCs w:val="26"/>
              </w:rPr>
            </w:pPr>
            <w:r w:rsidRPr="00867A18">
              <w:rPr>
                <w:i/>
                <w:iCs/>
                <w:color w:val="000000"/>
                <w:sz w:val="26"/>
                <w:szCs w:val="26"/>
              </w:rPr>
              <w:t>Đơn vị tính:VN đồng</w:t>
            </w:r>
          </w:p>
        </w:tc>
      </w:tr>
      <w:tr w:rsidR="00867A18" w:rsidRPr="00867A18" w:rsidTr="00867A18">
        <w:trPr>
          <w:trHeight w:val="330"/>
          <w:jc w:val="center"/>
        </w:trPr>
        <w:tc>
          <w:tcPr>
            <w:tcW w:w="708" w:type="dxa"/>
            <w:tcBorders>
              <w:top w:val="single" w:sz="4" w:space="0" w:color="808080"/>
              <w:left w:val="single" w:sz="4" w:space="0" w:color="808080"/>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STT</w:t>
            </w:r>
          </w:p>
        </w:tc>
        <w:tc>
          <w:tcPr>
            <w:tcW w:w="3804" w:type="dxa"/>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Hạng mục</w:t>
            </w:r>
          </w:p>
        </w:tc>
        <w:tc>
          <w:tcPr>
            <w:tcW w:w="2051" w:type="dxa"/>
            <w:gridSpan w:val="2"/>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Cách tính</w:t>
            </w:r>
          </w:p>
        </w:tc>
        <w:tc>
          <w:tcPr>
            <w:tcW w:w="1520" w:type="dxa"/>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KS bậc 1/8</w:t>
            </w:r>
          </w:p>
        </w:tc>
        <w:tc>
          <w:tcPr>
            <w:tcW w:w="1546" w:type="dxa"/>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KS bậc 2/8</w:t>
            </w:r>
          </w:p>
        </w:tc>
        <w:tc>
          <w:tcPr>
            <w:tcW w:w="1480" w:type="dxa"/>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KS bậc 3/8</w:t>
            </w:r>
          </w:p>
        </w:tc>
        <w:tc>
          <w:tcPr>
            <w:tcW w:w="3586" w:type="dxa"/>
            <w:tcBorders>
              <w:top w:val="single" w:sz="4" w:space="0" w:color="808080"/>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Ghi chú</w:t>
            </w:r>
          </w:p>
        </w:tc>
      </w:tr>
      <w:tr w:rsidR="00867A18" w:rsidRPr="00867A18" w:rsidTr="00867A18">
        <w:trPr>
          <w:trHeight w:val="330"/>
          <w:jc w:val="center"/>
        </w:trPr>
        <w:tc>
          <w:tcPr>
            <w:tcW w:w="708" w:type="dxa"/>
            <w:tcBorders>
              <w:top w:val="nil"/>
              <w:left w:val="single" w:sz="4" w:space="0" w:color="808080"/>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1</w:t>
            </w:r>
          </w:p>
        </w:tc>
        <w:tc>
          <w:tcPr>
            <w:tcW w:w="3804"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rPr>
                <w:color w:val="000000"/>
                <w:sz w:val="26"/>
                <w:szCs w:val="26"/>
              </w:rPr>
            </w:pPr>
            <w:r w:rsidRPr="00867A18">
              <w:rPr>
                <w:color w:val="000000"/>
                <w:sz w:val="26"/>
                <w:szCs w:val="26"/>
              </w:rPr>
              <w:t>Hệ số (HS)</w:t>
            </w:r>
          </w:p>
        </w:tc>
        <w:tc>
          <w:tcPr>
            <w:tcW w:w="823"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228"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520"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2.34</w:t>
            </w:r>
          </w:p>
        </w:tc>
        <w:tc>
          <w:tcPr>
            <w:tcW w:w="1546"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2.67</w:t>
            </w:r>
          </w:p>
        </w:tc>
        <w:tc>
          <w:tcPr>
            <w:tcW w:w="1480"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3</w:t>
            </w:r>
          </w:p>
        </w:tc>
        <w:tc>
          <w:tcPr>
            <w:tcW w:w="3586" w:type="dxa"/>
            <w:tcBorders>
              <w:top w:val="nil"/>
              <w:left w:val="single" w:sz="4" w:space="0" w:color="808080"/>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both"/>
              <w:rPr>
                <w:color w:val="000000"/>
                <w:sz w:val="26"/>
                <w:szCs w:val="26"/>
              </w:rPr>
            </w:pPr>
            <w:r w:rsidRPr="00867A18">
              <w:rPr>
                <w:color w:val="000000"/>
                <w:sz w:val="26"/>
                <w:szCs w:val="26"/>
              </w:rPr>
              <w:t>NĐ 204/2004/NĐ-CP</w:t>
            </w:r>
          </w:p>
        </w:tc>
      </w:tr>
      <w:tr w:rsidR="00867A18" w:rsidRPr="00867A18" w:rsidTr="00867A18">
        <w:trPr>
          <w:trHeight w:val="660"/>
          <w:jc w:val="center"/>
        </w:trPr>
        <w:tc>
          <w:tcPr>
            <w:tcW w:w="708" w:type="dxa"/>
            <w:tcBorders>
              <w:top w:val="nil"/>
              <w:left w:val="single" w:sz="4" w:space="0" w:color="808080"/>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2</w:t>
            </w:r>
          </w:p>
        </w:tc>
        <w:tc>
          <w:tcPr>
            <w:tcW w:w="3804"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rPr>
                <w:color w:val="000000"/>
                <w:sz w:val="26"/>
                <w:szCs w:val="26"/>
              </w:rPr>
            </w:pPr>
            <w:r w:rsidRPr="00867A18">
              <w:rPr>
                <w:color w:val="000000"/>
                <w:sz w:val="26"/>
                <w:szCs w:val="26"/>
              </w:rPr>
              <w:t>Lương tối thiểu vùng IV</w:t>
            </w:r>
          </w:p>
        </w:tc>
        <w:tc>
          <w:tcPr>
            <w:tcW w:w="823"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228"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520"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2,400,000</w:t>
            </w:r>
          </w:p>
        </w:tc>
        <w:tc>
          <w:tcPr>
            <w:tcW w:w="1546"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2,400,000</w:t>
            </w:r>
          </w:p>
        </w:tc>
        <w:tc>
          <w:tcPr>
            <w:tcW w:w="1480"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2,400,000</w:t>
            </w:r>
          </w:p>
        </w:tc>
        <w:tc>
          <w:tcPr>
            <w:tcW w:w="3586" w:type="dxa"/>
            <w:tcBorders>
              <w:top w:val="nil"/>
              <w:left w:val="nil"/>
              <w:bottom w:val="nil"/>
              <w:right w:val="single" w:sz="4" w:space="0" w:color="808080"/>
            </w:tcBorders>
            <w:shd w:val="clear" w:color="auto" w:fill="auto"/>
            <w:vAlign w:val="center"/>
            <w:hideMark/>
          </w:tcPr>
          <w:p w:rsidR="00867A18" w:rsidRPr="00867A18" w:rsidRDefault="00867A18" w:rsidP="00867A18">
            <w:pPr>
              <w:spacing w:before="0" w:line="240" w:lineRule="auto"/>
              <w:jc w:val="both"/>
              <w:rPr>
                <w:color w:val="000000"/>
                <w:sz w:val="26"/>
                <w:szCs w:val="26"/>
              </w:rPr>
            </w:pPr>
            <w:r w:rsidRPr="00867A18">
              <w:rPr>
                <w:color w:val="000000"/>
                <w:sz w:val="26"/>
                <w:szCs w:val="26"/>
              </w:rPr>
              <w:t>NĐ 122/2015/NĐ-CP (Áp dụng mức lương tối thiểu vùng 4)</w:t>
            </w:r>
          </w:p>
        </w:tc>
      </w:tr>
      <w:tr w:rsidR="00867A18" w:rsidRPr="00867A18" w:rsidTr="00867A18">
        <w:trPr>
          <w:trHeight w:val="660"/>
          <w:jc w:val="center"/>
        </w:trPr>
        <w:tc>
          <w:tcPr>
            <w:tcW w:w="708" w:type="dxa"/>
            <w:tcBorders>
              <w:top w:val="nil"/>
              <w:left w:val="single" w:sz="4" w:space="0" w:color="808080"/>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3804"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rPr>
                <w:b/>
                <w:bCs/>
                <w:color w:val="000000"/>
                <w:sz w:val="26"/>
                <w:szCs w:val="26"/>
              </w:rPr>
            </w:pPr>
            <w:r w:rsidRPr="00867A18">
              <w:rPr>
                <w:b/>
                <w:bCs/>
                <w:color w:val="000000"/>
                <w:sz w:val="26"/>
                <w:szCs w:val="26"/>
              </w:rPr>
              <w:t>Lương cơ bản DN (LCBDN)</w:t>
            </w:r>
          </w:p>
        </w:tc>
        <w:tc>
          <w:tcPr>
            <w:tcW w:w="823"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1228"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1520"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5,616,000</w:t>
            </w:r>
          </w:p>
        </w:tc>
        <w:tc>
          <w:tcPr>
            <w:tcW w:w="1546"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6,408,000</w:t>
            </w:r>
          </w:p>
        </w:tc>
        <w:tc>
          <w:tcPr>
            <w:tcW w:w="1480"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7,200,000</w:t>
            </w:r>
          </w:p>
        </w:tc>
        <w:tc>
          <w:tcPr>
            <w:tcW w:w="3586" w:type="dxa"/>
            <w:tcBorders>
              <w:top w:val="single" w:sz="4" w:space="0" w:color="808080"/>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both"/>
              <w:rPr>
                <w:b/>
                <w:bCs/>
                <w:color w:val="000000"/>
                <w:sz w:val="26"/>
                <w:szCs w:val="26"/>
              </w:rPr>
            </w:pPr>
            <w:r w:rsidRPr="00867A18">
              <w:rPr>
                <w:b/>
                <w:bCs/>
                <w:color w:val="000000"/>
                <w:sz w:val="26"/>
                <w:szCs w:val="26"/>
              </w:rPr>
              <w:t> </w:t>
            </w:r>
          </w:p>
        </w:tc>
      </w:tr>
      <w:tr w:rsidR="00867A18" w:rsidRPr="00867A18" w:rsidTr="00867A18">
        <w:trPr>
          <w:trHeight w:val="1320"/>
          <w:jc w:val="center"/>
        </w:trPr>
        <w:tc>
          <w:tcPr>
            <w:tcW w:w="708" w:type="dxa"/>
            <w:tcBorders>
              <w:top w:val="nil"/>
              <w:left w:val="single" w:sz="4" w:space="0" w:color="808080"/>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3</w:t>
            </w:r>
          </w:p>
        </w:tc>
        <w:tc>
          <w:tcPr>
            <w:tcW w:w="3804"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both"/>
              <w:rPr>
                <w:color w:val="000000"/>
                <w:sz w:val="26"/>
                <w:szCs w:val="26"/>
              </w:rPr>
            </w:pPr>
            <w:r w:rsidRPr="00867A18">
              <w:rPr>
                <w:color w:val="000000"/>
                <w:sz w:val="26"/>
                <w:szCs w:val="26"/>
              </w:rPr>
              <w:t>Lương phụ và một số chi phí có thể trả trực tiếp cho người lao động</w:t>
            </w:r>
          </w:p>
        </w:tc>
        <w:tc>
          <w:tcPr>
            <w:tcW w:w="823"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16%</w:t>
            </w:r>
          </w:p>
        </w:tc>
        <w:tc>
          <w:tcPr>
            <w:tcW w:w="1228"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LCBDN</w:t>
            </w:r>
          </w:p>
        </w:tc>
        <w:tc>
          <w:tcPr>
            <w:tcW w:w="1520"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898,560</w:t>
            </w:r>
          </w:p>
        </w:tc>
        <w:tc>
          <w:tcPr>
            <w:tcW w:w="1546"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1,025,280</w:t>
            </w:r>
          </w:p>
        </w:tc>
        <w:tc>
          <w:tcPr>
            <w:tcW w:w="1480" w:type="dxa"/>
            <w:tcBorders>
              <w:top w:val="nil"/>
              <w:left w:val="nil"/>
              <w:bottom w:val="single" w:sz="4" w:space="0" w:color="808080"/>
              <w:right w:val="single" w:sz="4" w:space="0" w:color="808080"/>
            </w:tcBorders>
            <w:shd w:val="clear" w:color="auto" w:fill="auto"/>
            <w:noWrap/>
            <w:vAlign w:val="center"/>
            <w:hideMark/>
          </w:tcPr>
          <w:p w:rsidR="00867A18" w:rsidRPr="00867A18" w:rsidRDefault="00867A18" w:rsidP="00867A18">
            <w:pPr>
              <w:spacing w:before="0" w:line="240" w:lineRule="auto"/>
              <w:jc w:val="right"/>
              <w:rPr>
                <w:color w:val="000000"/>
                <w:sz w:val="26"/>
                <w:szCs w:val="26"/>
              </w:rPr>
            </w:pPr>
            <w:r w:rsidRPr="00867A18">
              <w:rPr>
                <w:color w:val="000000"/>
                <w:sz w:val="26"/>
                <w:szCs w:val="26"/>
              </w:rPr>
              <w:t>1,152,000</w:t>
            </w:r>
          </w:p>
        </w:tc>
        <w:tc>
          <w:tcPr>
            <w:tcW w:w="3586" w:type="dxa"/>
            <w:tcBorders>
              <w:top w:val="nil"/>
              <w:left w:val="nil"/>
              <w:bottom w:val="single" w:sz="4" w:space="0" w:color="808080"/>
              <w:right w:val="single" w:sz="4" w:space="0" w:color="808080"/>
            </w:tcBorders>
            <w:shd w:val="clear" w:color="auto" w:fill="auto"/>
            <w:vAlign w:val="center"/>
            <w:hideMark/>
          </w:tcPr>
          <w:p w:rsidR="00867A18" w:rsidRPr="00867A18" w:rsidRDefault="00867A18" w:rsidP="00867A18">
            <w:pPr>
              <w:spacing w:before="0" w:line="240" w:lineRule="auto"/>
              <w:jc w:val="both"/>
              <w:rPr>
                <w:color w:val="000000"/>
                <w:sz w:val="26"/>
                <w:szCs w:val="26"/>
              </w:rPr>
            </w:pPr>
            <w:r w:rsidRPr="00867A18">
              <w:rPr>
                <w:color w:val="000000"/>
                <w:sz w:val="26"/>
                <w:szCs w:val="26"/>
              </w:rPr>
              <w:t>Lương phụ và một số chi phí có thể trả trực tiếp cho người lao động: 16% lương cơ bản theo Công văn 2589/BTTTT-ƯDCNTT</w:t>
            </w:r>
          </w:p>
        </w:tc>
      </w:tr>
      <w:tr w:rsidR="00867A18" w:rsidRPr="00867A18" w:rsidTr="00867A18">
        <w:trPr>
          <w:trHeight w:val="330"/>
          <w:jc w:val="center"/>
        </w:trPr>
        <w:tc>
          <w:tcPr>
            <w:tcW w:w="708" w:type="dxa"/>
            <w:tcBorders>
              <w:top w:val="nil"/>
              <w:left w:val="single" w:sz="4" w:space="0" w:color="808080"/>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3804"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rPr>
                <w:b/>
                <w:bCs/>
                <w:color w:val="000000"/>
                <w:sz w:val="26"/>
                <w:szCs w:val="26"/>
              </w:rPr>
            </w:pPr>
            <w:r w:rsidRPr="00867A18">
              <w:rPr>
                <w:b/>
                <w:bCs/>
                <w:color w:val="000000"/>
                <w:sz w:val="26"/>
                <w:szCs w:val="26"/>
              </w:rPr>
              <w:t>Tổng lương tháng</w:t>
            </w:r>
          </w:p>
        </w:tc>
        <w:tc>
          <w:tcPr>
            <w:tcW w:w="823"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1228"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c>
          <w:tcPr>
            <w:tcW w:w="1520"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6,514,560</w:t>
            </w:r>
          </w:p>
        </w:tc>
        <w:tc>
          <w:tcPr>
            <w:tcW w:w="1546"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7,433,280</w:t>
            </w:r>
          </w:p>
        </w:tc>
        <w:tc>
          <w:tcPr>
            <w:tcW w:w="1480"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8,352,000</w:t>
            </w:r>
          </w:p>
        </w:tc>
        <w:tc>
          <w:tcPr>
            <w:tcW w:w="3586"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b/>
                <w:bCs/>
                <w:color w:val="000000"/>
                <w:sz w:val="26"/>
                <w:szCs w:val="26"/>
              </w:rPr>
            </w:pPr>
            <w:r w:rsidRPr="00867A18">
              <w:rPr>
                <w:b/>
                <w:bCs/>
                <w:color w:val="000000"/>
                <w:sz w:val="26"/>
                <w:szCs w:val="26"/>
              </w:rPr>
              <w:t> </w:t>
            </w:r>
          </w:p>
        </w:tc>
      </w:tr>
      <w:tr w:rsidR="00867A18" w:rsidRPr="00867A18" w:rsidTr="00867A18">
        <w:trPr>
          <w:trHeight w:val="330"/>
          <w:jc w:val="center"/>
        </w:trPr>
        <w:tc>
          <w:tcPr>
            <w:tcW w:w="708" w:type="dxa"/>
            <w:tcBorders>
              <w:top w:val="nil"/>
              <w:left w:val="single" w:sz="4" w:space="0" w:color="808080"/>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3804"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rPr>
                <w:b/>
                <w:bCs/>
                <w:color w:val="000000"/>
                <w:sz w:val="26"/>
                <w:szCs w:val="26"/>
              </w:rPr>
            </w:pPr>
            <w:r w:rsidRPr="00867A18">
              <w:rPr>
                <w:b/>
                <w:bCs/>
                <w:color w:val="000000"/>
                <w:sz w:val="26"/>
                <w:szCs w:val="26"/>
              </w:rPr>
              <w:t>Đơn giá ngày công</w:t>
            </w:r>
          </w:p>
        </w:tc>
        <w:tc>
          <w:tcPr>
            <w:tcW w:w="823"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26</w:t>
            </w:r>
          </w:p>
        </w:tc>
        <w:tc>
          <w:tcPr>
            <w:tcW w:w="1228"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520"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250,560</w:t>
            </w:r>
          </w:p>
        </w:tc>
        <w:tc>
          <w:tcPr>
            <w:tcW w:w="1546"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285,895</w:t>
            </w:r>
          </w:p>
        </w:tc>
        <w:tc>
          <w:tcPr>
            <w:tcW w:w="1480"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321,231</w:t>
            </w:r>
          </w:p>
        </w:tc>
        <w:tc>
          <w:tcPr>
            <w:tcW w:w="3586"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r>
      <w:tr w:rsidR="00867A18" w:rsidRPr="00867A18" w:rsidTr="00867A18">
        <w:trPr>
          <w:trHeight w:val="330"/>
          <w:jc w:val="center"/>
        </w:trPr>
        <w:tc>
          <w:tcPr>
            <w:tcW w:w="708" w:type="dxa"/>
            <w:tcBorders>
              <w:top w:val="nil"/>
              <w:left w:val="single" w:sz="4" w:space="0" w:color="808080"/>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3804"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rPr>
                <w:b/>
                <w:bCs/>
                <w:color w:val="000000"/>
                <w:sz w:val="26"/>
                <w:szCs w:val="26"/>
              </w:rPr>
            </w:pPr>
            <w:r w:rsidRPr="00867A18">
              <w:rPr>
                <w:b/>
                <w:bCs/>
                <w:color w:val="000000"/>
                <w:sz w:val="26"/>
                <w:szCs w:val="26"/>
              </w:rPr>
              <w:t>Đơn giá giờ công</w:t>
            </w:r>
          </w:p>
        </w:tc>
        <w:tc>
          <w:tcPr>
            <w:tcW w:w="823"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8</w:t>
            </w:r>
          </w:p>
        </w:tc>
        <w:tc>
          <w:tcPr>
            <w:tcW w:w="1228"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c>
          <w:tcPr>
            <w:tcW w:w="1520"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31,320</w:t>
            </w:r>
          </w:p>
        </w:tc>
        <w:tc>
          <w:tcPr>
            <w:tcW w:w="1546" w:type="dxa"/>
            <w:tcBorders>
              <w:top w:val="nil"/>
              <w:left w:val="nil"/>
              <w:bottom w:val="single" w:sz="4" w:space="0" w:color="808080"/>
              <w:right w:val="single" w:sz="4" w:space="0" w:color="808080"/>
            </w:tcBorders>
            <w:shd w:val="clear" w:color="000000" w:fill="C5D9F1"/>
            <w:noWrap/>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35,737</w:t>
            </w:r>
          </w:p>
        </w:tc>
        <w:tc>
          <w:tcPr>
            <w:tcW w:w="1480"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right"/>
              <w:rPr>
                <w:b/>
                <w:bCs/>
                <w:color w:val="000000"/>
                <w:sz w:val="26"/>
                <w:szCs w:val="26"/>
              </w:rPr>
            </w:pPr>
            <w:r w:rsidRPr="00867A18">
              <w:rPr>
                <w:b/>
                <w:bCs/>
                <w:color w:val="000000"/>
                <w:sz w:val="26"/>
                <w:szCs w:val="26"/>
              </w:rPr>
              <w:t>40,154</w:t>
            </w:r>
          </w:p>
        </w:tc>
        <w:tc>
          <w:tcPr>
            <w:tcW w:w="3586" w:type="dxa"/>
            <w:tcBorders>
              <w:top w:val="nil"/>
              <w:left w:val="nil"/>
              <w:bottom w:val="single" w:sz="4" w:space="0" w:color="808080"/>
              <w:right w:val="single" w:sz="4" w:space="0" w:color="808080"/>
            </w:tcBorders>
            <w:shd w:val="clear" w:color="000000" w:fill="C5D9F1"/>
            <w:vAlign w:val="center"/>
            <w:hideMark/>
          </w:tcPr>
          <w:p w:rsidR="00867A18" w:rsidRPr="00867A18" w:rsidRDefault="00867A18" w:rsidP="00867A18">
            <w:pPr>
              <w:spacing w:before="0" w:line="240" w:lineRule="auto"/>
              <w:jc w:val="center"/>
              <w:rPr>
                <w:color w:val="000000"/>
                <w:sz w:val="26"/>
                <w:szCs w:val="26"/>
              </w:rPr>
            </w:pPr>
            <w:r w:rsidRPr="00867A18">
              <w:rPr>
                <w:color w:val="000000"/>
                <w:sz w:val="26"/>
                <w:szCs w:val="26"/>
              </w:rPr>
              <w:t> </w:t>
            </w:r>
          </w:p>
        </w:tc>
      </w:tr>
    </w:tbl>
    <w:p w:rsidR="00867A18" w:rsidRPr="00867A18" w:rsidRDefault="00867A18" w:rsidP="00867A18">
      <w:pPr>
        <w:pStyle w:val="BodyText"/>
      </w:pPr>
    </w:p>
    <w:sectPr w:rsidR="00867A18" w:rsidRPr="00867A18" w:rsidSect="000F0340">
      <w:pgSz w:w="16840" w:h="11907" w:orient="landscape"/>
      <w:pgMar w:top="993" w:right="1134" w:bottom="992"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51" w:rsidRDefault="00336051">
      <w:r>
        <w:separator/>
      </w:r>
    </w:p>
  </w:endnote>
  <w:endnote w:type="continuationSeparator" w:id="0">
    <w:p w:rsidR="00336051" w:rsidRDefault="0033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MS Gothic">
    <w:panose1 w:val="020B0609070205080204"/>
    <w:charset w:val="80"/>
    <w:family w:val="modern"/>
    <w:pitch w:val="fixed"/>
    <w:sig w:usb0="A00002BF" w:usb1="68C7FCFB" w:usb2="00000010" w:usb3="00000000" w:csb0="0002009F" w:csb1="00000000"/>
  </w:font>
  <w:font w:name="Open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20002A87" w:usb1="80000000" w:usb2="00000008"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A3"/>
    <w:family w:val="swiss"/>
    <w:pitch w:val="variable"/>
    <w:sig w:usb0="61002A87" w:usb1="80000000" w:usb2="00000008" w:usb3="00000000" w:csb0="000101FF" w:csb1="00000000"/>
  </w:font>
  <w:font w:name="Times New Roman Bold">
    <w:altName w:val="Times New Roman"/>
    <w:panose1 w:val="00000000000000000000"/>
    <w:charset w:val="00"/>
    <w:family w:val="roman"/>
    <w:notTrueType/>
    <w:pitch w:val="default"/>
  </w:font>
  <w:font w:name=".VnSouthern">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A3"/>
    <w:family w:val="roman"/>
    <w:pitch w:val="variable"/>
    <w:sig w:usb0="E00002FF" w:usb1="400004FF" w:usb2="00000000" w:usb3="00000000" w:csb0="0000019F" w:csb1="00000000"/>
  </w:font>
  <w:font w:name="Verdana">
    <w:panose1 w:val="020B0604030504040204"/>
    <w:charset w:val="A3"/>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ohit Hindi">
    <w:altName w:val="MS Mincho"/>
    <w:charset w:val="80"/>
    <w:family w:val="auto"/>
    <w:pitch w:val="default"/>
    <w:sig w:usb0="00000000" w:usb1="00000000" w:usb2="00000000" w:usb3="00000000" w:csb0="00040001" w:csb1="00000000"/>
  </w:font>
  <w:font w:name="DejaVu Sans">
    <w:altName w:val="Tahoma"/>
    <w:charset w:val="00"/>
    <w:family w:val="swiss"/>
    <w:pitch w:val="variable"/>
    <w:sig w:usb0="E7000EFF" w:usb1="5200F5FF" w:usb2="0A242021" w:usb3="00000000" w:csb0="000001BF" w:csb1="00000000"/>
  </w:font>
  <w:font w:name="FreeSerif">
    <w:altName w:val="MS PMincho"/>
    <w:charset w:val="80"/>
    <w:family w:val="roman"/>
    <w:pitch w:val="default"/>
    <w:sig w:usb0="00000000" w:usb1="00000000" w:usb2="00000000" w:usb3="00000000" w:csb0="00040001" w:csb1="00000000"/>
  </w:font>
  <w:font w:name=".VnArial">
    <w:panose1 w:val="020B7200000000000000"/>
    <w:charset w:val="00"/>
    <w:family w:val="swiss"/>
    <w:pitch w:val="variable"/>
    <w:sig w:usb0="00000007" w:usb1="00000000" w:usb2="00000000" w:usb3="00000000" w:csb0="00000011" w:csb1="00000000"/>
  </w:font>
  <w:font w:name="@MS Mincho">
    <w:panose1 w:val="02020609040205080304"/>
    <w:charset w:val="80"/>
    <w:family w:val="modern"/>
    <w:pitch w:val="fixed"/>
    <w:sig w:usb0="A00002BF" w:usb1="68C7FCFB" w:usb2="00000010" w:usb3="00000000" w:csb0="0002009F" w:csb1="00000000"/>
  </w:font>
  <w:font w:name="Time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9F8" w:rsidRDefault="009B29F8">
    <w:pPr>
      <w:pStyle w:val="Footer"/>
      <w:pBdr>
        <w:top w:val="single" w:sz="8" w:space="1" w:color="666699"/>
      </w:pBdr>
      <w:tabs>
        <w:tab w:val="clear" w:pos="8640"/>
        <w:tab w:val="right" w:pos="9120"/>
      </w:tabs>
      <w:ind w:right="-48"/>
    </w:pPr>
    <w:r>
      <w:t xml:space="preserve">© 2000-2006 | </w:t>
    </w:r>
    <w:r>
      <w:rPr>
        <w:color w:val="993300"/>
      </w:rPr>
      <w:t>AT Group</w:t>
    </w:r>
    <w:r>
      <w:tab/>
    </w:r>
    <w:r>
      <w:tab/>
    </w:r>
  </w:p>
  <w:p w:rsidR="009B29F8" w:rsidRDefault="009B29F8">
    <w:pPr>
      <w:pStyle w:val="Footer"/>
      <w:pBdr>
        <w:top w:val="single" w:sz="8" w:space="1" w:color="666699"/>
      </w:pBdr>
      <w:tabs>
        <w:tab w:val="clear" w:pos="8640"/>
        <w:tab w:val="right" w:pos="9120"/>
      </w:tabs>
      <w:ind w:right="-48"/>
      <w:rPr>
        <w:rStyle w:val="PageNumber"/>
        <w:color w:val="333399"/>
      </w:rPr>
    </w:pPr>
    <w:r>
      <w:rPr>
        <w:rStyle w:val="PageNumber"/>
        <w:color w:val="333399"/>
      </w:rPr>
      <w:t xml:space="preserve">  Báo cáo AT061222-01/R/DHH</w:t>
    </w:r>
    <w:r>
      <w:rPr>
        <w:rStyle w:val="PageNumber"/>
        <w:color w:val="333399"/>
      </w:rPr>
      <w:tab/>
    </w:r>
    <w:r>
      <w:rPr>
        <w:rStyle w:val="PageNumber"/>
        <w:color w:val="333399"/>
      </w:rPr>
      <w:tab/>
    </w:r>
    <w:r>
      <w:rPr>
        <w:color w:val="333399"/>
      </w:rPr>
      <w:t xml:space="preserve">Trang </w:t>
    </w:r>
    <w:r>
      <w:rPr>
        <w:rStyle w:val="PageNumber"/>
        <w:color w:val="333399"/>
      </w:rPr>
      <w:fldChar w:fldCharType="begin"/>
    </w:r>
    <w:r>
      <w:rPr>
        <w:rStyle w:val="PageNumber"/>
        <w:color w:val="333399"/>
      </w:rPr>
      <w:instrText xml:space="preserve"> PAGE </w:instrText>
    </w:r>
    <w:r>
      <w:rPr>
        <w:rStyle w:val="PageNumber"/>
        <w:color w:val="333399"/>
      </w:rPr>
      <w:fldChar w:fldCharType="separate"/>
    </w:r>
    <w:r>
      <w:rPr>
        <w:rStyle w:val="PageNumber"/>
        <w:noProof/>
        <w:color w:val="333399"/>
      </w:rPr>
      <w:t>4</w:t>
    </w:r>
    <w:r>
      <w:rPr>
        <w:rStyle w:val="PageNumber"/>
        <w:color w:val="333399"/>
      </w:rPr>
      <w:fldChar w:fldCharType="end"/>
    </w:r>
    <w:r>
      <w:rPr>
        <w:rStyle w:val="PageNumber"/>
        <w:color w:val="333399"/>
      </w:rPr>
      <w:t xml:space="preserve"> (</w:t>
    </w:r>
    <w:r>
      <w:rPr>
        <w:rStyle w:val="PageNumber"/>
        <w:color w:val="333399"/>
      </w:rPr>
      <w:fldChar w:fldCharType="begin"/>
    </w:r>
    <w:r>
      <w:rPr>
        <w:rStyle w:val="PageNumber"/>
        <w:color w:val="333399"/>
      </w:rPr>
      <w:instrText xml:space="preserve"> NUMPAGES </w:instrText>
    </w:r>
    <w:r>
      <w:rPr>
        <w:rStyle w:val="PageNumber"/>
        <w:color w:val="333399"/>
      </w:rPr>
      <w:fldChar w:fldCharType="separate"/>
    </w:r>
    <w:r>
      <w:rPr>
        <w:rStyle w:val="PageNumber"/>
        <w:noProof/>
        <w:color w:val="333399"/>
      </w:rPr>
      <w:t>359</w:t>
    </w:r>
    <w:r>
      <w:rPr>
        <w:rStyle w:val="PageNumber"/>
        <w:color w:val="333399"/>
      </w:rPr>
      <w:fldChar w:fldCharType="end"/>
    </w:r>
    <w:r>
      <w:rPr>
        <w:rStyle w:val="PageNumber"/>
        <w:color w:val="333399"/>
      </w:rPr>
      <w:t>)</w:t>
    </w:r>
  </w:p>
  <w:p w:rsidR="009B29F8" w:rsidRDefault="009B29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9F8" w:rsidRPr="004413AD" w:rsidRDefault="009B29F8" w:rsidP="004413AD">
    <w:pPr>
      <w:pStyle w:val="Footer"/>
      <w:jc w:val="center"/>
      <w:rPr>
        <w:rFonts w:asciiTheme="minorHAnsi" w:hAnsiTheme="minorHAnsi" w:cstheme="minorHAnsi"/>
        <w:caps/>
        <w:noProof/>
        <w:color w:val="4F81BD" w:themeColor="accent1"/>
        <w:sz w:val="20"/>
      </w:rPr>
    </w:pPr>
    <w:r w:rsidRPr="004413AD">
      <w:rPr>
        <w:rFonts w:asciiTheme="minorHAnsi" w:hAnsiTheme="minorHAnsi" w:cstheme="minorHAnsi"/>
        <w:caps/>
        <w:color w:val="4F81BD" w:themeColor="accent1"/>
        <w:sz w:val="20"/>
      </w:rPr>
      <w:fldChar w:fldCharType="begin"/>
    </w:r>
    <w:r w:rsidRPr="004413AD">
      <w:rPr>
        <w:rFonts w:asciiTheme="minorHAnsi" w:hAnsiTheme="minorHAnsi" w:cstheme="minorHAnsi"/>
        <w:caps/>
        <w:color w:val="4F81BD" w:themeColor="accent1"/>
        <w:sz w:val="20"/>
      </w:rPr>
      <w:instrText xml:space="preserve"> PAGE   \* MERGEFORMAT </w:instrText>
    </w:r>
    <w:r w:rsidRPr="004413AD">
      <w:rPr>
        <w:rFonts w:asciiTheme="minorHAnsi" w:hAnsiTheme="minorHAnsi" w:cstheme="minorHAnsi"/>
        <w:caps/>
        <w:color w:val="4F81BD" w:themeColor="accent1"/>
        <w:sz w:val="20"/>
      </w:rPr>
      <w:fldChar w:fldCharType="separate"/>
    </w:r>
    <w:r w:rsidR="00C86ACB">
      <w:rPr>
        <w:rFonts w:asciiTheme="minorHAnsi" w:hAnsiTheme="minorHAnsi" w:cstheme="minorHAnsi"/>
        <w:caps/>
        <w:noProof/>
        <w:color w:val="4F81BD" w:themeColor="accent1"/>
        <w:sz w:val="20"/>
      </w:rPr>
      <w:t>27</w:t>
    </w:r>
    <w:r w:rsidRPr="004413AD">
      <w:rPr>
        <w:rFonts w:asciiTheme="minorHAnsi" w:hAnsiTheme="minorHAnsi" w:cstheme="minorHAnsi"/>
        <w:caps/>
        <w:noProof/>
        <w:color w:val="4F81BD" w:themeColor="accent1"/>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51" w:rsidRDefault="00336051">
      <w:r>
        <w:separator/>
      </w:r>
    </w:p>
  </w:footnote>
  <w:footnote w:type="continuationSeparator" w:id="0">
    <w:p w:rsidR="00336051" w:rsidRDefault="00336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ook w:val="01E0" w:firstRow="1" w:lastRow="1" w:firstColumn="1" w:lastColumn="1" w:noHBand="0" w:noVBand="0"/>
    </w:tblPr>
    <w:tblGrid>
      <w:gridCol w:w="1428"/>
      <w:gridCol w:w="4680"/>
      <w:gridCol w:w="3360"/>
    </w:tblGrid>
    <w:tr w:rsidR="009B29F8" w:rsidRPr="004125B2">
      <w:trPr>
        <w:trHeight w:val="900"/>
      </w:trPr>
      <w:tc>
        <w:tcPr>
          <w:tcW w:w="1428" w:type="dxa"/>
        </w:tcPr>
        <w:p w:rsidR="009B29F8" w:rsidRDefault="009B29F8">
          <w:pPr>
            <w:pStyle w:val="Header"/>
            <w:rPr>
              <w:sz w:val="17"/>
              <w:szCs w:val="17"/>
            </w:rPr>
          </w:pPr>
          <w:r>
            <w:rPr>
              <w:noProof/>
              <w:sz w:val="17"/>
              <w:szCs w:val="17"/>
              <w:lang w:val="vi-VN" w:eastAsia="vi-VN"/>
            </w:rPr>
            <w:drawing>
              <wp:anchor distT="0" distB="0" distL="114300" distR="114300" simplePos="0" relativeHeight="251658240" behindDoc="0" locked="0" layoutInCell="1" allowOverlap="1" wp14:anchorId="04E9A344" wp14:editId="12292838">
                <wp:simplePos x="0" y="0"/>
                <wp:positionH relativeFrom="column">
                  <wp:posOffset>-28575</wp:posOffset>
                </wp:positionH>
                <wp:positionV relativeFrom="paragraph">
                  <wp:posOffset>-61595</wp:posOffset>
                </wp:positionV>
                <wp:extent cx="838200" cy="60896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3314" t="11769" r="8745" b="7779"/>
                        <a:stretch>
                          <a:fillRect/>
                        </a:stretch>
                      </pic:blipFill>
                      <pic:spPr bwMode="auto">
                        <a:xfrm>
                          <a:off x="0" y="0"/>
                          <a:ext cx="838200" cy="608965"/>
                        </a:xfrm>
                        <a:prstGeom prst="rect">
                          <a:avLst/>
                        </a:prstGeom>
                        <a:noFill/>
                        <a:ln w="9525">
                          <a:noFill/>
                          <a:miter lim="800000"/>
                          <a:headEnd/>
                          <a:tailEnd/>
                        </a:ln>
                      </pic:spPr>
                    </pic:pic>
                  </a:graphicData>
                </a:graphic>
              </wp:anchor>
            </w:drawing>
          </w:r>
        </w:p>
      </w:tc>
      <w:tc>
        <w:tcPr>
          <w:tcW w:w="4680" w:type="dxa"/>
          <w:tcBorders>
            <w:right w:val="single" w:sz="8" w:space="0" w:color="333399"/>
          </w:tcBorders>
        </w:tcPr>
        <w:p w:rsidR="009B29F8" w:rsidRDefault="009B29F8">
          <w:pPr>
            <w:pStyle w:val="Header"/>
            <w:rPr>
              <w:sz w:val="17"/>
              <w:szCs w:val="17"/>
            </w:rPr>
          </w:pPr>
        </w:p>
      </w:tc>
      <w:tc>
        <w:tcPr>
          <w:tcW w:w="3360" w:type="dxa"/>
          <w:tcBorders>
            <w:left w:val="single" w:sz="8" w:space="0" w:color="333399"/>
          </w:tcBorders>
        </w:tcPr>
        <w:p w:rsidR="009B29F8" w:rsidRDefault="009B29F8">
          <w:pPr>
            <w:pStyle w:val="Header"/>
            <w:rPr>
              <w:b/>
              <w:color w:val="FF0000"/>
              <w:sz w:val="17"/>
              <w:szCs w:val="17"/>
            </w:rPr>
          </w:pPr>
          <w:r>
            <w:rPr>
              <w:b/>
              <w:color w:val="FF0000"/>
              <w:sz w:val="17"/>
              <w:szCs w:val="17"/>
            </w:rPr>
            <w:t>AT Group</w:t>
          </w:r>
        </w:p>
        <w:p w:rsidR="009B29F8" w:rsidRDefault="009B29F8">
          <w:pPr>
            <w:pStyle w:val="Header"/>
            <w:rPr>
              <w:sz w:val="17"/>
              <w:szCs w:val="17"/>
            </w:rPr>
          </w:pPr>
          <w:r>
            <w:rPr>
              <w:sz w:val="17"/>
              <w:szCs w:val="17"/>
            </w:rPr>
            <w:t xml:space="preserve">141/1 Nguyen Thai Hoc, </w:t>
          </w:r>
          <w:smartTag w:uri="urn:schemas-microsoft-com:office:smarttags" w:element="place">
            <w:smartTag w:uri="urn:schemas-microsoft-com:office:smarttags" w:element="State">
              <w:smartTag w:uri="urn:schemas-microsoft-com:office:smarttags" w:element="City">
                <w:r>
                  <w:rPr>
                    <w:sz w:val="17"/>
                    <w:szCs w:val="17"/>
                  </w:rPr>
                  <w:t>Hanoi</w:t>
                </w:r>
              </w:smartTag>
              <w:r>
                <w:rPr>
                  <w:sz w:val="17"/>
                  <w:szCs w:val="17"/>
                </w:rPr>
                <w:t xml:space="preserve">, </w:t>
              </w:r>
              <w:smartTag w:uri="urn:schemas-microsoft-com:office:smarttags" w:element="country-region">
                <w:r>
                  <w:rPr>
                    <w:sz w:val="17"/>
                    <w:szCs w:val="17"/>
                  </w:rPr>
                  <w:t>Vietnam</w:t>
                </w:r>
              </w:smartTag>
            </w:smartTag>
          </w:smartTag>
        </w:p>
        <w:p w:rsidR="009B29F8" w:rsidRDefault="009B29F8">
          <w:pPr>
            <w:pStyle w:val="Header"/>
            <w:rPr>
              <w:sz w:val="17"/>
              <w:szCs w:val="17"/>
              <w:lang w:val="fr-FR"/>
            </w:rPr>
          </w:pPr>
          <w:r>
            <w:rPr>
              <w:sz w:val="17"/>
              <w:szCs w:val="17"/>
              <w:lang w:val="fr-FR"/>
            </w:rPr>
            <w:t>T: +84-4-734 2528 F:+84-4-734 1575</w:t>
          </w:r>
        </w:p>
        <w:p w:rsidR="009B29F8" w:rsidRDefault="009B29F8">
          <w:pPr>
            <w:pStyle w:val="Header"/>
            <w:rPr>
              <w:sz w:val="17"/>
              <w:szCs w:val="17"/>
              <w:lang w:val="fr-FR"/>
            </w:rPr>
          </w:pPr>
          <w:r>
            <w:rPr>
              <w:sz w:val="17"/>
              <w:szCs w:val="17"/>
              <w:lang w:val="fr-FR"/>
            </w:rPr>
            <w:t>Email: congty-at@hn.vnn.vn</w:t>
          </w:r>
        </w:p>
      </w:tc>
    </w:tr>
  </w:tbl>
  <w:p w:rsidR="009B29F8" w:rsidRDefault="009B29F8">
    <w:pPr>
      <w:pStyle w:val="Header"/>
      <w:rPr>
        <w:lang w:val="fr-FR"/>
      </w:rPr>
    </w:pPr>
  </w:p>
  <w:p w:rsidR="009B29F8" w:rsidRPr="000B73C2" w:rsidRDefault="009B29F8">
    <w:pP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9F8" w:rsidRDefault="009B29F8">
    <w:pPr>
      <w:pStyle w:val="Header"/>
    </w:pPr>
  </w:p>
  <w:p w:rsidR="009B29F8" w:rsidRDefault="009B29F8" w:rsidP="009D0463">
    <w:pPr>
      <w:pStyle w:val="Header"/>
      <w:jc w:val="center"/>
    </w:pPr>
  </w:p>
  <w:p w:rsidR="009B29F8" w:rsidRDefault="009B29F8">
    <w:pPr>
      <w:pStyle w:val="Header"/>
    </w:pPr>
  </w:p>
  <w:p w:rsidR="009B29F8" w:rsidRDefault="009B29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F6CE4EC"/>
    <w:lvl w:ilvl="0">
      <w:start w:val="1"/>
      <w:numFmt w:val="decimal"/>
      <w:pStyle w:val="ListNumber"/>
      <w:lvlText w:val="%1."/>
      <w:lvlJc w:val="left"/>
      <w:pPr>
        <w:tabs>
          <w:tab w:val="num" w:pos="360"/>
        </w:tabs>
        <w:ind w:left="360" w:hanging="360"/>
      </w:pPr>
    </w:lvl>
  </w:abstractNum>
  <w:abstractNum w:abstractNumId="1">
    <w:nsid w:val="FFFFFF89"/>
    <w:multiLevelType w:val="singleLevel"/>
    <w:tmpl w:val="03F89DC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5"/>
    <w:multiLevelType w:val="singleLevel"/>
    <w:tmpl w:val="00000005"/>
    <w:name w:val="WW8Num9"/>
    <w:lvl w:ilvl="0">
      <w:start w:val="1"/>
      <w:numFmt w:val="bullet"/>
      <w:lvlText w:val=""/>
      <w:lvlJc w:val="left"/>
      <w:pPr>
        <w:tabs>
          <w:tab w:val="num" w:pos="1080"/>
        </w:tabs>
        <w:ind w:left="1080" w:hanging="360"/>
      </w:pPr>
      <w:rPr>
        <w:rFonts w:ascii="Symbol" w:hAnsi="Symbol" w:cs="Courier New"/>
        <w:color w:val="000000"/>
        <w:sz w:val="24"/>
        <w:szCs w:val="24"/>
      </w:rPr>
    </w:lvl>
  </w:abstractNum>
  <w:abstractNum w:abstractNumId="3">
    <w:nsid w:val="0000000F"/>
    <w:multiLevelType w:val="singleLevel"/>
    <w:tmpl w:val="0000000F"/>
    <w:name w:val="WW8Num45"/>
    <w:lvl w:ilvl="0">
      <w:start w:val="1"/>
      <w:numFmt w:val="bullet"/>
      <w:lvlText w:val=""/>
      <w:lvlJc w:val="left"/>
      <w:pPr>
        <w:tabs>
          <w:tab w:val="num" w:pos="1080"/>
        </w:tabs>
        <w:ind w:left="1080" w:hanging="360"/>
      </w:pPr>
      <w:rPr>
        <w:rFonts w:ascii="Symbol" w:hAnsi="Symbol" w:cs="Symbol"/>
      </w:rPr>
    </w:lvl>
  </w:abstractNum>
  <w:abstractNum w:abstractNumId="4">
    <w:nsid w:val="00000022"/>
    <w:multiLevelType w:val="multilevel"/>
    <w:tmpl w:val="00000022"/>
    <w:name w:val="WW8Num34"/>
    <w:lvl w:ilvl="0">
      <w:start w:val="1"/>
      <w:numFmt w:val="bullet"/>
      <w:lvlText w:val=""/>
      <w:lvlJc w:val="left"/>
      <w:pPr>
        <w:tabs>
          <w:tab w:val="num" w:pos="1440"/>
        </w:tabs>
        <w:ind w:left="1440" w:hanging="360"/>
      </w:pPr>
      <w:rPr>
        <w:rFonts w:ascii="Symbol" w:hAnsi="Symbol"/>
        <w:sz w:val="2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Symbol" w:hAnsi="Symbol"/>
        <w:sz w:val="22"/>
      </w:rPr>
    </w:lvl>
    <w:lvl w:ilvl="3">
      <w:start w:val="1"/>
      <w:numFmt w:val="bullet"/>
      <w:lvlText w:val=""/>
      <w:lvlJc w:val="left"/>
      <w:pPr>
        <w:tabs>
          <w:tab w:val="num" w:pos="3600"/>
        </w:tabs>
        <w:ind w:left="3600" w:hanging="360"/>
      </w:pPr>
      <w:rPr>
        <w:rFonts w:ascii="Symbol" w:hAnsi="Symbol"/>
        <w:sz w:val="2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sz w:val="2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5">
    <w:nsid w:val="00000024"/>
    <w:multiLevelType w:val="multilevel"/>
    <w:tmpl w:val="00000024"/>
    <w:name w:val="WW8Num121"/>
    <w:lvl w:ilvl="0">
      <w:start w:val="1"/>
      <w:numFmt w:val="bullet"/>
      <w:lvlText w:val="-"/>
      <w:lvlJc w:val="left"/>
      <w:pPr>
        <w:tabs>
          <w:tab w:val="num" w:pos="1440"/>
        </w:tabs>
        <w:ind w:left="3095" w:hanging="360"/>
      </w:pPr>
      <w:rPr>
        <w:rFonts w:ascii="@SimSun-ExtB" w:hAnsi="@SimSun-ExtB" w:cs="@SimSun-ExtB"/>
      </w:rPr>
    </w:lvl>
    <w:lvl w:ilvl="1">
      <w:start w:val="1"/>
      <w:numFmt w:val="bullet"/>
      <w:lvlText w:val="+"/>
      <w:lvlJc w:val="left"/>
      <w:pPr>
        <w:tabs>
          <w:tab w:val="num" w:pos="2160"/>
        </w:tabs>
        <w:ind w:left="2160" w:hanging="360"/>
      </w:pPr>
      <w:rPr>
        <w:rFonts w:ascii="@MS Gothic" w:hAnsi="@MS Gothic" w:cs="@MS Gothic"/>
        <w:lang w:val="vi-VN"/>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6">
    <w:nsid w:val="00000026"/>
    <w:multiLevelType w:val="multilevel"/>
    <w:tmpl w:val="00000026"/>
    <w:name w:val="WW8Num123"/>
    <w:lvl w:ilvl="0">
      <w:start w:val="1"/>
      <w:numFmt w:val="bullet"/>
      <w:lvlText w:val="-"/>
      <w:lvlJc w:val="left"/>
      <w:pPr>
        <w:tabs>
          <w:tab w:val="num" w:pos="1440"/>
        </w:tabs>
        <w:ind w:left="3095" w:hanging="360"/>
      </w:pPr>
      <w:rPr>
        <w:rFonts w:ascii="@SimSun-ExtB" w:hAnsi="@SimSun-ExtB" w:cs="@SimSun-ExtB"/>
      </w:rPr>
    </w:lvl>
    <w:lvl w:ilvl="1">
      <w:start w:val="1"/>
      <w:numFmt w:val="bullet"/>
      <w:lvlText w:val="◦"/>
      <w:lvlJc w:val="left"/>
      <w:pPr>
        <w:tabs>
          <w:tab w:val="num" w:pos="2160"/>
        </w:tabs>
        <w:ind w:left="2160" w:hanging="360"/>
      </w:pPr>
      <w:rPr>
        <w:rFonts w:ascii="OpenSymbol" w:hAnsi="OpenSymbol"/>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lang w:val="vi-VN"/>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lang w:val="vi-VN"/>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7">
    <w:nsid w:val="02291E49"/>
    <w:multiLevelType w:val="hybridMultilevel"/>
    <w:tmpl w:val="DE5ADC2E"/>
    <w:lvl w:ilvl="0" w:tplc="FFFFFFFF">
      <w:start w:val="1"/>
      <w:numFmt w:val="decimal"/>
      <w:pStyle w:val="Listnumbersingleline"/>
      <w:lvlText w:val="%1"/>
      <w:lvlJc w:val="left"/>
      <w:pPr>
        <w:tabs>
          <w:tab w:val="num" w:pos="2920"/>
        </w:tabs>
        <w:ind w:left="2920"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5E726F8"/>
    <w:multiLevelType w:val="hybridMultilevel"/>
    <w:tmpl w:val="57C6A05A"/>
    <w:lvl w:ilvl="0" w:tplc="C3E2540E">
      <w:start w:val="1"/>
      <w:numFmt w:val="bullet"/>
      <w:pStyle w:val="tab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9B93D41"/>
    <w:multiLevelType w:val="hybridMultilevel"/>
    <w:tmpl w:val="A5B4868E"/>
    <w:lvl w:ilvl="0" w:tplc="3EB64ECC">
      <w:start w:val="1"/>
      <w:numFmt w:val="bullet"/>
      <w:pStyle w:val="Style1"/>
      <w:lvlText w:val=""/>
      <w:lvlJc w:val="left"/>
      <w:pPr>
        <w:tabs>
          <w:tab w:val="num" w:pos="648"/>
        </w:tabs>
        <w:ind w:left="988" w:hanging="340"/>
      </w:pPr>
      <w:rPr>
        <w:rFonts w:ascii="Symbol" w:hAnsi="Symbol" w:hint="default"/>
      </w:rPr>
    </w:lvl>
    <w:lvl w:ilvl="1" w:tplc="5D1EC07A">
      <w:start w:val="1"/>
      <w:numFmt w:val="bullet"/>
      <w:lvlText w:val=""/>
      <w:lvlJc w:val="left"/>
      <w:pPr>
        <w:tabs>
          <w:tab w:val="num" w:pos="1585"/>
        </w:tabs>
        <w:ind w:left="1755" w:hanging="284"/>
      </w:pPr>
      <w:rPr>
        <w:rFonts w:ascii="Symbol" w:hAnsi="Symbol" w:hint="default"/>
      </w:rPr>
    </w:lvl>
    <w:lvl w:ilvl="2" w:tplc="A7062860" w:tentative="1">
      <w:start w:val="1"/>
      <w:numFmt w:val="bullet"/>
      <w:lvlText w:val=""/>
      <w:lvlJc w:val="left"/>
      <w:pPr>
        <w:tabs>
          <w:tab w:val="num" w:pos="2551"/>
        </w:tabs>
        <w:ind w:left="2551" w:hanging="360"/>
      </w:pPr>
      <w:rPr>
        <w:rFonts w:ascii="Wingdings" w:hAnsi="Wingdings" w:hint="default"/>
      </w:rPr>
    </w:lvl>
    <w:lvl w:ilvl="3" w:tplc="30801556">
      <w:start w:val="1"/>
      <w:numFmt w:val="bullet"/>
      <w:lvlText w:val=""/>
      <w:lvlJc w:val="left"/>
      <w:pPr>
        <w:tabs>
          <w:tab w:val="num" w:pos="3025"/>
        </w:tabs>
        <w:ind w:left="3195" w:hanging="284"/>
      </w:pPr>
      <w:rPr>
        <w:rFonts w:ascii="Symbol" w:hAnsi="Symbol" w:hint="default"/>
      </w:rPr>
    </w:lvl>
    <w:lvl w:ilvl="4" w:tplc="DF149398">
      <w:start w:val="1"/>
      <w:numFmt w:val="bullet"/>
      <w:lvlText w:val=""/>
      <w:lvlJc w:val="left"/>
      <w:pPr>
        <w:tabs>
          <w:tab w:val="num" w:pos="3991"/>
        </w:tabs>
        <w:ind w:left="3991" w:hanging="360"/>
      </w:pPr>
      <w:rPr>
        <w:rFonts w:ascii="Wingdings" w:hAnsi="Wingdings" w:hint="default"/>
      </w:rPr>
    </w:lvl>
    <w:lvl w:ilvl="5" w:tplc="DBA85096" w:tentative="1">
      <w:start w:val="1"/>
      <w:numFmt w:val="bullet"/>
      <w:lvlText w:val=""/>
      <w:lvlJc w:val="left"/>
      <w:pPr>
        <w:tabs>
          <w:tab w:val="num" w:pos="4711"/>
        </w:tabs>
        <w:ind w:left="4711" w:hanging="360"/>
      </w:pPr>
      <w:rPr>
        <w:rFonts w:ascii="Wingdings" w:hAnsi="Wingdings" w:hint="default"/>
      </w:rPr>
    </w:lvl>
    <w:lvl w:ilvl="6" w:tplc="198EA246" w:tentative="1">
      <w:start w:val="1"/>
      <w:numFmt w:val="bullet"/>
      <w:lvlText w:val=""/>
      <w:lvlJc w:val="left"/>
      <w:pPr>
        <w:tabs>
          <w:tab w:val="num" w:pos="5431"/>
        </w:tabs>
        <w:ind w:left="5431" w:hanging="360"/>
      </w:pPr>
      <w:rPr>
        <w:rFonts w:ascii="Symbol" w:hAnsi="Symbol" w:hint="default"/>
      </w:rPr>
    </w:lvl>
    <w:lvl w:ilvl="7" w:tplc="F55C76C6" w:tentative="1">
      <w:start w:val="1"/>
      <w:numFmt w:val="bullet"/>
      <w:lvlText w:val="o"/>
      <w:lvlJc w:val="left"/>
      <w:pPr>
        <w:tabs>
          <w:tab w:val="num" w:pos="6151"/>
        </w:tabs>
        <w:ind w:left="6151" w:hanging="360"/>
      </w:pPr>
      <w:rPr>
        <w:rFonts w:ascii="Courier New" w:hAnsi="Courier New" w:cs="Courier New" w:hint="default"/>
      </w:rPr>
    </w:lvl>
    <w:lvl w:ilvl="8" w:tplc="1E0278D6" w:tentative="1">
      <w:start w:val="1"/>
      <w:numFmt w:val="bullet"/>
      <w:lvlText w:val=""/>
      <w:lvlJc w:val="left"/>
      <w:pPr>
        <w:tabs>
          <w:tab w:val="num" w:pos="6871"/>
        </w:tabs>
        <w:ind w:left="6871" w:hanging="360"/>
      </w:pPr>
      <w:rPr>
        <w:rFonts w:ascii="Wingdings" w:hAnsi="Wingdings" w:hint="default"/>
      </w:rPr>
    </w:lvl>
  </w:abstractNum>
  <w:abstractNum w:abstractNumId="10">
    <w:nsid w:val="159B1397"/>
    <w:multiLevelType w:val="hybridMultilevel"/>
    <w:tmpl w:val="95988FB6"/>
    <w:lvl w:ilvl="0" w:tplc="1DA0F56A">
      <w:start w:val="1"/>
      <w:numFmt w:val="bullet"/>
      <w:pStyle w:val="xxxx"/>
      <w:lvlText w:val=""/>
      <w:lvlJc w:val="left"/>
      <w:pPr>
        <w:ind w:left="1602" w:hanging="360"/>
      </w:pPr>
      <w:rPr>
        <w:rFonts w:ascii="Wingdings" w:hAnsi="Wingdings" w:cs="Wingdings" w:hint="default"/>
        <w:sz w:val="22"/>
        <w:szCs w:val="22"/>
      </w:rPr>
    </w:lvl>
    <w:lvl w:ilvl="1" w:tplc="04090019">
      <w:start w:val="1"/>
      <w:numFmt w:val="bullet"/>
      <w:lvlText w:val="o"/>
      <w:lvlJc w:val="left"/>
      <w:pPr>
        <w:ind w:left="2322" w:hanging="360"/>
      </w:pPr>
      <w:rPr>
        <w:rFonts w:ascii="Courier New" w:hAnsi="Courier New" w:cs="Courier New" w:hint="default"/>
      </w:rPr>
    </w:lvl>
    <w:lvl w:ilvl="2" w:tplc="0409001B">
      <w:start w:val="1"/>
      <w:numFmt w:val="bullet"/>
      <w:lvlText w:val=""/>
      <w:lvlJc w:val="left"/>
      <w:pPr>
        <w:ind w:left="3042" w:hanging="360"/>
      </w:pPr>
      <w:rPr>
        <w:rFonts w:ascii="Wingdings" w:hAnsi="Wingdings" w:cs="Wingdings" w:hint="default"/>
      </w:rPr>
    </w:lvl>
    <w:lvl w:ilvl="3" w:tplc="0409000F">
      <w:start w:val="1"/>
      <w:numFmt w:val="bullet"/>
      <w:lvlText w:val=""/>
      <w:lvlJc w:val="left"/>
      <w:pPr>
        <w:ind w:left="3762" w:hanging="360"/>
      </w:pPr>
      <w:rPr>
        <w:rFonts w:ascii="Symbol" w:hAnsi="Symbol" w:cs="Symbol" w:hint="default"/>
      </w:rPr>
    </w:lvl>
    <w:lvl w:ilvl="4" w:tplc="04090019">
      <w:start w:val="1"/>
      <w:numFmt w:val="bullet"/>
      <w:lvlText w:val="o"/>
      <w:lvlJc w:val="left"/>
      <w:pPr>
        <w:ind w:left="4482" w:hanging="360"/>
      </w:pPr>
      <w:rPr>
        <w:rFonts w:ascii="Courier New" w:hAnsi="Courier New" w:cs="Courier New" w:hint="default"/>
      </w:rPr>
    </w:lvl>
    <w:lvl w:ilvl="5" w:tplc="0409001B">
      <w:start w:val="1"/>
      <w:numFmt w:val="bullet"/>
      <w:lvlText w:val=""/>
      <w:lvlJc w:val="left"/>
      <w:pPr>
        <w:ind w:left="5202" w:hanging="360"/>
      </w:pPr>
      <w:rPr>
        <w:rFonts w:ascii="Wingdings" w:hAnsi="Wingdings" w:cs="Wingdings" w:hint="default"/>
      </w:rPr>
    </w:lvl>
    <w:lvl w:ilvl="6" w:tplc="0409000F">
      <w:start w:val="1"/>
      <w:numFmt w:val="bullet"/>
      <w:lvlText w:val=""/>
      <w:lvlJc w:val="left"/>
      <w:pPr>
        <w:ind w:left="5922" w:hanging="360"/>
      </w:pPr>
      <w:rPr>
        <w:rFonts w:ascii="Symbol" w:hAnsi="Symbol" w:cs="Symbol" w:hint="default"/>
      </w:rPr>
    </w:lvl>
    <w:lvl w:ilvl="7" w:tplc="04090019">
      <w:start w:val="1"/>
      <w:numFmt w:val="bullet"/>
      <w:lvlText w:val="o"/>
      <w:lvlJc w:val="left"/>
      <w:pPr>
        <w:ind w:left="6642" w:hanging="360"/>
      </w:pPr>
      <w:rPr>
        <w:rFonts w:ascii="Courier New" w:hAnsi="Courier New" w:cs="Courier New" w:hint="default"/>
      </w:rPr>
    </w:lvl>
    <w:lvl w:ilvl="8" w:tplc="0409001B">
      <w:start w:val="1"/>
      <w:numFmt w:val="bullet"/>
      <w:lvlText w:val=""/>
      <w:lvlJc w:val="left"/>
      <w:pPr>
        <w:ind w:left="7362" w:hanging="360"/>
      </w:pPr>
      <w:rPr>
        <w:rFonts w:ascii="Wingdings" w:hAnsi="Wingdings" w:cs="Wingdings" w:hint="default"/>
      </w:rPr>
    </w:lvl>
  </w:abstractNum>
  <w:abstractNum w:abstractNumId="11">
    <w:nsid w:val="197A09C9"/>
    <w:multiLevelType w:val="hybridMultilevel"/>
    <w:tmpl w:val="D05E4A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A4E622E"/>
    <w:multiLevelType w:val="hybridMultilevel"/>
    <w:tmpl w:val="455E954C"/>
    <w:lvl w:ilvl="0" w:tplc="F240474A">
      <w:start w:val="1"/>
      <w:numFmt w:val="bullet"/>
      <w:pStyle w:val="Indent"/>
      <w:lvlText w:val=""/>
      <w:lvlJc w:val="left"/>
      <w:pPr>
        <w:tabs>
          <w:tab w:val="num" w:pos="1152"/>
        </w:tabs>
        <w:ind w:left="1152" w:hanging="432"/>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cs="Times New Roman"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start w:val="1"/>
      <w:numFmt w:val="bullet"/>
      <w:lvlText w:val=""/>
      <w:lvlJc w:val="left"/>
      <w:pPr>
        <w:tabs>
          <w:tab w:val="num" w:pos="2880"/>
        </w:tabs>
        <w:ind w:left="2880" w:hanging="360"/>
      </w:pPr>
      <w:rPr>
        <w:rFonts w:ascii="Symbol" w:hAnsi="Symbol" w:hint="default"/>
      </w:rPr>
    </w:lvl>
    <w:lvl w:ilvl="4" w:tplc="9C6ED156">
      <w:start w:val="1"/>
      <w:numFmt w:val="bullet"/>
      <w:lvlText w:val="o"/>
      <w:lvlJc w:val="left"/>
      <w:pPr>
        <w:tabs>
          <w:tab w:val="num" w:pos="3600"/>
        </w:tabs>
        <w:ind w:left="3600" w:hanging="360"/>
      </w:pPr>
      <w:rPr>
        <w:rFonts w:ascii="Courier New" w:hAnsi="Courier New" w:cs="Times New Roman" w:hint="default"/>
      </w:rPr>
    </w:lvl>
    <w:lvl w:ilvl="5" w:tplc="4A0E89B2">
      <w:start w:val="1"/>
      <w:numFmt w:val="bullet"/>
      <w:lvlText w:val=""/>
      <w:lvlJc w:val="left"/>
      <w:pPr>
        <w:tabs>
          <w:tab w:val="num" w:pos="4320"/>
        </w:tabs>
        <w:ind w:left="4320" w:hanging="360"/>
      </w:pPr>
      <w:rPr>
        <w:rFonts w:ascii="Wingdings" w:hAnsi="Wingdings" w:hint="default"/>
      </w:rPr>
    </w:lvl>
    <w:lvl w:ilvl="6" w:tplc="DB306BEC">
      <w:start w:val="1"/>
      <w:numFmt w:val="bullet"/>
      <w:lvlText w:val=""/>
      <w:lvlJc w:val="left"/>
      <w:pPr>
        <w:tabs>
          <w:tab w:val="num" w:pos="5040"/>
        </w:tabs>
        <w:ind w:left="5040" w:hanging="360"/>
      </w:pPr>
      <w:rPr>
        <w:rFonts w:ascii="Symbol" w:hAnsi="Symbol" w:hint="default"/>
      </w:rPr>
    </w:lvl>
    <w:lvl w:ilvl="7" w:tplc="96F84572">
      <w:start w:val="1"/>
      <w:numFmt w:val="bullet"/>
      <w:lvlText w:val="o"/>
      <w:lvlJc w:val="left"/>
      <w:pPr>
        <w:tabs>
          <w:tab w:val="num" w:pos="5760"/>
        </w:tabs>
        <w:ind w:left="5760" w:hanging="360"/>
      </w:pPr>
      <w:rPr>
        <w:rFonts w:ascii="Courier New" w:hAnsi="Courier New" w:cs="Times New Roman" w:hint="default"/>
      </w:rPr>
    </w:lvl>
    <w:lvl w:ilvl="8" w:tplc="ADF89186">
      <w:start w:val="1"/>
      <w:numFmt w:val="bullet"/>
      <w:lvlText w:val=""/>
      <w:lvlJc w:val="left"/>
      <w:pPr>
        <w:tabs>
          <w:tab w:val="num" w:pos="6480"/>
        </w:tabs>
        <w:ind w:left="6480" w:hanging="360"/>
      </w:pPr>
      <w:rPr>
        <w:rFonts w:ascii="Wingdings" w:hAnsi="Wingdings" w:hint="default"/>
      </w:rPr>
    </w:lvl>
  </w:abstractNum>
  <w:abstractNum w:abstractNumId="13">
    <w:nsid w:val="1DEA4FFE"/>
    <w:multiLevelType w:val="multilevel"/>
    <w:tmpl w:val="C638F9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1EB37E28"/>
    <w:multiLevelType w:val="hybridMultilevel"/>
    <w:tmpl w:val="05D2BFFA"/>
    <w:lvl w:ilvl="0" w:tplc="6E343A6E">
      <w:start w:val="1"/>
      <w:numFmt w:val="bullet"/>
      <w:pStyle w:val="ListBullet3"/>
      <w:lvlText w:val=""/>
      <w:lvlJc w:val="left"/>
      <w:pPr>
        <w:ind w:left="1778"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9E44DE"/>
    <w:multiLevelType w:val="multilevel"/>
    <w:tmpl w:val="88B86156"/>
    <w:lvl w:ilvl="0">
      <w:numFmt w:val="bullet"/>
      <w:pStyle w:val="tvs-Bullet1"/>
      <w:lvlText w:val="-"/>
      <w:lvlJc w:val="left"/>
      <w:pPr>
        <w:ind w:left="360" w:hanging="360"/>
      </w:pPr>
      <w:rPr>
        <w:rFonts w:ascii="Times New Roman" w:eastAsia="Times New Roman" w:hAnsi="Times New Roman" w:cs="Times New Roman"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54A06C4"/>
    <w:multiLevelType w:val="hybridMultilevel"/>
    <w:tmpl w:val="26BC6E8A"/>
    <w:styleLink w:val="111111"/>
    <w:lvl w:ilvl="0" w:tplc="286AC9D4">
      <w:start w:val="1"/>
      <w:numFmt w:val="bullet"/>
      <w:pStyle w:val="Bullet1"/>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C7140636">
      <w:start w:val="1"/>
      <w:numFmt w:val="bullet"/>
      <w:pStyle w:val="Bullet4"/>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0D1246"/>
    <w:multiLevelType w:val="hybridMultilevel"/>
    <w:tmpl w:val="68DAEDB4"/>
    <w:lvl w:ilvl="0" w:tplc="FFFFFFFF">
      <w:start w:val="1"/>
      <w:numFmt w:val="bullet"/>
      <w:pStyle w:val="TableText"/>
      <w:lvlText w:val=""/>
      <w:lvlJc w:val="left"/>
      <w:pPr>
        <w:tabs>
          <w:tab w:val="num" w:pos="720"/>
        </w:tabs>
        <w:ind w:left="720" w:hanging="360"/>
      </w:pPr>
      <w:rPr>
        <w:rFonts w:ascii="Symbol" w:hAnsi="Symbol" w:cs="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0409000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nsid w:val="422F35AC"/>
    <w:multiLevelType w:val="hybridMultilevel"/>
    <w:tmpl w:val="6F8CDF9C"/>
    <w:lvl w:ilvl="0" w:tplc="AD8440BC">
      <w:start w:val="1"/>
      <w:numFmt w:val="bullet"/>
      <w:pStyle w:val="q"/>
      <w:lvlText w:val=""/>
      <w:lvlJc w:val="left"/>
      <w:pPr>
        <w:tabs>
          <w:tab w:val="num" w:pos="72"/>
        </w:tabs>
        <w:ind w:left="360" w:hanging="360"/>
      </w:pPr>
      <w:rPr>
        <w:rFonts w:ascii="Symbol" w:hAnsi="Symbol" w:hint="default"/>
      </w:rPr>
    </w:lvl>
    <w:lvl w:ilvl="1" w:tplc="C88ADFF0">
      <w:start w:val="1"/>
      <w:numFmt w:val="bullet"/>
      <w:lvlText w:val="o"/>
      <w:lvlJc w:val="left"/>
      <w:pPr>
        <w:tabs>
          <w:tab w:val="num" w:pos="1080"/>
        </w:tabs>
        <w:ind w:left="1080" w:hanging="360"/>
      </w:pPr>
      <w:rPr>
        <w:rFonts w:ascii="Courier New" w:hAnsi="Courier New" w:cs="Courier New" w:hint="default"/>
      </w:rPr>
    </w:lvl>
    <w:lvl w:ilvl="2" w:tplc="9D462D7C">
      <w:start w:val="1"/>
      <w:numFmt w:val="bullet"/>
      <w:lvlText w:val=""/>
      <w:lvlJc w:val="left"/>
      <w:pPr>
        <w:tabs>
          <w:tab w:val="num" w:pos="1800"/>
        </w:tabs>
        <w:ind w:left="1800" w:hanging="360"/>
      </w:pPr>
      <w:rPr>
        <w:rFonts w:ascii="Wingdings" w:hAnsi="Wingdings" w:hint="default"/>
      </w:rPr>
    </w:lvl>
    <w:lvl w:ilvl="3" w:tplc="328815D0">
      <w:start w:val="1"/>
      <w:numFmt w:val="bullet"/>
      <w:lvlText w:val=""/>
      <w:lvlJc w:val="left"/>
      <w:pPr>
        <w:tabs>
          <w:tab w:val="num" w:pos="2520"/>
        </w:tabs>
        <w:ind w:left="2520" w:hanging="360"/>
      </w:pPr>
      <w:rPr>
        <w:rFonts w:ascii="Symbol" w:hAnsi="Symbol" w:hint="default"/>
      </w:rPr>
    </w:lvl>
    <w:lvl w:ilvl="4" w:tplc="51FC95AC" w:tentative="1">
      <w:start w:val="1"/>
      <w:numFmt w:val="bullet"/>
      <w:lvlText w:val="o"/>
      <w:lvlJc w:val="left"/>
      <w:pPr>
        <w:tabs>
          <w:tab w:val="num" w:pos="3240"/>
        </w:tabs>
        <w:ind w:left="3240" w:hanging="360"/>
      </w:pPr>
      <w:rPr>
        <w:rFonts w:ascii="Courier New" w:hAnsi="Courier New" w:cs="Courier New" w:hint="default"/>
      </w:rPr>
    </w:lvl>
    <w:lvl w:ilvl="5" w:tplc="75C69212" w:tentative="1">
      <w:start w:val="1"/>
      <w:numFmt w:val="bullet"/>
      <w:lvlText w:val=""/>
      <w:lvlJc w:val="left"/>
      <w:pPr>
        <w:tabs>
          <w:tab w:val="num" w:pos="3960"/>
        </w:tabs>
        <w:ind w:left="3960" w:hanging="360"/>
      </w:pPr>
      <w:rPr>
        <w:rFonts w:ascii="Wingdings" w:hAnsi="Wingdings" w:hint="default"/>
      </w:rPr>
    </w:lvl>
    <w:lvl w:ilvl="6" w:tplc="37447CC0" w:tentative="1">
      <w:start w:val="1"/>
      <w:numFmt w:val="bullet"/>
      <w:lvlText w:val=""/>
      <w:lvlJc w:val="left"/>
      <w:pPr>
        <w:tabs>
          <w:tab w:val="num" w:pos="4680"/>
        </w:tabs>
        <w:ind w:left="4680" w:hanging="360"/>
      </w:pPr>
      <w:rPr>
        <w:rFonts w:ascii="Symbol" w:hAnsi="Symbol" w:hint="default"/>
      </w:rPr>
    </w:lvl>
    <w:lvl w:ilvl="7" w:tplc="53B4B272" w:tentative="1">
      <w:start w:val="1"/>
      <w:numFmt w:val="bullet"/>
      <w:lvlText w:val="o"/>
      <w:lvlJc w:val="left"/>
      <w:pPr>
        <w:tabs>
          <w:tab w:val="num" w:pos="5400"/>
        </w:tabs>
        <w:ind w:left="5400" w:hanging="360"/>
      </w:pPr>
      <w:rPr>
        <w:rFonts w:ascii="Courier New" w:hAnsi="Courier New" w:cs="Courier New" w:hint="default"/>
      </w:rPr>
    </w:lvl>
    <w:lvl w:ilvl="8" w:tplc="2D94DA88" w:tentative="1">
      <w:start w:val="1"/>
      <w:numFmt w:val="bullet"/>
      <w:lvlText w:val=""/>
      <w:lvlJc w:val="left"/>
      <w:pPr>
        <w:tabs>
          <w:tab w:val="num" w:pos="6120"/>
        </w:tabs>
        <w:ind w:left="6120" w:hanging="360"/>
      </w:pPr>
      <w:rPr>
        <w:rFonts w:ascii="Wingdings" w:hAnsi="Wingdings" w:hint="default"/>
      </w:rPr>
    </w:lvl>
  </w:abstractNum>
  <w:abstractNum w:abstractNumId="19">
    <w:nsid w:val="44FE08AD"/>
    <w:multiLevelType w:val="multilevel"/>
    <w:tmpl w:val="AAB0D0FE"/>
    <w:lvl w:ilvl="0">
      <w:start w:val="1"/>
      <w:numFmt w:val="decimal"/>
      <w:lvlText w:val="%1."/>
      <w:lvlJc w:val="left"/>
      <w:pPr>
        <w:ind w:left="450" w:hanging="450"/>
      </w:pPr>
      <w:rPr>
        <w:rFonts w:hint="default"/>
      </w:rPr>
    </w:lvl>
    <w:lvl w:ilvl="1">
      <w:start w:val="1"/>
      <w:numFmt w:val="decimal"/>
      <w:pStyle w:val="H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5"/>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CDA0AF9"/>
    <w:multiLevelType w:val="hybridMultilevel"/>
    <w:tmpl w:val="6C3467E6"/>
    <w:name w:val="52222222222"/>
    <w:lvl w:ilvl="0" w:tplc="FFFFFFFF">
      <w:start w:val="1"/>
      <w:numFmt w:val="decimal"/>
      <w:pStyle w:val="Vidu"/>
      <w:lvlText w:val="%1."/>
      <w:lvlJc w:val="left"/>
      <w:pPr>
        <w:tabs>
          <w:tab w:val="num" w:pos="340"/>
        </w:tabs>
        <w:ind w:left="170" w:hanging="170"/>
      </w:pPr>
      <w:rPr>
        <w:rFonts w:hint="default"/>
      </w:rPr>
    </w:lvl>
    <w:lvl w:ilvl="1" w:tplc="FFFFFFFF" w:tentative="1">
      <w:start w:val="1"/>
      <w:numFmt w:val="lowerLetter"/>
      <w:lvlText w:val="%2."/>
      <w:lvlJc w:val="left"/>
      <w:pPr>
        <w:tabs>
          <w:tab w:val="num" w:pos="1213"/>
        </w:tabs>
        <w:ind w:left="1213" w:hanging="360"/>
      </w:pPr>
    </w:lvl>
    <w:lvl w:ilvl="2" w:tplc="A6D240C8" w:tentative="1">
      <w:start w:val="1"/>
      <w:numFmt w:val="lowerRoman"/>
      <w:lvlText w:val="%3."/>
      <w:lvlJc w:val="right"/>
      <w:pPr>
        <w:tabs>
          <w:tab w:val="num" w:pos="1933"/>
        </w:tabs>
        <w:ind w:left="1933" w:hanging="180"/>
      </w:pPr>
    </w:lvl>
    <w:lvl w:ilvl="3" w:tplc="E9A4EA1A" w:tentative="1">
      <w:start w:val="1"/>
      <w:numFmt w:val="decimal"/>
      <w:lvlText w:val="%4."/>
      <w:lvlJc w:val="left"/>
      <w:pPr>
        <w:tabs>
          <w:tab w:val="num" w:pos="2653"/>
        </w:tabs>
        <w:ind w:left="2653" w:hanging="360"/>
      </w:pPr>
    </w:lvl>
    <w:lvl w:ilvl="4" w:tplc="FFFFFFFF" w:tentative="1">
      <w:start w:val="1"/>
      <w:numFmt w:val="lowerLetter"/>
      <w:lvlText w:val="%5."/>
      <w:lvlJc w:val="left"/>
      <w:pPr>
        <w:tabs>
          <w:tab w:val="num" w:pos="3373"/>
        </w:tabs>
        <w:ind w:left="3373" w:hanging="360"/>
      </w:pPr>
    </w:lvl>
    <w:lvl w:ilvl="5" w:tplc="FFFFFFFF" w:tentative="1">
      <w:start w:val="1"/>
      <w:numFmt w:val="lowerRoman"/>
      <w:lvlText w:val="%6."/>
      <w:lvlJc w:val="right"/>
      <w:pPr>
        <w:tabs>
          <w:tab w:val="num" w:pos="4093"/>
        </w:tabs>
        <w:ind w:left="4093" w:hanging="180"/>
      </w:pPr>
    </w:lvl>
    <w:lvl w:ilvl="6" w:tplc="FFFFFFFF" w:tentative="1">
      <w:start w:val="1"/>
      <w:numFmt w:val="decimal"/>
      <w:lvlText w:val="%7."/>
      <w:lvlJc w:val="left"/>
      <w:pPr>
        <w:tabs>
          <w:tab w:val="num" w:pos="4813"/>
        </w:tabs>
        <w:ind w:left="4813" w:hanging="360"/>
      </w:pPr>
    </w:lvl>
    <w:lvl w:ilvl="7" w:tplc="FFFFFFFF" w:tentative="1">
      <w:start w:val="1"/>
      <w:numFmt w:val="lowerLetter"/>
      <w:lvlText w:val="%8."/>
      <w:lvlJc w:val="left"/>
      <w:pPr>
        <w:tabs>
          <w:tab w:val="num" w:pos="5533"/>
        </w:tabs>
        <w:ind w:left="5533" w:hanging="360"/>
      </w:pPr>
    </w:lvl>
    <w:lvl w:ilvl="8" w:tplc="FFFFFFFF" w:tentative="1">
      <w:start w:val="1"/>
      <w:numFmt w:val="lowerRoman"/>
      <w:lvlText w:val="%9."/>
      <w:lvlJc w:val="right"/>
      <w:pPr>
        <w:tabs>
          <w:tab w:val="num" w:pos="6253"/>
        </w:tabs>
        <w:ind w:left="6253" w:hanging="180"/>
      </w:pPr>
    </w:lvl>
  </w:abstractNum>
  <w:abstractNum w:abstractNumId="21">
    <w:nsid w:val="51F86A63"/>
    <w:multiLevelType w:val="hybridMultilevel"/>
    <w:tmpl w:val="81702CF2"/>
    <w:lvl w:ilvl="0" w:tplc="FFFFFFFF">
      <w:start w:val="1"/>
      <w:numFmt w:val="decimal"/>
      <w:pStyle w:val="Style4"/>
      <w:lvlText w:val="Hình  %1."/>
      <w:lvlJc w:val="left"/>
      <w:pPr>
        <w:tabs>
          <w:tab w:val="num" w:pos="567"/>
        </w:tabs>
        <w:ind w:left="0" w:firstLine="0"/>
      </w:pPr>
      <w:rPr>
        <w:rFonts w:ascii="Times New Roman" w:hAnsi="Times New Roman" w:cs="Times New Roman" w:hint="default"/>
        <w:b w:val="0"/>
        <w:bCs w:val="0"/>
        <w:i/>
        <w:iCs/>
        <w:sz w:val="20"/>
        <w:szCs w:val="2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2">
    <w:nsid w:val="52704A8E"/>
    <w:multiLevelType w:val="hybridMultilevel"/>
    <w:tmpl w:val="11707880"/>
    <w:lvl w:ilvl="0" w:tplc="0409000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pStyle w:val="StyleStyleHeading33bulletb2h3h31h31CharHeading3CharCharHe"/>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18239C"/>
    <w:multiLevelType w:val="hybridMultilevel"/>
    <w:tmpl w:val="9D1A8EEA"/>
    <w:lvl w:ilvl="0" w:tplc="703C4E44">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pStyle w:val="StyleHeading3Heading3-SubSubSubH3Title2H31H32H33H34H35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E01718"/>
    <w:multiLevelType w:val="singleLevel"/>
    <w:tmpl w:val="7160C9C4"/>
    <w:lvl w:ilvl="0">
      <w:start w:val="1"/>
      <w:numFmt w:val="bullet"/>
      <w:pStyle w:val="body"/>
      <w:lvlText w:val=""/>
      <w:lvlJc w:val="left"/>
      <w:pPr>
        <w:tabs>
          <w:tab w:val="num" w:pos="644"/>
        </w:tabs>
        <w:ind w:left="567" w:hanging="283"/>
      </w:pPr>
      <w:rPr>
        <w:rFonts w:ascii="Symbol" w:hAnsi="Symbol" w:cs="Symbol" w:hint="default"/>
        <w:color w:val="auto"/>
      </w:rPr>
    </w:lvl>
  </w:abstractNum>
  <w:abstractNum w:abstractNumId="25">
    <w:nsid w:val="59763BE8"/>
    <w:multiLevelType w:val="multilevel"/>
    <w:tmpl w:val="AF4CA0EA"/>
    <w:lvl w:ilvl="0">
      <w:start w:val="1"/>
      <w:numFmt w:val="decimal"/>
      <w:pStyle w:val="tvHeading1"/>
      <w:lvlText w:val="%1"/>
      <w:lvlJc w:val="left"/>
      <w:pPr>
        <w:ind w:left="127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tvHeading11"/>
      <w:lvlText w:val="%1.%2"/>
      <w:lvlJc w:val="left"/>
      <w:pPr>
        <w:ind w:left="501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tvHeading11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A0C591F"/>
    <w:multiLevelType w:val="hybridMultilevel"/>
    <w:tmpl w:val="2D9051F8"/>
    <w:lvl w:ilvl="0" w:tplc="1FE2778C">
      <w:numFmt w:val="bullet"/>
      <w:pStyle w:val="-Gchudng1"/>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F80780"/>
    <w:multiLevelType w:val="hybridMultilevel"/>
    <w:tmpl w:val="E4B0E5B2"/>
    <w:lvl w:ilvl="0" w:tplc="4768B81A">
      <w:start w:val="1"/>
      <w:numFmt w:val="bullet"/>
      <w:pStyle w:val="gian2"/>
      <w:lvlText w:val="-"/>
      <w:lvlJc w:val="left"/>
      <w:pPr>
        <w:ind w:left="720" w:hanging="360"/>
      </w:pPr>
      <w:rPr>
        <w:rFonts w:ascii="Vrinda" w:eastAsia="Calibri" w:hAnsi="Vrind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4FC53BC"/>
    <w:multiLevelType w:val="multilevel"/>
    <w:tmpl w:val="441E9A16"/>
    <w:lvl w:ilvl="0">
      <w:start w:val="1"/>
      <w:numFmt w:val="decimal"/>
      <w:lvlText w:val="%1."/>
      <w:lvlJc w:val="left"/>
      <w:pPr>
        <w:ind w:left="360" w:hanging="360"/>
      </w:pPr>
      <w:rPr>
        <w:rFonts w:hint="default"/>
      </w:rPr>
    </w:lvl>
    <w:lvl w:ilvl="1">
      <w:start w:val="1"/>
      <w:numFmt w:val="decimal"/>
      <w:pStyle w:val="tvHeading"/>
      <w:lvlText w:val="%1.%2."/>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77E0ED1"/>
    <w:multiLevelType w:val="hybridMultilevel"/>
    <w:tmpl w:val="8D2448CC"/>
    <w:lvl w:ilvl="0" w:tplc="45EE2B4A">
      <w:start w:val="1"/>
      <w:numFmt w:val="bullet"/>
      <w:pStyle w:val="buletchuan"/>
      <w:lvlText w:val=""/>
      <w:lvlJc w:val="left"/>
      <w:pPr>
        <w:tabs>
          <w:tab w:val="num" w:pos="360"/>
        </w:tabs>
        <w:ind w:left="360" w:hanging="360"/>
      </w:pPr>
      <w:rPr>
        <w:rFonts w:ascii="Symbol" w:hAnsi="Symbol" w:hint="default"/>
      </w:rPr>
    </w:lvl>
    <w:lvl w:ilvl="1" w:tplc="1DF6C54A">
      <w:start w:val="1"/>
      <w:numFmt w:val="bullet"/>
      <w:lvlText w:val="o"/>
      <w:lvlJc w:val="left"/>
      <w:pPr>
        <w:tabs>
          <w:tab w:val="num" w:pos="1080"/>
        </w:tabs>
        <w:ind w:left="1080" w:hanging="360"/>
      </w:pPr>
      <w:rPr>
        <w:rFonts w:ascii="Courier New" w:hAnsi="Courier New" w:cs="Courier New" w:hint="default"/>
      </w:rPr>
    </w:lvl>
    <w:lvl w:ilvl="2" w:tplc="52AA9980">
      <w:start w:val="1"/>
      <w:numFmt w:val="bullet"/>
      <w:lvlText w:val=""/>
      <w:lvlJc w:val="left"/>
      <w:pPr>
        <w:tabs>
          <w:tab w:val="num" w:pos="1800"/>
        </w:tabs>
        <w:ind w:left="1800" w:hanging="360"/>
      </w:pPr>
      <w:rPr>
        <w:rFonts w:ascii="Wingdings" w:hAnsi="Wingdings" w:hint="default"/>
      </w:rPr>
    </w:lvl>
    <w:lvl w:ilvl="3" w:tplc="6F6E5FAC" w:tentative="1">
      <w:start w:val="1"/>
      <w:numFmt w:val="bullet"/>
      <w:lvlText w:val=""/>
      <w:lvlJc w:val="left"/>
      <w:pPr>
        <w:tabs>
          <w:tab w:val="num" w:pos="2520"/>
        </w:tabs>
        <w:ind w:left="2520" w:hanging="360"/>
      </w:pPr>
      <w:rPr>
        <w:rFonts w:ascii="Symbol" w:hAnsi="Symbol" w:hint="default"/>
      </w:rPr>
    </w:lvl>
    <w:lvl w:ilvl="4" w:tplc="DE90EDA6" w:tentative="1">
      <w:start w:val="1"/>
      <w:numFmt w:val="bullet"/>
      <w:lvlText w:val="o"/>
      <w:lvlJc w:val="left"/>
      <w:pPr>
        <w:tabs>
          <w:tab w:val="num" w:pos="3240"/>
        </w:tabs>
        <w:ind w:left="3240" w:hanging="360"/>
      </w:pPr>
      <w:rPr>
        <w:rFonts w:ascii="Courier New" w:hAnsi="Courier New" w:cs="Courier New" w:hint="default"/>
      </w:rPr>
    </w:lvl>
    <w:lvl w:ilvl="5" w:tplc="B55038E4" w:tentative="1">
      <w:start w:val="1"/>
      <w:numFmt w:val="bullet"/>
      <w:lvlText w:val=""/>
      <w:lvlJc w:val="left"/>
      <w:pPr>
        <w:tabs>
          <w:tab w:val="num" w:pos="3960"/>
        </w:tabs>
        <w:ind w:left="3960" w:hanging="360"/>
      </w:pPr>
      <w:rPr>
        <w:rFonts w:ascii="Wingdings" w:hAnsi="Wingdings" w:hint="default"/>
      </w:rPr>
    </w:lvl>
    <w:lvl w:ilvl="6" w:tplc="0636923C" w:tentative="1">
      <w:start w:val="1"/>
      <w:numFmt w:val="bullet"/>
      <w:lvlText w:val=""/>
      <w:lvlJc w:val="left"/>
      <w:pPr>
        <w:tabs>
          <w:tab w:val="num" w:pos="4680"/>
        </w:tabs>
        <w:ind w:left="4680" w:hanging="360"/>
      </w:pPr>
      <w:rPr>
        <w:rFonts w:ascii="Symbol" w:hAnsi="Symbol" w:hint="default"/>
      </w:rPr>
    </w:lvl>
    <w:lvl w:ilvl="7" w:tplc="98DA65E0" w:tentative="1">
      <w:start w:val="1"/>
      <w:numFmt w:val="bullet"/>
      <w:lvlText w:val="o"/>
      <w:lvlJc w:val="left"/>
      <w:pPr>
        <w:tabs>
          <w:tab w:val="num" w:pos="5400"/>
        </w:tabs>
        <w:ind w:left="5400" w:hanging="360"/>
      </w:pPr>
      <w:rPr>
        <w:rFonts w:ascii="Courier New" w:hAnsi="Courier New" w:cs="Courier New" w:hint="default"/>
      </w:rPr>
    </w:lvl>
    <w:lvl w:ilvl="8" w:tplc="DD8CDA78" w:tentative="1">
      <w:start w:val="1"/>
      <w:numFmt w:val="bullet"/>
      <w:lvlText w:val=""/>
      <w:lvlJc w:val="left"/>
      <w:pPr>
        <w:tabs>
          <w:tab w:val="num" w:pos="6120"/>
        </w:tabs>
        <w:ind w:left="6120" w:hanging="360"/>
      </w:pPr>
      <w:rPr>
        <w:rFonts w:ascii="Wingdings" w:hAnsi="Wingdings" w:hint="default"/>
      </w:rPr>
    </w:lvl>
  </w:abstractNum>
  <w:abstractNum w:abstractNumId="31">
    <w:nsid w:val="68461469"/>
    <w:multiLevelType w:val="multilevel"/>
    <w:tmpl w:val="3F4CD7D6"/>
    <w:lvl w:ilvl="0">
      <w:start w:val="1"/>
      <w:numFmt w:val="decimal"/>
      <w:pStyle w:val="Table0"/>
      <w:suff w:val="space"/>
      <w:lvlText w:val="Bảng %1.  "/>
      <w:lvlJc w:val="left"/>
      <w:pPr>
        <w:ind w:left="2552" w:hanging="1134"/>
      </w:pPr>
      <w:rPr>
        <w:rFonts w:ascii="Times New Roman" w:hAnsi="Times New Roman" w:hint="default"/>
        <w:b/>
        <w:i w:val="0"/>
        <w:caps w:val="0"/>
        <w:strike w:val="0"/>
        <w:dstrike w:val="0"/>
        <w:vanish w:val="0"/>
        <w:color w:val="800000"/>
        <w:sz w:val="26"/>
        <w:szCs w:val="26"/>
        <w:vertAlign w:val="baseline"/>
      </w:rPr>
    </w:lvl>
    <w:lvl w:ilvl="1">
      <w:start w:val="1"/>
      <w:numFmt w:val="upperLetter"/>
      <w:lvlText w:val="%2."/>
      <w:lvlJc w:val="left"/>
      <w:pPr>
        <w:tabs>
          <w:tab w:val="num" w:pos="2498"/>
        </w:tabs>
        <w:ind w:left="2138" w:firstLine="0"/>
      </w:pPr>
      <w:rPr>
        <w:rFonts w:hint="default"/>
      </w:rPr>
    </w:lvl>
    <w:lvl w:ilvl="2">
      <w:start w:val="1"/>
      <w:numFmt w:val="decimal"/>
      <w:lvlText w:val="%3."/>
      <w:lvlJc w:val="left"/>
      <w:pPr>
        <w:tabs>
          <w:tab w:val="num" w:pos="3218"/>
        </w:tabs>
        <w:ind w:left="2858" w:firstLine="0"/>
      </w:pPr>
      <w:rPr>
        <w:rFonts w:hint="default"/>
      </w:rPr>
    </w:lvl>
    <w:lvl w:ilvl="3">
      <w:start w:val="1"/>
      <w:numFmt w:val="lowerLetter"/>
      <w:lvlText w:val="%4)"/>
      <w:lvlJc w:val="left"/>
      <w:pPr>
        <w:tabs>
          <w:tab w:val="num" w:pos="3938"/>
        </w:tabs>
        <w:ind w:left="3578" w:firstLine="0"/>
      </w:pPr>
      <w:rPr>
        <w:rFonts w:hint="default"/>
      </w:rPr>
    </w:lvl>
    <w:lvl w:ilvl="4">
      <w:start w:val="1"/>
      <w:numFmt w:val="decimal"/>
      <w:lvlText w:val="(%5)"/>
      <w:lvlJc w:val="left"/>
      <w:pPr>
        <w:tabs>
          <w:tab w:val="num" w:pos="4658"/>
        </w:tabs>
        <w:ind w:left="4298" w:firstLine="0"/>
      </w:pPr>
      <w:rPr>
        <w:rFonts w:hint="default"/>
      </w:rPr>
    </w:lvl>
    <w:lvl w:ilvl="5">
      <w:start w:val="1"/>
      <w:numFmt w:val="lowerLetter"/>
      <w:lvlText w:val="(%6)"/>
      <w:lvlJc w:val="left"/>
      <w:pPr>
        <w:tabs>
          <w:tab w:val="num" w:pos="5378"/>
        </w:tabs>
        <w:ind w:left="5018" w:firstLine="0"/>
      </w:pPr>
      <w:rPr>
        <w:rFonts w:hint="default"/>
      </w:rPr>
    </w:lvl>
    <w:lvl w:ilvl="6">
      <w:start w:val="1"/>
      <w:numFmt w:val="lowerRoman"/>
      <w:lvlText w:val="(%7)"/>
      <w:lvlJc w:val="left"/>
      <w:pPr>
        <w:tabs>
          <w:tab w:val="num" w:pos="6098"/>
        </w:tabs>
        <w:ind w:left="5738" w:firstLine="0"/>
      </w:pPr>
      <w:rPr>
        <w:rFonts w:hint="default"/>
      </w:rPr>
    </w:lvl>
    <w:lvl w:ilvl="7">
      <w:start w:val="1"/>
      <w:numFmt w:val="lowerLetter"/>
      <w:lvlText w:val="(%8)"/>
      <w:lvlJc w:val="left"/>
      <w:pPr>
        <w:tabs>
          <w:tab w:val="num" w:pos="6818"/>
        </w:tabs>
        <w:ind w:left="6458" w:firstLine="0"/>
      </w:pPr>
      <w:rPr>
        <w:rFonts w:hint="default"/>
      </w:rPr>
    </w:lvl>
    <w:lvl w:ilvl="8">
      <w:start w:val="1"/>
      <w:numFmt w:val="lowerRoman"/>
      <w:lvlText w:val="(%9)"/>
      <w:lvlJc w:val="left"/>
      <w:pPr>
        <w:tabs>
          <w:tab w:val="num" w:pos="7538"/>
        </w:tabs>
        <w:ind w:left="7178" w:firstLine="0"/>
      </w:pPr>
      <w:rPr>
        <w:rFonts w:hint="default"/>
      </w:rPr>
    </w:lvl>
  </w:abstractNum>
  <w:abstractNum w:abstractNumId="32">
    <w:nsid w:val="723A6717"/>
    <w:multiLevelType w:val="hybridMultilevel"/>
    <w:tmpl w:val="77461F5A"/>
    <w:lvl w:ilvl="0" w:tplc="8BC44EA8">
      <w:numFmt w:val="bullet"/>
      <w:pStyle w:val="ListBullet4"/>
      <w:lvlText w:val="-"/>
      <w:lvlJc w:val="left"/>
      <w:pPr>
        <w:tabs>
          <w:tab w:val="num" w:pos="517"/>
        </w:tabs>
        <w:ind w:left="517" w:hanging="360"/>
      </w:pPr>
      <w:rPr>
        <w:rFonts w:ascii="Times New Roman" w:eastAsia="Times New Roman" w:hAnsi="Times New Roman" w:cs="Times New Roman" w:hint="default"/>
      </w:rPr>
    </w:lvl>
    <w:lvl w:ilvl="1" w:tplc="0A92F82E" w:tentative="1">
      <w:start w:val="1"/>
      <w:numFmt w:val="bullet"/>
      <w:lvlText w:val="o"/>
      <w:lvlJc w:val="left"/>
      <w:pPr>
        <w:tabs>
          <w:tab w:val="num" w:pos="1597"/>
        </w:tabs>
        <w:ind w:left="1597" w:hanging="360"/>
      </w:pPr>
      <w:rPr>
        <w:rFonts w:ascii="Courier New" w:hAnsi="Courier New" w:cs="Courier New" w:hint="default"/>
      </w:rPr>
    </w:lvl>
    <w:lvl w:ilvl="2" w:tplc="A94C5642" w:tentative="1">
      <w:start w:val="1"/>
      <w:numFmt w:val="bullet"/>
      <w:lvlText w:val=""/>
      <w:lvlJc w:val="left"/>
      <w:pPr>
        <w:tabs>
          <w:tab w:val="num" w:pos="2317"/>
        </w:tabs>
        <w:ind w:left="2317" w:hanging="360"/>
      </w:pPr>
      <w:rPr>
        <w:rFonts w:ascii="Wingdings" w:hAnsi="Wingdings" w:hint="default"/>
      </w:rPr>
    </w:lvl>
    <w:lvl w:ilvl="3" w:tplc="AA6C87C2" w:tentative="1">
      <w:start w:val="1"/>
      <w:numFmt w:val="bullet"/>
      <w:lvlText w:val=""/>
      <w:lvlJc w:val="left"/>
      <w:pPr>
        <w:tabs>
          <w:tab w:val="num" w:pos="3037"/>
        </w:tabs>
        <w:ind w:left="3037" w:hanging="360"/>
      </w:pPr>
      <w:rPr>
        <w:rFonts w:ascii="Symbol" w:hAnsi="Symbol" w:hint="default"/>
      </w:rPr>
    </w:lvl>
    <w:lvl w:ilvl="4" w:tplc="A648AF8A" w:tentative="1">
      <w:start w:val="1"/>
      <w:numFmt w:val="bullet"/>
      <w:lvlText w:val="o"/>
      <w:lvlJc w:val="left"/>
      <w:pPr>
        <w:tabs>
          <w:tab w:val="num" w:pos="3757"/>
        </w:tabs>
        <w:ind w:left="3757" w:hanging="360"/>
      </w:pPr>
      <w:rPr>
        <w:rFonts w:ascii="Courier New" w:hAnsi="Courier New" w:cs="Courier New" w:hint="default"/>
      </w:rPr>
    </w:lvl>
    <w:lvl w:ilvl="5" w:tplc="E3A02080" w:tentative="1">
      <w:start w:val="1"/>
      <w:numFmt w:val="bullet"/>
      <w:lvlText w:val=""/>
      <w:lvlJc w:val="left"/>
      <w:pPr>
        <w:tabs>
          <w:tab w:val="num" w:pos="4477"/>
        </w:tabs>
        <w:ind w:left="4477" w:hanging="360"/>
      </w:pPr>
      <w:rPr>
        <w:rFonts w:ascii="Wingdings" w:hAnsi="Wingdings" w:hint="default"/>
      </w:rPr>
    </w:lvl>
    <w:lvl w:ilvl="6" w:tplc="2EDAAD58" w:tentative="1">
      <w:start w:val="1"/>
      <w:numFmt w:val="bullet"/>
      <w:lvlText w:val=""/>
      <w:lvlJc w:val="left"/>
      <w:pPr>
        <w:tabs>
          <w:tab w:val="num" w:pos="5197"/>
        </w:tabs>
        <w:ind w:left="5197" w:hanging="360"/>
      </w:pPr>
      <w:rPr>
        <w:rFonts w:ascii="Symbol" w:hAnsi="Symbol" w:hint="default"/>
      </w:rPr>
    </w:lvl>
    <w:lvl w:ilvl="7" w:tplc="738E951C" w:tentative="1">
      <w:start w:val="1"/>
      <w:numFmt w:val="bullet"/>
      <w:lvlText w:val="o"/>
      <w:lvlJc w:val="left"/>
      <w:pPr>
        <w:tabs>
          <w:tab w:val="num" w:pos="5917"/>
        </w:tabs>
        <w:ind w:left="5917" w:hanging="360"/>
      </w:pPr>
      <w:rPr>
        <w:rFonts w:ascii="Courier New" w:hAnsi="Courier New" w:cs="Courier New" w:hint="default"/>
      </w:rPr>
    </w:lvl>
    <w:lvl w:ilvl="8" w:tplc="DB225090" w:tentative="1">
      <w:start w:val="1"/>
      <w:numFmt w:val="bullet"/>
      <w:lvlText w:val=""/>
      <w:lvlJc w:val="left"/>
      <w:pPr>
        <w:tabs>
          <w:tab w:val="num" w:pos="6637"/>
        </w:tabs>
        <w:ind w:left="6637" w:hanging="360"/>
      </w:pPr>
      <w:rPr>
        <w:rFonts w:ascii="Wingdings" w:hAnsi="Wingdings" w:hint="default"/>
      </w:rPr>
    </w:lvl>
  </w:abstractNum>
  <w:abstractNum w:abstractNumId="33">
    <w:nsid w:val="7DAA2F48"/>
    <w:multiLevelType w:val="multilevel"/>
    <w:tmpl w:val="D6980638"/>
    <w:lvl w:ilvl="0">
      <w:start w:val="1"/>
      <w:numFmt w:val="decimal"/>
      <w:pStyle w:val="notehnh"/>
      <w:suff w:val="space"/>
      <w:lvlText w:val="Hình %1. "/>
      <w:lvlJc w:val="left"/>
      <w:pPr>
        <w:ind w:left="360" w:hanging="3"/>
      </w:pPr>
      <w:rPr>
        <w:rFonts w:ascii="Arial" w:hAnsi="Arial" w:hint="default"/>
        <w:b w:val="0"/>
        <w:i/>
        <w:sz w:val="20"/>
      </w:rPr>
    </w:lvl>
    <w:lvl w:ilvl="1">
      <w:start w:val="1"/>
      <w:numFmt w:val="lowerLetter"/>
      <w:lvlText w:val="%2."/>
      <w:lvlJc w:val="left"/>
      <w:pPr>
        <w:tabs>
          <w:tab w:val="num" w:pos="-4160"/>
        </w:tabs>
        <w:ind w:left="-4160" w:hanging="360"/>
      </w:pPr>
      <w:rPr>
        <w:rFonts w:hint="default"/>
      </w:rPr>
    </w:lvl>
    <w:lvl w:ilvl="2">
      <w:start w:val="1"/>
      <w:numFmt w:val="lowerRoman"/>
      <w:lvlText w:val="%3."/>
      <w:lvlJc w:val="right"/>
      <w:pPr>
        <w:tabs>
          <w:tab w:val="num" w:pos="-3440"/>
        </w:tabs>
        <w:ind w:left="-3440" w:hanging="180"/>
      </w:pPr>
      <w:rPr>
        <w:rFonts w:hint="default"/>
      </w:rPr>
    </w:lvl>
    <w:lvl w:ilvl="3">
      <w:start w:val="1"/>
      <w:numFmt w:val="decimal"/>
      <w:lvlText w:val="%4."/>
      <w:lvlJc w:val="left"/>
      <w:pPr>
        <w:tabs>
          <w:tab w:val="num" w:pos="-2720"/>
        </w:tabs>
        <w:ind w:left="-2720" w:hanging="360"/>
      </w:pPr>
      <w:rPr>
        <w:rFonts w:hint="default"/>
      </w:rPr>
    </w:lvl>
    <w:lvl w:ilvl="4">
      <w:start w:val="1"/>
      <w:numFmt w:val="lowerLetter"/>
      <w:lvlText w:val="%5."/>
      <w:lvlJc w:val="left"/>
      <w:pPr>
        <w:tabs>
          <w:tab w:val="num" w:pos="-2000"/>
        </w:tabs>
        <w:ind w:left="-2000" w:hanging="360"/>
      </w:pPr>
      <w:rPr>
        <w:rFonts w:hint="default"/>
      </w:rPr>
    </w:lvl>
    <w:lvl w:ilvl="5">
      <w:start w:val="1"/>
      <w:numFmt w:val="lowerRoman"/>
      <w:lvlText w:val="%6."/>
      <w:lvlJc w:val="right"/>
      <w:pPr>
        <w:tabs>
          <w:tab w:val="num" w:pos="-1280"/>
        </w:tabs>
        <w:ind w:left="-1280" w:hanging="180"/>
      </w:pPr>
      <w:rPr>
        <w:rFonts w:hint="default"/>
      </w:rPr>
    </w:lvl>
    <w:lvl w:ilvl="6">
      <w:start w:val="1"/>
      <w:numFmt w:val="decimal"/>
      <w:lvlText w:val="%7."/>
      <w:lvlJc w:val="left"/>
      <w:pPr>
        <w:tabs>
          <w:tab w:val="num" w:pos="-560"/>
        </w:tabs>
        <w:ind w:left="-560" w:hanging="360"/>
      </w:pPr>
      <w:rPr>
        <w:rFonts w:hint="default"/>
      </w:rPr>
    </w:lvl>
    <w:lvl w:ilvl="7">
      <w:start w:val="1"/>
      <w:numFmt w:val="lowerLetter"/>
      <w:lvlText w:val="%8."/>
      <w:lvlJc w:val="left"/>
      <w:pPr>
        <w:tabs>
          <w:tab w:val="num" w:pos="160"/>
        </w:tabs>
        <w:ind w:left="160" w:hanging="360"/>
      </w:pPr>
      <w:rPr>
        <w:rFonts w:hint="default"/>
      </w:rPr>
    </w:lvl>
    <w:lvl w:ilvl="8">
      <w:start w:val="1"/>
      <w:numFmt w:val="lowerRoman"/>
      <w:lvlText w:val="%9."/>
      <w:lvlJc w:val="right"/>
      <w:pPr>
        <w:tabs>
          <w:tab w:val="num" w:pos="880"/>
        </w:tabs>
        <w:ind w:left="880" w:hanging="180"/>
      </w:pPr>
      <w:rPr>
        <w:rFonts w:hint="default"/>
      </w:rPr>
    </w:lvl>
  </w:abstractNum>
  <w:num w:numId="1">
    <w:abstractNumId w:val="13"/>
  </w:num>
  <w:num w:numId="2">
    <w:abstractNumId w:val="1"/>
  </w:num>
  <w:num w:numId="3">
    <w:abstractNumId w:val="14"/>
  </w:num>
  <w:num w:numId="4">
    <w:abstractNumId w:val="7"/>
  </w:num>
  <w:num w:numId="5">
    <w:abstractNumId w:val="32"/>
  </w:num>
  <w:num w:numId="6">
    <w:abstractNumId w:val="0"/>
  </w:num>
  <w:num w:numId="7">
    <w:abstractNumId w:val="29"/>
  </w:num>
  <w:num w:numId="8">
    <w:abstractNumId w:val="31"/>
  </w:num>
  <w:num w:numId="9">
    <w:abstractNumId w:val="9"/>
  </w:num>
  <w:num w:numId="10">
    <w:abstractNumId w:val="18"/>
  </w:num>
  <w:num w:numId="11">
    <w:abstractNumId w:val="28"/>
  </w:num>
  <w:num w:numId="12">
    <w:abstractNumId w:val="26"/>
  </w:num>
  <w:num w:numId="13">
    <w:abstractNumId w:val="22"/>
  </w:num>
  <w:num w:numId="14">
    <w:abstractNumId w:val="15"/>
  </w:num>
  <w:num w:numId="15">
    <w:abstractNumId w:val="16"/>
  </w:num>
  <w:num w:numId="16">
    <w:abstractNumId w:val="25"/>
  </w:num>
  <w:num w:numId="17">
    <w:abstractNumId w:val="19"/>
  </w:num>
  <w:num w:numId="18">
    <w:abstractNumId w:val="23"/>
  </w:num>
  <w:num w:numId="19">
    <w:abstractNumId w:val="33"/>
  </w:num>
  <w:num w:numId="20">
    <w:abstractNumId w:val="8"/>
  </w:num>
  <w:num w:numId="21">
    <w:abstractNumId w:val="12"/>
  </w:num>
  <w:num w:numId="22">
    <w:abstractNumId w:val="17"/>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24"/>
  </w:num>
  <w:num w:numId="26">
    <w:abstractNumId w:val="11"/>
  </w:num>
  <w:num w:numId="27">
    <w:abstractNumId w:val="20"/>
  </w:num>
  <w:num w:numId="28">
    <w:abstractNumId w:val="30"/>
  </w:num>
  <w:num w:numId="29">
    <w:abstractNumId w:val="2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AU"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4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61"/>
    <w:rsid w:val="00001F9A"/>
    <w:rsid w:val="00003BAE"/>
    <w:rsid w:val="00004476"/>
    <w:rsid w:val="000058E1"/>
    <w:rsid w:val="000108DB"/>
    <w:rsid w:val="000113C9"/>
    <w:rsid w:val="00011A91"/>
    <w:rsid w:val="00011AEB"/>
    <w:rsid w:val="000126A5"/>
    <w:rsid w:val="00012B91"/>
    <w:rsid w:val="00017EC5"/>
    <w:rsid w:val="00023E2A"/>
    <w:rsid w:val="000246DD"/>
    <w:rsid w:val="000277BB"/>
    <w:rsid w:val="0003164C"/>
    <w:rsid w:val="00034E65"/>
    <w:rsid w:val="00037EF0"/>
    <w:rsid w:val="000406BB"/>
    <w:rsid w:val="000408EF"/>
    <w:rsid w:val="0004317A"/>
    <w:rsid w:val="00044946"/>
    <w:rsid w:val="00046C60"/>
    <w:rsid w:val="00047789"/>
    <w:rsid w:val="000523B1"/>
    <w:rsid w:val="0005364D"/>
    <w:rsid w:val="000539CC"/>
    <w:rsid w:val="00053DAD"/>
    <w:rsid w:val="00055525"/>
    <w:rsid w:val="00057A92"/>
    <w:rsid w:val="000610ED"/>
    <w:rsid w:val="00062C82"/>
    <w:rsid w:val="00066AC1"/>
    <w:rsid w:val="0006739E"/>
    <w:rsid w:val="000673FE"/>
    <w:rsid w:val="00071EEB"/>
    <w:rsid w:val="000728DF"/>
    <w:rsid w:val="00072DFD"/>
    <w:rsid w:val="0007422B"/>
    <w:rsid w:val="00074811"/>
    <w:rsid w:val="000766E2"/>
    <w:rsid w:val="00076C56"/>
    <w:rsid w:val="0008363B"/>
    <w:rsid w:val="00084B42"/>
    <w:rsid w:val="0008532A"/>
    <w:rsid w:val="000862A1"/>
    <w:rsid w:val="00087B3A"/>
    <w:rsid w:val="00091A0B"/>
    <w:rsid w:val="00092EBD"/>
    <w:rsid w:val="00094D51"/>
    <w:rsid w:val="00094E19"/>
    <w:rsid w:val="00096B5A"/>
    <w:rsid w:val="00096E22"/>
    <w:rsid w:val="000975C0"/>
    <w:rsid w:val="0009768C"/>
    <w:rsid w:val="000A0B1C"/>
    <w:rsid w:val="000A1398"/>
    <w:rsid w:val="000A6A42"/>
    <w:rsid w:val="000A6CF6"/>
    <w:rsid w:val="000B14C6"/>
    <w:rsid w:val="000B2125"/>
    <w:rsid w:val="000B2587"/>
    <w:rsid w:val="000B6C21"/>
    <w:rsid w:val="000B6E99"/>
    <w:rsid w:val="000B73C2"/>
    <w:rsid w:val="000C2413"/>
    <w:rsid w:val="000C5964"/>
    <w:rsid w:val="000D16FE"/>
    <w:rsid w:val="000D2CA1"/>
    <w:rsid w:val="000D3D7C"/>
    <w:rsid w:val="000D603D"/>
    <w:rsid w:val="000D724B"/>
    <w:rsid w:val="000E13DF"/>
    <w:rsid w:val="000E146A"/>
    <w:rsid w:val="000E14C4"/>
    <w:rsid w:val="000E1B83"/>
    <w:rsid w:val="000E2767"/>
    <w:rsid w:val="000E2A7C"/>
    <w:rsid w:val="000E3C05"/>
    <w:rsid w:val="000E6201"/>
    <w:rsid w:val="000E739E"/>
    <w:rsid w:val="000E7E5E"/>
    <w:rsid w:val="000F0340"/>
    <w:rsid w:val="000F0D4A"/>
    <w:rsid w:val="000F1267"/>
    <w:rsid w:val="000F349F"/>
    <w:rsid w:val="00101395"/>
    <w:rsid w:val="001014E3"/>
    <w:rsid w:val="00102DC8"/>
    <w:rsid w:val="00103CD2"/>
    <w:rsid w:val="0010418C"/>
    <w:rsid w:val="00106C8B"/>
    <w:rsid w:val="00106FED"/>
    <w:rsid w:val="001075B8"/>
    <w:rsid w:val="001079A5"/>
    <w:rsid w:val="001127B3"/>
    <w:rsid w:val="00112AE5"/>
    <w:rsid w:val="00113B6D"/>
    <w:rsid w:val="001140F1"/>
    <w:rsid w:val="0011591E"/>
    <w:rsid w:val="00116E8D"/>
    <w:rsid w:val="00117CB2"/>
    <w:rsid w:val="001201F9"/>
    <w:rsid w:val="001208C7"/>
    <w:rsid w:val="00120BD0"/>
    <w:rsid w:val="001215D8"/>
    <w:rsid w:val="00123384"/>
    <w:rsid w:val="00125D23"/>
    <w:rsid w:val="00126747"/>
    <w:rsid w:val="0012712D"/>
    <w:rsid w:val="0012752A"/>
    <w:rsid w:val="00130697"/>
    <w:rsid w:val="0013084E"/>
    <w:rsid w:val="0013467B"/>
    <w:rsid w:val="00134827"/>
    <w:rsid w:val="00137436"/>
    <w:rsid w:val="00137799"/>
    <w:rsid w:val="001407DF"/>
    <w:rsid w:val="00142A16"/>
    <w:rsid w:val="001436C0"/>
    <w:rsid w:val="00143DA0"/>
    <w:rsid w:val="00144C5D"/>
    <w:rsid w:val="00144FD7"/>
    <w:rsid w:val="00145784"/>
    <w:rsid w:val="00145D9A"/>
    <w:rsid w:val="00146291"/>
    <w:rsid w:val="001544B5"/>
    <w:rsid w:val="00154A6B"/>
    <w:rsid w:val="00155512"/>
    <w:rsid w:val="00155A35"/>
    <w:rsid w:val="00155CF8"/>
    <w:rsid w:val="0015723F"/>
    <w:rsid w:val="00163EFC"/>
    <w:rsid w:val="00163F65"/>
    <w:rsid w:val="001647B2"/>
    <w:rsid w:val="00164BF3"/>
    <w:rsid w:val="00165248"/>
    <w:rsid w:val="001754C8"/>
    <w:rsid w:val="00175AA9"/>
    <w:rsid w:val="00180952"/>
    <w:rsid w:val="00180DE1"/>
    <w:rsid w:val="00181B2A"/>
    <w:rsid w:val="00190007"/>
    <w:rsid w:val="0019129B"/>
    <w:rsid w:val="0019180C"/>
    <w:rsid w:val="00191AFC"/>
    <w:rsid w:val="00191CD4"/>
    <w:rsid w:val="00192922"/>
    <w:rsid w:val="00194ED2"/>
    <w:rsid w:val="00194EEA"/>
    <w:rsid w:val="00195618"/>
    <w:rsid w:val="00195FCB"/>
    <w:rsid w:val="0019609C"/>
    <w:rsid w:val="001A0332"/>
    <w:rsid w:val="001A077C"/>
    <w:rsid w:val="001A0799"/>
    <w:rsid w:val="001A1864"/>
    <w:rsid w:val="001A1E22"/>
    <w:rsid w:val="001A54E2"/>
    <w:rsid w:val="001A5DB3"/>
    <w:rsid w:val="001A5FEC"/>
    <w:rsid w:val="001B2E2F"/>
    <w:rsid w:val="001B31A7"/>
    <w:rsid w:val="001B70ED"/>
    <w:rsid w:val="001B79DF"/>
    <w:rsid w:val="001C0720"/>
    <w:rsid w:val="001C2400"/>
    <w:rsid w:val="001C440F"/>
    <w:rsid w:val="001C5284"/>
    <w:rsid w:val="001C71D6"/>
    <w:rsid w:val="001C7B21"/>
    <w:rsid w:val="001C7DC9"/>
    <w:rsid w:val="001D46BE"/>
    <w:rsid w:val="001D47A9"/>
    <w:rsid w:val="001D5FDB"/>
    <w:rsid w:val="001D65A5"/>
    <w:rsid w:val="001D77ED"/>
    <w:rsid w:val="001E0DB0"/>
    <w:rsid w:val="001E1A94"/>
    <w:rsid w:val="001E7256"/>
    <w:rsid w:val="001E7616"/>
    <w:rsid w:val="001F1A07"/>
    <w:rsid w:val="001F21C4"/>
    <w:rsid w:val="001F2C75"/>
    <w:rsid w:val="001F58C8"/>
    <w:rsid w:val="001F5D25"/>
    <w:rsid w:val="001F6A7C"/>
    <w:rsid w:val="001F7354"/>
    <w:rsid w:val="002013F5"/>
    <w:rsid w:val="002021A6"/>
    <w:rsid w:val="00211E46"/>
    <w:rsid w:val="00214180"/>
    <w:rsid w:val="00217431"/>
    <w:rsid w:val="00220B27"/>
    <w:rsid w:val="002225E3"/>
    <w:rsid w:val="00222F9C"/>
    <w:rsid w:val="0022571F"/>
    <w:rsid w:val="0022729B"/>
    <w:rsid w:val="002272A3"/>
    <w:rsid w:val="00234E89"/>
    <w:rsid w:val="0023538F"/>
    <w:rsid w:val="002354A5"/>
    <w:rsid w:val="0024181F"/>
    <w:rsid w:val="00241A1D"/>
    <w:rsid w:val="00243E8F"/>
    <w:rsid w:val="002475B5"/>
    <w:rsid w:val="00251FFD"/>
    <w:rsid w:val="00252D09"/>
    <w:rsid w:val="00253761"/>
    <w:rsid w:val="00253C2D"/>
    <w:rsid w:val="00254F85"/>
    <w:rsid w:val="0025616C"/>
    <w:rsid w:val="00260EBB"/>
    <w:rsid w:val="002612C6"/>
    <w:rsid w:val="00263389"/>
    <w:rsid w:val="00267A7C"/>
    <w:rsid w:val="00270CFF"/>
    <w:rsid w:val="00273609"/>
    <w:rsid w:val="00273FF1"/>
    <w:rsid w:val="00274199"/>
    <w:rsid w:val="002744AA"/>
    <w:rsid w:val="002747EF"/>
    <w:rsid w:val="00276330"/>
    <w:rsid w:val="00276978"/>
    <w:rsid w:val="00276F38"/>
    <w:rsid w:val="00277AB3"/>
    <w:rsid w:val="00283764"/>
    <w:rsid w:val="002844AD"/>
    <w:rsid w:val="0028622C"/>
    <w:rsid w:val="002911E7"/>
    <w:rsid w:val="00295F8E"/>
    <w:rsid w:val="00295FCC"/>
    <w:rsid w:val="0029635A"/>
    <w:rsid w:val="002966E8"/>
    <w:rsid w:val="002977EA"/>
    <w:rsid w:val="002A12B5"/>
    <w:rsid w:val="002A1A7B"/>
    <w:rsid w:val="002A2642"/>
    <w:rsid w:val="002A4C54"/>
    <w:rsid w:val="002A64BC"/>
    <w:rsid w:val="002A712F"/>
    <w:rsid w:val="002A7CC0"/>
    <w:rsid w:val="002B01CB"/>
    <w:rsid w:val="002B0461"/>
    <w:rsid w:val="002B2411"/>
    <w:rsid w:val="002B5734"/>
    <w:rsid w:val="002B7076"/>
    <w:rsid w:val="002B7DA3"/>
    <w:rsid w:val="002C0679"/>
    <w:rsid w:val="002C25EC"/>
    <w:rsid w:val="002C3F17"/>
    <w:rsid w:val="002C536F"/>
    <w:rsid w:val="002C53B8"/>
    <w:rsid w:val="002D10D0"/>
    <w:rsid w:val="002D1180"/>
    <w:rsid w:val="002D1BD2"/>
    <w:rsid w:val="002D2CCE"/>
    <w:rsid w:val="002D72D1"/>
    <w:rsid w:val="002D7B34"/>
    <w:rsid w:val="002E047D"/>
    <w:rsid w:val="002E075F"/>
    <w:rsid w:val="002E3348"/>
    <w:rsid w:val="002E4A65"/>
    <w:rsid w:val="002E58B7"/>
    <w:rsid w:val="002E6B7F"/>
    <w:rsid w:val="002E7F8D"/>
    <w:rsid w:val="002F0487"/>
    <w:rsid w:val="002F1185"/>
    <w:rsid w:val="002F4B54"/>
    <w:rsid w:val="002F5211"/>
    <w:rsid w:val="002F6F93"/>
    <w:rsid w:val="002F7E15"/>
    <w:rsid w:val="0030077A"/>
    <w:rsid w:val="00302178"/>
    <w:rsid w:val="00303038"/>
    <w:rsid w:val="0030475D"/>
    <w:rsid w:val="003048F2"/>
    <w:rsid w:val="00304A92"/>
    <w:rsid w:val="003057F0"/>
    <w:rsid w:val="00305E0B"/>
    <w:rsid w:val="00311B03"/>
    <w:rsid w:val="003122FB"/>
    <w:rsid w:val="00312C4E"/>
    <w:rsid w:val="003138F2"/>
    <w:rsid w:val="00315F7D"/>
    <w:rsid w:val="00316278"/>
    <w:rsid w:val="00316740"/>
    <w:rsid w:val="0031762D"/>
    <w:rsid w:val="00317BED"/>
    <w:rsid w:val="00320300"/>
    <w:rsid w:val="00321236"/>
    <w:rsid w:val="00321887"/>
    <w:rsid w:val="003222FE"/>
    <w:rsid w:val="003248A3"/>
    <w:rsid w:val="00327B4F"/>
    <w:rsid w:val="00327E26"/>
    <w:rsid w:val="00335397"/>
    <w:rsid w:val="00335EFF"/>
    <w:rsid w:val="00336051"/>
    <w:rsid w:val="003364CE"/>
    <w:rsid w:val="00336667"/>
    <w:rsid w:val="0033748A"/>
    <w:rsid w:val="00337D22"/>
    <w:rsid w:val="003405D3"/>
    <w:rsid w:val="00340D31"/>
    <w:rsid w:val="00342A12"/>
    <w:rsid w:val="003448E9"/>
    <w:rsid w:val="00347FA2"/>
    <w:rsid w:val="003502FA"/>
    <w:rsid w:val="003509B6"/>
    <w:rsid w:val="00351B54"/>
    <w:rsid w:val="003525E3"/>
    <w:rsid w:val="00353320"/>
    <w:rsid w:val="003577F4"/>
    <w:rsid w:val="00357D5E"/>
    <w:rsid w:val="0036048A"/>
    <w:rsid w:val="00360B8C"/>
    <w:rsid w:val="00361650"/>
    <w:rsid w:val="00362E83"/>
    <w:rsid w:val="0036621C"/>
    <w:rsid w:val="003664F6"/>
    <w:rsid w:val="00367B74"/>
    <w:rsid w:val="00367DD7"/>
    <w:rsid w:val="00371EB4"/>
    <w:rsid w:val="00375916"/>
    <w:rsid w:val="0037783E"/>
    <w:rsid w:val="00380D4B"/>
    <w:rsid w:val="00381EE4"/>
    <w:rsid w:val="00382374"/>
    <w:rsid w:val="00384235"/>
    <w:rsid w:val="00385F78"/>
    <w:rsid w:val="00385FF3"/>
    <w:rsid w:val="00387236"/>
    <w:rsid w:val="00392D88"/>
    <w:rsid w:val="003947D2"/>
    <w:rsid w:val="00395551"/>
    <w:rsid w:val="00396C09"/>
    <w:rsid w:val="003A25CD"/>
    <w:rsid w:val="003A55AA"/>
    <w:rsid w:val="003A60AB"/>
    <w:rsid w:val="003A6CA8"/>
    <w:rsid w:val="003A6E65"/>
    <w:rsid w:val="003A749E"/>
    <w:rsid w:val="003B0015"/>
    <w:rsid w:val="003B0091"/>
    <w:rsid w:val="003B09B7"/>
    <w:rsid w:val="003B0DDD"/>
    <w:rsid w:val="003B1167"/>
    <w:rsid w:val="003B183F"/>
    <w:rsid w:val="003B22B8"/>
    <w:rsid w:val="003B3377"/>
    <w:rsid w:val="003B3C02"/>
    <w:rsid w:val="003B4354"/>
    <w:rsid w:val="003B6BD2"/>
    <w:rsid w:val="003C1DDA"/>
    <w:rsid w:val="003C2298"/>
    <w:rsid w:val="003C22B1"/>
    <w:rsid w:val="003C2FF3"/>
    <w:rsid w:val="003C365A"/>
    <w:rsid w:val="003C4FD3"/>
    <w:rsid w:val="003C68D8"/>
    <w:rsid w:val="003C7F3C"/>
    <w:rsid w:val="003D1425"/>
    <w:rsid w:val="003D24DF"/>
    <w:rsid w:val="003D2541"/>
    <w:rsid w:val="003D460F"/>
    <w:rsid w:val="003D4B93"/>
    <w:rsid w:val="003D4C60"/>
    <w:rsid w:val="003D59E0"/>
    <w:rsid w:val="003D78EF"/>
    <w:rsid w:val="003D7BF6"/>
    <w:rsid w:val="003E1776"/>
    <w:rsid w:val="003E2328"/>
    <w:rsid w:val="003E45FA"/>
    <w:rsid w:val="003E68A5"/>
    <w:rsid w:val="003F16B9"/>
    <w:rsid w:val="003F1C1C"/>
    <w:rsid w:val="003F1F56"/>
    <w:rsid w:val="003F20DC"/>
    <w:rsid w:val="003F34F5"/>
    <w:rsid w:val="003F3D99"/>
    <w:rsid w:val="003F7F3D"/>
    <w:rsid w:val="00400ABA"/>
    <w:rsid w:val="00400AD0"/>
    <w:rsid w:val="00401376"/>
    <w:rsid w:val="004040A6"/>
    <w:rsid w:val="00404FDF"/>
    <w:rsid w:val="0040637D"/>
    <w:rsid w:val="00410C34"/>
    <w:rsid w:val="004119ED"/>
    <w:rsid w:val="004125B2"/>
    <w:rsid w:val="00412A2A"/>
    <w:rsid w:val="00412CCB"/>
    <w:rsid w:val="004130A6"/>
    <w:rsid w:val="00414BFF"/>
    <w:rsid w:val="00414CBE"/>
    <w:rsid w:val="00414F15"/>
    <w:rsid w:val="0041589A"/>
    <w:rsid w:val="0041702B"/>
    <w:rsid w:val="004176FD"/>
    <w:rsid w:val="00417E3B"/>
    <w:rsid w:val="00420034"/>
    <w:rsid w:val="004214BA"/>
    <w:rsid w:val="004225B6"/>
    <w:rsid w:val="004229FB"/>
    <w:rsid w:val="00423014"/>
    <w:rsid w:val="00425AB1"/>
    <w:rsid w:val="00425F13"/>
    <w:rsid w:val="0042678F"/>
    <w:rsid w:val="004274BE"/>
    <w:rsid w:val="00427984"/>
    <w:rsid w:val="00431E58"/>
    <w:rsid w:val="004333AE"/>
    <w:rsid w:val="00436678"/>
    <w:rsid w:val="004413AD"/>
    <w:rsid w:val="00446464"/>
    <w:rsid w:val="00450170"/>
    <w:rsid w:val="0045035D"/>
    <w:rsid w:val="00451BF7"/>
    <w:rsid w:val="00452684"/>
    <w:rsid w:val="00453957"/>
    <w:rsid w:val="004541C0"/>
    <w:rsid w:val="00454ED7"/>
    <w:rsid w:val="0045627D"/>
    <w:rsid w:val="00457CD5"/>
    <w:rsid w:val="00461CA9"/>
    <w:rsid w:val="0046530B"/>
    <w:rsid w:val="004653D6"/>
    <w:rsid w:val="004675DE"/>
    <w:rsid w:val="00470781"/>
    <w:rsid w:val="00470AB5"/>
    <w:rsid w:val="004710D9"/>
    <w:rsid w:val="00473558"/>
    <w:rsid w:val="00473E65"/>
    <w:rsid w:val="00475B81"/>
    <w:rsid w:val="0048076E"/>
    <w:rsid w:val="00481301"/>
    <w:rsid w:val="00483463"/>
    <w:rsid w:val="0048462F"/>
    <w:rsid w:val="00485CA3"/>
    <w:rsid w:val="00486280"/>
    <w:rsid w:val="00490E77"/>
    <w:rsid w:val="004973DE"/>
    <w:rsid w:val="004A09A5"/>
    <w:rsid w:val="004A0AA0"/>
    <w:rsid w:val="004A1674"/>
    <w:rsid w:val="004A1F85"/>
    <w:rsid w:val="004A25FE"/>
    <w:rsid w:val="004A31D7"/>
    <w:rsid w:val="004A5B1F"/>
    <w:rsid w:val="004B0749"/>
    <w:rsid w:val="004B1A34"/>
    <w:rsid w:val="004B44CF"/>
    <w:rsid w:val="004B472B"/>
    <w:rsid w:val="004C1168"/>
    <w:rsid w:val="004C1CBA"/>
    <w:rsid w:val="004C2443"/>
    <w:rsid w:val="004C2CB8"/>
    <w:rsid w:val="004C2F89"/>
    <w:rsid w:val="004C4D1C"/>
    <w:rsid w:val="004C5C67"/>
    <w:rsid w:val="004D2EF1"/>
    <w:rsid w:val="004D34A2"/>
    <w:rsid w:val="004D3F62"/>
    <w:rsid w:val="004D510B"/>
    <w:rsid w:val="004D5CA0"/>
    <w:rsid w:val="004D7669"/>
    <w:rsid w:val="004D78AA"/>
    <w:rsid w:val="004E048C"/>
    <w:rsid w:val="004E0F0A"/>
    <w:rsid w:val="004E183B"/>
    <w:rsid w:val="004E2DFD"/>
    <w:rsid w:val="004E632A"/>
    <w:rsid w:val="004E6FB9"/>
    <w:rsid w:val="004E6FCB"/>
    <w:rsid w:val="004E734D"/>
    <w:rsid w:val="004F26E6"/>
    <w:rsid w:val="004F6812"/>
    <w:rsid w:val="004F6A6A"/>
    <w:rsid w:val="004F74C8"/>
    <w:rsid w:val="005006D9"/>
    <w:rsid w:val="00501C6F"/>
    <w:rsid w:val="00502C9C"/>
    <w:rsid w:val="00512D2B"/>
    <w:rsid w:val="005168F8"/>
    <w:rsid w:val="00517580"/>
    <w:rsid w:val="005178C0"/>
    <w:rsid w:val="00521D89"/>
    <w:rsid w:val="0052202D"/>
    <w:rsid w:val="00522D0D"/>
    <w:rsid w:val="00522DAC"/>
    <w:rsid w:val="005243E4"/>
    <w:rsid w:val="00525361"/>
    <w:rsid w:val="00527803"/>
    <w:rsid w:val="00527AC2"/>
    <w:rsid w:val="005302BB"/>
    <w:rsid w:val="00530623"/>
    <w:rsid w:val="00530D23"/>
    <w:rsid w:val="0053317A"/>
    <w:rsid w:val="00535316"/>
    <w:rsid w:val="0054131D"/>
    <w:rsid w:val="0054246F"/>
    <w:rsid w:val="00543FFC"/>
    <w:rsid w:val="005443D0"/>
    <w:rsid w:val="00545D57"/>
    <w:rsid w:val="005504CF"/>
    <w:rsid w:val="005507F4"/>
    <w:rsid w:val="0055223E"/>
    <w:rsid w:val="00554441"/>
    <w:rsid w:val="00554D35"/>
    <w:rsid w:val="00556300"/>
    <w:rsid w:val="00560DA0"/>
    <w:rsid w:val="005626EA"/>
    <w:rsid w:val="00562D91"/>
    <w:rsid w:val="005635E3"/>
    <w:rsid w:val="00563642"/>
    <w:rsid w:val="005638F2"/>
    <w:rsid w:val="00565297"/>
    <w:rsid w:val="00566544"/>
    <w:rsid w:val="005701F2"/>
    <w:rsid w:val="005705C7"/>
    <w:rsid w:val="0057258D"/>
    <w:rsid w:val="005749CF"/>
    <w:rsid w:val="005749E5"/>
    <w:rsid w:val="005763A8"/>
    <w:rsid w:val="00576BF2"/>
    <w:rsid w:val="00577D00"/>
    <w:rsid w:val="00581802"/>
    <w:rsid w:val="00582A28"/>
    <w:rsid w:val="0058388E"/>
    <w:rsid w:val="00583C85"/>
    <w:rsid w:val="00584433"/>
    <w:rsid w:val="0058685C"/>
    <w:rsid w:val="00587B9B"/>
    <w:rsid w:val="00587E3D"/>
    <w:rsid w:val="00591F99"/>
    <w:rsid w:val="005936EE"/>
    <w:rsid w:val="005947CB"/>
    <w:rsid w:val="00594EBB"/>
    <w:rsid w:val="00595361"/>
    <w:rsid w:val="0059618B"/>
    <w:rsid w:val="005973CF"/>
    <w:rsid w:val="0059753B"/>
    <w:rsid w:val="005A01BD"/>
    <w:rsid w:val="005A1EEB"/>
    <w:rsid w:val="005A2530"/>
    <w:rsid w:val="005A482F"/>
    <w:rsid w:val="005A7637"/>
    <w:rsid w:val="005B211F"/>
    <w:rsid w:val="005B3987"/>
    <w:rsid w:val="005B59C7"/>
    <w:rsid w:val="005B6F4B"/>
    <w:rsid w:val="005B79D7"/>
    <w:rsid w:val="005C0BF5"/>
    <w:rsid w:val="005C17B1"/>
    <w:rsid w:val="005C1E6C"/>
    <w:rsid w:val="005D04D3"/>
    <w:rsid w:val="005D10E8"/>
    <w:rsid w:val="005D1F4D"/>
    <w:rsid w:val="005D3F66"/>
    <w:rsid w:val="005D4F48"/>
    <w:rsid w:val="005D6280"/>
    <w:rsid w:val="005D7948"/>
    <w:rsid w:val="005E195F"/>
    <w:rsid w:val="005E27BB"/>
    <w:rsid w:val="005E50EC"/>
    <w:rsid w:val="005E5A58"/>
    <w:rsid w:val="005E6385"/>
    <w:rsid w:val="005E6A4B"/>
    <w:rsid w:val="005E77F2"/>
    <w:rsid w:val="005F6BAF"/>
    <w:rsid w:val="005F7734"/>
    <w:rsid w:val="00601A83"/>
    <w:rsid w:val="00604172"/>
    <w:rsid w:val="0060696D"/>
    <w:rsid w:val="00610177"/>
    <w:rsid w:val="0061104A"/>
    <w:rsid w:val="006113B3"/>
    <w:rsid w:val="006124A9"/>
    <w:rsid w:val="006134E3"/>
    <w:rsid w:val="00613E4C"/>
    <w:rsid w:val="006141B4"/>
    <w:rsid w:val="00615ECE"/>
    <w:rsid w:val="00616A1D"/>
    <w:rsid w:val="00617F8A"/>
    <w:rsid w:val="00620D85"/>
    <w:rsid w:val="006214B6"/>
    <w:rsid w:val="00622A7B"/>
    <w:rsid w:val="00623673"/>
    <w:rsid w:val="00626F8D"/>
    <w:rsid w:val="006270E5"/>
    <w:rsid w:val="00627732"/>
    <w:rsid w:val="00630080"/>
    <w:rsid w:val="00633327"/>
    <w:rsid w:val="00633500"/>
    <w:rsid w:val="00633A73"/>
    <w:rsid w:val="00634182"/>
    <w:rsid w:val="0063458B"/>
    <w:rsid w:val="0063483E"/>
    <w:rsid w:val="00634C61"/>
    <w:rsid w:val="00635303"/>
    <w:rsid w:val="00635E76"/>
    <w:rsid w:val="00637031"/>
    <w:rsid w:val="006373C1"/>
    <w:rsid w:val="00637ACF"/>
    <w:rsid w:val="00637C12"/>
    <w:rsid w:val="00637F8E"/>
    <w:rsid w:val="00640BE2"/>
    <w:rsid w:val="00641817"/>
    <w:rsid w:val="0064182E"/>
    <w:rsid w:val="00641A29"/>
    <w:rsid w:val="006516B3"/>
    <w:rsid w:val="00653AA7"/>
    <w:rsid w:val="00654629"/>
    <w:rsid w:val="006547C4"/>
    <w:rsid w:val="006556BD"/>
    <w:rsid w:val="00655CEC"/>
    <w:rsid w:val="006570BE"/>
    <w:rsid w:val="00657EF1"/>
    <w:rsid w:val="00663A4C"/>
    <w:rsid w:val="00663F0E"/>
    <w:rsid w:val="00664456"/>
    <w:rsid w:val="00664567"/>
    <w:rsid w:val="00664B74"/>
    <w:rsid w:val="00664F94"/>
    <w:rsid w:val="0066618C"/>
    <w:rsid w:val="0066625C"/>
    <w:rsid w:val="00667461"/>
    <w:rsid w:val="00671B3B"/>
    <w:rsid w:val="006740E5"/>
    <w:rsid w:val="00674DC4"/>
    <w:rsid w:val="00676052"/>
    <w:rsid w:val="00681260"/>
    <w:rsid w:val="006813D6"/>
    <w:rsid w:val="00681CA4"/>
    <w:rsid w:val="006838C8"/>
    <w:rsid w:val="006844E0"/>
    <w:rsid w:val="0068546F"/>
    <w:rsid w:val="00687B07"/>
    <w:rsid w:val="00692A57"/>
    <w:rsid w:val="00694215"/>
    <w:rsid w:val="006949D1"/>
    <w:rsid w:val="00694CD9"/>
    <w:rsid w:val="00694F71"/>
    <w:rsid w:val="006950A0"/>
    <w:rsid w:val="006960A4"/>
    <w:rsid w:val="00696802"/>
    <w:rsid w:val="006A001B"/>
    <w:rsid w:val="006A095E"/>
    <w:rsid w:val="006A0D7C"/>
    <w:rsid w:val="006A3143"/>
    <w:rsid w:val="006B1B0F"/>
    <w:rsid w:val="006B278C"/>
    <w:rsid w:val="006B29F6"/>
    <w:rsid w:val="006B344E"/>
    <w:rsid w:val="006B3929"/>
    <w:rsid w:val="006B5736"/>
    <w:rsid w:val="006B66BA"/>
    <w:rsid w:val="006B79C3"/>
    <w:rsid w:val="006C02D7"/>
    <w:rsid w:val="006C1156"/>
    <w:rsid w:val="006C1C53"/>
    <w:rsid w:val="006C2BDB"/>
    <w:rsid w:val="006C538E"/>
    <w:rsid w:val="006C6000"/>
    <w:rsid w:val="006C697C"/>
    <w:rsid w:val="006D1407"/>
    <w:rsid w:val="006D27E0"/>
    <w:rsid w:val="006D59C9"/>
    <w:rsid w:val="006E6368"/>
    <w:rsid w:val="006E6A38"/>
    <w:rsid w:val="006F4996"/>
    <w:rsid w:val="00701802"/>
    <w:rsid w:val="00702936"/>
    <w:rsid w:val="00702C34"/>
    <w:rsid w:val="00702D00"/>
    <w:rsid w:val="00704684"/>
    <w:rsid w:val="007047FD"/>
    <w:rsid w:val="00705A6F"/>
    <w:rsid w:val="007060AA"/>
    <w:rsid w:val="0070692B"/>
    <w:rsid w:val="00707377"/>
    <w:rsid w:val="00707458"/>
    <w:rsid w:val="007103AE"/>
    <w:rsid w:val="0071104B"/>
    <w:rsid w:val="00712511"/>
    <w:rsid w:val="00716432"/>
    <w:rsid w:val="00717FA0"/>
    <w:rsid w:val="00720A98"/>
    <w:rsid w:val="007236A7"/>
    <w:rsid w:val="007245C3"/>
    <w:rsid w:val="00724BD4"/>
    <w:rsid w:val="007263C6"/>
    <w:rsid w:val="0072678B"/>
    <w:rsid w:val="00726852"/>
    <w:rsid w:val="00727BED"/>
    <w:rsid w:val="00730437"/>
    <w:rsid w:val="00730764"/>
    <w:rsid w:val="00730A66"/>
    <w:rsid w:val="007312AF"/>
    <w:rsid w:val="007361AF"/>
    <w:rsid w:val="00736B60"/>
    <w:rsid w:val="00737323"/>
    <w:rsid w:val="007401F9"/>
    <w:rsid w:val="007410B7"/>
    <w:rsid w:val="0074309D"/>
    <w:rsid w:val="007430B1"/>
    <w:rsid w:val="00743537"/>
    <w:rsid w:val="0074423A"/>
    <w:rsid w:val="00745233"/>
    <w:rsid w:val="0074551B"/>
    <w:rsid w:val="0074586B"/>
    <w:rsid w:val="007464E1"/>
    <w:rsid w:val="00746711"/>
    <w:rsid w:val="00746B07"/>
    <w:rsid w:val="00750C6C"/>
    <w:rsid w:val="00751E36"/>
    <w:rsid w:val="007521CC"/>
    <w:rsid w:val="00752687"/>
    <w:rsid w:val="007533C0"/>
    <w:rsid w:val="007552D7"/>
    <w:rsid w:val="0075586A"/>
    <w:rsid w:val="00757382"/>
    <w:rsid w:val="00760961"/>
    <w:rsid w:val="0076107A"/>
    <w:rsid w:val="00761A8A"/>
    <w:rsid w:val="00761CB6"/>
    <w:rsid w:val="00764AFB"/>
    <w:rsid w:val="007711B8"/>
    <w:rsid w:val="00772386"/>
    <w:rsid w:val="00772659"/>
    <w:rsid w:val="0077416B"/>
    <w:rsid w:val="0078317B"/>
    <w:rsid w:val="00783D6E"/>
    <w:rsid w:val="007852B7"/>
    <w:rsid w:val="00785A5A"/>
    <w:rsid w:val="00785FFD"/>
    <w:rsid w:val="00786782"/>
    <w:rsid w:val="007907F2"/>
    <w:rsid w:val="007917D7"/>
    <w:rsid w:val="007919F1"/>
    <w:rsid w:val="00792209"/>
    <w:rsid w:val="00792A11"/>
    <w:rsid w:val="00792C96"/>
    <w:rsid w:val="00793895"/>
    <w:rsid w:val="00794A01"/>
    <w:rsid w:val="00796643"/>
    <w:rsid w:val="007967D8"/>
    <w:rsid w:val="007979DF"/>
    <w:rsid w:val="007A1981"/>
    <w:rsid w:val="007A1CD2"/>
    <w:rsid w:val="007A27D9"/>
    <w:rsid w:val="007A3CAD"/>
    <w:rsid w:val="007A3CBF"/>
    <w:rsid w:val="007A5EBA"/>
    <w:rsid w:val="007A6C8A"/>
    <w:rsid w:val="007A791D"/>
    <w:rsid w:val="007B1679"/>
    <w:rsid w:val="007B2D40"/>
    <w:rsid w:val="007B2EC3"/>
    <w:rsid w:val="007B3D10"/>
    <w:rsid w:val="007B3D5D"/>
    <w:rsid w:val="007B6ABD"/>
    <w:rsid w:val="007C10D8"/>
    <w:rsid w:val="007C157F"/>
    <w:rsid w:val="007C1FD8"/>
    <w:rsid w:val="007C2476"/>
    <w:rsid w:val="007C268D"/>
    <w:rsid w:val="007C29F4"/>
    <w:rsid w:val="007C3221"/>
    <w:rsid w:val="007C5684"/>
    <w:rsid w:val="007C6497"/>
    <w:rsid w:val="007C72FE"/>
    <w:rsid w:val="007D34B8"/>
    <w:rsid w:val="007D37A4"/>
    <w:rsid w:val="007D59BD"/>
    <w:rsid w:val="007D63C0"/>
    <w:rsid w:val="007D6946"/>
    <w:rsid w:val="007D6E99"/>
    <w:rsid w:val="007D7D70"/>
    <w:rsid w:val="007E25E0"/>
    <w:rsid w:val="007E3BF1"/>
    <w:rsid w:val="007E4798"/>
    <w:rsid w:val="007E47FB"/>
    <w:rsid w:val="007E6D16"/>
    <w:rsid w:val="007F06D7"/>
    <w:rsid w:val="007F1F57"/>
    <w:rsid w:val="007F474C"/>
    <w:rsid w:val="007F4D09"/>
    <w:rsid w:val="007F77FD"/>
    <w:rsid w:val="007F7B3B"/>
    <w:rsid w:val="007F7BDC"/>
    <w:rsid w:val="00800AB5"/>
    <w:rsid w:val="00801840"/>
    <w:rsid w:val="008040A1"/>
    <w:rsid w:val="00804533"/>
    <w:rsid w:val="0080478B"/>
    <w:rsid w:val="0080510A"/>
    <w:rsid w:val="00805EE5"/>
    <w:rsid w:val="0080680C"/>
    <w:rsid w:val="00806CF7"/>
    <w:rsid w:val="00807665"/>
    <w:rsid w:val="008100C7"/>
    <w:rsid w:val="008104B4"/>
    <w:rsid w:val="00810973"/>
    <w:rsid w:val="00811939"/>
    <w:rsid w:val="0081248E"/>
    <w:rsid w:val="008203DC"/>
    <w:rsid w:val="00820596"/>
    <w:rsid w:val="008208E9"/>
    <w:rsid w:val="00821975"/>
    <w:rsid w:val="00822C49"/>
    <w:rsid w:val="008243B2"/>
    <w:rsid w:val="008264AE"/>
    <w:rsid w:val="00830A9F"/>
    <w:rsid w:val="00830CA2"/>
    <w:rsid w:val="008361A8"/>
    <w:rsid w:val="00836E22"/>
    <w:rsid w:val="0083724B"/>
    <w:rsid w:val="00840C7F"/>
    <w:rsid w:val="00842D9D"/>
    <w:rsid w:val="00842ED6"/>
    <w:rsid w:val="00843E1E"/>
    <w:rsid w:val="008451D4"/>
    <w:rsid w:val="0084548E"/>
    <w:rsid w:val="008478E6"/>
    <w:rsid w:val="00851C8F"/>
    <w:rsid w:val="00851E7D"/>
    <w:rsid w:val="00852C70"/>
    <w:rsid w:val="0085365A"/>
    <w:rsid w:val="0085568D"/>
    <w:rsid w:val="008556F9"/>
    <w:rsid w:val="00856E37"/>
    <w:rsid w:val="008576CB"/>
    <w:rsid w:val="0085783F"/>
    <w:rsid w:val="008603FC"/>
    <w:rsid w:val="00860B1B"/>
    <w:rsid w:val="00860F4A"/>
    <w:rsid w:val="00861886"/>
    <w:rsid w:val="00862E07"/>
    <w:rsid w:val="00864DEB"/>
    <w:rsid w:val="0086612F"/>
    <w:rsid w:val="00867A18"/>
    <w:rsid w:val="00867CB7"/>
    <w:rsid w:val="008703F1"/>
    <w:rsid w:val="00871C41"/>
    <w:rsid w:val="008723E2"/>
    <w:rsid w:val="008737BF"/>
    <w:rsid w:val="0087399D"/>
    <w:rsid w:val="0087544D"/>
    <w:rsid w:val="0087760A"/>
    <w:rsid w:val="00877BD0"/>
    <w:rsid w:val="008802BC"/>
    <w:rsid w:val="0088187D"/>
    <w:rsid w:val="00882BCD"/>
    <w:rsid w:val="00883528"/>
    <w:rsid w:val="0088483B"/>
    <w:rsid w:val="00884D47"/>
    <w:rsid w:val="008855CF"/>
    <w:rsid w:val="0088676F"/>
    <w:rsid w:val="00886914"/>
    <w:rsid w:val="0089064F"/>
    <w:rsid w:val="008906E6"/>
    <w:rsid w:val="008909B9"/>
    <w:rsid w:val="00892A2A"/>
    <w:rsid w:val="008931CC"/>
    <w:rsid w:val="0089397A"/>
    <w:rsid w:val="00895296"/>
    <w:rsid w:val="00896CDA"/>
    <w:rsid w:val="008A1E64"/>
    <w:rsid w:val="008A1EEE"/>
    <w:rsid w:val="008A2104"/>
    <w:rsid w:val="008A3CAB"/>
    <w:rsid w:val="008A43D0"/>
    <w:rsid w:val="008A5C4D"/>
    <w:rsid w:val="008B05A0"/>
    <w:rsid w:val="008B0EB4"/>
    <w:rsid w:val="008B1379"/>
    <w:rsid w:val="008B2946"/>
    <w:rsid w:val="008B2B5F"/>
    <w:rsid w:val="008B3B45"/>
    <w:rsid w:val="008B45E4"/>
    <w:rsid w:val="008B4EA3"/>
    <w:rsid w:val="008B7304"/>
    <w:rsid w:val="008C2DE9"/>
    <w:rsid w:val="008C2E8A"/>
    <w:rsid w:val="008C4681"/>
    <w:rsid w:val="008C4AD2"/>
    <w:rsid w:val="008D18AE"/>
    <w:rsid w:val="008D53EA"/>
    <w:rsid w:val="008E091F"/>
    <w:rsid w:val="008E0946"/>
    <w:rsid w:val="008E2414"/>
    <w:rsid w:val="008E3297"/>
    <w:rsid w:val="008E39A5"/>
    <w:rsid w:val="008E46C7"/>
    <w:rsid w:val="008E6D73"/>
    <w:rsid w:val="008E73F1"/>
    <w:rsid w:val="008F1219"/>
    <w:rsid w:val="008F1855"/>
    <w:rsid w:val="008F42BC"/>
    <w:rsid w:val="008F7EAB"/>
    <w:rsid w:val="009000FA"/>
    <w:rsid w:val="00900385"/>
    <w:rsid w:val="00900A6C"/>
    <w:rsid w:val="00906807"/>
    <w:rsid w:val="00910C5D"/>
    <w:rsid w:val="00913A02"/>
    <w:rsid w:val="00920405"/>
    <w:rsid w:val="009204C3"/>
    <w:rsid w:val="00921677"/>
    <w:rsid w:val="00921D5A"/>
    <w:rsid w:val="00925A2F"/>
    <w:rsid w:val="00925E08"/>
    <w:rsid w:val="00926844"/>
    <w:rsid w:val="00926DA4"/>
    <w:rsid w:val="0092700C"/>
    <w:rsid w:val="00927BBA"/>
    <w:rsid w:val="00931873"/>
    <w:rsid w:val="009335F5"/>
    <w:rsid w:val="009347E4"/>
    <w:rsid w:val="00935777"/>
    <w:rsid w:val="00936A24"/>
    <w:rsid w:val="00937214"/>
    <w:rsid w:val="00940406"/>
    <w:rsid w:val="00940C8D"/>
    <w:rsid w:val="00940F71"/>
    <w:rsid w:val="00941E49"/>
    <w:rsid w:val="00942B69"/>
    <w:rsid w:val="009438A9"/>
    <w:rsid w:val="00944D40"/>
    <w:rsid w:val="00945606"/>
    <w:rsid w:val="00945F98"/>
    <w:rsid w:val="00946063"/>
    <w:rsid w:val="00950AAC"/>
    <w:rsid w:val="00952367"/>
    <w:rsid w:val="00952956"/>
    <w:rsid w:val="00953AD0"/>
    <w:rsid w:val="00955901"/>
    <w:rsid w:val="009563D7"/>
    <w:rsid w:val="00956A51"/>
    <w:rsid w:val="0095731F"/>
    <w:rsid w:val="00957467"/>
    <w:rsid w:val="00961A96"/>
    <w:rsid w:val="009651B5"/>
    <w:rsid w:val="0096539F"/>
    <w:rsid w:val="009653A2"/>
    <w:rsid w:val="00967096"/>
    <w:rsid w:val="009670F7"/>
    <w:rsid w:val="00970971"/>
    <w:rsid w:val="009745D2"/>
    <w:rsid w:val="00974A31"/>
    <w:rsid w:val="00974D6C"/>
    <w:rsid w:val="00977C08"/>
    <w:rsid w:val="00980C9E"/>
    <w:rsid w:val="009829B5"/>
    <w:rsid w:val="00982F6F"/>
    <w:rsid w:val="00985625"/>
    <w:rsid w:val="00986563"/>
    <w:rsid w:val="00991DDD"/>
    <w:rsid w:val="00991ED7"/>
    <w:rsid w:val="009928AC"/>
    <w:rsid w:val="0099429C"/>
    <w:rsid w:val="00997293"/>
    <w:rsid w:val="009A11BD"/>
    <w:rsid w:val="009A59C6"/>
    <w:rsid w:val="009A78BC"/>
    <w:rsid w:val="009B0814"/>
    <w:rsid w:val="009B1B00"/>
    <w:rsid w:val="009B2201"/>
    <w:rsid w:val="009B2969"/>
    <w:rsid w:val="009B29F8"/>
    <w:rsid w:val="009B56F3"/>
    <w:rsid w:val="009C0AA3"/>
    <w:rsid w:val="009C3CE7"/>
    <w:rsid w:val="009C3E8C"/>
    <w:rsid w:val="009C447E"/>
    <w:rsid w:val="009C4549"/>
    <w:rsid w:val="009C611E"/>
    <w:rsid w:val="009D0463"/>
    <w:rsid w:val="009D3F09"/>
    <w:rsid w:val="009D405D"/>
    <w:rsid w:val="009D79B8"/>
    <w:rsid w:val="009D7B60"/>
    <w:rsid w:val="009E1053"/>
    <w:rsid w:val="009E1855"/>
    <w:rsid w:val="009E1F20"/>
    <w:rsid w:val="009E4064"/>
    <w:rsid w:val="009E4F57"/>
    <w:rsid w:val="009E5102"/>
    <w:rsid w:val="009E73BC"/>
    <w:rsid w:val="009E7DDE"/>
    <w:rsid w:val="009F1DA4"/>
    <w:rsid w:val="009F416A"/>
    <w:rsid w:val="009F4892"/>
    <w:rsid w:val="009F4CC1"/>
    <w:rsid w:val="009F4D45"/>
    <w:rsid w:val="009F549E"/>
    <w:rsid w:val="009F5767"/>
    <w:rsid w:val="009F623E"/>
    <w:rsid w:val="009F71C8"/>
    <w:rsid w:val="009F7BD4"/>
    <w:rsid w:val="00A03F79"/>
    <w:rsid w:val="00A0454D"/>
    <w:rsid w:val="00A04795"/>
    <w:rsid w:val="00A04F47"/>
    <w:rsid w:val="00A06996"/>
    <w:rsid w:val="00A108BB"/>
    <w:rsid w:val="00A10AA8"/>
    <w:rsid w:val="00A10D1A"/>
    <w:rsid w:val="00A12C9B"/>
    <w:rsid w:val="00A14AE0"/>
    <w:rsid w:val="00A14C95"/>
    <w:rsid w:val="00A160A6"/>
    <w:rsid w:val="00A175A2"/>
    <w:rsid w:val="00A17E8C"/>
    <w:rsid w:val="00A20370"/>
    <w:rsid w:val="00A20AFA"/>
    <w:rsid w:val="00A2236F"/>
    <w:rsid w:val="00A25226"/>
    <w:rsid w:val="00A26675"/>
    <w:rsid w:val="00A27415"/>
    <w:rsid w:val="00A274F6"/>
    <w:rsid w:val="00A279B7"/>
    <w:rsid w:val="00A31643"/>
    <w:rsid w:val="00A31E66"/>
    <w:rsid w:val="00A328B4"/>
    <w:rsid w:val="00A34B82"/>
    <w:rsid w:val="00A35A60"/>
    <w:rsid w:val="00A365BD"/>
    <w:rsid w:val="00A37F09"/>
    <w:rsid w:val="00A37F23"/>
    <w:rsid w:val="00A4141F"/>
    <w:rsid w:val="00A459D6"/>
    <w:rsid w:val="00A46253"/>
    <w:rsid w:val="00A47C5F"/>
    <w:rsid w:val="00A501B7"/>
    <w:rsid w:val="00A50DE5"/>
    <w:rsid w:val="00A5127C"/>
    <w:rsid w:val="00A51824"/>
    <w:rsid w:val="00A53661"/>
    <w:rsid w:val="00A53988"/>
    <w:rsid w:val="00A556E8"/>
    <w:rsid w:val="00A5726D"/>
    <w:rsid w:val="00A57A18"/>
    <w:rsid w:val="00A60C96"/>
    <w:rsid w:val="00A6225C"/>
    <w:rsid w:val="00A624EA"/>
    <w:rsid w:val="00A627B5"/>
    <w:rsid w:val="00A632F7"/>
    <w:rsid w:val="00A63C9A"/>
    <w:rsid w:val="00A66D1C"/>
    <w:rsid w:val="00A702F4"/>
    <w:rsid w:val="00A731CB"/>
    <w:rsid w:val="00A80130"/>
    <w:rsid w:val="00A805AA"/>
    <w:rsid w:val="00A81D9F"/>
    <w:rsid w:val="00A8232D"/>
    <w:rsid w:val="00A8337C"/>
    <w:rsid w:val="00A85982"/>
    <w:rsid w:val="00A85DC6"/>
    <w:rsid w:val="00A860AF"/>
    <w:rsid w:val="00A86457"/>
    <w:rsid w:val="00A87638"/>
    <w:rsid w:val="00A9215D"/>
    <w:rsid w:val="00A92294"/>
    <w:rsid w:val="00A96547"/>
    <w:rsid w:val="00A9669F"/>
    <w:rsid w:val="00A96DF3"/>
    <w:rsid w:val="00AA42C4"/>
    <w:rsid w:val="00AA44D0"/>
    <w:rsid w:val="00AA73F0"/>
    <w:rsid w:val="00AA74AE"/>
    <w:rsid w:val="00AA78D2"/>
    <w:rsid w:val="00AB0151"/>
    <w:rsid w:val="00AB0CCB"/>
    <w:rsid w:val="00AB0D8A"/>
    <w:rsid w:val="00AB0E7A"/>
    <w:rsid w:val="00AB19BA"/>
    <w:rsid w:val="00AB4D49"/>
    <w:rsid w:val="00AB5D5B"/>
    <w:rsid w:val="00AB6202"/>
    <w:rsid w:val="00AC0703"/>
    <w:rsid w:val="00AC2E26"/>
    <w:rsid w:val="00AD030F"/>
    <w:rsid w:val="00AD5795"/>
    <w:rsid w:val="00AD7236"/>
    <w:rsid w:val="00AE0A18"/>
    <w:rsid w:val="00AE2961"/>
    <w:rsid w:val="00AE5F12"/>
    <w:rsid w:val="00AE698C"/>
    <w:rsid w:val="00AE6D3F"/>
    <w:rsid w:val="00AE7C01"/>
    <w:rsid w:val="00AF0139"/>
    <w:rsid w:val="00AF1656"/>
    <w:rsid w:val="00AF1944"/>
    <w:rsid w:val="00AF3240"/>
    <w:rsid w:val="00AF3620"/>
    <w:rsid w:val="00AF73D8"/>
    <w:rsid w:val="00B017C0"/>
    <w:rsid w:val="00B0344F"/>
    <w:rsid w:val="00B035AB"/>
    <w:rsid w:val="00B0363B"/>
    <w:rsid w:val="00B0532F"/>
    <w:rsid w:val="00B07AA7"/>
    <w:rsid w:val="00B07BED"/>
    <w:rsid w:val="00B15476"/>
    <w:rsid w:val="00B17F6A"/>
    <w:rsid w:val="00B21260"/>
    <w:rsid w:val="00B22607"/>
    <w:rsid w:val="00B23D1E"/>
    <w:rsid w:val="00B24F46"/>
    <w:rsid w:val="00B25BAE"/>
    <w:rsid w:val="00B268E2"/>
    <w:rsid w:val="00B26999"/>
    <w:rsid w:val="00B269AB"/>
    <w:rsid w:val="00B31EB8"/>
    <w:rsid w:val="00B32344"/>
    <w:rsid w:val="00B336F8"/>
    <w:rsid w:val="00B339C2"/>
    <w:rsid w:val="00B42826"/>
    <w:rsid w:val="00B44125"/>
    <w:rsid w:val="00B448EB"/>
    <w:rsid w:val="00B45696"/>
    <w:rsid w:val="00B460E4"/>
    <w:rsid w:val="00B46111"/>
    <w:rsid w:val="00B46AB9"/>
    <w:rsid w:val="00B47E16"/>
    <w:rsid w:val="00B5107D"/>
    <w:rsid w:val="00B51358"/>
    <w:rsid w:val="00B5149B"/>
    <w:rsid w:val="00B515A3"/>
    <w:rsid w:val="00B52440"/>
    <w:rsid w:val="00B533B8"/>
    <w:rsid w:val="00B53481"/>
    <w:rsid w:val="00B54D54"/>
    <w:rsid w:val="00B55A9E"/>
    <w:rsid w:val="00B56C49"/>
    <w:rsid w:val="00B60023"/>
    <w:rsid w:val="00B618DC"/>
    <w:rsid w:val="00B63FC6"/>
    <w:rsid w:val="00B64CA0"/>
    <w:rsid w:val="00B71A7D"/>
    <w:rsid w:val="00B726F7"/>
    <w:rsid w:val="00B73A23"/>
    <w:rsid w:val="00B75D8A"/>
    <w:rsid w:val="00B76097"/>
    <w:rsid w:val="00B774B9"/>
    <w:rsid w:val="00B77F51"/>
    <w:rsid w:val="00B80771"/>
    <w:rsid w:val="00B8280C"/>
    <w:rsid w:val="00B84CFF"/>
    <w:rsid w:val="00B85BC3"/>
    <w:rsid w:val="00B85EEA"/>
    <w:rsid w:val="00B86C55"/>
    <w:rsid w:val="00B92B36"/>
    <w:rsid w:val="00B94EA5"/>
    <w:rsid w:val="00B952C6"/>
    <w:rsid w:val="00B95302"/>
    <w:rsid w:val="00B96461"/>
    <w:rsid w:val="00B965B2"/>
    <w:rsid w:val="00B96FD1"/>
    <w:rsid w:val="00BA2B07"/>
    <w:rsid w:val="00BA3E8A"/>
    <w:rsid w:val="00BA46BD"/>
    <w:rsid w:val="00BA6693"/>
    <w:rsid w:val="00BA75A6"/>
    <w:rsid w:val="00BA7D65"/>
    <w:rsid w:val="00BB202A"/>
    <w:rsid w:val="00BB26B9"/>
    <w:rsid w:val="00BB3F68"/>
    <w:rsid w:val="00BB5511"/>
    <w:rsid w:val="00BB555F"/>
    <w:rsid w:val="00BB55C8"/>
    <w:rsid w:val="00BB5CF2"/>
    <w:rsid w:val="00BB636D"/>
    <w:rsid w:val="00BC0E64"/>
    <w:rsid w:val="00BC23C7"/>
    <w:rsid w:val="00BC3037"/>
    <w:rsid w:val="00BC40B0"/>
    <w:rsid w:val="00BC4140"/>
    <w:rsid w:val="00BC5188"/>
    <w:rsid w:val="00BC5759"/>
    <w:rsid w:val="00BC6927"/>
    <w:rsid w:val="00BC6AD4"/>
    <w:rsid w:val="00BC7B9E"/>
    <w:rsid w:val="00BD09AF"/>
    <w:rsid w:val="00BD0D5D"/>
    <w:rsid w:val="00BD1684"/>
    <w:rsid w:val="00BD1850"/>
    <w:rsid w:val="00BD18D3"/>
    <w:rsid w:val="00BD5151"/>
    <w:rsid w:val="00BD5B58"/>
    <w:rsid w:val="00BD666F"/>
    <w:rsid w:val="00BD700A"/>
    <w:rsid w:val="00BD74F7"/>
    <w:rsid w:val="00BD7A9F"/>
    <w:rsid w:val="00BE135C"/>
    <w:rsid w:val="00BE21B2"/>
    <w:rsid w:val="00BE404F"/>
    <w:rsid w:val="00BE51C4"/>
    <w:rsid w:val="00BE5726"/>
    <w:rsid w:val="00BF06B5"/>
    <w:rsid w:val="00BF14F6"/>
    <w:rsid w:val="00BF5680"/>
    <w:rsid w:val="00BF7551"/>
    <w:rsid w:val="00BF771C"/>
    <w:rsid w:val="00BF77D5"/>
    <w:rsid w:val="00BF7932"/>
    <w:rsid w:val="00C00F57"/>
    <w:rsid w:val="00C02AA6"/>
    <w:rsid w:val="00C03309"/>
    <w:rsid w:val="00C03838"/>
    <w:rsid w:val="00C06BC9"/>
    <w:rsid w:val="00C0751E"/>
    <w:rsid w:val="00C105E2"/>
    <w:rsid w:val="00C1102C"/>
    <w:rsid w:val="00C1117C"/>
    <w:rsid w:val="00C126A6"/>
    <w:rsid w:val="00C12793"/>
    <w:rsid w:val="00C1698F"/>
    <w:rsid w:val="00C21A1F"/>
    <w:rsid w:val="00C260EE"/>
    <w:rsid w:val="00C31C8B"/>
    <w:rsid w:val="00C32776"/>
    <w:rsid w:val="00C33192"/>
    <w:rsid w:val="00C34E90"/>
    <w:rsid w:val="00C36601"/>
    <w:rsid w:val="00C37B7B"/>
    <w:rsid w:val="00C40ED3"/>
    <w:rsid w:val="00C42C12"/>
    <w:rsid w:val="00C44235"/>
    <w:rsid w:val="00C44800"/>
    <w:rsid w:val="00C46034"/>
    <w:rsid w:val="00C46037"/>
    <w:rsid w:val="00C54003"/>
    <w:rsid w:val="00C5411B"/>
    <w:rsid w:val="00C5471F"/>
    <w:rsid w:val="00C5646B"/>
    <w:rsid w:val="00C605A3"/>
    <w:rsid w:val="00C60D1F"/>
    <w:rsid w:val="00C6241C"/>
    <w:rsid w:val="00C62B6A"/>
    <w:rsid w:val="00C64349"/>
    <w:rsid w:val="00C6596B"/>
    <w:rsid w:val="00C659A3"/>
    <w:rsid w:val="00C70097"/>
    <w:rsid w:val="00C70B24"/>
    <w:rsid w:val="00C7107E"/>
    <w:rsid w:val="00C727AE"/>
    <w:rsid w:val="00C73182"/>
    <w:rsid w:val="00C7330C"/>
    <w:rsid w:val="00C733E4"/>
    <w:rsid w:val="00C74D8C"/>
    <w:rsid w:val="00C77371"/>
    <w:rsid w:val="00C77DF5"/>
    <w:rsid w:val="00C808DF"/>
    <w:rsid w:val="00C84CD5"/>
    <w:rsid w:val="00C85EF5"/>
    <w:rsid w:val="00C86ACB"/>
    <w:rsid w:val="00C8773D"/>
    <w:rsid w:val="00C87B19"/>
    <w:rsid w:val="00C9106B"/>
    <w:rsid w:val="00C92CFD"/>
    <w:rsid w:val="00C92ED3"/>
    <w:rsid w:val="00C93416"/>
    <w:rsid w:val="00C938BC"/>
    <w:rsid w:val="00C93C62"/>
    <w:rsid w:val="00C96061"/>
    <w:rsid w:val="00CA1554"/>
    <w:rsid w:val="00CA2631"/>
    <w:rsid w:val="00CA2E7A"/>
    <w:rsid w:val="00CA2EB1"/>
    <w:rsid w:val="00CA5316"/>
    <w:rsid w:val="00CB051C"/>
    <w:rsid w:val="00CB10DF"/>
    <w:rsid w:val="00CB2F2A"/>
    <w:rsid w:val="00CB2FD5"/>
    <w:rsid w:val="00CB3E08"/>
    <w:rsid w:val="00CB3F86"/>
    <w:rsid w:val="00CB414A"/>
    <w:rsid w:val="00CB4202"/>
    <w:rsid w:val="00CB7499"/>
    <w:rsid w:val="00CB7AE8"/>
    <w:rsid w:val="00CC1DF2"/>
    <w:rsid w:val="00CC2405"/>
    <w:rsid w:val="00CC3866"/>
    <w:rsid w:val="00CC3AEE"/>
    <w:rsid w:val="00CC4811"/>
    <w:rsid w:val="00CC4A12"/>
    <w:rsid w:val="00CC5D3E"/>
    <w:rsid w:val="00CC684A"/>
    <w:rsid w:val="00CC736F"/>
    <w:rsid w:val="00CC7E6B"/>
    <w:rsid w:val="00CD1414"/>
    <w:rsid w:val="00CD1E98"/>
    <w:rsid w:val="00CD4035"/>
    <w:rsid w:val="00CD4EDA"/>
    <w:rsid w:val="00CD53A9"/>
    <w:rsid w:val="00CD763E"/>
    <w:rsid w:val="00CE0C8A"/>
    <w:rsid w:val="00CE1F6B"/>
    <w:rsid w:val="00CE395F"/>
    <w:rsid w:val="00CE4CDC"/>
    <w:rsid w:val="00CE4F13"/>
    <w:rsid w:val="00CE6481"/>
    <w:rsid w:val="00CE6A85"/>
    <w:rsid w:val="00CF097D"/>
    <w:rsid w:val="00CF2FF7"/>
    <w:rsid w:val="00D01768"/>
    <w:rsid w:val="00D0196C"/>
    <w:rsid w:val="00D0387D"/>
    <w:rsid w:val="00D1014D"/>
    <w:rsid w:val="00D1642D"/>
    <w:rsid w:val="00D16E90"/>
    <w:rsid w:val="00D2020B"/>
    <w:rsid w:val="00D2137F"/>
    <w:rsid w:val="00D25313"/>
    <w:rsid w:val="00D25E32"/>
    <w:rsid w:val="00D30AF1"/>
    <w:rsid w:val="00D30C1E"/>
    <w:rsid w:val="00D34DF2"/>
    <w:rsid w:val="00D35493"/>
    <w:rsid w:val="00D357A2"/>
    <w:rsid w:val="00D36430"/>
    <w:rsid w:val="00D36561"/>
    <w:rsid w:val="00D3692A"/>
    <w:rsid w:val="00D415EA"/>
    <w:rsid w:val="00D4384F"/>
    <w:rsid w:val="00D43FFA"/>
    <w:rsid w:val="00D44B7F"/>
    <w:rsid w:val="00D45E2E"/>
    <w:rsid w:val="00D462C6"/>
    <w:rsid w:val="00D46777"/>
    <w:rsid w:val="00D47BB5"/>
    <w:rsid w:val="00D50BF8"/>
    <w:rsid w:val="00D51AA1"/>
    <w:rsid w:val="00D52C85"/>
    <w:rsid w:val="00D53145"/>
    <w:rsid w:val="00D53690"/>
    <w:rsid w:val="00D563D3"/>
    <w:rsid w:val="00D61DFA"/>
    <w:rsid w:val="00D63BF0"/>
    <w:rsid w:val="00D67D99"/>
    <w:rsid w:val="00D70545"/>
    <w:rsid w:val="00D71191"/>
    <w:rsid w:val="00D728DF"/>
    <w:rsid w:val="00D73772"/>
    <w:rsid w:val="00D749B3"/>
    <w:rsid w:val="00D77A2E"/>
    <w:rsid w:val="00D826D3"/>
    <w:rsid w:val="00D84CE9"/>
    <w:rsid w:val="00D87307"/>
    <w:rsid w:val="00D907EC"/>
    <w:rsid w:val="00D915FB"/>
    <w:rsid w:val="00D930F9"/>
    <w:rsid w:val="00D9390C"/>
    <w:rsid w:val="00D95FDC"/>
    <w:rsid w:val="00D96127"/>
    <w:rsid w:val="00DA1E30"/>
    <w:rsid w:val="00DA202C"/>
    <w:rsid w:val="00DA3FF8"/>
    <w:rsid w:val="00DA7B26"/>
    <w:rsid w:val="00DA7CCD"/>
    <w:rsid w:val="00DB0F01"/>
    <w:rsid w:val="00DB13A9"/>
    <w:rsid w:val="00DB3B4F"/>
    <w:rsid w:val="00DB3F39"/>
    <w:rsid w:val="00DB458C"/>
    <w:rsid w:val="00DB45B5"/>
    <w:rsid w:val="00DB783B"/>
    <w:rsid w:val="00DB78B5"/>
    <w:rsid w:val="00DB7FF8"/>
    <w:rsid w:val="00DC021D"/>
    <w:rsid w:val="00DC1872"/>
    <w:rsid w:val="00DC2A87"/>
    <w:rsid w:val="00DC3E14"/>
    <w:rsid w:val="00DC44AC"/>
    <w:rsid w:val="00DC6170"/>
    <w:rsid w:val="00DC743F"/>
    <w:rsid w:val="00DD0D75"/>
    <w:rsid w:val="00DD1EC0"/>
    <w:rsid w:val="00DD3735"/>
    <w:rsid w:val="00DD3CD5"/>
    <w:rsid w:val="00DD3FA6"/>
    <w:rsid w:val="00DD6D8E"/>
    <w:rsid w:val="00DD6F33"/>
    <w:rsid w:val="00DE02AC"/>
    <w:rsid w:val="00DE36FE"/>
    <w:rsid w:val="00DE5105"/>
    <w:rsid w:val="00DE77A3"/>
    <w:rsid w:val="00DF37C0"/>
    <w:rsid w:val="00DF3D50"/>
    <w:rsid w:val="00DF408D"/>
    <w:rsid w:val="00DF4D83"/>
    <w:rsid w:val="00DF51C9"/>
    <w:rsid w:val="00DF6793"/>
    <w:rsid w:val="00E00A48"/>
    <w:rsid w:val="00E02687"/>
    <w:rsid w:val="00E02C29"/>
    <w:rsid w:val="00E02E9E"/>
    <w:rsid w:val="00E048AD"/>
    <w:rsid w:val="00E06319"/>
    <w:rsid w:val="00E068D8"/>
    <w:rsid w:val="00E06A26"/>
    <w:rsid w:val="00E07336"/>
    <w:rsid w:val="00E114CC"/>
    <w:rsid w:val="00E124C3"/>
    <w:rsid w:val="00E126EE"/>
    <w:rsid w:val="00E12FD2"/>
    <w:rsid w:val="00E14923"/>
    <w:rsid w:val="00E14CF7"/>
    <w:rsid w:val="00E20630"/>
    <w:rsid w:val="00E21F35"/>
    <w:rsid w:val="00E22AE2"/>
    <w:rsid w:val="00E23A04"/>
    <w:rsid w:val="00E25EF2"/>
    <w:rsid w:val="00E260EA"/>
    <w:rsid w:val="00E27AA8"/>
    <w:rsid w:val="00E31253"/>
    <w:rsid w:val="00E32247"/>
    <w:rsid w:val="00E325AA"/>
    <w:rsid w:val="00E35129"/>
    <w:rsid w:val="00E3617C"/>
    <w:rsid w:val="00E36705"/>
    <w:rsid w:val="00E36E32"/>
    <w:rsid w:val="00E40F16"/>
    <w:rsid w:val="00E41B43"/>
    <w:rsid w:val="00E4274C"/>
    <w:rsid w:val="00E44C1A"/>
    <w:rsid w:val="00E44C9C"/>
    <w:rsid w:val="00E52EC7"/>
    <w:rsid w:val="00E55092"/>
    <w:rsid w:val="00E55C1D"/>
    <w:rsid w:val="00E6065F"/>
    <w:rsid w:val="00E60B78"/>
    <w:rsid w:val="00E6152D"/>
    <w:rsid w:val="00E61EEC"/>
    <w:rsid w:val="00E62407"/>
    <w:rsid w:val="00E62527"/>
    <w:rsid w:val="00E634CB"/>
    <w:rsid w:val="00E64FE3"/>
    <w:rsid w:val="00E65E04"/>
    <w:rsid w:val="00E66E05"/>
    <w:rsid w:val="00E6789E"/>
    <w:rsid w:val="00E70954"/>
    <w:rsid w:val="00E7278F"/>
    <w:rsid w:val="00E73190"/>
    <w:rsid w:val="00E73C7A"/>
    <w:rsid w:val="00E73E88"/>
    <w:rsid w:val="00E7492F"/>
    <w:rsid w:val="00E77818"/>
    <w:rsid w:val="00E808DC"/>
    <w:rsid w:val="00E81AC6"/>
    <w:rsid w:val="00E81B49"/>
    <w:rsid w:val="00E83CDA"/>
    <w:rsid w:val="00E8497E"/>
    <w:rsid w:val="00E84C1D"/>
    <w:rsid w:val="00E8547C"/>
    <w:rsid w:val="00E862EC"/>
    <w:rsid w:val="00E91CAC"/>
    <w:rsid w:val="00E9202B"/>
    <w:rsid w:val="00E92C0C"/>
    <w:rsid w:val="00E9423C"/>
    <w:rsid w:val="00E95D78"/>
    <w:rsid w:val="00E9726C"/>
    <w:rsid w:val="00EA2738"/>
    <w:rsid w:val="00EA2D99"/>
    <w:rsid w:val="00EA3F68"/>
    <w:rsid w:val="00EA5217"/>
    <w:rsid w:val="00EA58AE"/>
    <w:rsid w:val="00EA58CA"/>
    <w:rsid w:val="00EB2CC0"/>
    <w:rsid w:val="00EB475F"/>
    <w:rsid w:val="00EB58F8"/>
    <w:rsid w:val="00EB768C"/>
    <w:rsid w:val="00EC1388"/>
    <w:rsid w:val="00EC2184"/>
    <w:rsid w:val="00EC35E0"/>
    <w:rsid w:val="00EC3A7E"/>
    <w:rsid w:val="00EC73C8"/>
    <w:rsid w:val="00EC76EC"/>
    <w:rsid w:val="00ED1AFC"/>
    <w:rsid w:val="00ED1F5C"/>
    <w:rsid w:val="00ED2BD7"/>
    <w:rsid w:val="00ED32C8"/>
    <w:rsid w:val="00ED399E"/>
    <w:rsid w:val="00ED43E2"/>
    <w:rsid w:val="00ED4A67"/>
    <w:rsid w:val="00ED5BD1"/>
    <w:rsid w:val="00ED6426"/>
    <w:rsid w:val="00ED718A"/>
    <w:rsid w:val="00ED7D73"/>
    <w:rsid w:val="00EE2E16"/>
    <w:rsid w:val="00EE340C"/>
    <w:rsid w:val="00EE3F50"/>
    <w:rsid w:val="00EE46E6"/>
    <w:rsid w:val="00EE6D64"/>
    <w:rsid w:val="00EE7B9A"/>
    <w:rsid w:val="00EF057C"/>
    <w:rsid w:val="00EF1B20"/>
    <w:rsid w:val="00EF256D"/>
    <w:rsid w:val="00EF2CF2"/>
    <w:rsid w:val="00EF3680"/>
    <w:rsid w:val="00EF3B20"/>
    <w:rsid w:val="00EF3E42"/>
    <w:rsid w:val="00EF640F"/>
    <w:rsid w:val="00EF7B26"/>
    <w:rsid w:val="00EF7D4D"/>
    <w:rsid w:val="00F01B19"/>
    <w:rsid w:val="00F0280E"/>
    <w:rsid w:val="00F0380D"/>
    <w:rsid w:val="00F0393B"/>
    <w:rsid w:val="00F052C6"/>
    <w:rsid w:val="00F05A98"/>
    <w:rsid w:val="00F07CAE"/>
    <w:rsid w:val="00F10605"/>
    <w:rsid w:val="00F11840"/>
    <w:rsid w:val="00F128FA"/>
    <w:rsid w:val="00F13030"/>
    <w:rsid w:val="00F134AD"/>
    <w:rsid w:val="00F14561"/>
    <w:rsid w:val="00F15946"/>
    <w:rsid w:val="00F16561"/>
    <w:rsid w:val="00F20894"/>
    <w:rsid w:val="00F211B5"/>
    <w:rsid w:val="00F24D26"/>
    <w:rsid w:val="00F26901"/>
    <w:rsid w:val="00F26CD4"/>
    <w:rsid w:val="00F314ED"/>
    <w:rsid w:val="00F324E6"/>
    <w:rsid w:val="00F32EC6"/>
    <w:rsid w:val="00F33A65"/>
    <w:rsid w:val="00F34D4D"/>
    <w:rsid w:val="00F35A30"/>
    <w:rsid w:val="00F37C98"/>
    <w:rsid w:val="00F4015E"/>
    <w:rsid w:val="00F40E8E"/>
    <w:rsid w:val="00F41643"/>
    <w:rsid w:val="00F41E65"/>
    <w:rsid w:val="00F42118"/>
    <w:rsid w:val="00F45AF2"/>
    <w:rsid w:val="00F47B44"/>
    <w:rsid w:val="00F52D36"/>
    <w:rsid w:val="00F60649"/>
    <w:rsid w:val="00F60682"/>
    <w:rsid w:val="00F60E15"/>
    <w:rsid w:val="00F60E4E"/>
    <w:rsid w:val="00F615E9"/>
    <w:rsid w:val="00F62A09"/>
    <w:rsid w:val="00F62B54"/>
    <w:rsid w:val="00F62ECA"/>
    <w:rsid w:val="00F62FC6"/>
    <w:rsid w:val="00F654A9"/>
    <w:rsid w:val="00F65E12"/>
    <w:rsid w:val="00F709F6"/>
    <w:rsid w:val="00F727DB"/>
    <w:rsid w:val="00F7608C"/>
    <w:rsid w:val="00F76616"/>
    <w:rsid w:val="00F7684D"/>
    <w:rsid w:val="00F76B2E"/>
    <w:rsid w:val="00F7720B"/>
    <w:rsid w:val="00F7748A"/>
    <w:rsid w:val="00F77792"/>
    <w:rsid w:val="00F800DF"/>
    <w:rsid w:val="00F80B59"/>
    <w:rsid w:val="00F81B12"/>
    <w:rsid w:val="00F82ED9"/>
    <w:rsid w:val="00F844CF"/>
    <w:rsid w:val="00F84A79"/>
    <w:rsid w:val="00F85E99"/>
    <w:rsid w:val="00F86AD4"/>
    <w:rsid w:val="00F87B4D"/>
    <w:rsid w:val="00F9057E"/>
    <w:rsid w:val="00F9556C"/>
    <w:rsid w:val="00F95D31"/>
    <w:rsid w:val="00F9652B"/>
    <w:rsid w:val="00F96EE8"/>
    <w:rsid w:val="00F9707A"/>
    <w:rsid w:val="00F97C9B"/>
    <w:rsid w:val="00FA0AD5"/>
    <w:rsid w:val="00FA19F4"/>
    <w:rsid w:val="00FA2143"/>
    <w:rsid w:val="00FA6998"/>
    <w:rsid w:val="00FA6B04"/>
    <w:rsid w:val="00FB2BA6"/>
    <w:rsid w:val="00FB3203"/>
    <w:rsid w:val="00FB35ED"/>
    <w:rsid w:val="00FB3D93"/>
    <w:rsid w:val="00FB4714"/>
    <w:rsid w:val="00FB587A"/>
    <w:rsid w:val="00FB6EB9"/>
    <w:rsid w:val="00FB7127"/>
    <w:rsid w:val="00FC16B8"/>
    <w:rsid w:val="00FC655D"/>
    <w:rsid w:val="00FD0687"/>
    <w:rsid w:val="00FD1214"/>
    <w:rsid w:val="00FD15E3"/>
    <w:rsid w:val="00FD1FFC"/>
    <w:rsid w:val="00FD2A8E"/>
    <w:rsid w:val="00FD3463"/>
    <w:rsid w:val="00FD35A7"/>
    <w:rsid w:val="00FD53E9"/>
    <w:rsid w:val="00FD5984"/>
    <w:rsid w:val="00FD5D76"/>
    <w:rsid w:val="00FD65A2"/>
    <w:rsid w:val="00FD6FAF"/>
    <w:rsid w:val="00FD7274"/>
    <w:rsid w:val="00FD74B4"/>
    <w:rsid w:val="00FD7B2D"/>
    <w:rsid w:val="00FE0820"/>
    <w:rsid w:val="00FE1DC1"/>
    <w:rsid w:val="00FE492F"/>
    <w:rsid w:val="00FE7296"/>
    <w:rsid w:val="00FF05C3"/>
    <w:rsid w:val="00FF2676"/>
    <w:rsid w:val="00FF5FBF"/>
    <w:rsid w:val="00FF6051"/>
    <w:rsid w:val="00FF775E"/>
    <w:rsid w:val="00FF792E"/>
    <w:rsid w:val="00FF7D08"/>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Bullet" w:uiPriority="99"/>
    <w:lsdException w:name="List Number" w:semiHidden="0" w:unhideWhenUsed="0"/>
    <w:lsdException w:name="List 2" w:uiPriority="99"/>
    <w:lsdException w:name="List 4" w:semiHidden="0" w:unhideWhenUsed="0"/>
    <w:lsdException w:name="List 5" w:semiHidden="0" w:unhideWhenUsed="0"/>
    <w:lsdException w:name="List Bullet 2" w:uiPriority="99"/>
    <w:lsdException w:name="Title" w:semiHidden="0" w:uiPriority="99" w:unhideWhenUsed="0" w:qFormat="1"/>
    <w:lsdException w:name="Body Text" w:qFormat="1"/>
    <w:lsdException w:name="Body Text Indent" w:uiPriority="99"/>
    <w:lsdException w:name="Subtitle" w:semiHidden="0" w:uiPriority="99"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lsdException w:name="Document Map" w:uiPriority="99"/>
    <w:lsdException w:name="Normal (Web)" w:uiPriority="99"/>
    <w:lsdException w:name="HTML Cite" w:uiPriority="99"/>
    <w:lsdException w:name="HTML Code" w:uiPriority="99"/>
    <w:lsdException w:name="annotation subject" w:uiPriority="99"/>
    <w:lsdException w:name="No List" w:uiPriority="99"/>
    <w:lsdException w:name="Outline List 2" w:uiPriority="99"/>
    <w:lsdException w:name="Balloon Text"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qFormat="1"/>
    <w:lsdException w:name="Bibliography" w:uiPriority="37"/>
    <w:lsdException w:name="TOC Heading" w:uiPriority="39" w:qFormat="1"/>
  </w:latentStyles>
  <w:style w:type="paragraph" w:default="1" w:styleId="Normal">
    <w:name w:val="Normal"/>
    <w:rsid w:val="00595361"/>
    <w:pPr>
      <w:spacing w:before="120" w:line="288" w:lineRule="auto"/>
    </w:pPr>
    <w:rPr>
      <w:sz w:val="24"/>
      <w:szCs w:val="24"/>
      <w:lang w:val="en-US" w:eastAsia="en-US"/>
    </w:rPr>
  </w:style>
  <w:style w:type="paragraph" w:styleId="Heading1">
    <w:name w:val="heading 1"/>
    <w:aliases w:val="Heading 1(Report Only),Chapter,Heading 1(Report Only)1,Chapter1,H1,Chapter1 + 1...,DO NOT USE_h1,Level 1 Topic Heading,12,hd1 Char,hd1,Chapter1 Char Char,Heading 0,h1,Document Header1,proj,proj1,proj5,proj6,proj7,proj8,proj9,proj10,proj11"/>
    <w:basedOn w:val="Normal"/>
    <w:next w:val="BodyText"/>
    <w:link w:val="Heading1Char"/>
    <w:qFormat/>
    <w:rsid w:val="00986563"/>
    <w:pPr>
      <w:keepNext/>
      <w:numPr>
        <w:numId w:val="1"/>
      </w:numPr>
      <w:tabs>
        <w:tab w:val="left" w:pos="851"/>
      </w:tabs>
      <w:spacing w:before="240" w:after="60" w:line="240" w:lineRule="auto"/>
      <w:outlineLvl w:val="0"/>
    </w:pPr>
    <w:rPr>
      <w:rFonts w:cs="Arial"/>
      <w:b/>
      <w:bCs/>
      <w:color w:val="000000" w:themeColor="text1"/>
      <w:kern w:val="32"/>
      <w:sz w:val="32"/>
      <w:szCs w:val="36"/>
    </w:rPr>
  </w:style>
  <w:style w:type="paragraph" w:styleId="Heading2">
    <w:name w:val="heading 2"/>
    <w:aliases w:val="Heading 2 Char1,Heading 2 Char Char,Char Char Char,l2,H2,h21,Chapter Number/Appendix Letter,chn,Level 2 Topic Heading ...,H21,l21,H22,l22,H23,l23,Level 2 Topic Heading,HD2,h2 + Times New Roman,13 pt,Blac.....,H2normal full,Heading 2 Hidden,5,2"/>
    <w:basedOn w:val="Normal"/>
    <w:next w:val="BodyText"/>
    <w:link w:val="Heading2Char"/>
    <w:uiPriority w:val="99"/>
    <w:qFormat/>
    <w:rsid w:val="00E02687"/>
    <w:pPr>
      <w:keepNext/>
      <w:numPr>
        <w:ilvl w:val="1"/>
        <w:numId w:val="1"/>
      </w:numPr>
      <w:tabs>
        <w:tab w:val="left" w:pos="851"/>
      </w:tabs>
      <w:spacing w:before="240" w:after="60"/>
      <w:outlineLvl w:val="1"/>
    </w:pPr>
    <w:rPr>
      <w:rFonts w:cs="Arial"/>
      <w:b/>
      <w:bCs/>
      <w:iCs/>
      <w:sz w:val="32"/>
      <w:szCs w:val="32"/>
    </w:rPr>
  </w:style>
  <w:style w:type="paragraph" w:styleId="Heading3">
    <w:name w:val="heading 3"/>
    <w:aliases w:val="h3,h31,heading 3,Title2,H31,H32,H33,H34,H35,título 3,h:3,Heading3,H3-Heading 3,3,l3.3,l3,list 3,list3,subhead,1.,Heading No. L3,Heading31,Heading32,Heading311,Heading33,Heading312,Heading34,Heading313,Heading321,Heading3111,Heading331,31,l3.31"/>
    <w:basedOn w:val="Normal"/>
    <w:next w:val="BodyText"/>
    <w:link w:val="Heading3Char"/>
    <w:uiPriority w:val="99"/>
    <w:qFormat/>
    <w:rsid w:val="00986563"/>
    <w:pPr>
      <w:keepNext/>
      <w:numPr>
        <w:ilvl w:val="2"/>
        <w:numId w:val="1"/>
      </w:numPr>
      <w:tabs>
        <w:tab w:val="left" w:pos="993"/>
      </w:tabs>
      <w:spacing w:after="120"/>
      <w:ind w:left="851" w:hanging="851"/>
      <w:outlineLvl w:val="2"/>
    </w:pPr>
    <w:rPr>
      <w:rFonts w:cs="Arial"/>
      <w:b/>
      <w:bCs/>
      <w:sz w:val="30"/>
      <w:szCs w:val="28"/>
    </w:rPr>
  </w:style>
  <w:style w:type="paragraph" w:styleId="Heading4">
    <w:name w:val="heading 4"/>
    <w:aliases w:val="h4,h41,h41 Char Char Char Char,4,dash,Map Title,Topic Major Char,Topic Major,Level 2 - a,PIM 4,Ref Heading 1,rh1,Heading sql,sect 1.2.3.4,First Subheading,Heading 4.,heading 4,Heading 4 - old,rh11,Heading 4 Char Char,Heading4,Heading41"/>
    <w:basedOn w:val="Normal"/>
    <w:next w:val="BodyText"/>
    <w:link w:val="Heading4Char"/>
    <w:qFormat/>
    <w:rsid w:val="00066AC1"/>
    <w:pPr>
      <w:keepNext/>
      <w:numPr>
        <w:ilvl w:val="3"/>
        <w:numId w:val="1"/>
      </w:numPr>
      <w:spacing w:after="120"/>
      <w:outlineLvl w:val="3"/>
    </w:pPr>
    <w:rPr>
      <w:bCs/>
      <w:color w:val="C00000"/>
      <w:sz w:val="28"/>
      <w:szCs w:val="26"/>
    </w:rPr>
  </w:style>
  <w:style w:type="paragraph" w:styleId="Heading5">
    <w:name w:val="heading 5"/>
    <w:aliases w:val="Heading 5(unused),Heading 5(unused)1,Subheading,Level 3 - i,Block Label,l5,(H5 Arc),h5,Second Subheading,ds,dd,dash1,ds1,dd1,dash2,ds2,dd2,dash3,ds3,dd3,dash4,ds4,dd4,dash5,ds5,dd5,dash6,ds6,dd6,dash7,ds7,dd7,dash8,ds8,dd8,dash9,ds9,dd9,dash10"/>
    <w:basedOn w:val="Normal"/>
    <w:next w:val="Normal"/>
    <w:link w:val="Heading5Char"/>
    <w:qFormat/>
    <w:rsid w:val="007F1F57"/>
    <w:pPr>
      <w:numPr>
        <w:ilvl w:val="4"/>
        <w:numId w:val="1"/>
      </w:numPr>
      <w:tabs>
        <w:tab w:val="left" w:pos="1418"/>
      </w:tabs>
      <w:spacing w:after="60"/>
      <w:outlineLvl w:val="4"/>
    </w:pPr>
    <w:rPr>
      <w:bCs/>
      <w:iCs/>
      <w:szCs w:val="26"/>
    </w:rPr>
  </w:style>
  <w:style w:type="paragraph" w:styleId="Heading6">
    <w:name w:val="heading 6"/>
    <w:aliases w:val="Heading 6(unused),H6,h6,Third Subheading,PIM 6,Bullet list,Legal Level 1.,BOD 4,正文六级标题,L6,Bullet list1,Bullet list2,Bullet list11,Bullet list3,Bullet list12,Bullet list21,Bullet list111,Bullet lis,第五层条,Heading 6A,Bullet (Single Lines),h61,6,(I"/>
    <w:basedOn w:val="Normal"/>
    <w:next w:val="Normal"/>
    <w:link w:val="Heading6Char"/>
    <w:qFormat/>
    <w:rsid w:val="00595361"/>
    <w:pPr>
      <w:numPr>
        <w:ilvl w:val="5"/>
        <w:numId w:val="1"/>
      </w:numPr>
      <w:spacing w:before="240" w:after="60"/>
      <w:outlineLvl w:val="5"/>
    </w:pPr>
    <w:rPr>
      <w:b/>
      <w:bCs/>
      <w:sz w:val="22"/>
      <w:szCs w:val="22"/>
    </w:rPr>
  </w:style>
  <w:style w:type="paragraph" w:styleId="Heading7">
    <w:name w:val="heading 7"/>
    <w:aliases w:val="Heading 7(unused),L7,letter list,7,req3,heading 7,H7,ITT t7,PA Appendix Major,l7,lettered list,letter list1,lettered list1,letter list2,lettered list2,letter list11,lettered list11,letter list3,lettered list3,letter list12,lettered list12,h7,c"/>
    <w:basedOn w:val="Normal"/>
    <w:next w:val="Normal"/>
    <w:link w:val="Heading7Char"/>
    <w:qFormat/>
    <w:rsid w:val="00595361"/>
    <w:pPr>
      <w:numPr>
        <w:ilvl w:val="6"/>
        <w:numId w:val="1"/>
      </w:numPr>
      <w:spacing w:before="240" w:after="60"/>
      <w:outlineLvl w:val="6"/>
    </w:pPr>
  </w:style>
  <w:style w:type="paragraph" w:styleId="Heading8">
    <w:name w:val="heading 8"/>
    <w:aliases w:val="Heading 8(unused),8,注意框体,Legal Level 1.1.1.,Level 1.1.1,不用8,正文八级标题,标题6,t,heading 8,resume,H8,L1 Heading 8,Annex,figure title,Center Bold,h8,text,action,action1,action2,action11,action3,action4,action5,action6,action7,action12, action, action1"/>
    <w:basedOn w:val="Normal"/>
    <w:next w:val="Normal"/>
    <w:link w:val="Heading8Char"/>
    <w:qFormat/>
    <w:rsid w:val="00595361"/>
    <w:pPr>
      <w:numPr>
        <w:ilvl w:val="7"/>
        <w:numId w:val="1"/>
      </w:numPr>
      <w:spacing w:before="240" w:after="60"/>
      <w:outlineLvl w:val="7"/>
    </w:pPr>
    <w:rPr>
      <w:i/>
      <w:iCs/>
    </w:rPr>
  </w:style>
  <w:style w:type="paragraph" w:styleId="Heading9">
    <w:name w:val="heading 9"/>
    <w:aliases w:val="Heading 9(unused),9,PIM 9,三级标题,Legal Level 1.1.1.1.,Level (a),不用9,正文九级标题,tt,table title,标题 45,Figure Heading,FH,huh,H9,h9,App Heading,progress,progress1,progress2,progress11,progress3,progress4,progress5,progress6,progress7, progress,Titre 10"/>
    <w:basedOn w:val="Normal"/>
    <w:next w:val="Normal"/>
    <w:link w:val="Heading9Char"/>
    <w:qFormat/>
    <w:rsid w:val="0059536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5361"/>
    <w:pPr>
      <w:tabs>
        <w:tab w:val="center" w:pos="4320"/>
        <w:tab w:val="right" w:pos="8640"/>
      </w:tabs>
      <w:spacing w:before="0" w:line="240" w:lineRule="auto"/>
    </w:pPr>
    <w:rPr>
      <w:rFonts w:ascii="Tahoma" w:hAnsi="Tahoma"/>
      <w:sz w:val="18"/>
      <w:szCs w:val="18"/>
    </w:rPr>
  </w:style>
  <w:style w:type="paragraph" w:styleId="Footer">
    <w:name w:val="footer"/>
    <w:basedOn w:val="Normal"/>
    <w:link w:val="FooterChar"/>
    <w:uiPriority w:val="99"/>
    <w:rsid w:val="00595361"/>
    <w:pPr>
      <w:tabs>
        <w:tab w:val="center" w:pos="4320"/>
        <w:tab w:val="right" w:pos="8640"/>
      </w:tabs>
      <w:spacing w:before="0" w:line="240" w:lineRule="auto"/>
    </w:pPr>
    <w:rPr>
      <w:rFonts w:ascii="Tahoma" w:hAnsi="Tahoma"/>
      <w:sz w:val="18"/>
      <w:szCs w:val="18"/>
    </w:rPr>
  </w:style>
  <w:style w:type="table" w:styleId="TableGrid">
    <w:name w:val="Table Grid"/>
    <w:basedOn w:val="TableNormal"/>
    <w:rsid w:val="00595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BodyText"/>
    <w:link w:val="TitleChar"/>
    <w:uiPriority w:val="99"/>
    <w:qFormat/>
    <w:rsid w:val="00595361"/>
    <w:pPr>
      <w:pBdr>
        <w:bottom w:val="double" w:sz="4" w:space="1" w:color="993366"/>
      </w:pBdr>
      <w:spacing w:before="360" w:after="240" w:line="300" w:lineRule="auto"/>
      <w:outlineLvl w:val="0"/>
    </w:pPr>
    <w:rPr>
      <w:rFonts w:ascii="Arial" w:hAnsi="Arial" w:cs="Arial"/>
      <w:b/>
      <w:bCs/>
      <w:color w:val="333399"/>
      <w:kern w:val="28"/>
      <w:sz w:val="44"/>
      <w:szCs w:val="32"/>
    </w:rPr>
  </w:style>
  <w:style w:type="paragraph" w:styleId="BodyText3">
    <w:name w:val="Body Text 3"/>
    <w:basedOn w:val="Normal"/>
    <w:link w:val="BodyText3Char"/>
    <w:uiPriority w:val="99"/>
    <w:rsid w:val="00595361"/>
    <w:pPr>
      <w:spacing w:after="120" w:line="300" w:lineRule="auto"/>
      <w:ind w:left="624"/>
    </w:pPr>
    <w:rPr>
      <w:sz w:val="16"/>
      <w:szCs w:val="16"/>
    </w:rPr>
  </w:style>
  <w:style w:type="paragraph" w:customStyle="1" w:styleId="Bang">
    <w:name w:val="Bang"/>
    <w:basedOn w:val="Normal"/>
    <w:next w:val="Normal"/>
    <w:rsid w:val="00595361"/>
    <w:pPr>
      <w:spacing w:before="40"/>
    </w:pPr>
    <w:rPr>
      <w:rFonts w:ascii="Arial" w:hAnsi="Arial"/>
      <w:sz w:val="19"/>
      <w:szCs w:val="22"/>
    </w:rPr>
  </w:style>
  <w:style w:type="table" w:styleId="TableElegant">
    <w:name w:val="Table Elegant"/>
    <w:basedOn w:val="TableNormal"/>
    <w:rsid w:val="00595361"/>
    <w:pPr>
      <w:tabs>
        <w:tab w:val="left" w:pos="560"/>
      </w:tabs>
      <w:spacing w:before="60" w:after="6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shd w:val="clear" w:color="auto" w:fill="CCCCCC"/>
      </w:tcPr>
    </w:tblStylePr>
  </w:style>
  <w:style w:type="paragraph" w:customStyle="1" w:styleId="copyright">
    <w:name w:val="copyright"/>
    <w:basedOn w:val="Normal"/>
    <w:rsid w:val="00595361"/>
    <w:pPr>
      <w:framePr w:w="7535" w:hSpace="142" w:wrap="notBeside" w:vAnchor="page" w:hAnchor="page" w:x="2774" w:y="14980"/>
      <w:tabs>
        <w:tab w:val="left" w:pos="284"/>
      </w:tabs>
      <w:overflowPunct w:val="0"/>
      <w:autoSpaceDE w:val="0"/>
      <w:autoSpaceDN w:val="0"/>
      <w:adjustRightInd w:val="0"/>
      <w:spacing w:before="40" w:line="240" w:lineRule="auto"/>
      <w:jc w:val="both"/>
      <w:textAlignment w:val="baseline"/>
    </w:pPr>
    <w:rPr>
      <w:i/>
      <w:sz w:val="16"/>
      <w:szCs w:val="20"/>
      <w:lang w:val="fr-FR" w:eastAsia="fr-FR"/>
    </w:rPr>
  </w:style>
  <w:style w:type="character" w:styleId="PageNumber">
    <w:name w:val="page number"/>
    <w:basedOn w:val="DefaultParagraphFont"/>
    <w:rsid w:val="00595361"/>
  </w:style>
  <w:style w:type="paragraph" w:styleId="BodyText">
    <w:name w:val="Body Text"/>
    <w:aliases w:val="bt,ändrad,body text,BODY TEXT,o,EHPT,Body Text2,EHPT1,Body Text21,ändrad1,normal,Body Text Non Indented,Body3,Body Text Non Indent,AvtalBrödtext,Bodytext,Response,B,b,Body Text Char Char,Body Text Char Char Char,ändr"/>
    <w:basedOn w:val="Normal"/>
    <w:link w:val="BodyTextChar"/>
    <w:qFormat/>
    <w:rsid w:val="00635E76"/>
    <w:pPr>
      <w:spacing w:line="264" w:lineRule="auto"/>
      <w:ind w:left="720"/>
      <w:jc w:val="both"/>
    </w:pPr>
    <w:rPr>
      <w:sz w:val="26"/>
    </w:rPr>
  </w:style>
  <w:style w:type="paragraph" w:styleId="NormalWeb">
    <w:name w:val="Normal (Web)"/>
    <w:basedOn w:val="Normal"/>
    <w:link w:val="NormalWebChar"/>
    <w:uiPriority w:val="99"/>
    <w:rsid w:val="00595361"/>
    <w:pPr>
      <w:spacing w:before="100" w:beforeAutospacing="1" w:after="100" w:afterAutospacing="1" w:line="240" w:lineRule="auto"/>
    </w:pPr>
  </w:style>
  <w:style w:type="paragraph" w:styleId="ListBullet">
    <w:name w:val="List Bullet"/>
    <w:basedOn w:val="Normal"/>
    <w:uiPriority w:val="99"/>
    <w:rsid w:val="00595361"/>
    <w:pPr>
      <w:numPr>
        <w:numId w:val="2"/>
      </w:numPr>
    </w:pPr>
  </w:style>
  <w:style w:type="paragraph" w:styleId="ListBullet3">
    <w:name w:val="List Bullet 3"/>
    <w:basedOn w:val="Normal"/>
    <w:rsid w:val="00595361"/>
    <w:pPr>
      <w:numPr>
        <w:numId w:val="3"/>
      </w:numPr>
      <w:spacing w:before="60"/>
      <w:jc w:val="both"/>
    </w:pPr>
  </w:style>
  <w:style w:type="paragraph" w:styleId="BlockText">
    <w:name w:val="Block Text"/>
    <w:basedOn w:val="Normal"/>
    <w:rsid w:val="00595361"/>
    <w:pPr>
      <w:spacing w:after="120"/>
      <w:ind w:left="1440" w:right="1440"/>
    </w:pPr>
  </w:style>
  <w:style w:type="character" w:styleId="Hyperlink">
    <w:name w:val="Hyperlink"/>
    <w:uiPriority w:val="99"/>
    <w:rsid w:val="00595361"/>
    <w:rPr>
      <w:color w:val="0000FF"/>
      <w:u w:val="single"/>
    </w:rPr>
  </w:style>
  <w:style w:type="paragraph" w:customStyle="1" w:styleId="CM1">
    <w:name w:val="CM1"/>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CM3">
    <w:name w:val="CM3"/>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CM41">
    <w:name w:val="CM41"/>
    <w:basedOn w:val="Normal"/>
    <w:next w:val="Normal"/>
    <w:rsid w:val="00595361"/>
    <w:pPr>
      <w:widowControl w:val="0"/>
      <w:autoSpaceDE w:val="0"/>
      <w:autoSpaceDN w:val="0"/>
      <w:adjustRightInd w:val="0"/>
      <w:spacing w:before="0" w:after="198" w:line="240" w:lineRule="auto"/>
    </w:pPr>
    <w:rPr>
      <w:rFonts w:ascii="Arial" w:hAnsi="Arial"/>
    </w:rPr>
  </w:style>
  <w:style w:type="paragraph" w:customStyle="1" w:styleId="CM4">
    <w:name w:val="CM4"/>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Default">
    <w:name w:val="Default"/>
    <w:uiPriority w:val="99"/>
    <w:rsid w:val="00595361"/>
    <w:pPr>
      <w:widowControl w:val="0"/>
      <w:autoSpaceDE w:val="0"/>
      <w:autoSpaceDN w:val="0"/>
      <w:adjustRightInd w:val="0"/>
    </w:pPr>
    <w:rPr>
      <w:rFonts w:ascii="Arial" w:hAnsi="Arial" w:cs="Arial"/>
      <w:color w:val="000000"/>
      <w:sz w:val="24"/>
      <w:szCs w:val="24"/>
      <w:lang w:val="en-US" w:eastAsia="en-US"/>
    </w:rPr>
  </w:style>
  <w:style w:type="paragraph" w:customStyle="1" w:styleId="CM5">
    <w:name w:val="CM5"/>
    <w:basedOn w:val="Default"/>
    <w:next w:val="Default"/>
    <w:rsid w:val="00595361"/>
    <w:rPr>
      <w:rFonts w:cs="Times New Roman"/>
      <w:color w:val="auto"/>
    </w:rPr>
  </w:style>
  <w:style w:type="paragraph" w:customStyle="1" w:styleId="CM38">
    <w:name w:val="CM38"/>
    <w:basedOn w:val="Default"/>
    <w:next w:val="Default"/>
    <w:rsid w:val="00595361"/>
    <w:pPr>
      <w:spacing w:after="103"/>
    </w:pPr>
    <w:rPr>
      <w:rFonts w:cs="Times New Roman"/>
      <w:color w:val="auto"/>
    </w:rPr>
  </w:style>
  <w:style w:type="character" w:styleId="Strong">
    <w:name w:val="Strong"/>
    <w:uiPriority w:val="22"/>
    <w:qFormat/>
    <w:rsid w:val="00595361"/>
    <w:rPr>
      <w:b/>
      <w:bCs/>
    </w:rPr>
  </w:style>
  <w:style w:type="character" w:styleId="Emphasis">
    <w:name w:val="Emphasis"/>
    <w:rsid w:val="00595361"/>
    <w:rPr>
      <w:i/>
      <w:iCs/>
    </w:rPr>
  </w:style>
  <w:style w:type="paragraph" w:styleId="TOC1">
    <w:name w:val="toc 1"/>
    <w:basedOn w:val="Normal"/>
    <w:next w:val="Normal"/>
    <w:autoRedefine/>
    <w:uiPriority w:val="39"/>
    <w:rsid w:val="00E60B78"/>
    <w:pPr>
      <w:tabs>
        <w:tab w:val="left" w:pos="482"/>
        <w:tab w:val="right" w:leader="dot" w:pos="9214"/>
      </w:tabs>
      <w:spacing w:before="0" w:line="240" w:lineRule="auto"/>
      <w:ind w:left="425" w:hanging="425"/>
    </w:pPr>
    <w:rPr>
      <w:rFonts w:ascii="Times New Roman Bold" w:hAnsi="Times New Roman Bold"/>
      <w:b/>
      <w:bCs/>
      <w:szCs w:val="20"/>
    </w:rPr>
  </w:style>
  <w:style w:type="paragraph" w:styleId="TOC2">
    <w:name w:val="toc 2"/>
    <w:basedOn w:val="Normal"/>
    <w:next w:val="Normal"/>
    <w:link w:val="TOC2Char"/>
    <w:autoRedefine/>
    <w:uiPriority w:val="39"/>
    <w:rsid w:val="00E60B78"/>
    <w:pPr>
      <w:tabs>
        <w:tab w:val="left" w:pos="958"/>
        <w:tab w:val="right" w:leader="dot" w:pos="9214"/>
      </w:tabs>
      <w:spacing w:before="0" w:line="240" w:lineRule="auto"/>
      <w:ind w:left="992" w:hanging="754"/>
    </w:pPr>
    <w:rPr>
      <w:szCs w:val="20"/>
    </w:rPr>
  </w:style>
  <w:style w:type="paragraph" w:styleId="TOC3">
    <w:name w:val="toc 3"/>
    <w:basedOn w:val="Normal"/>
    <w:next w:val="Normal"/>
    <w:link w:val="TOC3Char"/>
    <w:autoRedefine/>
    <w:uiPriority w:val="39"/>
    <w:rsid w:val="00E60B78"/>
    <w:pPr>
      <w:tabs>
        <w:tab w:val="left" w:pos="1276"/>
        <w:tab w:val="right" w:leader="dot" w:pos="9214"/>
      </w:tabs>
      <w:spacing w:before="0" w:line="240" w:lineRule="auto"/>
      <w:ind w:left="482"/>
      <w:jc w:val="both"/>
    </w:pPr>
    <w:rPr>
      <w:iCs/>
      <w:szCs w:val="20"/>
    </w:rPr>
  </w:style>
  <w:style w:type="paragraph" w:styleId="Subtitle">
    <w:name w:val="Subtitle"/>
    <w:basedOn w:val="Normal"/>
    <w:link w:val="SubtitleChar"/>
    <w:uiPriority w:val="99"/>
    <w:qFormat/>
    <w:rsid w:val="00595361"/>
    <w:pPr>
      <w:spacing w:before="360" w:after="60"/>
      <w:outlineLvl w:val="1"/>
    </w:pPr>
    <w:rPr>
      <w:rFonts w:ascii="Arial" w:hAnsi="Arial" w:cs="Arial"/>
      <w:b/>
      <w:sz w:val="30"/>
    </w:rPr>
  </w:style>
  <w:style w:type="table" w:styleId="TableClassic1">
    <w:name w:val="Table Classic 1"/>
    <w:basedOn w:val="TableNormal"/>
    <w:rsid w:val="00595361"/>
    <w:rPr>
      <w:rFonts w:ascii="Arial" w:hAnsi="Arial" w:cs="Arial"/>
      <w:sz w:val="16"/>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asbody1">
    <w:name w:val="pasbody1"/>
    <w:basedOn w:val="Normal"/>
    <w:link w:val="pasbody1Char"/>
    <w:rsid w:val="00595361"/>
    <w:pPr>
      <w:spacing w:before="240" w:after="240" w:line="240" w:lineRule="auto"/>
      <w:ind w:left="792"/>
    </w:pPr>
    <w:rPr>
      <w:rFonts w:ascii="Arial" w:hAnsi="Arial" w:cs="Arial"/>
      <w:sz w:val="20"/>
    </w:rPr>
  </w:style>
  <w:style w:type="character" w:customStyle="1" w:styleId="pasbody1Char">
    <w:name w:val="pasbody1 Char"/>
    <w:link w:val="pasbody1"/>
    <w:rsid w:val="00595361"/>
    <w:rPr>
      <w:rFonts w:ascii="Arial" w:hAnsi="Arial" w:cs="Arial"/>
      <w:szCs w:val="24"/>
      <w:lang w:val="en-US" w:eastAsia="en-US" w:bidi="ar-SA"/>
    </w:rPr>
  </w:style>
  <w:style w:type="paragraph" w:customStyle="1" w:styleId="pastableorchartheading1">
    <w:name w:val="pastableorchartheading1"/>
    <w:basedOn w:val="Normal"/>
    <w:next w:val="Normal"/>
    <w:rsid w:val="00595361"/>
    <w:pPr>
      <w:spacing w:before="0" w:line="240" w:lineRule="auto"/>
      <w:ind w:left="288"/>
      <w:jc w:val="center"/>
    </w:pPr>
    <w:rPr>
      <w:rFonts w:ascii="Arial" w:hAnsi="Arial"/>
      <w:b/>
      <w:sz w:val="20"/>
    </w:rPr>
  </w:style>
  <w:style w:type="paragraph" w:customStyle="1" w:styleId="pasbody2">
    <w:name w:val="pasbody2"/>
    <w:basedOn w:val="Normal"/>
    <w:rsid w:val="00595361"/>
    <w:pPr>
      <w:spacing w:before="240" w:after="240" w:line="240" w:lineRule="auto"/>
      <w:ind w:left="1440"/>
    </w:pPr>
    <w:rPr>
      <w:rFonts w:ascii="Arial" w:hAnsi="Arial" w:cs="Arial"/>
      <w:sz w:val="20"/>
    </w:rPr>
  </w:style>
  <w:style w:type="character" w:styleId="CommentReference">
    <w:name w:val="annotation reference"/>
    <w:uiPriority w:val="99"/>
    <w:semiHidden/>
    <w:rsid w:val="00595361"/>
    <w:rPr>
      <w:sz w:val="16"/>
      <w:szCs w:val="16"/>
    </w:rPr>
  </w:style>
  <w:style w:type="paragraph" w:styleId="CommentText">
    <w:name w:val="annotation text"/>
    <w:basedOn w:val="Normal"/>
    <w:link w:val="CommentTextChar"/>
    <w:uiPriority w:val="99"/>
    <w:semiHidden/>
    <w:rsid w:val="00595361"/>
    <w:rPr>
      <w:rFonts w:ascii="Arial" w:hAnsi="Arial"/>
      <w:sz w:val="16"/>
      <w:szCs w:val="16"/>
    </w:rPr>
  </w:style>
  <w:style w:type="paragraph" w:styleId="CommentSubject">
    <w:name w:val="annotation subject"/>
    <w:basedOn w:val="CommentText"/>
    <w:next w:val="CommentText"/>
    <w:link w:val="CommentSubjectChar"/>
    <w:uiPriority w:val="99"/>
    <w:semiHidden/>
    <w:rsid w:val="00595361"/>
    <w:rPr>
      <w:b/>
      <w:bCs/>
    </w:rPr>
  </w:style>
  <w:style w:type="paragraph" w:styleId="BalloonText">
    <w:name w:val="Balloon Text"/>
    <w:basedOn w:val="Normal"/>
    <w:link w:val="BalloonTextChar"/>
    <w:uiPriority w:val="99"/>
    <w:semiHidden/>
    <w:rsid w:val="00595361"/>
    <w:rPr>
      <w:rFonts w:ascii="Tahoma" w:hAnsi="Tahoma" w:cs="Tahoma"/>
      <w:sz w:val="16"/>
      <w:szCs w:val="16"/>
    </w:rPr>
  </w:style>
  <w:style w:type="table" w:styleId="TableSimple1">
    <w:name w:val="Table Simple 1"/>
    <w:basedOn w:val="TableNormal"/>
    <w:rsid w:val="00595361"/>
    <w:pPr>
      <w:spacing w:before="120" w:line="288" w:lineRule="auto"/>
    </w:pPr>
    <w:tblPr>
      <w:tblInd w:w="0" w:type="dxa"/>
      <w:tblBorders>
        <w:top w:val="single" w:sz="12" w:space="0" w:color="008000"/>
        <w:left w:val="single" w:sz="4" w:space="0" w:color="008000"/>
        <w:bottom w:val="single" w:sz="12" w:space="0" w:color="008000"/>
        <w:right w:val="single" w:sz="4"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uiPriority w:val="99"/>
    <w:rsid w:val="00595361"/>
    <w:rPr>
      <w:color w:val="800080"/>
      <w:u w:val="single"/>
    </w:rPr>
  </w:style>
  <w:style w:type="table" w:styleId="TableList3">
    <w:name w:val="Table List 3"/>
    <w:basedOn w:val="TableNormal"/>
    <w:rsid w:val="00595361"/>
    <w:pPr>
      <w:spacing w:before="120" w:line="288"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595361"/>
    <w:pPr>
      <w:spacing w:before="120" w:line="288"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2">
    <w:name w:val="Table Classic 2"/>
    <w:basedOn w:val="TableNormal"/>
    <w:rsid w:val="00595361"/>
    <w:pPr>
      <w:spacing w:before="120" w:line="288"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oSpellcheck">
    <w:name w:val="NoSpellcheck"/>
    <w:rsid w:val="00595361"/>
    <w:rPr>
      <w:rFonts w:ascii="Arial" w:hAnsi="Arial"/>
      <w:noProof/>
      <w:sz w:val="12"/>
      <w:lang w:val="en-GB" w:eastAsia="en-US"/>
    </w:rPr>
  </w:style>
  <w:style w:type="paragraph" w:customStyle="1" w:styleId="Listnumbersingleline">
    <w:name w:val="List number single line"/>
    <w:rsid w:val="00595361"/>
    <w:pPr>
      <w:numPr>
        <w:numId w:val="4"/>
      </w:numPr>
      <w:ind w:left="2921" w:hanging="369"/>
    </w:pPr>
    <w:rPr>
      <w:rFonts w:ascii="Arial" w:hAnsi="Arial"/>
      <w:sz w:val="22"/>
      <w:lang w:val="en-US" w:eastAsia="en-US"/>
    </w:rPr>
  </w:style>
  <w:style w:type="paragraph" w:styleId="BodyText2">
    <w:name w:val="Body Text 2"/>
    <w:aliases w:val=" Char"/>
    <w:basedOn w:val="Normal"/>
    <w:link w:val="BodyText2Char"/>
    <w:uiPriority w:val="99"/>
    <w:rsid w:val="00595361"/>
    <w:pPr>
      <w:suppressAutoHyphens/>
      <w:spacing w:before="0" w:line="240" w:lineRule="auto"/>
      <w:jc w:val="both"/>
    </w:pPr>
    <w:rPr>
      <w:rFonts w:ascii=".VnSouthern" w:hAnsi=".VnSouthern"/>
      <w:sz w:val="26"/>
      <w:szCs w:val="20"/>
      <w:lang w:val="en-GB"/>
    </w:rPr>
  </w:style>
  <w:style w:type="paragraph" w:styleId="ListBullet4">
    <w:name w:val="List Bullet 4"/>
    <w:basedOn w:val="Normal"/>
    <w:rsid w:val="00595361"/>
    <w:pPr>
      <w:numPr>
        <w:numId w:val="5"/>
      </w:numPr>
      <w:spacing w:before="0" w:line="240" w:lineRule="auto"/>
    </w:pPr>
    <w:rPr>
      <w:rFonts w:ascii="Arial" w:hAnsi="Arial"/>
      <w:sz w:val="22"/>
      <w:szCs w:val="20"/>
      <w:lang w:val="en-GB"/>
    </w:rPr>
  </w:style>
  <w:style w:type="paragraph" w:customStyle="1" w:styleId="BodyTextFirstIndent1">
    <w:name w:val="Body Text First Indent1"/>
    <w:basedOn w:val="BodyText"/>
    <w:rsid w:val="00595361"/>
    <w:pPr>
      <w:spacing w:before="40" w:after="40" w:line="240" w:lineRule="auto"/>
      <w:ind w:left="0" w:right="845" w:firstLine="567"/>
    </w:pPr>
    <w:rPr>
      <w:sz w:val="28"/>
      <w:szCs w:val="20"/>
      <w:lang w:val="ru-RU" w:eastAsia="ru-RU"/>
    </w:rPr>
  </w:style>
  <w:style w:type="character" w:customStyle="1" w:styleId="normal1">
    <w:name w:val="normal1"/>
    <w:rsid w:val="00595361"/>
    <w:rPr>
      <w:rFonts w:ascii="Arial" w:hAnsi="Arial" w:cs="Arial" w:hint="default"/>
      <w:b w:val="0"/>
      <w:bCs w:val="0"/>
      <w:sz w:val="19"/>
      <w:szCs w:val="19"/>
    </w:rPr>
  </w:style>
  <w:style w:type="paragraph" w:styleId="BodyTextIndent2">
    <w:name w:val="Body Text Indent 2"/>
    <w:basedOn w:val="Normal"/>
    <w:link w:val="BodyTextIndent2Char"/>
    <w:uiPriority w:val="99"/>
    <w:rsid w:val="00595361"/>
    <w:pPr>
      <w:spacing w:before="0" w:after="120" w:line="240" w:lineRule="auto"/>
      <w:ind w:firstLine="567"/>
      <w:jc w:val="both"/>
    </w:pPr>
    <w:rPr>
      <w:rFonts w:ascii=".VnTime" w:hAnsi=".VnTime"/>
      <w:color w:val="0000FF"/>
      <w:szCs w:val="20"/>
    </w:rPr>
  </w:style>
  <w:style w:type="character" w:customStyle="1" w:styleId="BodyTextChar">
    <w:name w:val="Body Text Char"/>
    <w:aliases w:val="bt Char,ändrad Char,body text Char,BODY TEXT Char,o Char,EHPT Char,Body Text2 Char,EHPT1 Char,Body Text21 Char,ändrad1 Char,normal Char,Body Text Non Indented Char,Body3 Char,Body Text Non Indent Char,AvtalBrödtext Char,Bodytext Char1"/>
    <w:link w:val="BodyText"/>
    <w:rsid w:val="00635E76"/>
    <w:rPr>
      <w:sz w:val="26"/>
      <w:szCs w:val="24"/>
      <w:lang w:val="en-US" w:eastAsia="en-US"/>
    </w:rPr>
  </w:style>
  <w:style w:type="paragraph" w:customStyle="1" w:styleId="Achievement">
    <w:name w:val="Achievement"/>
    <w:basedOn w:val="BodyText"/>
    <w:rsid w:val="00595361"/>
    <w:pPr>
      <w:numPr>
        <w:numId w:val="7"/>
      </w:numPr>
      <w:spacing w:before="0" w:after="60" w:line="220" w:lineRule="atLeast"/>
    </w:pPr>
    <w:rPr>
      <w:rFonts w:ascii="Arial" w:eastAsia="Batang" w:hAnsi="Arial"/>
      <w:spacing w:val="-5"/>
      <w:sz w:val="20"/>
      <w:szCs w:val="20"/>
    </w:rPr>
  </w:style>
  <w:style w:type="paragraph" w:customStyle="1" w:styleId="CompanyNameOne">
    <w:name w:val="Company Name One"/>
    <w:basedOn w:val="Normal"/>
    <w:next w:val="Normal"/>
    <w:rsid w:val="00595361"/>
    <w:pPr>
      <w:tabs>
        <w:tab w:val="left" w:pos="1640"/>
        <w:tab w:val="right" w:pos="6540"/>
      </w:tabs>
      <w:spacing w:before="0"/>
      <w:ind w:right="-91"/>
      <w:jc w:val="both"/>
    </w:pPr>
    <w:rPr>
      <w:rFonts w:eastAsia="Batang"/>
      <w:b/>
      <w:sz w:val="22"/>
      <w:szCs w:val="22"/>
    </w:rPr>
  </w:style>
  <w:style w:type="paragraph" w:customStyle="1" w:styleId="Institution">
    <w:name w:val="Institution"/>
    <w:basedOn w:val="Normal"/>
    <w:next w:val="Achievement"/>
    <w:autoRedefine/>
    <w:rsid w:val="00595361"/>
    <w:pPr>
      <w:tabs>
        <w:tab w:val="left" w:pos="1640"/>
        <w:tab w:val="right" w:pos="7192"/>
      </w:tabs>
    </w:pPr>
    <w:rPr>
      <w:rFonts w:eastAsia="Batang"/>
      <w:color w:val="0000FF"/>
      <w:sz w:val="22"/>
      <w:szCs w:val="22"/>
      <w:lang w:val="it-IT"/>
    </w:rPr>
  </w:style>
  <w:style w:type="paragraph" w:customStyle="1" w:styleId="JobTitle">
    <w:name w:val="Job Title"/>
    <w:next w:val="Achievement"/>
    <w:rsid w:val="00595361"/>
    <w:pPr>
      <w:spacing w:after="60" w:line="220" w:lineRule="atLeast"/>
    </w:pPr>
    <w:rPr>
      <w:rFonts w:ascii="Arial Black" w:eastAsia="Batang" w:hAnsi="Arial Black"/>
      <w:spacing w:val="-10"/>
      <w:lang w:val="en-US" w:eastAsia="en-US"/>
    </w:rPr>
  </w:style>
  <w:style w:type="paragraph" w:customStyle="1" w:styleId="StyleAchievementTimesNewRomanRight-16mmBefore6pt1">
    <w:name w:val="Style Achievement + Times New Roman Right:  -1.6 mm Before:  6 pt.1"/>
    <w:basedOn w:val="Achievement"/>
    <w:rsid w:val="00595361"/>
    <w:pPr>
      <w:tabs>
        <w:tab w:val="clear" w:pos="360"/>
      </w:tabs>
      <w:spacing w:before="120" w:after="0" w:line="240" w:lineRule="auto"/>
      <w:ind w:right="-89"/>
    </w:pPr>
    <w:rPr>
      <w:rFonts w:ascii="Times New Roman" w:eastAsia="Times New Roman" w:hAnsi="Times New Roman"/>
    </w:rPr>
  </w:style>
  <w:style w:type="paragraph" w:customStyle="1" w:styleId="DocumentLabel">
    <w:name w:val="Document Label"/>
    <w:basedOn w:val="Normal"/>
    <w:next w:val="Normal"/>
    <w:rsid w:val="00595361"/>
    <w:pPr>
      <w:spacing w:before="0" w:after="220" w:line="240" w:lineRule="auto"/>
      <w:jc w:val="both"/>
    </w:pPr>
    <w:rPr>
      <w:rFonts w:ascii="Arial" w:eastAsia="Batang" w:hAnsi="Arial"/>
      <w:spacing w:val="-20"/>
      <w:sz w:val="48"/>
      <w:szCs w:val="20"/>
    </w:rPr>
  </w:style>
  <w:style w:type="paragraph" w:styleId="BodyTextIndent">
    <w:name w:val="Body Text Indent"/>
    <w:basedOn w:val="Normal"/>
    <w:link w:val="BodyTextIndentChar"/>
    <w:uiPriority w:val="99"/>
    <w:rsid w:val="00595361"/>
    <w:pPr>
      <w:spacing w:before="0" w:line="360" w:lineRule="auto"/>
      <w:ind w:left="720"/>
      <w:jc w:val="both"/>
    </w:pPr>
    <w:rPr>
      <w:rFonts w:ascii=".VnTime" w:hAnsi=".VnTime"/>
      <w:sz w:val="26"/>
    </w:rPr>
  </w:style>
  <w:style w:type="character" w:customStyle="1" w:styleId="BodyTextIndentChar">
    <w:name w:val="Body Text Indent Char"/>
    <w:link w:val="BodyTextIndent"/>
    <w:uiPriority w:val="99"/>
    <w:rsid w:val="00595361"/>
    <w:rPr>
      <w:rFonts w:ascii=".VnTime" w:hAnsi=".VnTime"/>
      <w:sz w:val="26"/>
      <w:szCs w:val="24"/>
    </w:rPr>
  </w:style>
  <w:style w:type="paragraph" w:styleId="Caption">
    <w:name w:val="caption"/>
    <w:basedOn w:val="Normal"/>
    <w:next w:val="Normal"/>
    <w:link w:val="CaptionChar"/>
    <w:uiPriority w:val="99"/>
    <w:qFormat/>
    <w:rsid w:val="00595361"/>
    <w:pPr>
      <w:spacing w:before="50" w:after="50" w:line="240" w:lineRule="auto"/>
      <w:jc w:val="center"/>
    </w:pPr>
    <w:rPr>
      <w:rFonts w:ascii=".VnTimeH" w:hAnsi=".VnTimeH"/>
      <w:b/>
      <w:color w:val="0000FF"/>
      <w:sz w:val="28"/>
      <w:szCs w:val="20"/>
    </w:rPr>
  </w:style>
  <w:style w:type="paragraph" w:styleId="BodyTextIndent3">
    <w:name w:val="Body Text Indent 3"/>
    <w:basedOn w:val="Normal"/>
    <w:link w:val="BodyTextIndent3Char"/>
    <w:rsid w:val="00595361"/>
    <w:pPr>
      <w:spacing w:before="0" w:after="120" w:line="240" w:lineRule="auto"/>
      <w:ind w:left="360"/>
    </w:pPr>
    <w:rPr>
      <w:rFonts w:ascii=".VnTime" w:hAnsi=".VnTime"/>
      <w:sz w:val="16"/>
      <w:szCs w:val="16"/>
    </w:rPr>
  </w:style>
  <w:style w:type="character" w:customStyle="1" w:styleId="BodyTextIndent3Char">
    <w:name w:val="Body Text Indent 3 Char"/>
    <w:link w:val="BodyTextIndent3"/>
    <w:rsid w:val="00595361"/>
    <w:rPr>
      <w:rFonts w:ascii=".VnTime" w:hAnsi=".VnTime"/>
      <w:sz w:val="16"/>
      <w:szCs w:val="16"/>
    </w:rPr>
  </w:style>
  <w:style w:type="paragraph" w:styleId="ListNumber">
    <w:name w:val="List Number"/>
    <w:basedOn w:val="Normal"/>
    <w:rsid w:val="00595361"/>
    <w:pPr>
      <w:numPr>
        <w:numId w:val="6"/>
      </w:numPr>
      <w:contextualSpacing/>
    </w:pPr>
  </w:style>
  <w:style w:type="paragraph" w:styleId="TOC5">
    <w:name w:val="toc 5"/>
    <w:basedOn w:val="Normal"/>
    <w:next w:val="Normal"/>
    <w:autoRedefine/>
    <w:uiPriority w:val="39"/>
    <w:rsid w:val="00FB587A"/>
    <w:pPr>
      <w:spacing w:before="0" w:line="264" w:lineRule="auto"/>
      <w:ind w:left="958"/>
    </w:pPr>
    <w:rPr>
      <w:rFonts w:ascii="Arial" w:hAnsi="Arial"/>
      <w:sz w:val="20"/>
      <w:szCs w:val="18"/>
    </w:rPr>
  </w:style>
  <w:style w:type="paragraph" w:styleId="TOC4">
    <w:name w:val="toc 4"/>
    <w:basedOn w:val="Normal"/>
    <w:next w:val="Normal"/>
    <w:autoRedefine/>
    <w:uiPriority w:val="39"/>
    <w:rsid w:val="0022571F"/>
    <w:pPr>
      <w:spacing w:before="0" w:line="264" w:lineRule="auto"/>
      <w:ind w:left="720"/>
    </w:pPr>
    <w:rPr>
      <w:i/>
      <w:sz w:val="20"/>
      <w:szCs w:val="18"/>
    </w:rPr>
  </w:style>
  <w:style w:type="paragraph" w:styleId="TOC6">
    <w:name w:val="toc 6"/>
    <w:basedOn w:val="Normal"/>
    <w:next w:val="Normal"/>
    <w:autoRedefine/>
    <w:uiPriority w:val="39"/>
    <w:rsid w:val="00595361"/>
    <w:pPr>
      <w:spacing w:before="0"/>
      <w:ind w:left="1200"/>
    </w:pPr>
    <w:rPr>
      <w:rFonts w:ascii="Calibri" w:hAnsi="Calibri"/>
      <w:sz w:val="18"/>
      <w:szCs w:val="18"/>
    </w:rPr>
  </w:style>
  <w:style w:type="paragraph" w:styleId="TOC7">
    <w:name w:val="toc 7"/>
    <w:basedOn w:val="Normal"/>
    <w:next w:val="Normal"/>
    <w:autoRedefine/>
    <w:uiPriority w:val="39"/>
    <w:rsid w:val="00595361"/>
    <w:pPr>
      <w:spacing w:before="0"/>
      <w:ind w:left="1440"/>
    </w:pPr>
    <w:rPr>
      <w:rFonts w:ascii="Calibri" w:hAnsi="Calibri"/>
      <w:sz w:val="18"/>
      <w:szCs w:val="18"/>
    </w:rPr>
  </w:style>
  <w:style w:type="paragraph" w:styleId="TOC8">
    <w:name w:val="toc 8"/>
    <w:basedOn w:val="Normal"/>
    <w:next w:val="Normal"/>
    <w:autoRedefine/>
    <w:uiPriority w:val="39"/>
    <w:rsid w:val="00595361"/>
    <w:pPr>
      <w:spacing w:before="0"/>
      <w:ind w:left="1680"/>
    </w:pPr>
    <w:rPr>
      <w:rFonts w:ascii="Calibri" w:hAnsi="Calibri"/>
      <w:sz w:val="18"/>
      <w:szCs w:val="18"/>
    </w:rPr>
  </w:style>
  <w:style w:type="paragraph" w:styleId="TOC9">
    <w:name w:val="toc 9"/>
    <w:basedOn w:val="Normal"/>
    <w:next w:val="Normal"/>
    <w:autoRedefine/>
    <w:uiPriority w:val="39"/>
    <w:rsid w:val="00595361"/>
    <w:pPr>
      <w:spacing w:before="0"/>
      <w:ind w:left="1920"/>
    </w:pPr>
    <w:rPr>
      <w:rFonts w:ascii="Calibri" w:hAnsi="Calibri"/>
      <w:sz w:val="18"/>
      <w:szCs w:val="18"/>
    </w:rPr>
  </w:style>
  <w:style w:type="character" w:customStyle="1" w:styleId="Heading8Char">
    <w:name w:val="Heading 8 Char"/>
    <w:aliases w:val="Heading 8(unused) Char,8 Char,注意框体 Char,Legal Level 1.1.1. Char,Level 1.1.1 Char,不用8 Char,正文八级标题 Char,标题6 Char,t Char,heading 8 Char,resume Char,H8 Char,L1 Heading 8 Char,Annex Char,figure title Char,Center Bold Char,h8 Char,text Char"/>
    <w:link w:val="Heading8"/>
    <w:rsid w:val="00595361"/>
    <w:rPr>
      <w:i/>
      <w:iCs/>
      <w:sz w:val="24"/>
      <w:szCs w:val="24"/>
      <w:lang w:val="en-US" w:eastAsia="en-US"/>
    </w:rPr>
  </w:style>
  <w:style w:type="character" w:customStyle="1" w:styleId="Heading9Char">
    <w:name w:val="Heading 9 Char"/>
    <w:aliases w:val="Heading 9(unused) Char,9 Char,PIM 9 Char,三级标题 Char,Legal Level 1.1.1.1. Char,Level (a) Char,不用9 Char,正文九级标题 Char,tt Char,table title Char,标题 45 Char,Figure Heading Char,FH Char,huh Char,H9 Char,h9 Char,App Heading Char,progress Char"/>
    <w:link w:val="Heading9"/>
    <w:rsid w:val="00595361"/>
    <w:rPr>
      <w:rFonts w:ascii="Arial" w:hAnsi="Arial" w:cs="Arial"/>
      <w:sz w:val="22"/>
      <w:szCs w:val="22"/>
      <w:lang w:val="en-US" w:eastAsia="en-US"/>
    </w:rPr>
  </w:style>
  <w:style w:type="paragraph" w:styleId="NoSpacing">
    <w:name w:val="No Spacing"/>
    <w:link w:val="NoSpacingChar"/>
    <w:uiPriority w:val="99"/>
    <w:qFormat/>
    <w:rsid w:val="00595361"/>
    <w:rPr>
      <w:rFonts w:ascii="Calibri" w:hAnsi="Calibri"/>
      <w:sz w:val="22"/>
      <w:szCs w:val="22"/>
      <w:lang w:val="en-US" w:eastAsia="en-US"/>
    </w:rPr>
  </w:style>
  <w:style w:type="character" w:customStyle="1" w:styleId="NoSpacingChar">
    <w:name w:val="No Spacing Char"/>
    <w:link w:val="NoSpacing"/>
    <w:uiPriority w:val="99"/>
    <w:rsid w:val="00595361"/>
    <w:rPr>
      <w:rFonts w:ascii="Calibri" w:hAnsi="Calibri"/>
      <w:sz w:val="22"/>
      <w:szCs w:val="22"/>
      <w:lang w:val="en-US" w:eastAsia="en-US" w:bidi="ar-SA"/>
    </w:rPr>
  </w:style>
  <w:style w:type="paragraph" w:styleId="List2">
    <w:name w:val="List 2"/>
    <w:basedOn w:val="Normal"/>
    <w:uiPriority w:val="99"/>
    <w:rsid w:val="00595361"/>
    <w:pPr>
      <w:spacing w:before="0" w:line="240" w:lineRule="auto"/>
      <w:ind w:left="720" w:hanging="360"/>
    </w:pPr>
    <w:rPr>
      <w:b/>
      <w:sz w:val="28"/>
      <w:szCs w:val="20"/>
      <w:lang w:val="en-GB"/>
    </w:rPr>
  </w:style>
  <w:style w:type="paragraph" w:customStyle="1" w:styleId="Table0">
    <w:name w:val="Table"/>
    <w:basedOn w:val="Normal"/>
    <w:next w:val="Normal"/>
    <w:rsid w:val="00595361"/>
    <w:pPr>
      <w:numPr>
        <w:numId w:val="8"/>
      </w:numPr>
      <w:spacing w:before="240" w:after="180"/>
    </w:pPr>
    <w:rPr>
      <w:i/>
      <w:color w:val="003300"/>
      <w:sz w:val="26"/>
      <w:szCs w:val="26"/>
    </w:rPr>
  </w:style>
  <w:style w:type="paragraph" w:styleId="Index1">
    <w:name w:val="index 1"/>
    <w:basedOn w:val="Normal"/>
    <w:next w:val="Normal"/>
    <w:autoRedefine/>
    <w:rsid w:val="00595361"/>
    <w:pPr>
      <w:spacing w:before="0" w:line="240" w:lineRule="auto"/>
      <w:ind w:left="280" w:hanging="280"/>
    </w:pPr>
    <w:rPr>
      <w:sz w:val="28"/>
      <w:szCs w:val="20"/>
      <w:lang w:val="en-GB"/>
    </w:rPr>
  </w:style>
  <w:style w:type="paragraph" w:styleId="TableofFigures">
    <w:name w:val="table of figures"/>
    <w:basedOn w:val="Normal"/>
    <w:next w:val="Normal"/>
    <w:uiPriority w:val="99"/>
    <w:rsid w:val="00595361"/>
    <w:pPr>
      <w:tabs>
        <w:tab w:val="right" w:leader="dot" w:pos="8778"/>
      </w:tabs>
      <w:spacing w:after="60"/>
      <w:ind w:left="1232" w:hanging="948"/>
      <w:jc w:val="both"/>
    </w:pPr>
  </w:style>
  <w:style w:type="paragraph" w:customStyle="1" w:styleId="noidung">
    <w:name w:val="noi dung"/>
    <w:basedOn w:val="Normal"/>
    <w:next w:val="Normal"/>
    <w:rsid w:val="00595361"/>
    <w:pPr>
      <w:tabs>
        <w:tab w:val="num" w:pos="567"/>
      </w:tabs>
      <w:spacing w:before="40"/>
      <w:ind w:left="288" w:firstLine="288"/>
      <w:jc w:val="both"/>
    </w:pPr>
    <w:rPr>
      <w:sz w:val="26"/>
      <w:szCs w:val="26"/>
    </w:rPr>
  </w:style>
  <w:style w:type="paragraph" w:customStyle="1" w:styleId="Style1">
    <w:name w:val="Style1"/>
    <w:basedOn w:val="Normal"/>
    <w:rsid w:val="00595361"/>
    <w:pPr>
      <w:numPr>
        <w:numId w:val="9"/>
      </w:numPr>
      <w:spacing w:line="264" w:lineRule="auto"/>
      <w:jc w:val="both"/>
    </w:pPr>
    <w:rPr>
      <w:sz w:val="26"/>
      <w:szCs w:val="26"/>
      <w:lang w:val="de-DE"/>
    </w:rPr>
  </w:style>
  <w:style w:type="character" w:customStyle="1" w:styleId="Style1Char">
    <w:name w:val="Style1 Char"/>
    <w:rsid w:val="00595361"/>
    <w:rPr>
      <w:sz w:val="26"/>
      <w:szCs w:val="26"/>
      <w:lang w:val="de-DE" w:eastAsia="en-US" w:bidi="ar-SA"/>
    </w:rPr>
  </w:style>
  <w:style w:type="character" w:customStyle="1" w:styleId="noidungChar1">
    <w:name w:val="noi dung Char1"/>
    <w:rsid w:val="00595361"/>
    <w:rPr>
      <w:sz w:val="26"/>
      <w:szCs w:val="26"/>
      <w:lang w:val="en-US" w:eastAsia="en-US" w:bidi="ar-SA"/>
    </w:rPr>
  </w:style>
  <w:style w:type="paragraph" w:customStyle="1" w:styleId="q">
    <w:name w:val="q"/>
    <w:basedOn w:val="Normal"/>
    <w:link w:val="qChar"/>
    <w:rsid w:val="00595361"/>
    <w:pPr>
      <w:numPr>
        <w:numId w:val="10"/>
      </w:numPr>
      <w:spacing w:before="60" w:after="60" w:line="240" w:lineRule="auto"/>
      <w:jc w:val="both"/>
    </w:pPr>
    <w:rPr>
      <w:rFonts w:eastAsia="SimSun"/>
      <w:sz w:val="28"/>
      <w:szCs w:val="28"/>
      <w:lang w:val="it-IT" w:eastAsia="zh-CN"/>
    </w:rPr>
  </w:style>
  <w:style w:type="character" w:customStyle="1" w:styleId="qChar">
    <w:name w:val="q Char"/>
    <w:link w:val="q"/>
    <w:rsid w:val="00595361"/>
    <w:rPr>
      <w:rFonts w:eastAsia="SimSun"/>
      <w:sz w:val="28"/>
      <w:szCs w:val="28"/>
      <w:lang w:val="it-IT" w:eastAsia="zh-CN"/>
    </w:rPr>
  </w:style>
  <w:style w:type="paragraph" w:styleId="ListParagraph">
    <w:name w:val="List Paragraph"/>
    <w:basedOn w:val="Normal"/>
    <w:link w:val="ListParagraphChar"/>
    <w:uiPriority w:val="99"/>
    <w:qFormat/>
    <w:rsid w:val="00595361"/>
    <w:pPr>
      <w:ind w:left="720"/>
      <w:contextualSpacing/>
    </w:pPr>
  </w:style>
  <w:style w:type="paragraph" w:customStyle="1" w:styleId="6CharCharCharCharCharCharCharChar2CharCharCharCharCharChar">
    <w:name w:val="6 Char Char Char Char Char Char Char Char2 Char Char Char Char Char Char"/>
    <w:basedOn w:val="Heading3"/>
    <w:autoRedefine/>
    <w:rsid w:val="00595361"/>
    <w:pPr>
      <w:keepLines/>
      <w:widowControl w:val="0"/>
      <w:numPr>
        <w:ilvl w:val="0"/>
        <w:numId w:val="0"/>
      </w:numPr>
      <w:tabs>
        <w:tab w:val="num" w:pos="360"/>
      </w:tabs>
      <w:adjustRightInd w:val="0"/>
      <w:spacing w:line="436" w:lineRule="exact"/>
      <w:ind w:left="357"/>
      <w:outlineLvl w:val="3"/>
    </w:pPr>
    <w:rPr>
      <w:rFonts w:ascii="Tahoma" w:eastAsia="SimSun" w:hAnsi="Tahoma" w:cs="Times New Roman"/>
      <w:bCs w:val="0"/>
      <w:spacing w:val="-10"/>
      <w:kern w:val="2"/>
      <w:szCs w:val="24"/>
      <w:lang w:eastAsia="zh-CN"/>
    </w:rPr>
  </w:style>
  <w:style w:type="paragraph" w:customStyle="1" w:styleId="Tenbangbieu">
    <w:name w:val="Ten bang bieu"/>
    <w:basedOn w:val="BodyText"/>
    <w:rsid w:val="00595361"/>
    <w:pPr>
      <w:spacing w:after="120"/>
      <w:ind w:left="0"/>
    </w:pPr>
    <w:rPr>
      <w:rFonts w:ascii="Arial" w:hAnsi="Arial"/>
      <w:b/>
      <w:color w:val="800000"/>
      <w:sz w:val="22"/>
    </w:rPr>
  </w:style>
  <w:style w:type="paragraph" w:customStyle="1" w:styleId="StyleJustifiedFirstline03cmBefore3ptAfter3pt">
    <w:name w:val="Style Justified First line:  03 cm Before:  3 pt After:  3 pt"/>
    <w:basedOn w:val="Normal"/>
    <w:autoRedefine/>
    <w:rsid w:val="00595361"/>
    <w:pPr>
      <w:spacing w:before="60" w:after="60" w:line="240" w:lineRule="auto"/>
      <w:ind w:firstLine="720"/>
      <w:jc w:val="both"/>
    </w:pPr>
    <w:rPr>
      <w:rFonts w:ascii=".VnTime" w:hAnsi=".VnTime"/>
      <w:sz w:val="27"/>
      <w:szCs w:val="26"/>
    </w:rPr>
  </w:style>
  <w:style w:type="paragraph" w:styleId="TOCHeading">
    <w:name w:val="TOC Heading"/>
    <w:basedOn w:val="Heading1"/>
    <w:next w:val="Normal"/>
    <w:uiPriority w:val="39"/>
    <w:unhideWhenUsed/>
    <w:qFormat/>
    <w:rsid w:val="00595361"/>
    <w:pPr>
      <w:keepLines/>
      <w:numPr>
        <w:numId w:val="0"/>
      </w:numPr>
      <w:spacing w:before="480" w:after="0" w:line="276" w:lineRule="auto"/>
      <w:outlineLvl w:val="9"/>
    </w:pPr>
    <w:rPr>
      <w:rFonts w:ascii="Cambria" w:hAnsi="Cambria" w:cs="Times New Roman"/>
      <w:color w:val="365F91"/>
      <w:kern w:val="0"/>
      <w:sz w:val="28"/>
      <w:szCs w:val="28"/>
    </w:rPr>
  </w:style>
  <w:style w:type="character" w:customStyle="1" w:styleId="apple-style-span">
    <w:name w:val="apple-style-span"/>
    <w:basedOn w:val="DefaultParagraphFont"/>
    <w:uiPriority w:val="99"/>
    <w:rsid w:val="00595361"/>
  </w:style>
  <w:style w:type="character" w:customStyle="1" w:styleId="apple-converted-space">
    <w:name w:val="apple-converted-space"/>
    <w:basedOn w:val="DefaultParagraphFont"/>
    <w:uiPriority w:val="99"/>
    <w:rsid w:val="006C1C53"/>
  </w:style>
  <w:style w:type="paragraph" w:customStyle="1" w:styleId="Char">
    <w:name w:val="Char"/>
    <w:basedOn w:val="Normal"/>
    <w:next w:val="Heading1"/>
    <w:autoRedefine/>
    <w:rsid w:val="00ED2BD7"/>
    <w:pPr>
      <w:spacing w:before="0" w:after="160" w:line="240" w:lineRule="exact"/>
    </w:pPr>
    <w:rPr>
      <w:rFonts w:ascii="Arial" w:hAnsi="Arial" w:cs="Arial"/>
      <w:smallCaps/>
      <w:sz w:val="22"/>
      <w:szCs w:val="22"/>
    </w:rPr>
  </w:style>
  <w:style w:type="character" w:customStyle="1" w:styleId="FooterChar">
    <w:name w:val="Footer Char"/>
    <w:link w:val="Footer"/>
    <w:uiPriority w:val="99"/>
    <w:rsid w:val="00FD35A7"/>
    <w:rPr>
      <w:rFonts w:ascii="Tahoma" w:hAnsi="Tahoma"/>
      <w:sz w:val="18"/>
      <w:szCs w:val="18"/>
    </w:rPr>
  </w:style>
  <w:style w:type="character" w:customStyle="1" w:styleId="Heading3Char">
    <w:name w:val="Heading 3 Char"/>
    <w:aliases w:val="h3 Char,h31 Char,heading 3 Char,Title2 Char,H31 Char,H32 Char,H33 Char,H34 Char,H35 Char,título 3 Char,h:3 Char,Heading3 Char,H3-Heading 3 Char,3 Char,l3.3 Char,l3 Char,list 3 Char,list3 Char,subhead Char,1. Char,Heading No. L3 Char"/>
    <w:link w:val="Heading3"/>
    <w:uiPriority w:val="99"/>
    <w:rsid w:val="00986563"/>
    <w:rPr>
      <w:rFonts w:cs="Arial"/>
      <w:b/>
      <w:bCs/>
      <w:sz w:val="30"/>
      <w:szCs w:val="28"/>
      <w:lang w:val="en-US" w:eastAsia="en-US"/>
    </w:rPr>
  </w:style>
  <w:style w:type="table" w:styleId="TableList1">
    <w:name w:val="Table List 1"/>
    <w:basedOn w:val="TableNormal"/>
    <w:rsid w:val="0008363B"/>
    <w:pPr>
      <w:spacing w:before="120" w:line="288"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CharChar">
    <w:name w:val="Char Char Char Char"/>
    <w:basedOn w:val="Normal"/>
    <w:autoRedefine/>
    <w:uiPriority w:val="99"/>
    <w:rsid w:val="000E7E5E"/>
    <w:pPr>
      <w:spacing w:before="0" w:after="160" w:line="240" w:lineRule="exact"/>
    </w:pPr>
    <w:rPr>
      <w:rFonts w:ascii="Verdana" w:hAnsi="Verdana" w:cs="Verdana"/>
      <w:sz w:val="20"/>
      <w:szCs w:val="20"/>
    </w:rPr>
  </w:style>
  <w:style w:type="paragraph" w:customStyle="1" w:styleId="CharCharCharCharCharCharCharCharCharCharCharCharChar">
    <w:name w:val="Char Char Char Char Char Char Char Char Char Char Char Char Char"/>
    <w:basedOn w:val="Normal"/>
    <w:semiHidden/>
    <w:rsid w:val="00A860AF"/>
    <w:pPr>
      <w:spacing w:before="0" w:after="160" w:line="240" w:lineRule="exact"/>
    </w:pPr>
    <w:rPr>
      <w:rFonts w:ascii="Arial" w:hAnsi="Arial"/>
      <w:sz w:val="22"/>
      <w:szCs w:val="22"/>
    </w:rPr>
  </w:style>
  <w:style w:type="paragraph" w:customStyle="1" w:styleId="CharCharCharCharCharCharCharCharCharCharCharCharChar1">
    <w:name w:val="Char Char Char Char Char Char Char Char Char Char Char Char Char1"/>
    <w:basedOn w:val="Normal"/>
    <w:semiHidden/>
    <w:rsid w:val="006B278C"/>
    <w:pPr>
      <w:spacing w:before="0" w:after="160" w:line="240" w:lineRule="exact"/>
    </w:pPr>
    <w:rPr>
      <w:rFonts w:ascii="Arial" w:hAnsi="Arial"/>
      <w:sz w:val="22"/>
      <w:szCs w:val="22"/>
    </w:rPr>
  </w:style>
  <w:style w:type="character" w:customStyle="1" w:styleId="stylestyleb2boldnotboldchar">
    <w:name w:val="stylestyleb2boldnotboldchar"/>
    <w:basedOn w:val="DefaultParagraphFont"/>
    <w:rsid w:val="002475B5"/>
  </w:style>
  <w:style w:type="paragraph" w:styleId="FootnoteText">
    <w:name w:val="footnote text"/>
    <w:basedOn w:val="Normal"/>
    <w:link w:val="FootnoteTextChar"/>
    <w:uiPriority w:val="99"/>
    <w:rsid w:val="004A1F85"/>
    <w:pPr>
      <w:spacing w:before="0" w:line="240" w:lineRule="auto"/>
    </w:pPr>
    <w:rPr>
      <w:sz w:val="20"/>
      <w:szCs w:val="20"/>
    </w:rPr>
  </w:style>
  <w:style w:type="character" w:customStyle="1" w:styleId="FootnoteTextChar">
    <w:name w:val="Footnote Text Char"/>
    <w:basedOn w:val="DefaultParagraphFont"/>
    <w:link w:val="FootnoteText"/>
    <w:uiPriority w:val="99"/>
    <w:rsid w:val="004A1F85"/>
    <w:rPr>
      <w:lang w:val="en-US" w:eastAsia="en-US"/>
    </w:rPr>
  </w:style>
  <w:style w:type="character" w:styleId="FootnoteReference">
    <w:name w:val="footnote reference"/>
    <w:basedOn w:val="DefaultParagraphFont"/>
    <w:uiPriority w:val="99"/>
    <w:rsid w:val="004A1F85"/>
    <w:rPr>
      <w:vertAlign w:val="superscript"/>
    </w:rPr>
  </w:style>
  <w:style w:type="paragraph" w:styleId="DocumentMap">
    <w:name w:val="Document Map"/>
    <w:aliases w:val="Sơ đồ"/>
    <w:basedOn w:val="Normal"/>
    <w:next w:val="BodyText"/>
    <w:link w:val="DocumentMapChar"/>
    <w:uiPriority w:val="99"/>
    <w:rsid w:val="009D79B8"/>
    <w:pPr>
      <w:spacing w:before="0" w:line="240" w:lineRule="auto"/>
      <w:ind w:left="851"/>
      <w:jc w:val="center"/>
    </w:pPr>
    <w:rPr>
      <w:rFonts w:ascii="Tahoma" w:hAnsi="Tahoma" w:cs="Tahoma"/>
      <w:color w:val="1F497D" w:themeColor="text2"/>
      <w:sz w:val="20"/>
      <w:szCs w:val="16"/>
    </w:rPr>
  </w:style>
  <w:style w:type="character" w:customStyle="1" w:styleId="DocumentMapChar">
    <w:name w:val="Document Map Char"/>
    <w:aliases w:val="Sơ đồ Char"/>
    <w:basedOn w:val="DefaultParagraphFont"/>
    <w:link w:val="DocumentMap"/>
    <w:uiPriority w:val="99"/>
    <w:rsid w:val="009D79B8"/>
    <w:rPr>
      <w:rFonts w:ascii="Tahoma" w:hAnsi="Tahoma" w:cs="Tahoma"/>
      <w:color w:val="1F497D" w:themeColor="text2"/>
      <w:szCs w:val="16"/>
      <w:lang w:val="en-US" w:eastAsia="en-US"/>
    </w:rPr>
  </w:style>
  <w:style w:type="paragraph" w:customStyle="1" w:styleId="tvHeading">
    <w:name w:val="tvHeading"/>
    <w:basedOn w:val="Normal"/>
    <w:rsid w:val="00640BE2"/>
    <w:pPr>
      <w:keepLines/>
      <w:pageBreakBefore/>
      <w:numPr>
        <w:ilvl w:val="1"/>
        <w:numId w:val="11"/>
      </w:numPr>
      <w:tabs>
        <w:tab w:val="left" w:pos="2160"/>
        <w:tab w:val="right" w:pos="5040"/>
        <w:tab w:val="left" w:pos="5760"/>
        <w:tab w:val="right" w:pos="8640"/>
      </w:tabs>
      <w:spacing w:before="480" w:after="240"/>
      <w:ind w:left="0" w:firstLine="0"/>
      <w:jc w:val="center"/>
    </w:pPr>
    <w:rPr>
      <w:b/>
      <w:bCs/>
      <w:caps/>
      <w:color w:val="003400"/>
      <w:sz w:val="28"/>
    </w:rPr>
  </w:style>
  <w:style w:type="paragraph" w:customStyle="1" w:styleId="-Gchudng1">
    <w:name w:val="- Gạch đầu dòng 1"/>
    <w:basedOn w:val="BodyText"/>
    <w:uiPriority w:val="99"/>
    <w:qFormat/>
    <w:rsid w:val="00635E76"/>
    <w:pPr>
      <w:numPr>
        <w:numId w:val="12"/>
      </w:numPr>
      <w:tabs>
        <w:tab w:val="left" w:pos="1080"/>
      </w:tabs>
    </w:pPr>
  </w:style>
  <w:style w:type="character" w:customStyle="1" w:styleId="BodyText2Char">
    <w:name w:val="Body Text 2 Char"/>
    <w:aliases w:val=" Char Char"/>
    <w:link w:val="BodyText2"/>
    <w:uiPriority w:val="99"/>
    <w:rsid w:val="00A47C5F"/>
    <w:rPr>
      <w:rFonts w:ascii=".VnSouthern" w:hAnsi=".VnSouthern"/>
      <w:sz w:val="26"/>
      <w:lang w:val="en-GB" w:eastAsia="en-US"/>
    </w:rPr>
  </w:style>
  <w:style w:type="character" w:customStyle="1" w:styleId="Heading1Char">
    <w:name w:val="Heading 1 Char"/>
    <w:aliases w:val="Heading 1(Report Only) Char,Chapter Char,Heading 1(Report Only)1 Char,Chapter1 Char,H1 Char,Chapter1 + 1... Char,DO NOT USE_h1 Char,Level 1 Topic Heading Char,12 Char,hd1 Char Char,hd1 Char1,Chapter1 Char Char Char,Heading 0 Char,h1 Char"/>
    <w:basedOn w:val="DefaultParagraphFont"/>
    <w:link w:val="Heading1"/>
    <w:rsid w:val="00986563"/>
    <w:rPr>
      <w:rFonts w:cs="Arial"/>
      <w:b/>
      <w:bCs/>
      <w:color w:val="000000" w:themeColor="text1"/>
      <w:kern w:val="32"/>
      <w:sz w:val="32"/>
      <w:szCs w:val="36"/>
      <w:lang w:val="en-US" w:eastAsia="en-US"/>
    </w:rPr>
  </w:style>
  <w:style w:type="character" w:customStyle="1" w:styleId="Heading2Char">
    <w:name w:val="Heading 2 Char"/>
    <w:aliases w:val="Heading 2 Char1 Char,Heading 2 Char Char Char,Char Char Char Char1,l2 Char,H2 Char,h21 Char,Chapter Number/Appendix Letter Char,chn Char,Level 2 Topic Heading ... Char,H21 Char,l21 Char,H22 Char,l22 Char,H23 Char,l23 Char,HD2 Char,5 Char"/>
    <w:basedOn w:val="DefaultParagraphFont"/>
    <w:link w:val="Heading2"/>
    <w:uiPriority w:val="99"/>
    <w:rsid w:val="00E02687"/>
    <w:rPr>
      <w:rFonts w:cs="Arial"/>
      <w:b/>
      <w:bCs/>
      <w:iCs/>
      <w:sz w:val="32"/>
      <w:szCs w:val="32"/>
      <w:lang w:val="en-US" w:eastAsia="en-US"/>
    </w:rPr>
  </w:style>
  <w:style w:type="character" w:customStyle="1" w:styleId="Heading4Char">
    <w:name w:val="Heading 4 Char"/>
    <w:aliases w:val="h4 Char,h41 Char,h41 Char Char Char Char Char,4 Char,dash Char,Map Title Char,Topic Major Char Char,Topic Major Char1,Level 2 - a Char,PIM 4 Char,Ref Heading 1 Char,rh1 Char,Heading sql Char,sect 1.2.3.4 Char,First Subheading Char"/>
    <w:basedOn w:val="DefaultParagraphFont"/>
    <w:link w:val="Heading4"/>
    <w:rsid w:val="00BD5151"/>
    <w:rPr>
      <w:bCs/>
      <w:color w:val="C00000"/>
      <w:sz w:val="28"/>
      <w:szCs w:val="26"/>
      <w:lang w:val="en-US" w:eastAsia="en-US"/>
    </w:rPr>
  </w:style>
  <w:style w:type="character" w:customStyle="1" w:styleId="st">
    <w:name w:val="st"/>
    <w:rsid w:val="00BD5151"/>
  </w:style>
  <w:style w:type="character" w:customStyle="1" w:styleId="BalloonTextChar">
    <w:name w:val="Balloon Text Char"/>
    <w:basedOn w:val="DefaultParagraphFont"/>
    <w:link w:val="BalloonText"/>
    <w:uiPriority w:val="99"/>
    <w:semiHidden/>
    <w:rsid w:val="00BD5151"/>
    <w:rPr>
      <w:rFonts w:ascii="Tahoma" w:hAnsi="Tahoma" w:cs="Tahoma"/>
      <w:sz w:val="16"/>
      <w:szCs w:val="16"/>
      <w:lang w:val="en-US" w:eastAsia="en-US"/>
    </w:rPr>
  </w:style>
  <w:style w:type="paragraph" w:customStyle="1" w:styleId="tvPname">
    <w:name w:val="tvPname"/>
    <w:basedOn w:val="Normal"/>
    <w:rsid w:val="00BD5151"/>
    <w:pPr>
      <w:widowControl w:val="0"/>
      <w:spacing w:before="3000" w:line="360" w:lineRule="auto"/>
      <w:jc w:val="center"/>
    </w:pPr>
    <w:rPr>
      <w:b/>
      <w:bCs/>
      <w:color w:val="003300"/>
      <w:spacing w:val="30"/>
      <w:sz w:val="40"/>
      <w:szCs w:val="32"/>
    </w:rPr>
  </w:style>
  <w:style w:type="paragraph" w:customStyle="1" w:styleId="tvPtype">
    <w:name w:val="tvPtype"/>
    <w:basedOn w:val="Normal"/>
    <w:rsid w:val="00BD5151"/>
    <w:pPr>
      <w:widowControl w:val="0"/>
      <w:jc w:val="center"/>
    </w:pPr>
    <w:rPr>
      <w:b/>
      <w:bCs/>
      <w:i/>
      <w:iCs/>
      <w:color w:val="6E2500"/>
      <w:spacing w:val="30"/>
      <w:sz w:val="40"/>
      <w:szCs w:val="32"/>
    </w:rPr>
  </w:style>
  <w:style w:type="character" w:customStyle="1" w:styleId="HeaderChar">
    <w:name w:val="Header Char"/>
    <w:basedOn w:val="DefaultParagraphFont"/>
    <w:link w:val="Header"/>
    <w:uiPriority w:val="99"/>
    <w:rsid w:val="00BD5151"/>
    <w:rPr>
      <w:rFonts w:ascii="Tahoma" w:hAnsi="Tahoma"/>
      <w:sz w:val="18"/>
      <w:szCs w:val="18"/>
      <w:lang w:val="en-US" w:eastAsia="en-US"/>
    </w:rPr>
  </w:style>
  <w:style w:type="paragraph" w:customStyle="1" w:styleId="Body1">
    <w:name w:val="Body_1"/>
    <w:basedOn w:val="Normal"/>
    <w:autoRedefine/>
    <w:rsid w:val="00BD5151"/>
    <w:pPr>
      <w:spacing w:before="60" w:line="360" w:lineRule="auto"/>
      <w:jc w:val="both"/>
    </w:pPr>
    <w:rPr>
      <w:sz w:val="26"/>
    </w:rPr>
  </w:style>
  <w:style w:type="paragraph" w:customStyle="1" w:styleId="xl112">
    <w:name w:val="xl112"/>
    <w:basedOn w:val="Normal"/>
    <w:rsid w:val="00BD5151"/>
    <w:pPr>
      <w:spacing w:before="100" w:beforeAutospacing="1" w:after="100" w:afterAutospacing="1" w:line="240" w:lineRule="auto"/>
      <w:textAlignment w:val="center"/>
    </w:pPr>
    <w:rPr>
      <w:rFonts w:ascii="Arial" w:hAnsi="Arial" w:cs="Arial"/>
      <w:sz w:val="26"/>
    </w:rPr>
  </w:style>
  <w:style w:type="paragraph" w:customStyle="1" w:styleId="xl113">
    <w:name w:val="xl113"/>
    <w:basedOn w:val="Normal"/>
    <w:rsid w:val="00BD5151"/>
    <w:pPr>
      <w:spacing w:before="100" w:beforeAutospacing="1" w:after="100" w:afterAutospacing="1" w:line="240" w:lineRule="auto"/>
      <w:textAlignment w:val="center"/>
    </w:pPr>
    <w:rPr>
      <w:sz w:val="26"/>
      <w:szCs w:val="26"/>
    </w:rPr>
  </w:style>
  <w:style w:type="paragraph" w:customStyle="1" w:styleId="xl114">
    <w:name w:val="xl114"/>
    <w:basedOn w:val="Normal"/>
    <w:rsid w:val="00BD5151"/>
    <w:pPr>
      <w:spacing w:before="100" w:beforeAutospacing="1" w:after="100" w:afterAutospacing="1" w:line="240" w:lineRule="auto"/>
      <w:textAlignment w:val="center"/>
    </w:pPr>
    <w:rPr>
      <w:rFonts w:ascii="Arial" w:hAnsi="Arial" w:cs="Arial"/>
      <w:color w:val="FF0000"/>
      <w:sz w:val="26"/>
    </w:rPr>
  </w:style>
  <w:style w:type="paragraph" w:customStyle="1" w:styleId="xl115">
    <w:name w:val="xl115"/>
    <w:basedOn w:val="Normal"/>
    <w:rsid w:val="00BD5151"/>
    <w:pPr>
      <w:spacing w:before="100" w:beforeAutospacing="1" w:after="100" w:afterAutospacing="1" w:line="240" w:lineRule="auto"/>
      <w:jc w:val="center"/>
      <w:textAlignment w:val="center"/>
    </w:pPr>
    <w:rPr>
      <w:rFonts w:ascii="Arial" w:hAnsi="Arial" w:cs="Arial"/>
      <w:sz w:val="26"/>
    </w:rPr>
  </w:style>
  <w:style w:type="paragraph" w:customStyle="1" w:styleId="xl116">
    <w:name w:val="xl116"/>
    <w:basedOn w:val="Normal"/>
    <w:rsid w:val="00BD5151"/>
    <w:pPr>
      <w:spacing w:before="100" w:beforeAutospacing="1" w:after="100" w:afterAutospacing="1" w:line="240" w:lineRule="auto"/>
      <w:jc w:val="right"/>
      <w:textAlignment w:val="center"/>
    </w:pPr>
    <w:rPr>
      <w:rFonts w:ascii="Arial" w:hAnsi="Arial" w:cs="Arial"/>
      <w:sz w:val="26"/>
    </w:rPr>
  </w:style>
  <w:style w:type="paragraph" w:customStyle="1" w:styleId="xl117">
    <w:name w:val="xl11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sz w:val="26"/>
    </w:rPr>
  </w:style>
  <w:style w:type="paragraph" w:customStyle="1" w:styleId="xl118">
    <w:name w:val="xl118"/>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hAnsi="Arial" w:cs="Arial"/>
      <w:sz w:val="26"/>
    </w:rPr>
  </w:style>
  <w:style w:type="paragraph" w:customStyle="1" w:styleId="xl119">
    <w:name w:val="xl119"/>
    <w:basedOn w:val="Normal"/>
    <w:rsid w:val="00BD5151"/>
    <w:pPr>
      <w:shd w:val="clear" w:color="000000" w:fill="FFFFFF"/>
      <w:spacing w:before="100" w:beforeAutospacing="1" w:after="100" w:afterAutospacing="1" w:line="240" w:lineRule="auto"/>
      <w:jc w:val="both"/>
      <w:textAlignment w:val="top"/>
    </w:pPr>
    <w:rPr>
      <w:rFonts w:ascii="Arial" w:hAnsi="Arial" w:cs="Arial"/>
      <w:sz w:val="26"/>
    </w:rPr>
  </w:style>
  <w:style w:type="paragraph" w:customStyle="1" w:styleId="xl120">
    <w:name w:val="xl120"/>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sz w:val="26"/>
    </w:rPr>
  </w:style>
  <w:style w:type="paragraph" w:customStyle="1" w:styleId="xl121">
    <w:name w:val="xl12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sz w:val="26"/>
    </w:rPr>
  </w:style>
  <w:style w:type="paragraph" w:customStyle="1" w:styleId="xl122">
    <w:name w:val="xl122"/>
    <w:basedOn w:val="Normal"/>
    <w:rsid w:val="00BD5151"/>
    <w:pPr>
      <w:spacing w:before="100" w:beforeAutospacing="1" w:after="100" w:afterAutospacing="1" w:line="240" w:lineRule="auto"/>
      <w:textAlignment w:val="top"/>
    </w:pPr>
    <w:rPr>
      <w:rFonts w:ascii="Arial" w:hAnsi="Arial" w:cs="Arial"/>
      <w:sz w:val="26"/>
    </w:rPr>
  </w:style>
  <w:style w:type="paragraph" w:customStyle="1" w:styleId="xl123">
    <w:name w:val="xl123"/>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hAnsi="Arial" w:cs="Arial"/>
      <w:sz w:val="26"/>
    </w:rPr>
  </w:style>
  <w:style w:type="paragraph" w:customStyle="1" w:styleId="xl124">
    <w:name w:val="xl124"/>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Arial" w:hAnsi="Arial" w:cs="Arial"/>
      <w:sz w:val="26"/>
    </w:rPr>
  </w:style>
  <w:style w:type="paragraph" w:customStyle="1" w:styleId="xl125">
    <w:name w:val="xl125"/>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hAnsi="Arial" w:cs="Arial"/>
      <w:sz w:val="26"/>
    </w:rPr>
  </w:style>
  <w:style w:type="paragraph" w:customStyle="1" w:styleId="xl126">
    <w:name w:val="xl126"/>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hAnsi="Arial" w:cs="Arial"/>
      <w:sz w:val="26"/>
    </w:rPr>
  </w:style>
  <w:style w:type="paragraph" w:customStyle="1" w:styleId="xl127">
    <w:name w:val="xl127"/>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Arial" w:hAnsi="Arial" w:cs="Arial"/>
      <w:sz w:val="26"/>
    </w:rPr>
  </w:style>
  <w:style w:type="paragraph" w:customStyle="1" w:styleId="xl128">
    <w:name w:val="xl12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sz w:val="26"/>
    </w:rPr>
  </w:style>
  <w:style w:type="paragraph" w:customStyle="1" w:styleId="xl129">
    <w:name w:val="xl129"/>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FF0000"/>
      <w:sz w:val="26"/>
    </w:rPr>
  </w:style>
  <w:style w:type="paragraph" w:customStyle="1" w:styleId="xl130">
    <w:name w:val="xl130"/>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FF0000"/>
      <w:sz w:val="26"/>
    </w:rPr>
  </w:style>
  <w:style w:type="paragraph" w:customStyle="1" w:styleId="xl131">
    <w:name w:val="xl13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FF0000"/>
      <w:sz w:val="26"/>
    </w:rPr>
  </w:style>
  <w:style w:type="paragraph" w:customStyle="1" w:styleId="xl132">
    <w:name w:val="xl132"/>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color w:val="FF0000"/>
      <w:sz w:val="26"/>
    </w:rPr>
  </w:style>
  <w:style w:type="paragraph" w:customStyle="1" w:styleId="xl133">
    <w:name w:val="xl13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color w:val="FF0000"/>
      <w:sz w:val="26"/>
    </w:rPr>
  </w:style>
  <w:style w:type="paragraph" w:customStyle="1" w:styleId="xl134">
    <w:name w:val="xl13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sz w:val="26"/>
    </w:rPr>
  </w:style>
  <w:style w:type="paragraph" w:customStyle="1" w:styleId="xl135">
    <w:name w:val="xl135"/>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sz w:val="26"/>
    </w:rPr>
  </w:style>
  <w:style w:type="paragraph" w:customStyle="1" w:styleId="xl136">
    <w:name w:val="xl136"/>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hAnsi="Arial" w:cs="Arial"/>
      <w:b/>
      <w:bCs/>
      <w:sz w:val="26"/>
    </w:rPr>
  </w:style>
  <w:style w:type="paragraph" w:customStyle="1" w:styleId="tvs-Bullet1">
    <w:name w:val="tvs-Bullet 1"/>
    <w:basedOn w:val="ListParagraph"/>
    <w:link w:val="tvs-Bullet1Char"/>
    <w:rsid w:val="00BD5151"/>
    <w:pPr>
      <w:keepLines/>
      <w:numPr>
        <w:numId w:val="14"/>
      </w:numPr>
      <w:jc w:val="both"/>
    </w:pPr>
    <w:rPr>
      <w:rFonts w:eastAsia="Calibri"/>
      <w:sz w:val="26"/>
      <w:szCs w:val="26"/>
    </w:rPr>
  </w:style>
  <w:style w:type="character" w:customStyle="1" w:styleId="tvs-Bullet1Char">
    <w:name w:val="tvs-Bullet 1 Char"/>
    <w:link w:val="tvs-Bullet1"/>
    <w:rsid w:val="00BD5151"/>
    <w:rPr>
      <w:rFonts w:eastAsia="Calibri"/>
      <w:sz w:val="26"/>
      <w:szCs w:val="26"/>
      <w:lang w:val="en-US" w:eastAsia="en-US"/>
    </w:rPr>
  </w:style>
  <w:style w:type="character" w:customStyle="1" w:styleId="WW8Num10z1">
    <w:name w:val="WW8Num10z1"/>
    <w:rsid w:val="00BD5151"/>
    <w:rPr>
      <w:rFonts w:ascii="Wingdings" w:hAnsi="Wingdings" w:cs="OpenSymbol"/>
    </w:rPr>
  </w:style>
  <w:style w:type="paragraph" w:customStyle="1" w:styleId="Bullet1">
    <w:name w:val="Bullet 1"/>
    <w:basedOn w:val="Normal"/>
    <w:uiPriority w:val="99"/>
    <w:rsid w:val="00BD5151"/>
    <w:pPr>
      <w:widowControl w:val="0"/>
      <w:numPr>
        <w:numId w:val="15"/>
      </w:numPr>
      <w:spacing w:line="264" w:lineRule="auto"/>
      <w:jc w:val="both"/>
    </w:pPr>
    <w:rPr>
      <w:rFonts w:eastAsia="Calibri"/>
      <w:sz w:val="28"/>
      <w:szCs w:val="28"/>
      <w:lang w:val="vi-VN"/>
    </w:rPr>
  </w:style>
  <w:style w:type="paragraph" w:customStyle="1" w:styleId="Bullet4">
    <w:name w:val="Bullet 4"/>
    <w:basedOn w:val="Normal"/>
    <w:rsid w:val="00BD5151"/>
    <w:pPr>
      <w:widowControl w:val="0"/>
      <w:numPr>
        <w:ilvl w:val="2"/>
        <w:numId w:val="15"/>
      </w:numPr>
      <w:spacing w:line="264" w:lineRule="auto"/>
      <w:ind w:left="1800"/>
      <w:jc w:val="both"/>
    </w:pPr>
    <w:rPr>
      <w:rFonts w:eastAsia="Calibri"/>
      <w:sz w:val="28"/>
      <w:szCs w:val="28"/>
      <w:lang w:val="nl-NL"/>
    </w:rPr>
  </w:style>
  <w:style w:type="numbering" w:customStyle="1" w:styleId="1111114">
    <w:name w:val="1 / 1.1 / 1.1.14"/>
    <w:basedOn w:val="NoList"/>
    <w:next w:val="111111"/>
    <w:semiHidden/>
    <w:unhideWhenUsed/>
    <w:rsid w:val="00BD5151"/>
  </w:style>
  <w:style w:type="numbering" w:styleId="111111">
    <w:name w:val="Outline List 2"/>
    <w:basedOn w:val="NoList"/>
    <w:uiPriority w:val="99"/>
    <w:semiHidden/>
    <w:unhideWhenUsed/>
    <w:rsid w:val="00BD5151"/>
    <w:pPr>
      <w:numPr>
        <w:numId w:val="15"/>
      </w:numPr>
    </w:pPr>
  </w:style>
  <w:style w:type="character" w:customStyle="1" w:styleId="Heading5Char">
    <w:name w:val="Heading 5 Char"/>
    <w:aliases w:val="Heading 5(unused) Char,Heading 5(unused)1 Char,Subheading Char,Level 3 - i Char,Block Label Char,l5 Char,(H5 Arc) Char,h5 Char,Second Subheading Char,ds Char,dd Char,dash1 Char,ds1 Char,dd1 Char,dash2 Char,ds2 Char,dd2 Char,dash3 Char"/>
    <w:basedOn w:val="DefaultParagraphFont"/>
    <w:link w:val="Heading5"/>
    <w:rsid w:val="00BD5151"/>
    <w:rPr>
      <w:bCs/>
      <w:iCs/>
      <w:sz w:val="24"/>
      <w:szCs w:val="26"/>
      <w:lang w:val="en-US" w:eastAsia="en-US"/>
    </w:rPr>
  </w:style>
  <w:style w:type="character" w:customStyle="1" w:styleId="Heading6Char">
    <w:name w:val="Heading 6 Char"/>
    <w:aliases w:val="Heading 6(unused) Char,H6 Char,h6 Char,Third Subheading Char,PIM 6 Char,Bullet list Char,Legal Level 1. Char,BOD 4 Char,正文六级标题 Char,L6 Char,Bullet list1 Char,Bullet list2 Char,Bullet list11 Char,Bullet list3 Char,Bullet list12 Char,6 Char"/>
    <w:basedOn w:val="DefaultParagraphFont"/>
    <w:link w:val="Heading6"/>
    <w:rsid w:val="00BD5151"/>
    <w:rPr>
      <w:b/>
      <w:bCs/>
      <w:sz w:val="22"/>
      <w:szCs w:val="22"/>
      <w:lang w:val="en-US" w:eastAsia="en-US"/>
    </w:rPr>
  </w:style>
  <w:style w:type="character" w:customStyle="1" w:styleId="Heading7Char">
    <w:name w:val="Heading 7 Char"/>
    <w:aliases w:val="Heading 7(unused) Char,L7 Char,letter list Char,7 Char,req3 Char,heading 7 Char,H7 Char,ITT t7 Char,PA Appendix Major Char,l7 Char,lettered list Char,letter list1 Char,lettered list1 Char,letter list2 Char,lettered list2 Char,h7 Char"/>
    <w:basedOn w:val="DefaultParagraphFont"/>
    <w:link w:val="Heading7"/>
    <w:rsid w:val="00BD5151"/>
    <w:rPr>
      <w:sz w:val="24"/>
      <w:szCs w:val="24"/>
      <w:lang w:val="en-US" w:eastAsia="en-US"/>
    </w:rPr>
  </w:style>
  <w:style w:type="paragraph" w:customStyle="1" w:styleId="StyleStyleHeading33bulletb2h3h31h31CharHeading3CharCharHe">
    <w:name w:val="Style Style Heading 33 bulletb2h3h31h31 CharHeading 3 Char CharHe....."/>
    <w:basedOn w:val="Normal"/>
    <w:rsid w:val="00BD5151"/>
    <w:pPr>
      <w:widowControl w:val="0"/>
      <w:numPr>
        <w:ilvl w:val="2"/>
        <w:numId w:val="13"/>
      </w:numPr>
      <w:tabs>
        <w:tab w:val="left" w:pos="900"/>
      </w:tabs>
      <w:spacing w:after="60" w:line="276" w:lineRule="auto"/>
      <w:jc w:val="both"/>
      <w:outlineLvl w:val="2"/>
    </w:pPr>
    <w:rPr>
      <w:rFonts w:eastAsia="Batang"/>
      <w:b/>
      <w:bCs/>
      <w:i/>
      <w:noProof/>
      <w:sz w:val="30"/>
      <w:szCs w:val="20"/>
      <w:lang w:val="vi-VN"/>
    </w:rPr>
  </w:style>
  <w:style w:type="paragraph" w:customStyle="1" w:styleId="xl137">
    <w:name w:val="xl137"/>
    <w:basedOn w:val="Normal"/>
    <w:rsid w:val="00BD51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pPr>
    <w:rPr>
      <w:sz w:val="26"/>
    </w:rPr>
  </w:style>
  <w:style w:type="paragraph" w:customStyle="1" w:styleId="xl138">
    <w:name w:val="xl138"/>
    <w:basedOn w:val="Normal"/>
    <w:rsid w:val="00BD51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sz w:val="26"/>
    </w:rPr>
  </w:style>
  <w:style w:type="character" w:customStyle="1" w:styleId="ListParagraphChar">
    <w:name w:val="List Paragraph Char"/>
    <w:link w:val="ListParagraph"/>
    <w:uiPriority w:val="99"/>
    <w:locked/>
    <w:rsid w:val="00BD5151"/>
    <w:rPr>
      <w:sz w:val="24"/>
      <w:szCs w:val="24"/>
      <w:lang w:val="en-US" w:eastAsia="en-US"/>
    </w:rPr>
  </w:style>
  <w:style w:type="paragraph" w:customStyle="1" w:styleId="NormalLevel1">
    <w:name w:val="Normal_Level_1"/>
    <w:basedOn w:val="Normal"/>
    <w:link w:val="NormalLevel1Char"/>
    <w:rsid w:val="00BD5151"/>
    <w:pPr>
      <w:widowControl w:val="0"/>
      <w:spacing w:beforeLines="50" w:line="360" w:lineRule="auto"/>
    </w:pPr>
    <w:rPr>
      <w:rFonts w:eastAsia="MS Mincho"/>
      <w:kern w:val="2"/>
      <w:sz w:val="26"/>
      <w:lang w:eastAsia="ja-JP"/>
    </w:rPr>
  </w:style>
  <w:style w:type="character" w:customStyle="1" w:styleId="NormalLevel1Char">
    <w:name w:val="Normal_Level_1 Char"/>
    <w:link w:val="NormalLevel1"/>
    <w:rsid w:val="00BD5151"/>
    <w:rPr>
      <w:rFonts w:eastAsia="MS Mincho"/>
      <w:kern w:val="2"/>
      <w:sz w:val="26"/>
      <w:szCs w:val="24"/>
      <w:lang w:eastAsia="ja-JP"/>
    </w:rPr>
  </w:style>
  <w:style w:type="paragraph" w:customStyle="1" w:styleId="tvHeading1">
    <w:name w:val="tvHeading 1"/>
    <w:basedOn w:val="Normal"/>
    <w:link w:val="tvHeading1Char"/>
    <w:rsid w:val="00BD5151"/>
    <w:pPr>
      <w:numPr>
        <w:numId w:val="16"/>
      </w:numPr>
      <w:spacing w:before="360" w:line="360" w:lineRule="auto"/>
    </w:pPr>
    <w:rPr>
      <w:b/>
      <w:bCs/>
      <w:color w:val="800000"/>
      <w:sz w:val="26"/>
      <w:szCs w:val="26"/>
    </w:rPr>
  </w:style>
  <w:style w:type="paragraph" w:customStyle="1" w:styleId="tvHeading11">
    <w:name w:val="tvHeading 1.1"/>
    <w:basedOn w:val="Normal"/>
    <w:rsid w:val="00BD5151"/>
    <w:pPr>
      <w:numPr>
        <w:ilvl w:val="1"/>
        <w:numId w:val="16"/>
      </w:numPr>
      <w:spacing w:before="240" w:line="360" w:lineRule="auto"/>
    </w:pPr>
    <w:rPr>
      <w:b/>
      <w:bCs/>
      <w:color w:val="000080"/>
      <w:sz w:val="26"/>
      <w:szCs w:val="26"/>
    </w:rPr>
  </w:style>
  <w:style w:type="paragraph" w:customStyle="1" w:styleId="tvHeading111">
    <w:name w:val="tvHeading 1.1.1"/>
    <w:basedOn w:val="Normal"/>
    <w:link w:val="tvHeading111Char"/>
    <w:rsid w:val="00BD5151"/>
    <w:pPr>
      <w:numPr>
        <w:ilvl w:val="2"/>
        <w:numId w:val="16"/>
      </w:numPr>
      <w:spacing w:line="360" w:lineRule="auto"/>
      <w:ind w:left="1224" w:hanging="504"/>
    </w:pPr>
    <w:rPr>
      <w:b/>
      <w:bCs/>
      <w:i/>
      <w:iCs/>
      <w:sz w:val="26"/>
      <w:szCs w:val="26"/>
    </w:rPr>
  </w:style>
  <w:style w:type="paragraph" w:customStyle="1" w:styleId="articledetaillead">
    <w:name w:val="article_detail_lead"/>
    <w:basedOn w:val="Normal"/>
    <w:rsid w:val="00BD5151"/>
    <w:pPr>
      <w:spacing w:before="100" w:beforeAutospacing="1" w:after="100" w:afterAutospacing="1" w:line="240" w:lineRule="auto"/>
      <w:ind w:left="476"/>
    </w:pPr>
    <w:rPr>
      <w:sz w:val="26"/>
    </w:rPr>
  </w:style>
  <w:style w:type="paragraph" w:customStyle="1" w:styleId="H3">
    <w:name w:val="H3"/>
    <w:basedOn w:val="Heading2"/>
    <w:link w:val="H3Char"/>
    <w:rsid w:val="00BD5151"/>
    <w:pPr>
      <w:keepLines/>
      <w:numPr>
        <w:numId w:val="17"/>
      </w:numPr>
      <w:tabs>
        <w:tab w:val="clear" w:pos="851"/>
      </w:tabs>
      <w:spacing w:before="120" w:after="0" w:line="264" w:lineRule="auto"/>
      <w:jc w:val="both"/>
      <w:outlineLvl w:val="2"/>
    </w:pPr>
    <w:rPr>
      <w:rFonts w:eastAsiaTheme="majorEastAsia"/>
      <w:iCs w:val="0"/>
      <w:color w:val="003300"/>
      <w:sz w:val="28"/>
      <w:szCs w:val="30"/>
    </w:rPr>
  </w:style>
  <w:style w:type="paragraph" w:customStyle="1" w:styleId="H4">
    <w:name w:val="H4"/>
    <w:basedOn w:val="H3"/>
    <w:link w:val="H4Char"/>
    <w:rsid w:val="00BD5151"/>
    <w:pPr>
      <w:outlineLvl w:val="3"/>
    </w:pPr>
    <w:rPr>
      <w:i/>
      <w:sz w:val="26"/>
    </w:rPr>
  </w:style>
  <w:style w:type="character" w:customStyle="1" w:styleId="H3Char">
    <w:name w:val="H3 Char"/>
    <w:basedOn w:val="Heading3Char"/>
    <w:link w:val="H3"/>
    <w:rsid w:val="00BD5151"/>
    <w:rPr>
      <w:rFonts w:eastAsiaTheme="majorEastAsia" w:cs="Arial"/>
      <w:b/>
      <w:bCs/>
      <w:color w:val="003300"/>
      <w:sz w:val="28"/>
      <w:szCs w:val="30"/>
      <w:lang w:val="en-US" w:eastAsia="en-US"/>
    </w:rPr>
  </w:style>
  <w:style w:type="character" w:customStyle="1" w:styleId="H4Char">
    <w:name w:val="H4 Char"/>
    <w:basedOn w:val="H3Char"/>
    <w:link w:val="H4"/>
    <w:rsid w:val="00BD5151"/>
    <w:rPr>
      <w:rFonts w:eastAsiaTheme="majorEastAsia" w:cs="Arial"/>
      <w:b/>
      <w:bCs/>
      <w:i/>
      <w:color w:val="003300"/>
      <w:sz w:val="26"/>
      <w:szCs w:val="30"/>
      <w:lang w:val="en-US" w:eastAsia="en-US"/>
    </w:rPr>
  </w:style>
  <w:style w:type="character" w:customStyle="1" w:styleId="tvHeading1Char">
    <w:name w:val="tvHeading 1 Char"/>
    <w:basedOn w:val="DefaultParagraphFont"/>
    <w:link w:val="tvHeading1"/>
    <w:rsid w:val="00BD5151"/>
    <w:rPr>
      <w:b/>
      <w:bCs/>
      <w:color w:val="800000"/>
      <w:sz w:val="26"/>
      <w:szCs w:val="26"/>
      <w:lang w:val="en-US" w:eastAsia="en-US"/>
    </w:rPr>
  </w:style>
  <w:style w:type="paragraph" w:customStyle="1" w:styleId="H5">
    <w:name w:val="H5"/>
    <w:basedOn w:val="tvHeading111"/>
    <w:link w:val="H5Char"/>
    <w:rsid w:val="00BD5151"/>
    <w:pPr>
      <w:numPr>
        <w:ilvl w:val="3"/>
        <w:numId w:val="17"/>
      </w:numPr>
    </w:pPr>
    <w:rPr>
      <w:b w:val="0"/>
    </w:rPr>
  </w:style>
  <w:style w:type="character" w:customStyle="1" w:styleId="tvHeading111Char">
    <w:name w:val="tvHeading 1.1.1 Char"/>
    <w:basedOn w:val="DefaultParagraphFont"/>
    <w:link w:val="tvHeading111"/>
    <w:rsid w:val="00BD5151"/>
    <w:rPr>
      <w:b/>
      <w:bCs/>
      <w:i/>
      <w:iCs/>
      <w:sz w:val="26"/>
      <w:szCs w:val="26"/>
      <w:lang w:val="en-US" w:eastAsia="en-US"/>
    </w:rPr>
  </w:style>
  <w:style w:type="character" w:customStyle="1" w:styleId="H5Char">
    <w:name w:val="H5 Char"/>
    <w:basedOn w:val="tvHeading111Char"/>
    <w:link w:val="H5"/>
    <w:rsid w:val="00BD5151"/>
    <w:rPr>
      <w:b w:val="0"/>
      <w:bCs/>
      <w:i/>
      <w:iCs/>
      <w:sz w:val="26"/>
      <w:szCs w:val="26"/>
      <w:lang w:val="en-US" w:eastAsia="en-US"/>
    </w:rPr>
  </w:style>
  <w:style w:type="paragraph" w:customStyle="1" w:styleId="Normal10">
    <w:name w:val="Normal1"/>
    <w:basedOn w:val="Normal"/>
    <w:rsid w:val="00BD5151"/>
    <w:pPr>
      <w:spacing w:before="100" w:beforeAutospacing="1" w:after="100" w:afterAutospacing="1" w:line="240" w:lineRule="auto"/>
    </w:pPr>
    <w:rPr>
      <w:sz w:val="26"/>
    </w:rPr>
  </w:style>
  <w:style w:type="character" w:customStyle="1" w:styleId="BodyTextChar0">
    <w:name w:val="*Body Text Char"/>
    <w:link w:val="BodyText0"/>
    <w:locked/>
    <w:rsid w:val="00BD5151"/>
    <w:rPr>
      <w:rFonts w:ascii="Arial" w:hAnsi="Arial" w:cs="Arial"/>
      <w:color w:val="000000"/>
    </w:rPr>
  </w:style>
  <w:style w:type="paragraph" w:customStyle="1" w:styleId="BodyText0">
    <w:name w:val="*Body Text"/>
    <w:link w:val="BodyTextChar0"/>
    <w:rsid w:val="00BD5151"/>
    <w:pPr>
      <w:spacing w:after="120"/>
    </w:pPr>
    <w:rPr>
      <w:rFonts w:ascii="Arial" w:hAnsi="Arial" w:cs="Arial"/>
      <w:color w:val="000000"/>
    </w:rPr>
  </w:style>
  <w:style w:type="paragraph" w:customStyle="1" w:styleId="StyleHeading3Heading3-SubSubSubH3Title2H31H32H33H34H35t">
    <w:name w:val="Style Heading 3Heading 3-SubSubSubH3Title2H31H32H33H34H35t..."/>
    <w:basedOn w:val="Heading3"/>
    <w:autoRedefine/>
    <w:rsid w:val="00BD5151"/>
    <w:pPr>
      <w:keepNext w:val="0"/>
      <w:widowControl w:val="0"/>
      <w:numPr>
        <w:numId w:val="18"/>
      </w:numPr>
      <w:spacing w:before="240" w:after="60" w:line="360" w:lineRule="auto"/>
    </w:pPr>
    <w:rPr>
      <w:rFonts w:ascii="Arial" w:hAnsi="Arial" w:cs="Times New Roman"/>
      <w:b w:val="0"/>
      <w:bCs w:val="0"/>
      <w:caps/>
      <w:color w:val="0000FF"/>
      <w:sz w:val="20"/>
      <w:szCs w:val="20"/>
      <w:u w:val="words"/>
    </w:rPr>
  </w:style>
  <w:style w:type="paragraph" w:customStyle="1" w:styleId="notehnh">
    <w:name w:val="note hình"/>
    <w:basedOn w:val="Normal"/>
    <w:autoRedefine/>
    <w:rsid w:val="00BD5151"/>
    <w:pPr>
      <w:numPr>
        <w:numId w:val="19"/>
      </w:numPr>
      <w:suppressAutoHyphens/>
      <w:spacing w:line="360" w:lineRule="auto"/>
      <w:jc w:val="center"/>
    </w:pPr>
    <w:rPr>
      <w:rFonts w:ascii="Arial" w:hAnsi="Arial"/>
      <w:bCs/>
      <w:i/>
      <w:iCs/>
      <w:sz w:val="22"/>
      <w:szCs w:val="22"/>
      <w:lang w:eastAsia="ar-SA"/>
    </w:rPr>
  </w:style>
  <w:style w:type="paragraph" w:customStyle="1" w:styleId="texto11">
    <w:name w:val="texto 1.1"/>
    <w:basedOn w:val="Normal"/>
    <w:rsid w:val="00BD5151"/>
    <w:pPr>
      <w:tabs>
        <w:tab w:val="left" w:pos="-1440"/>
        <w:tab w:val="left" w:pos="-720"/>
        <w:tab w:val="left" w:pos="665"/>
        <w:tab w:val="left" w:pos="1074"/>
      </w:tabs>
      <w:suppressAutoHyphens/>
      <w:spacing w:before="0" w:line="460" w:lineRule="exact"/>
      <w:ind w:left="709" w:right="-23"/>
      <w:jc w:val="both"/>
    </w:pPr>
    <w:rPr>
      <w:rFonts w:ascii="Arial" w:hAnsi="Arial"/>
      <w:spacing w:val="-3"/>
      <w:sz w:val="26"/>
      <w:szCs w:val="20"/>
      <w:lang w:val="es-ES" w:eastAsia="es-ES"/>
    </w:rPr>
  </w:style>
  <w:style w:type="paragraph" w:customStyle="1" w:styleId="xl70">
    <w:name w:val="xl70"/>
    <w:basedOn w:val="Normal"/>
    <w:rsid w:val="00BD5151"/>
    <w:pPr>
      <w:spacing w:before="100" w:beforeAutospacing="1" w:after="100" w:afterAutospacing="1" w:line="240" w:lineRule="auto"/>
      <w:textAlignment w:val="center"/>
    </w:pPr>
    <w:rPr>
      <w:sz w:val="26"/>
      <w:szCs w:val="26"/>
    </w:rPr>
  </w:style>
  <w:style w:type="paragraph" w:customStyle="1" w:styleId="xl71">
    <w:name w:val="xl71"/>
    <w:basedOn w:val="Normal"/>
    <w:rsid w:val="00BD5151"/>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2">
    <w:name w:val="xl72"/>
    <w:basedOn w:val="Normal"/>
    <w:rsid w:val="00BD5151"/>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3">
    <w:name w:val="xl73"/>
    <w:basedOn w:val="Normal"/>
    <w:rsid w:val="00BD5151"/>
    <w:pPr>
      <w:pBdr>
        <w:top w:val="single" w:sz="4" w:space="0" w:color="auto"/>
        <w:left w:val="single" w:sz="4" w:space="0" w:color="auto"/>
        <w:right w:val="single" w:sz="4" w:space="0" w:color="auto"/>
      </w:pBdr>
      <w:spacing w:before="100" w:beforeAutospacing="1" w:after="100" w:afterAutospacing="1" w:line="240" w:lineRule="auto"/>
    </w:pPr>
    <w:rPr>
      <w:sz w:val="26"/>
      <w:szCs w:val="26"/>
    </w:rPr>
  </w:style>
  <w:style w:type="paragraph" w:customStyle="1" w:styleId="xl74">
    <w:name w:val="xl74"/>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75">
    <w:name w:val="xl75"/>
    <w:basedOn w:val="Normal"/>
    <w:rsid w:val="00BD5151"/>
    <w:pPr>
      <w:spacing w:before="100" w:beforeAutospacing="1" w:after="100" w:afterAutospacing="1" w:line="240" w:lineRule="auto"/>
      <w:textAlignment w:val="center"/>
    </w:pPr>
    <w:rPr>
      <w:sz w:val="26"/>
      <w:szCs w:val="26"/>
    </w:rPr>
  </w:style>
  <w:style w:type="paragraph" w:customStyle="1" w:styleId="xl76">
    <w:name w:val="xl76"/>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7">
    <w:name w:val="xl7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8">
    <w:name w:val="xl7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79">
    <w:name w:val="xl79"/>
    <w:basedOn w:val="Normal"/>
    <w:rsid w:val="00BD515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0">
    <w:name w:val="xl80"/>
    <w:basedOn w:val="Normal"/>
    <w:rsid w:val="00BD515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1">
    <w:name w:val="xl81"/>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2">
    <w:name w:val="xl82"/>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3">
    <w:name w:val="xl8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4">
    <w:name w:val="xl84"/>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5">
    <w:name w:val="xl85"/>
    <w:basedOn w:val="Normal"/>
    <w:rsid w:val="00BD5151"/>
    <w:pPr>
      <w:pBdr>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6">
    <w:name w:val="xl86"/>
    <w:basedOn w:val="Normal"/>
    <w:rsid w:val="00BD5151"/>
    <w:pPr>
      <w:pBdr>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7">
    <w:name w:val="xl8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8">
    <w:name w:val="xl8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9">
    <w:name w:val="xl89"/>
    <w:basedOn w:val="Normal"/>
    <w:rsid w:val="00BD5151"/>
    <w:pPr>
      <w:pBdr>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90">
    <w:name w:val="xl90"/>
    <w:basedOn w:val="Normal"/>
    <w:rsid w:val="00BD5151"/>
    <w:pPr>
      <w:spacing w:before="100" w:beforeAutospacing="1" w:after="100" w:afterAutospacing="1" w:line="240" w:lineRule="auto"/>
      <w:jc w:val="right"/>
      <w:textAlignment w:val="center"/>
    </w:pPr>
    <w:rPr>
      <w:sz w:val="26"/>
      <w:szCs w:val="26"/>
    </w:rPr>
  </w:style>
  <w:style w:type="paragraph" w:customStyle="1" w:styleId="xl91">
    <w:name w:val="xl91"/>
    <w:basedOn w:val="Normal"/>
    <w:rsid w:val="00BD5151"/>
    <w:pPr>
      <w:spacing w:before="100" w:beforeAutospacing="1" w:after="100" w:afterAutospacing="1" w:line="240" w:lineRule="auto"/>
      <w:textAlignment w:val="top"/>
    </w:pPr>
    <w:rPr>
      <w:sz w:val="26"/>
      <w:szCs w:val="26"/>
    </w:rPr>
  </w:style>
  <w:style w:type="paragraph" w:customStyle="1" w:styleId="xl92">
    <w:name w:val="xl92"/>
    <w:basedOn w:val="Normal"/>
    <w:rsid w:val="00BD5151"/>
    <w:pPr>
      <w:spacing w:before="100" w:beforeAutospacing="1" w:after="100" w:afterAutospacing="1" w:line="240" w:lineRule="auto"/>
      <w:jc w:val="center"/>
      <w:textAlignment w:val="top"/>
    </w:pPr>
    <w:rPr>
      <w:sz w:val="26"/>
      <w:szCs w:val="26"/>
    </w:rPr>
  </w:style>
  <w:style w:type="paragraph" w:customStyle="1" w:styleId="xl93">
    <w:name w:val="xl93"/>
    <w:basedOn w:val="Normal"/>
    <w:rsid w:val="00BD5151"/>
    <w:pPr>
      <w:pBdr>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94">
    <w:name w:val="xl9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5">
    <w:name w:val="xl95"/>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6">
    <w:name w:val="xl96"/>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97">
    <w:name w:val="xl97"/>
    <w:basedOn w:val="Normal"/>
    <w:rsid w:val="00BD5151"/>
    <w:pPr>
      <w:spacing w:before="100" w:beforeAutospacing="1" w:after="100" w:afterAutospacing="1" w:line="240" w:lineRule="auto"/>
      <w:textAlignment w:val="center"/>
    </w:pPr>
    <w:rPr>
      <w:color w:val="000000"/>
      <w:sz w:val="26"/>
      <w:szCs w:val="26"/>
    </w:rPr>
  </w:style>
  <w:style w:type="paragraph" w:customStyle="1" w:styleId="xl98">
    <w:name w:val="xl98"/>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9">
    <w:name w:val="xl99"/>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00">
    <w:name w:val="xl100"/>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01">
    <w:name w:val="xl10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02">
    <w:name w:val="xl102"/>
    <w:basedOn w:val="Normal"/>
    <w:rsid w:val="00BD5151"/>
    <w:pPr>
      <w:pBdr>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03">
    <w:name w:val="xl10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6"/>
      <w:szCs w:val="26"/>
    </w:rPr>
  </w:style>
  <w:style w:type="paragraph" w:customStyle="1" w:styleId="xl104">
    <w:name w:val="xl10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 w:type="paragraph" w:customStyle="1" w:styleId="StyleFirstline79mmBefore6pt">
    <w:name w:val="Style First line:  7.9 mm Before:  6 pt"/>
    <w:basedOn w:val="Normal"/>
    <w:rsid w:val="009D405D"/>
    <w:pPr>
      <w:spacing w:before="40" w:after="40" w:line="276" w:lineRule="auto"/>
      <w:ind w:firstLine="448"/>
      <w:jc w:val="both"/>
    </w:pPr>
    <w:rPr>
      <w:sz w:val="26"/>
      <w:szCs w:val="20"/>
    </w:rPr>
  </w:style>
  <w:style w:type="paragraph" w:customStyle="1" w:styleId="xl105">
    <w:name w:val="xl105"/>
    <w:basedOn w:val="Normal"/>
    <w:rsid w:val="00011A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6"/>
      <w:szCs w:val="26"/>
    </w:rPr>
  </w:style>
  <w:style w:type="paragraph" w:customStyle="1" w:styleId="xl106">
    <w:name w:val="xl106"/>
    <w:basedOn w:val="Normal"/>
    <w:rsid w:val="00011A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 w:type="paragraph" w:customStyle="1" w:styleId="CharCharCharCharCharCharChar">
    <w:name w:val="Char Char Char Char Char Char Char"/>
    <w:basedOn w:val="Normal"/>
    <w:uiPriority w:val="99"/>
    <w:rsid w:val="00EE7B9A"/>
    <w:pPr>
      <w:spacing w:before="0" w:after="160" w:line="240" w:lineRule="exact"/>
    </w:pPr>
    <w:rPr>
      <w:rFonts w:ascii="Verdana" w:hAnsi="Verdana"/>
      <w:sz w:val="20"/>
      <w:szCs w:val="20"/>
    </w:rPr>
  </w:style>
  <w:style w:type="paragraph" w:customStyle="1" w:styleId="table">
    <w:name w:val="table"/>
    <w:basedOn w:val="Normal"/>
    <w:link w:val="tableChar"/>
    <w:rsid w:val="00664567"/>
    <w:pPr>
      <w:numPr>
        <w:numId w:val="20"/>
      </w:numPr>
      <w:spacing w:before="60" w:after="60" w:line="240" w:lineRule="atLeast"/>
      <w:jc w:val="both"/>
    </w:pPr>
  </w:style>
  <w:style w:type="character" w:customStyle="1" w:styleId="tableChar">
    <w:name w:val="table Char"/>
    <w:basedOn w:val="DefaultParagraphFont"/>
    <w:link w:val="table"/>
    <w:rsid w:val="00664567"/>
    <w:rPr>
      <w:sz w:val="24"/>
      <w:szCs w:val="24"/>
      <w:lang w:val="en-US" w:eastAsia="en-US"/>
    </w:rPr>
  </w:style>
  <w:style w:type="paragraph" w:customStyle="1" w:styleId="Title1">
    <w:name w:val="Title1"/>
    <w:basedOn w:val="Normal"/>
    <w:link w:val="titleChar0"/>
    <w:rsid w:val="001E7616"/>
    <w:pPr>
      <w:spacing w:before="100" w:beforeAutospacing="1" w:after="100" w:afterAutospacing="1" w:line="240" w:lineRule="auto"/>
    </w:pPr>
  </w:style>
  <w:style w:type="paragraph" w:customStyle="1" w:styleId="xl148">
    <w:name w:val="xl148"/>
    <w:basedOn w:val="Normal"/>
    <w:rsid w:val="001D77ED"/>
    <w:pPr>
      <w:spacing w:before="100" w:beforeAutospacing="1" w:after="100" w:afterAutospacing="1" w:line="240" w:lineRule="auto"/>
      <w:textAlignment w:val="center"/>
    </w:pPr>
    <w:rPr>
      <w:sz w:val="26"/>
      <w:szCs w:val="26"/>
    </w:rPr>
  </w:style>
  <w:style w:type="paragraph" w:customStyle="1" w:styleId="xl149">
    <w:name w:val="xl149"/>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b/>
      <w:bCs/>
      <w:sz w:val="26"/>
      <w:szCs w:val="26"/>
    </w:rPr>
  </w:style>
  <w:style w:type="paragraph" w:customStyle="1" w:styleId="xl150">
    <w:name w:val="xl150"/>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top"/>
    </w:pPr>
    <w:rPr>
      <w:b/>
      <w:bCs/>
      <w:sz w:val="26"/>
      <w:szCs w:val="26"/>
    </w:rPr>
  </w:style>
  <w:style w:type="paragraph" w:customStyle="1" w:styleId="xl151">
    <w:name w:val="xl151"/>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textAlignment w:val="top"/>
    </w:pPr>
    <w:rPr>
      <w:b/>
      <w:bCs/>
      <w:sz w:val="26"/>
      <w:szCs w:val="26"/>
    </w:rPr>
  </w:style>
  <w:style w:type="paragraph" w:customStyle="1" w:styleId="xl152">
    <w:name w:val="xl152"/>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sz w:val="26"/>
      <w:szCs w:val="26"/>
    </w:rPr>
  </w:style>
  <w:style w:type="paragraph" w:customStyle="1" w:styleId="xl153">
    <w:name w:val="xl153"/>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54">
    <w:name w:val="xl154"/>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55">
    <w:name w:val="xl155"/>
    <w:basedOn w:val="Normal"/>
    <w:rsid w:val="001D77ED"/>
    <w:pPr>
      <w:spacing w:before="100" w:beforeAutospacing="1" w:after="100" w:afterAutospacing="1" w:line="240" w:lineRule="auto"/>
      <w:jc w:val="center"/>
      <w:textAlignment w:val="center"/>
    </w:pPr>
    <w:rPr>
      <w:sz w:val="26"/>
      <w:szCs w:val="26"/>
    </w:rPr>
  </w:style>
  <w:style w:type="paragraph" w:customStyle="1" w:styleId="xl156">
    <w:name w:val="xl156"/>
    <w:basedOn w:val="Normal"/>
    <w:rsid w:val="001D77ED"/>
    <w:pPr>
      <w:spacing w:before="100" w:beforeAutospacing="1" w:after="100" w:afterAutospacing="1" w:line="240" w:lineRule="auto"/>
      <w:textAlignment w:val="top"/>
    </w:pPr>
    <w:rPr>
      <w:sz w:val="26"/>
      <w:szCs w:val="26"/>
    </w:rPr>
  </w:style>
  <w:style w:type="paragraph" w:customStyle="1" w:styleId="xl157">
    <w:name w:val="xl157"/>
    <w:basedOn w:val="Normal"/>
    <w:rsid w:val="001D77ED"/>
    <w:pPr>
      <w:spacing w:before="100" w:beforeAutospacing="1" w:after="100" w:afterAutospacing="1" w:line="240" w:lineRule="auto"/>
      <w:textAlignment w:val="top"/>
    </w:pPr>
    <w:rPr>
      <w:sz w:val="26"/>
      <w:szCs w:val="26"/>
    </w:rPr>
  </w:style>
  <w:style w:type="paragraph" w:customStyle="1" w:styleId="xl158">
    <w:name w:val="xl158"/>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59">
    <w:name w:val="xl159"/>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0">
    <w:name w:val="xl160"/>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1">
    <w:name w:val="xl161"/>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2">
    <w:name w:val="xl162"/>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63">
    <w:name w:val="xl163"/>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64">
    <w:name w:val="xl164"/>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5">
    <w:name w:val="xl165"/>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66">
    <w:name w:val="xl166"/>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7">
    <w:name w:val="xl167"/>
    <w:basedOn w:val="Normal"/>
    <w:rsid w:val="00F314ED"/>
    <w:pPr>
      <w:spacing w:before="100" w:beforeAutospacing="1" w:after="100" w:afterAutospacing="1" w:line="240" w:lineRule="auto"/>
      <w:textAlignment w:val="center"/>
    </w:pPr>
    <w:rPr>
      <w:color w:val="000000"/>
      <w:sz w:val="26"/>
      <w:szCs w:val="26"/>
    </w:rPr>
  </w:style>
  <w:style w:type="paragraph" w:customStyle="1" w:styleId="xl168">
    <w:name w:val="xl168"/>
    <w:basedOn w:val="Normal"/>
    <w:rsid w:val="00F314ED"/>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9">
    <w:name w:val="xl169"/>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70">
    <w:name w:val="xl170"/>
    <w:basedOn w:val="Normal"/>
    <w:rsid w:val="00F314ED"/>
    <w:pPr>
      <w:spacing w:before="100" w:beforeAutospacing="1" w:after="100" w:afterAutospacing="1" w:line="240" w:lineRule="auto"/>
      <w:jc w:val="right"/>
      <w:textAlignment w:val="center"/>
    </w:pPr>
    <w:rPr>
      <w:sz w:val="26"/>
      <w:szCs w:val="26"/>
    </w:rPr>
  </w:style>
  <w:style w:type="paragraph" w:customStyle="1" w:styleId="xl171">
    <w:name w:val="xl171"/>
    <w:basedOn w:val="Normal"/>
    <w:rsid w:val="00F314ED"/>
    <w:pPr>
      <w:spacing w:before="100" w:beforeAutospacing="1" w:after="100" w:afterAutospacing="1" w:line="240" w:lineRule="auto"/>
      <w:textAlignment w:val="top"/>
    </w:pPr>
    <w:rPr>
      <w:sz w:val="26"/>
      <w:szCs w:val="26"/>
    </w:rPr>
  </w:style>
  <w:style w:type="paragraph" w:customStyle="1" w:styleId="xl172">
    <w:name w:val="xl172"/>
    <w:basedOn w:val="Normal"/>
    <w:rsid w:val="00F314ED"/>
    <w:pPr>
      <w:spacing w:before="100" w:beforeAutospacing="1" w:after="100" w:afterAutospacing="1" w:line="240" w:lineRule="auto"/>
      <w:jc w:val="center"/>
      <w:textAlignment w:val="top"/>
    </w:pPr>
    <w:rPr>
      <w:sz w:val="26"/>
      <w:szCs w:val="26"/>
    </w:rPr>
  </w:style>
  <w:style w:type="paragraph" w:customStyle="1" w:styleId="xl173">
    <w:name w:val="xl173"/>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74">
    <w:name w:val="xl174"/>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 w:val="26"/>
      <w:szCs w:val="26"/>
    </w:rPr>
  </w:style>
  <w:style w:type="character" w:customStyle="1" w:styleId="Style13ptBlack">
    <w:name w:val="Style 13 pt Black"/>
    <w:basedOn w:val="DefaultParagraphFont"/>
    <w:uiPriority w:val="99"/>
    <w:rsid w:val="00554D35"/>
    <w:rPr>
      <w:rFonts w:ascii="Times New Roman" w:hAnsi="Times New Roman"/>
      <w:color w:val="000000"/>
      <w:sz w:val="26"/>
      <w:szCs w:val="26"/>
    </w:rPr>
  </w:style>
  <w:style w:type="character" w:customStyle="1" w:styleId="hpsatn">
    <w:name w:val="hps atn"/>
    <w:basedOn w:val="DefaultParagraphFont"/>
    <w:rsid w:val="00BB555F"/>
  </w:style>
  <w:style w:type="character" w:customStyle="1" w:styleId="WW8Num16z1">
    <w:name w:val="WW8Num16z1"/>
    <w:rsid w:val="00BB555F"/>
    <w:rPr>
      <w:rFonts w:ascii="Courier New" w:hAnsi="Courier New" w:cs="Courier New"/>
    </w:rPr>
  </w:style>
  <w:style w:type="paragraph" w:customStyle="1" w:styleId="xl1161">
    <w:name w:val="xl1161"/>
    <w:basedOn w:val="Normal"/>
    <w:uiPriority w:val="99"/>
    <w:rsid w:val="00A108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FF0000"/>
    </w:rPr>
  </w:style>
  <w:style w:type="character" w:customStyle="1" w:styleId="CaptionChar">
    <w:name w:val="Caption Char"/>
    <w:link w:val="Caption"/>
    <w:uiPriority w:val="99"/>
    <w:rsid w:val="00A53988"/>
    <w:rPr>
      <w:rFonts w:ascii=".VnTimeH" w:hAnsi=".VnTimeH"/>
      <w:b/>
      <w:color w:val="0000FF"/>
      <w:sz w:val="28"/>
      <w:lang w:val="en-US" w:eastAsia="en-US"/>
    </w:rPr>
  </w:style>
  <w:style w:type="paragraph" w:customStyle="1" w:styleId="xl413">
    <w:name w:val="xl413"/>
    <w:basedOn w:val="Normal"/>
    <w:uiPriority w:val="99"/>
    <w:rsid w:val="00A5398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center"/>
    </w:pPr>
    <w:rPr>
      <w:sz w:val="28"/>
      <w:szCs w:val="26"/>
    </w:rPr>
  </w:style>
  <w:style w:type="paragraph" w:customStyle="1" w:styleId="StyleFirstline1cmLinespacingMultiple13li">
    <w:name w:val="Style First line:  1 cm Line spacing:  Multiple 13 li"/>
    <w:basedOn w:val="Normal"/>
    <w:rsid w:val="00A53988"/>
    <w:pPr>
      <w:suppressAutoHyphens/>
      <w:spacing w:after="120"/>
      <w:ind w:firstLine="624"/>
      <w:jc w:val="both"/>
    </w:pPr>
    <w:rPr>
      <w:rFonts w:eastAsia="SimSun"/>
      <w:lang w:val="vi-VN" w:eastAsia="zh-CN"/>
    </w:rPr>
  </w:style>
  <w:style w:type="paragraph" w:customStyle="1" w:styleId="Normaltext">
    <w:name w:val="Normal_text"/>
    <w:basedOn w:val="Normal"/>
    <w:rsid w:val="00303038"/>
    <w:pPr>
      <w:suppressAutoHyphens/>
      <w:spacing w:line="312" w:lineRule="auto"/>
      <w:ind w:firstLine="567"/>
      <w:jc w:val="both"/>
    </w:pPr>
    <w:rPr>
      <w:lang w:eastAsia="zh-CN"/>
    </w:rPr>
  </w:style>
  <w:style w:type="paragraph" w:customStyle="1" w:styleId="Bullet2">
    <w:name w:val="Bullet 2"/>
    <w:basedOn w:val="Normal"/>
    <w:uiPriority w:val="99"/>
    <w:rsid w:val="00303038"/>
    <w:pPr>
      <w:tabs>
        <w:tab w:val="num" w:pos="0"/>
        <w:tab w:val="left" w:pos="900"/>
      </w:tabs>
      <w:suppressAutoHyphens/>
      <w:spacing w:before="0" w:after="200" w:line="276" w:lineRule="auto"/>
      <w:ind w:left="1211" w:hanging="360"/>
      <w:jc w:val="both"/>
    </w:pPr>
    <w:rPr>
      <w:rFonts w:eastAsia="Calibri"/>
      <w:sz w:val="28"/>
      <w:szCs w:val="26"/>
      <w:lang w:eastAsia="zh-CN"/>
    </w:rPr>
  </w:style>
  <w:style w:type="paragraph" w:customStyle="1" w:styleId="QANormal">
    <w:name w:val="QANormal"/>
    <w:rsid w:val="001201F9"/>
    <w:pPr>
      <w:suppressAutoHyphens/>
      <w:spacing w:before="120"/>
      <w:ind w:left="720"/>
      <w:jc w:val="both"/>
    </w:pPr>
    <w:rPr>
      <w:rFonts w:eastAsia="Arial"/>
      <w:sz w:val="24"/>
      <w:szCs w:val="22"/>
      <w:lang w:val="en-AU" w:eastAsia="zh-CN"/>
    </w:rPr>
  </w:style>
  <w:style w:type="paragraph" w:styleId="NormalIndent">
    <w:name w:val="Normal Indent"/>
    <w:basedOn w:val="Normal"/>
    <w:semiHidden/>
    <w:unhideWhenUsed/>
    <w:rsid w:val="00C659A3"/>
    <w:pPr>
      <w:widowControl w:val="0"/>
      <w:suppressAutoHyphens/>
      <w:autoSpaceDE w:val="0"/>
      <w:spacing w:after="120" w:line="240" w:lineRule="atLeast"/>
      <w:ind w:left="900" w:hanging="900"/>
      <w:jc w:val="both"/>
    </w:pPr>
    <w:rPr>
      <w:rFonts w:ascii="Arial" w:hAnsi="Arial" w:cs="Arial"/>
      <w:sz w:val="20"/>
      <w:szCs w:val="20"/>
    </w:rPr>
  </w:style>
  <w:style w:type="character" w:customStyle="1" w:styleId="CommentTextChar">
    <w:name w:val="Comment Text Char"/>
    <w:basedOn w:val="DefaultParagraphFont"/>
    <w:link w:val="CommentText"/>
    <w:uiPriority w:val="99"/>
    <w:semiHidden/>
    <w:rsid w:val="00C659A3"/>
    <w:rPr>
      <w:rFonts w:ascii="Arial" w:hAnsi="Arial"/>
      <w:sz w:val="16"/>
      <w:szCs w:val="16"/>
      <w:lang w:val="en-US" w:eastAsia="en-US"/>
    </w:rPr>
  </w:style>
  <w:style w:type="paragraph" w:styleId="List">
    <w:name w:val="List"/>
    <w:basedOn w:val="Normal"/>
    <w:semiHidden/>
    <w:unhideWhenUsed/>
    <w:rsid w:val="00C659A3"/>
    <w:pPr>
      <w:suppressAutoHyphens/>
      <w:spacing w:after="120"/>
      <w:ind w:left="283" w:hanging="283"/>
      <w:jc w:val="both"/>
    </w:pPr>
    <w:rPr>
      <w:rFonts w:eastAsia="SimSun"/>
      <w:lang w:val="vi-VN"/>
    </w:rPr>
  </w:style>
  <w:style w:type="character" w:customStyle="1" w:styleId="BodyTextChar1">
    <w:name w:val="Body Text Char1"/>
    <w:aliases w:val="bt Char1,ändrad Char1,body text Char1,BODY TEXT Char1,t Char1,o Char1,EHPT Char1,Body Text2 Char1,EHPT1 Char1,Body Text21 Char1,ändrad1 Char1,normal Char1,Body Text Non Indented Char1,Body3 Char1,Body Text Non Indent Char1,Bodytext Char"/>
    <w:basedOn w:val="DefaultParagraphFont"/>
    <w:uiPriority w:val="99"/>
    <w:rsid w:val="00C659A3"/>
    <w:rPr>
      <w:sz w:val="24"/>
      <w:szCs w:val="24"/>
      <w:lang w:val="en-US" w:eastAsia="en-US"/>
    </w:rPr>
  </w:style>
  <w:style w:type="character" w:customStyle="1" w:styleId="BodyTextIndent2Char">
    <w:name w:val="Body Text Indent 2 Char"/>
    <w:basedOn w:val="DefaultParagraphFont"/>
    <w:link w:val="BodyTextIndent2"/>
    <w:uiPriority w:val="99"/>
    <w:rsid w:val="00C659A3"/>
    <w:rPr>
      <w:rFonts w:ascii=".VnTime" w:hAnsi=".VnTime"/>
      <w:color w:val="0000FF"/>
      <w:sz w:val="24"/>
      <w:lang w:val="en-US" w:eastAsia="en-US"/>
    </w:rPr>
  </w:style>
  <w:style w:type="character" w:customStyle="1" w:styleId="CommentSubjectChar">
    <w:name w:val="Comment Subject Char"/>
    <w:basedOn w:val="CommentTextChar"/>
    <w:link w:val="CommentSubject"/>
    <w:uiPriority w:val="99"/>
    <w:semiHidden/>
    <w:rsid w:val="00C659A3"/>
    <w:rPr>
      <w:rFonts w:ascii="Arial" w:hAnsi="Arial"/>
      <w:b/>
      <w:bCs/>
      <w:sz w:val="16"/>
      <w:szCs w:val="16"/>
      <w:lang w:val="en-US" w:eastAsia="en-US"/>
    </w:rPr>
  </w:style>
  <w:style w:type="paragraph" w:customStyle="1" w:styleId="Figure">
    <w:name w:val="Figure"/>
    <w:basedOn w:val="Normal"/>
    <w:next w:val="Normal"/>
    <w:rsid w:val="00C659A3"/>
    <w:pPr>
      <w:tabs>
        <w:tab w:val="left" w:pos="360"/>
      </w:tabs>
      <w:suppressAutoHyphens/>
      <w:spacing w:after="240" w:line="240" w:lineRule="auto"/>
      <w:jc w:val="center"/>
    </w:pPr>
    <w:rPr>
      <w:i/>
      <w:lang w:eastAsia="ar-SA"/>
    </w:rPr>
  </w:style>
  <w:style w:type="paragraph" w:customStyle="1" w:styleId="ProjectTitle">
    <w:name w:val="Project Title"/>
    <w:basedOn w:val="Normal"/>
    <w:next w:val="Normal"/>
    <w:rsid w:val="00C659A3"/>
    <w:pPr>
      <w:widowControl w:val="0"/>
      <w:suppressAutoHyphens/>
      <w:autoSpaceDE w:val="0"/>
      <w:spacing w:before="240" w:after="120"/>
      <w:jc w:val="center"/>
    </w:pPr>
    <w:rPr>
      <w:b/>
      <w:bCs/>
      <w:caps/>
      <w:sz w:val="36"/>
      <w:szCs w:val="36"/>
      <w:lang w:eastAsia="ar-SA"/>
    </w:rPr>
  </w:style>
  <w:style w:type="paragraph" w:customStyle="1" w:styleId="Heading">
    <w:name w:val="Heading"/>
    <w:basedOn w:val="Normal"/>
    <w:next w:val="Normal"/>
    <w:rsid w:val="00C659A3"/>
    <w:pPr>
      <w:widowControl w:val="0"/>
      <w:suppressAutoHyphens/>
      <w:autoSpaceDE w:val="0"/>
      <w:spacing w:before="360" w:after="240"/>
    </w:pPr>
    <w:rPr>
      <w:rFonts w:ascii="Arial" w:hAnsi="Arial" w:cs="Arial"/>
      <w:b/>
      <w:bCs/>
      <w:sz w:val="36"/>
      <w:szCs w:val="36"/>
    </w:rPr>
  </w:style>
  <w:style w:type="paragraph" w:customStyle="1" w:styleId="Index">
    <w:name w:val="Index"/>
    <w:basedOn w:val="Normal"/>
    <w:rsid w:val="00C659A3"/>
    <w:pPr>
      <w:suppressLineNumbers/>
      <w:suppressAutoHyphens/>
      <w:spacing w:after="120"/>
      <w:jc w:val="both"/>
    </w:pPr>
    <w:rPr>
      <w:rFonts w:ascii=".VnTime" w:eastAsia="SimSun" w:hAnsi=".VnTime" w:cs="Lohit Hindi"/>
      <w:lang w:val="vi-VN"/>
    </w:rPr>
  </w:style>
  <w:style w:type="paragraph" w:customStyle="1" w:styleId="TableContent">
    <w:name w:val="Table Content"/>
    <w:basedOn w:val="BodyText"/>
    <w:rsid w:val="00C659A3"/>
    <w:pPr>
      <w:suppressAutoHyphens/>
      <w:overflowPunct w:val="0"/>
      <w:autoSpaceDE w:val="0"/>
      <w:spacing w:before="0" w:after="120" w:line="360" w:lineRule="auto"/>
      <w:ind w:left="0"/>
      <w:jc w:val="left"/>
    </w:pPr>
    <w:rPr>
      <w:sz w:val="28"/>
      <w:szCs w:val="20"/>
      <w:lang w:val="vi-VN" w:eastAsia="vi-VN"/>
    </w:rPr>
  </w:style>
  <w:style w:type="paragraph" w:customStyle="1" w:styleId="BodyTextIndent1">
    <w:name w:val="Body Text Indent 1"/>
    <w:basedOn w:val="BodyText"/>
    <w:rsid w:val="00C659A3"/>
    <w:pPr>
      <w:tabs>
        <w:tab w:val="left" w:pos="851"/>
      </w:tabs>
      <w:suppressAutoHyphens/>
      <w:spacing w:after="120" w:line="288" w:lineRule="auto"/>
      <w:ind w:left="851" w:hanging="284"/>
    </w:pPr>
    <w:rPr>
      <w:rFonts w:eastAsia="SimSun"/>
      <w:sz w:val="24"/>
      <w:lang w:val="vi-VN" w:eastAsia="vi-VN"/>
    </w:rPr>
  </w:style>
  <w:style w:type="paragraph" w:customStyle="1" w:styleId="StyleHeading1CharCharCharNotBold">
    <w:name w:val="Style Heading 1 CharChar Char + Not Bold"/>
    <w:basedOn w:val="Heading1"/>
    <w:rsid w:val="00C659A3"/>
    <w:pPr>
      <w:pageBreakBefore/>
      <w:widowControl w:val="0"/>
      <w:numPr>
        <w:numId w:val="0"/>
      </w:numPr>
      <w:tabs>
        <w:tab w:val="clear" w:pos="851"/>
        <w:tab w:val="left" w:pos="432"/>
      </w:tabs>
      <w:suppressAutoHyphens/>
      <w:spacing w:before="0" w:after="0" w:line="360" w:lineRule="atLeast"/>
      <w:ind w:left="432" w:hanging="432"/>
      <w:jc w:val="both"/>
    </w:pPr>
    <w:rPr>
      <w:rFonts w:cs="Times New Roman"/>
      <w:bCs w:val="0"/>
      <w:color w:val="auto"/>
      <w:kern w:val="2"/>
      <w:sz w:val="28"/>
      <w:szCs w:val="28"/>
      <w:lang w:eastAsia="ko-KR"/>
    </w:rPr>
  </w:style>
  <w:style w:type="paragraph" w:customStyle="1" w:styleId="StyleHeading3LatinArial14pt">
    <w:name w:val="Style Heading 3 + (Latin) Arial 14 pt"/>
    <w:basedOn w:val="Heading6"/>
    <w:rsid w:val="00C659A3"/>
    <w:pPr>
      <w:numPr>
        <w:ilvl w:val="0"/>
        <w:numId w:val="0"/>
      </w:numPr>
      <w:tabs>
        <w:tab w:val="left" w:pos="3240"/>
      </w:tabs>
      <w:suppressAutoHyphens/>
      <w:ind w:left="2376" w:hanging="936"/>
      <w:jc w:val="both"/>
    </w:pPr>
    <w:rPr>
      <w:rFonts w:ascii="Arial" w:eastAsia="SimSun" w:hAnsi="Arial" w:cs="Arial"/>
      <w:sz w:val="28"/>
      <w:lang w:val="vi-VN"/>
    </w:rPr>
  </w:style>
  <w:style w:type="paragraph" w:customStyle="1" w:styleId="Heading1Left0cmFirstline0cmB">
    <w:name w:val="Heading 1 + Left:  0 cm First line:  0 cm B..."/>
    <w:basedOn w:val="Heading1"/>
    <w:rsid w:val="00C659A3"/>
    <w:pPr>
      <w:pageBreakBefore/>
      <w:widowControl w:val="0"/>
      <w:numPr>
        <w:numId w:val="0"/>
      </w:numPr>
      <w:tabs>
        <w:tab w:val="clear" w:pos="851"/>
        <w:tab w:val="left" w:pos="510"/>
        <w:tab w:val="left" w:pos="720"/>
      </w:tabs>
      <w:suppressAutoHyphens/>
      <w:spacing w:before="120" w:after="120" w:line="360" w:lineRule="atLeast"/>
      <w:ind w:left="510" w:hanging="510"/>
      <w:jc w:val="both"/>
    </w:pPr>
    <w:rPr>
      <w:rFonts w:cs="Times New Roman"/>
      <w:color w:val="auto"/>
      <w:kern w:val="2"/>
      <w:sz w:val="28"/>
      <w:szCs w:val="20"/>
      <w:lang w:eastAsia="ko-KR"/>
    </w:rPr>
  </w:style>
  <w:style w:type="paragraph" w:customStyle="1" w:styleId="font5">
    <w:name w:val="font5"/>
    <w:basedOn w:val="Normal"/>
    <w:rsid w:val="00C659A3"/>
    <w:pPr>
      <w:suppressAutoHyphens/>
      <w:spacing w:before="280" w:after="280" w:line="240" w:lineRule="auto"/>
    </w:pPr>
    <w:rPr>
      <w:rFonts w:eastAsia="MS Mincho"/>
      <w:i/>
      <w:iCs/>
      <w:sz w:val="22"/>
      <w:szCs w:val="22"/>
      <w:lang w:val="vi-VN" w:eastAsia="ja-JP"/>
    </w:rPr>
  </w:style>
  <w:style w:type="paragraph" w:customStyle="1" w:styleId="Listbullet1">
    <w:name w:val="List bullet 1"/>
    <w:basedOn w:val="Normal"/>
    <w:next w:val="List"/>
    <w:rsid w:val="00C659A3"/>
    <w:pPr>
      <w:tabs>
        <w:tab w:val="left" w:pos="1620"/>
      </w:tabs>
      <w:suppressAutoHyphens/>
      <w:spacing w:after="120" w:line="312" w:lineRule="auto"/>
      <w:ind w:left="1620" w:hanging="360"/>
      <w:jc w:val="both"/>
    </w:pPr>
    <w:rPr>
      <w:sz w:val="26"/>
    </w:rPr>
  </w:style>
  <w:style w:type="paragraph" w:customStyle="1" w:styleId="Hinhve">
    <w:name w:val="Hinhve"/>
    <w:basedOn w:val="Normal"/>
    <w:rsid w:val="00C659A3"/>
    <w:pPr>
      <w:suppressAutoHyphens/>
      <w:spacing w:before="0" w:after="120" w:line="312" w:lineRule="auto"/>
      <w:jc w:val="center"/>
    </w:pPr>
    <w:rPr>
      <w:b/>
      <w:i/>
      <w:sz w:val="28"/>
    </w:rPr>
  </w:style>
  <w:style w:type="paragraph" w:customStyle="1" w:styleId="xl68">
    <w:name w:val="xl68"/>
    <w:basedOn w:val="Normal"/>
    <w:rsid w:val="00C659A3"/>
    <w:pPr>
      <w:suppressAutoHyphens/>
      <w:spacing w:before="280" w:after="280" w:line="240" w:lineRule="auto"/>
      <w:jc w:val="center"/>
    </w:pPr>
    <w:rPr>
      <w:rFonts w:eastAsia="MS Mincho"/>
      <w:sz w:val="22"/>
      <w:szCs w:val="22"/>
      <w:lang w:val="vi-VN" w:eastAsia="ja-JP"/>
    </w:rPr>
  </w:style>
  <w:style w:type="paragraph" w:customStyle="1" w:styleId="TableContents">
    <w:name w:val="Table Contents"/>
    <w:basedOn w:val="Normal"/>
    <w:rsid w:val="00C659A3"/>
    <w:pPr>
      <w:suppressLineNumbers/>
      <w:suppressAutoHyphens/>
      <w:spacing w:after="120"/>
      <w:jc w:val="both"/>
    </w:pPr>
    <w:rPr>
      <w:rFonts w:eastAsia="SimSun"/>
      <w:lang w:val="vi-VN"/>
    </w:rPr>
  </w:style>
  <w:style w:type="paragraph" w:customStyle="1" w:styleId="TableHeading">
    <w:name w:val="Table Heading"/>
    <w:basedOn w:val="TableContents"/>
    <w:rsid w:val="00C659A3"/>
    <w:pPr>
      <w:jc w:val="center"/>
    </w:pPr>
    <w:rPr>
      <w:b/>
      <w:bCs/>
    </w:rPr>
  </w:style>
  <w:style w:type="paragraph" w:customStyle="1" w:styleId="BodyText3456789">
    <w:name w:val="Body Text3/4/5/6/7/8/9"/>
    <w:basedOn w:val="Normal"/>
    <w:rsid w:val="00C659A3"/>
    <w:pPr>
      <w:suppressAutoHyphens/>
      <w:spacing w:before="160" w:after="120" w:line="240" w:lineRule="auto"/>
      <w:ind w:left="720"/>
      <w:jc w:val="both"/>
    </w:pPr>
    <w:rPr>
      <w:rFonts w:ascii="Arial" w:hAnsi="Arial" w:cs="Arial"/>
      <w:sz w:val="20"/>
    </w:rPr>
  </w:style>
  <w:style w:type="paragraph" w:customStyle="1" w:styleId="Contents10">
    <w:name w:val="Contents 10"/>
    <w:basedOn w:val="Index"/>
    <w:rsid w:val="00C659A3"/>
    <w:pPr>
      <w:tabs>
        <w:tab w:val="right" w:leader="dot" w:pos="7425"/>
      </w:tabs>
      <w:ind w:left="2547"/>
    </w:pPr>
  </w:style>
  <w:style w:type="paragraph" w:customStyle="1" w:styleId="Standard">
    <w:name w:val="Standard"/>
    <w:rsid w:val="00C659A3"/>
    <w:pPr>
      <w:widowControl w:val="0"/>
      <w:suppressAutoHyphens/>
    </w:pPr>
    <w:rPr>
      <w:rFonts w:eastAsia="DejaVu Sans" w:cs="FreeSerif"/>
      <w:kern w:val="2"/>
      <w:sz w:val="21"/>
      <w:szCs w:val="24"/>
      <w:lang w:eastAsia="hi-IN" w:bidi="hi-IN"/>
    </w:rPr>
  </w:style>
  <w:style w:type="paragraph" w:customStyle="1" w:styleId="StyleHeading2Left0Hanging025">
    <w:name w:val="Style Heading 2 + Left:  0&quot; Hanging:  0.25&quot;"/>
    <w:basedOn w:val="Heading2"/>
    <w:rsid w:val="00C659A3"/>
    <w:pPr>
      <w:numPr>
        <w:ilvl w:val="0"/>
        <w:numId w:val="0"/>
      </w:numPr>
      <w:tabs>
        <w:tab w:val="clear" w:pos="851"/>
        <w:tab w:val="left" w:pos="720"/>
      </w:tabs>
      <w:spacing w:line="264" w:lineRule="auto"/>
    </w:pPr>
    <w:rPr>
      <w:rFonts w:cs="Times New Roman"/>
      <w:bCs w:val="0"/>
      <w:i/>
      <w:iCs w:val="0"/>
      <w:kern w:val="2"/>
      <w:sz w:val="26"/>
      <w:szCs w:val="20"/>
      <w:lang w:eastAsia="ar-SA"/>
    </w:rPr>
  </w:style>
  <w:style w:type="paragraph" w:customStyle="1" w:styleId="crHeading11">
    <w:name w:val="crHeading 1.1"/>
    <w:basedOn w:val="Normal"/>
    <w:rsid w:val="00C659A3"/>
    <w:pPr>
      <w:widowControl w:val="0"/>
      <w:suppressAutoHyphens/>
      <w:spacing w:before="240" w:after="120" w:line="100" w:lineRule="atLeast"/>
    </w:pPr>
    <w:rPr>
      <w:rFonts w:ascii="FreeSerif" w:eastAsia="DejaVu Sans" w:hAnsi="FreeSerif" w:cs="DejaVu Sans"/>
      <w:b/>
      <w:bCs/>
      <w:kern w:val="2"/>
      <w:lang w:val="vi-VN" w:eastAsia="hi-IN" w:bidi="hi-IN"/>
    </w:rPr>
  </w:style>
  <w:style w:type="paragraph" w:customStyle="1" w:styleId="HeadingLv1">
    <w:name w:val="Heading Lv1"/>
    <w:basedOn w:val="Normal"/>
    <w:rsid w:val="00C659A3"/>
    <w:pPr>
      <w:keepLines/>
      <w:widowControl w:val="0"/>
      <w:suppressAutoHyphens/>
      <w:spacing w:before="80" w:after="80" w:line="360" w:lineRule="auto"/>
    </w:pPr>
    <w:rPr>
      <w:rFonts w:eastAsia="DejaVu Sans" w:cs="DejaVu Sans"/>
      <w:bCs/>
      <w:i/>
      <w:color w:val="000000"/>
      <w:kern w:val="2"/>
      <w:sz w:val="28"/>
      <w:lang w:val="vi-VN" w:eastAsia="hi-IN" w:bidi="hi-IN"/>
    </w:rPr>
  </w:style>
  <w:style w:type="paragraph" w:customStyle="1" w:styleId="bodydinhmuc">
    <w:name w:val="bodydinhmuc"/>
    <w:basedOn w:val="Normal"/>
    <w:rsid w:val="00C659A3"/>
    <w:pPr>
      <w:spacing w:before="80" w:after="40"/>
      <w:ind w:firstLine="567"/>
      <w:jc w:val="both"/>
    </w:pPr>
    <w:rPr>
      <w:sz w:val="27"/>
      <w:szCs w:val="27"/>
    </w:rPr>
  </w:style>
  <w:style w:type="paragraph" w:customStyle="1" w:styleId="crHeading1">
    <w:name w:val="crHeading 1"/>
    <w:basedOn w:val="Normal"/>
    <w:rsid w:val="00C659A3"/>
    <w:pPr>
      <w:widowControl w:val="0"/>
      <w:suppressAutoHyphens/>
      <w:spacing w:before="360" w:after="120" w:line="100" w:lineRule="atLeast"/>
    </w:pPr>
    <w:rPr>
      <w:rFonts w:ascii="FreeSerif" w:eastAsia="DejaVu Sans" w:hAnsi="FreeSerif" w:cs="DejaVu Sans"/>
      <w:b/>
      <w:bCs/>
      <w:color w:val="800000"/>
      <w:kern w:val="2"/>
      <w:lang w:val="vi-VN" w:eastAsia="hi-IN" w:bidi="hi-IN"/>
    </w:rPr>
  </w:style>
  <w:style w:type="paragraph" w:customStyle="1" w:styleId="NormalText0">
    <w:name w:val="NormalText"/>
    <w:rsid w:val="00C659A3"/>
    <w:pPr>
      <w:widowControl w:val="0"/>
      <w:overflowPunct w:val="0"/>
      <w:autoSpaceDE w:val="0"/>
      <w:autoSpaceDN w:val="0"/>
      <w:adjustRightInd w:val="0"/>
      <w:spacing w:before="120"/>
      <w:ind w:left="1440" w:hanging="720"/>
    </w:pPr>
    <w:rPr>
      <w:rFonts w:ascii=".VnArial" w:hAnsi=".VnArial"/>
      <w:lang w:val="en-US" w:eastAsia="en-US"/>
    </w:rPr>
  </w:style>
  <w:style w:type="paragraph" w:customStyle="1" w:styleId="MucNhoDM">
    <w:name w:val="MucNhoDM"/>
    <w:basedOn w:val="Normal"/>
    <w:rsid w:val="00C659A3"/>
    <w:pPr>
      <w:snapToGrid w:val="0"/>
      <w:spacing w:before="360" w:line="240" w:lineRule="auto"/>
    </w:pPr>
    <w:rPr>
      <w:rFonts w:ascii=".VnTimeH" w:hAnsi=".VnTimeH"/>
      <w:color w:val="000000"/>
      <w:sz w:val="26"/>
    </w:rPr>
  </w:style>
  <w:style w:type="paragraph" w:customStyle="1" w:styleId="BulletedList1">
    <w:name w:val="Bulleted List 1"/>
    <w:basedOn w:val="ListBullet"/>
    <w:rsid w:val="00C659A3"/>
    <w:pPr>
      <w:numPr>
        <w:numId w:val="0"/>
      </w:numPr>
      <w:tabs>
        <w:tab w:val="left" w:pos="720"/>
      </w:tabs>
      <w:spacing w:before="0" w:line="240" w:lineRule="auto"/>
      <w:ind w:left="720" w:hanging="360"/>
    </w:pPr>
  </w:style>
  <w:style w:type="paragraph" w:customStyle="1" w:styleId="TableSpacing">
    <w:name w:val="Table Spacing"/>
    <w:basedOn w:val="Normal"/>
    <w:next w:val="Normal"/>
    <w:rsid w:val="00C659A3"/>
    <w:pPr>
      <w:spacing w:before="80" w:after="80" w:line="240" w:lineRule="auto"/>
    </w:pPr>
    <w:rPr>
      <w:sz w:val="8"/>
      <w:szCs w:val="8"/>
    </w:rPr>
  </w:style>
  <w:style w:type="paragraph" w:customStyle="1" w:styleId="msolistparagraph0">
    <w:name w:val="msolistparagraph"/>
    <w:basedOn w:val="Normal"/>
    <w:rsid w:val="00C659A3"/>
    <w:pPr>
      <w:spacing w:before="100" w:beforeAutospacing="1" w:after="100" w:afterAutospacing="1" w:line="240" w:lineRule="auto"/>
    </w:pPr>
  </w:style>
  <w:style w:type="paragraph" w:customStyle="1" w:styleId="xl69">
    <w:name w:val="xl69"/>
    <w:basedOn w:val="Normal"/>
    <w:rsid w:val="00C659A3"/>
    <w:pPr>
      <w:pBdr>
        <w:bottom w:val="single" w:sz="4" w:space="0" w:color="auto"/>
      </w:pBdr>
      <w:spacing w:before="100" w:beforeAutospacing="1" w:after="100" w:afterAutospacing="1" w:line="240" w:lineRule="auto"/>
      <w:jc w:val="center"/>
    </w:pPr>
    <w:rPr>
      <w:i/>
      <w:iCs/>
    </w:rPr>
  </w:style>
  <w:style w:type="paragraph" w:customStyle="1" w:styleId="StyleLatinArialLeft025">
    <w:name w:val="Style (Latin) Arial Left:  0.25&quot;"/>
    <w:basedOn w:val="Normal"/>
    <w:rsid w:val="00C659A3"/>
    <w:pPr>
      <w:spacing w:before="60" w:after="120"/>
      <w:ind w:left="360" w:firstLine="720"/>
      <w:jc w:val="both"/>
    </w:pPr>
    <w:rPr>
      <w:rFonts w:ascii="Arial" w:hAnsi="Arial"/>
      <w:sz w:val="26"/>
      <w:szCs w:val="20"/>
      <w:lang w:eastAsia="zh-CN"/>
    </w:rPr>
  </w:style>
  <w:style w:type="paragraph" w:customStyle="1" w:styleId="BodyText1">
    <w:name w:val="Body Text 1"/>
    <w:basedOn w:val="BodyText"/>
    <w:rsid w:val="00C659A3"/>
    <w:pPr>
      <w:spacing w:after="120" w:line="320" w:lineRule="exact"/>
      <w:ind w:left="357" w:firstLine="720"/>
    </w:pPr>
    <w:rPr>
      <w:rFonts w:eastAsia="SimSun"/>
      <w:szCs w:val="20"/>
      <w:lang w:val="vi-VN" w:eastAsia="zh-CN"/>
    </w:rPr>
  </w:style>
  <w:style w:type="paragraph" w:customStyle="1" w:styleId="StyleHeading1Heading1ReportOnlyChapterHeading1ReportOnl">
    <w:name w:val="Style Heading 1Heading 1(Report Only)ChapterHeading 1(Report Onl..."/>
    <w:basedOn w:val="Heading1"/>
    <w:autoRedefine/>
    <w:rsid w:val="00C659A3"/>
    <w:pPr>
      <w:numPr>
        <w:numId w:val="0"/>
      </w:numPr>
      <w:tabs>
        <w:tab w:val="clear" w:pos="851"/>
      </w:tabs>
      <w:spacing w:before="120" w:after="120" w:line="312" w:lineRule="auto"/>
      <w:ind w:left="360" w:hanging="360"/>
    </w:pPr>
    <w:rPr>
      <w:rFonts w:eastAsia="SimSun" w:cs="Times New Roman"/>
      <w:noProof/>
      <w:color w:val="auto"/>
      <w:sz w:val="28"/>
      <w:szCs w:val="28"/>
      <w:lang w:eastAsia="zh-CN"/>
    </w:rPr>
  </w:style>
  <w:style w:type="paragraph" w:customStyle="1" w:styleId="StyleHeading1TimesNewRoman14ptBefore6ptAfter6">
    <w:name w:val="Style Heading 1 + Times New Roman 14 pt Before:  6 pt After:  6 ..."/>
    <w:basedOn w:val="Heading1"/>
    <w:autoRedefine/>
    <w:rsid w:val="00C659A3"/>
    <w:pPr>
      <w:tabs>
        <w:tab w:val="clear" w:pos="851"/>
        <w:tab w:val="num" w:pos="360"/>
      </w:tabs>
      <w:spacing w:before="120" w:after="120" w:line="312" w:lineRule="auto"/>
      <w:jc w:val="both"/>
    </w:pPr>
    <w:rPr>
      <w:rFonts w:cs="Times New Roman"/>
      <w:color w:val="auto"/>
      <w:szCs w:val="20"/>
    </w:rPr>
  </w:style>
  <w:style w:type="character" w:styleId="BookTitle">
    <w:name w:val="Book Title"/>
    <w:qFormat/>
    <w:rsid w:val="00C659A3"/>
    <w:rPr>
      <w:b/>
      <w:bCs/>
      <w:smallCaps/>
      <w:spacing w:val="5"/>
    </w:rPr>
  </w:style>
  <w:style w:type="character" w:customStyle="1" w:styleId="WW8Num15z2">
    <w:name w:val="WW8Num15z2"/>
    <w:rsid w:val="00C659A3"/>
    <w:rPr>
      <w:rFonts w:ascii="Times New Roman Bold" w:hAnsi="Times New Roman Bold" w:cs="Times New Roman Bold" w:hint="default"/>
      <w:b/>
      <w:bCs w:val="0"/>
      <w:i w:val="0"/>
      <w:iCs w:val="0"/>
      <w:color w:val="auto"/>
      <w:sz w:val="28"/>
      <w:szCs w:val="28"/>
    </w:rPr>
  </w:style>
  <w:style w:type="character" w:customStyle="1" w:styleId="WW8Num15z3">
    <w:name w:val="WW8Num15z3"/>
    <w:rsid w:val="00C659A3"/>
    <w:rPr>
      <w:rFonts w:ascii="Times New Roman Bold" w:hAnsi="Times New Roman Bold" w:cs="Times New Roman Bold" w:hint="default"/>
      <w:b/>
      <w:bCs w:val="0"/>
      <w:i w:val="0"/>
      <w:iCs w:val="0"/>
      <w:sz w:val="24"/>
      <w:szCs w:val="24"/>
    </w:rPr>
  </w:style>
  <w:style w:type="character" w:customStyle="1" w:styleId="WW8Num15z4">
    <w:name w:val="WW8Num15z4"/>
    <w:rsid w:val="00C659A3"/>
    <w:rPr>
      <w:rFonts w:ascii="Arial" w:hAnsi="Arial" w:cs="Arial" w:hint="default"/>
      <w:b/>
      <w:bCs w:val="0"/>
      <w:i w:val="0"/>
      <w:iCs w:val="0"/>
      <w:sz w:val="20"/>
      <w:szCs w:val="20"/>
    </w:rPr>
  </w:style>
  <w:style w:type="character" w:customStyle="1" w:styleId="WW8Num16z0">
    <w:name w:val="WW8Num16z0"/>
    <w:rsid w:val="00C659A3"/>
    <w:rPr>
      <w:rFonts w:ascii="Symbol" w:hAnsi="Symbol" w:cs="Symbol" w:hint="default"/>
    </w:rPr>
  </w:style>
  <w:style w:type="character" w:customStyle="1" w:styleId="WW8Num17z0">
    <w:name w:val="WW8Num17z0"/>
    <w:rsid w:val="00C659A3"/>
    <w:rPr>
      <w:rFonts w:ascii="Symbol" w:hAnsi="Symbol" w:cs="Symbol" w:hint="default"/>
      <w:b/>
      <w:bCs w:val="0"/>
      <w:color w:val="auto"/>
    </w:rPr>
  </w:style>
  <w:style w:type="character" w:customStyle="1" w:styleId="WW8Num17z1">
    <w:name w:val="WW8Num17z1"/>
    <w:rsid w:val="00C659A3"/>
    <w:rPr>
      <w:rFonts w:ascii="Courier New" w:hAnsi="Courier New" w:cs="Courier New" w:hint="default"/>
    </w:rPr>
  </w:style>
  <w:style w:type="character" w:customStyle="1" w:styleId="WW8Num16z2">
    <w:name w:val="WW8Num16z2"/>
    <w:rsid w:val="00C659A3"/>
    <w:rPr>
      <w:rFonts w:ascii="Wingdings" w:hAnsi="Wingdings" w:cs="Wingdings" w:hint="default"/>
    </w:rPr>
  </w:style>
  <w:style w:type="character" w:customStyle="1" w:styleId="WW8Num15z0">
    <w:name w:val="WW8Num15z0"/>
    <w:rsid w:val="00C659A3"/>
    <w:rPr>
      <w:rFonts w:ascii="Times New Roman Bold" w:hAnsi="Times New Roman Bold" w:cs="Times New Roman Bold" w:hint="default"/>
      <w:b/>
      <w:bCs w:val="0"/>
      <w:i w:val="0"/>
      <w:iCs w:val="0"/>
      <w:color w:val="auto"/>
      <w:sz w:val="32"/>
      <w:szCs w:val="32"/>
    </w:rPr>
  </w:style>
  <w:style w:type="character" w:customStyle="1" w:styleId="WW8Num17z3">
    <w:name w:val="WW8Num17z3"/>
    <w:rsid w:val="00C659A3"/>
    <w:rPr>
      <w:rFonts w:ascii="Symbol" w:hAnsi="Symbol" w:cs="Symbol" w:hint="default"/>
    </w:rPr>
  </w:style>
  <w:style w:type="character" w:customStyle="1" w:styleId="WW8Num14z3">
    <w:name w:val="WW8Num14z3"/>
    <w:rsid w:val="00C659A3"/>
    <w:rPr>
      <w:rFonts w:ascii="Symbol" w:hAnsi="Symbol" w:cs="Symbol" w:hint="default"/>
    </w:rPr>
  </w:style>
  <w:style w:type="character" w:customStyle="1" w:styleId="WW8Num17z2">
    <w:name w:val="WW8Num17z2"/>
    <w:rsid w:val="00C659A3"/>
    <w:rPr>
      <w:rFonts w:ascii="Wingdings" w:hAnsi="Wingdings" w:cs="Wingdings" w:hint="default"/>
    </w:rPr>
  </w:style>
  <w:style w:type="character" w:customStyle="1" w:styleId="WW8Num18z2">
    <w:name w:val="WW8Num18z2"/>
    <w:rsid w:val="00C659A3"/>
    <w:rPr>
      <w:rFonts w:ascii="Symbol" w:hAnsi="Symbol" w:cs="Symbol" w:hint="default"/>
    </w:rPr>
  </w:style>
  <w:style w:type="character" w:customStyle="1" w:styleId="WW8Num18z1">
    <w:name w:val="WW8Num18z1"/>
    <w:rsid w:val="00C659A3"/>
    <w:rPr>
      <w:rFonts w:ascii="Arial" w:hAnsi="Arial" w:cs="Arial" w:hint="default"/>
      <w:sz w:val="22"/>
      <w:szCs w:val="22"/>
    </w:rPr>
  </w:style>
  <w:style w:type="character" w:customStyle="1" w:styleId="WW8Num19z0">
    <w:name w:val="WW8Num19z0"/>
    <w:rsid w:val="00C659A3"/>
    <w:rPr>
      <w:rFonts w:ascii="Symbol" w:hAnsi="Symbol" w:cs="Symbol" w:hint="default"/>
      <w:b w:val="0"/>
      <w:bCs w:val="0"/>
    </w:rPr>
  </w:style>
  <w:style w:type="character" w:customStyle="1" w:styleId="WW8Num20z0">
    <w:name w:val="WW8Num20z0"/>
    <w:rsid w:val="00C659A3"/>
    <w:rPr>
      <w:rFonts w:ascii="Symbol" w:hAnsi="Symbol" w:cs="Symbol" w:hint="default"/>
      <w:sz w:val="22"/>
      <w:szCs w:val="22"/>
    </w:rPr>
  </w:style>
  <w:style w:type="character" w:customStyle="1" w:styleId="WW8Num20z1">
    <w:name w:val="WW8Num20z1"/>
    <w:rsid w:val="00C659A3"/>
    <w:rPr>
      <w:rFonts w:ascii="Courier New" w:hAnsi="Courier New" w:cs="Courier New" w:hint="default"/>
    </w:rPr>
  </w:style>
  <w:style w:type="character" w:customStyle="1" w:styleId="WW8Num20z2">
    <w:name w:val="WW8Num20z2"/>
    <w:rsid w:val="00C659A3"/>
    <w:rPr>
      <w:rFonts w:ascii="Wingdings" w:hAnsi="Wingdings" w:cs="Wingdings" w:hint="default"/>
    </w:rPr>
  </w:style>
  <w:style w:type="character" w:customStyle="1" w:styleId="WW8Num20z3">
    <w:name w:val="WW8Num20z3"/>
    <w:rsid w:val="00C659A3"/>
    <w:rPr>
      <w:rFonts w:ascii="Symbol" w:hAnsi="Symbol" w:cs="Symbol" w:hint="default"/>
    </w:rPr>
  </w:style>
  <w:style w:type="character" w:customStyle="1" w:styleId="WW8Num21z0">
    <w:name w:val="WW8Num21z0"/>
    <w:rsid w:val="00C659A3"/>
    <w:rPr>
      <w:rFonts w:ascii="Symbol" w:hAnsi="Symbol" w:cs="Symbol" w:hint="default"/>
    </w:rPr>
  </w:style>
  <w:style w:type="character" w:customStyle="1" w:styleId="WW8Num21z1">
    <w:name w:val="WW8Num21z1"/>
    <w:rsid w:val="00C659A3"/>
    <w:rPr>
      <w:rFonts w:ascii="Courier New" w:hAnsi="Courier New" w:cs="Courier New" w:hint="default"/>
    </w:rPr>
  </w:style>
  <w:style w:type="character" w:customStyle="1" w:styleId="WW8Num21z5">
    <w:name w:val="WW8Num21z5"/>
    <w:rsid w:val="00C659A3"/>
    <w:rPr>
      <w:rFonts w:ascii="Wingdings" w:hAnsi="Wingdings" w:cs="Wingdings" w:hint="default"/>
    </w:rPr>
  </w:style>
  <w:style w:type="character" w:customStyle="1" w:styleId="WW8Num22z0">
    <w:name w:val="WW8Num22z0"/>
    <w:rsid w:val="00C659A3"/>
    <w:rPr>
      <w:rFonts w:ascii="Arial" w:hAnsi="Arial" w:cs="Arial" w:hint="default"/>
      <w:sz w:val="22"/>
      <w:szCs w:val="22"/>
    </w:rPr>
  </w:style>
  <w:style w:type="character" w:customStyle="1" w:styleId="WW8Num22z1">
    <w:name w:val="WW8Num22z1"/>
    <w:rsid w:val="00C659A3"/>
    <w:rPr>
      <w:rFonts w:ascii="Courier New" w:hAnsi="Courier New" w:cs="Courier New" w:hint="default"/>
    </w:rPr>
  </w:style>
  <w:style w:type="character" w:customStyle="1" w:styleId="WW8Num22z2">
    <w:name w:val="WW8Num22z2"/>
    <w:rsid w:val="00C659A3"/>
    <w:rPr>
      <w:rFonts w:ascii="Wingdings" w:hAnsi="Wingdings" w:cs="Wingdings" w:hint="default"/>
    </w:rPr>
  </w:style>
  <w:style w:type="character" w:customStyle="1" w:styleId="WW8Num22z3">
    <w:name w:val="WW8Num22z3"/>
    <w:rsid w:val="00C659A3"/>
    <w:rPr>
      <w:rFonts w:ascii="Symbol" w:hAnsi="Symbol" w:cs="Symbol" w:hint="default"/>
    </w:rPr>
  </w:style>
  <w:style w:type="character" w:customStyle="1" w:styleId="WW8Num23z0">
    <w:name w:val="WW8Num23z0"/>
    <w:rsid w:val="00C659A3"/>
    <w:rPr>
      <w:rFonts w:ascii="Times New Roman" w:hAnsi="Times New Roman" w:cs="Times New Roman" w:hint="default"/>
    </w:rPr>
  </w:style>
  <w:style w:type="character" w:customStyle="1" w:styleId="WW8Num23z1">
    <w:name w:val="WW8Num23z1"/>
    <w:rsid w:val="00C659A3"/>
    <w:rPr>
      <w:rFonts w:ascii="Arial" w:hAnsi="Arial" w:cs="Arial" w:hint="default"/>
      <w:sz w:val="22"/>
      <w:szCs w:val="22"/>
    </w:rPr>
  </w:style>
  <w:style w:type="character" w:customStyle="1" w:styleId="WW8Num24z0">
    <w:name w:val="WW8Num24z0"/>
    <w:rsid w:val="00C659A3"/>
    <w:rPr>
      <w:rFonts w:ascii="Wingdings" w:hAnsi="Wingdings" w:cs="Wingdings" w:hint="default"/>
    </w:rPr>
  </w:style>
  <w:style w:type="character" w:customStyle="1" w:styleId="WW8Num23z2">
    <w:name w:val="WW8Num23z2"/>
    <w:rsid w:val="00C659A3"/>
    <w:rPr>
      <w:rFonts w:ascii="Symbol" w:hAnsi="Symbol" w:cs="Symbol" w:hint="default"/>
    </w:rPr>
  </w:style>
  <w:style w:type="character" w:customStyle="1" w:styleId="WW8Num24z3">
    <w:name w:val="WW8Num24z3"/>
    <w:rsid w:val="00C659A3"/>
    <w:rPr>
      <w:rFonts w:ascii="Symbol" w:hAnsi="Symbol" w:cs="Symbol" w:hint="default"/>
    </w:rPr>
  </w:style>
  <w:style w:type="character" w:customStyle="1" w:styleId="CharChar6">
    <w:name w:val="Char Char6"/>
    <w:rsid w:val="00C659A3"/>
    <w:rPr>
      <w:rFonts w:ascii="Arial" w:hAnsi="Arial" w:cs="Arial" w:hint="default"/>
      <w:b/>
      <w:bCs/>
      <w:sz w:val="22"/>
      <w:szCs w:val="22"/>
      <w:lang w:val="en-US" w:bidi="ar-SA"/>
    </w:rPr>
  </w:style>
  <w:style w:type="character" w:customStyle="1" w:styleId="WW8Num24z1">
    <w:name w:val="WW8Num24z1"/>
    <w:rsid w:val="00C659A3"/>
    <w:rPr>
      <w:rFonts w:ascii="Courier New" w:hAnsi="Courier New" w:cs="Courier New" w:hint="default"/>
    </w:rPr>
  </w:style>
  <w:style w:type="character" w:customStyle="1" w:styleId="WW8Num25z1">
    <w:name w:val="WW8Num25z1"/>
    <w:rsid w:val="00C659A3"/>
    <w:rPr>
      <w:rFonts w:ascii="Courier New" w:hAnsi="Courier New" w:cs="Courier New" w:hint="default"/>
    </w:rPr>
  </w:style>
  <w:style w:type="character" w:customStyle="1" w:styleId="WW8Num26z0">
    <w:name w:val="WW8Num26z0"/>
    <w:rsid w:val="00C659A3"/>
    <w:rPr>
      <w:rFonts w:ascii="Arial" w:hAnsi="Arial" w:cs="Arial" w:hint="default"/>
      <w:b w:val="0"/>
      <w:bCs w:val="0"/>
      <w:color w:val="auto"/>
      <w:sz w:val="22"/>
      <w:szCs w:val="22"/>
    </w:rPr>
  </w:style>
  <w:style w:type="character" w:customStyle="1" w:styleId="WW8Num26z1">
    <w:name w:val="WW8Num26z1"/>
    <w:rsid w:val="00C659A3"/>
    <w:rPr>
      <w:rFonts w:ascii="Symbol" w:hAnsi="Symbol" w:cs="Symbol" w:hint="default"/>
      <w:b/>
      <w:bCs w:val="0"/>
      <w:color w:val="auto"/>
      <w:sz w:val="20"/>
      <w:szCs w:val="20"/>
    </w:rPr>
  </w:style>
  <w:style w:type="character" w:customStyle="1" w:styleId="WW8Num25z0">
    <w:name w:val="WW8Num25z0"/>
    <w:rsid w:val="00C659A3"/>
    <w:rPr>
      <w:rFonts w:ascii="Symbol" w:hAnsi="Symbol" w:cs="Symbol" w:hint="default"/>
    </w:rPr>
  </w:style>
  <w:style w:type="character" w:customStyle="1" w:styleId="WW8Num25z2">
    <w:name w:val="WW8Num25z2"/>
    <w:rsid w:val="00C659A3"/>
    <w:rPr>
      <w:rFonts w:ascii="Wingdings" w:hAnsi="Wingdings" w:cs="Wingdings" w:hint="default"/>
    </w:rPr>
  </w:style>
  <w:style w:type="character" w:customStyle="1" w:styleId="tieude2Char">
    <w:name w:val="tieude 2 Char"/>
    <w:rsid w:val="00C659A3"/>
    <w:rPr>
      <w:rFonts w:ascii="SimSun" w:eastAsia="SimSun" w:hAnsi="SimSun" w:cs="Arial" w:hint="eastAsia"/>
      <w:b/>
      <w:bCs/>
      <w:iCs/>
      <w:sz w:val="32"/>
      <w:szCs w:val="26"/>
      <w:lang w:val="vi-VN" w:bidi="ar-SA"/>
    </w:rPr>
  </w:style>
  <w:style w:type="character" w:customStyle="1" w:styleId="DefaultParagraphFont1">
    <w:name w:val="Default Paragraph Font1"/>
    <w:rsid w:val="00C659A3"/>
  </w:style>
  <w:style w:type="character" w:customStyle="1" w:styleId="Heading1ReportOnlyChar1">
    <w:name w:val="Heading 1(Report Only) Char1"/>
    <w:rsid w:val="00C659A3"/>
    <w:rPr>
      <w:rFonts w:ascii="SimSun" w:eastAsia="SimSun" w:hAnsi="SimSun" w:cs="Arial" w:hint="eastAsia"/>
      <w:b/>
      <w:bCs/>
      <w:kern w:val="2"/>
      <w:sz w:val="32"/>
      <w:szCs w:val="32"/>
      <w:lang w:val="vi-VN" w:bidi="ar-SA"/>
    </w:rPr>
  </w:style>
  <w:style w:type="character" w:customStyle="1" w:styleId="smalltext">
    <w:name w:val="smalltext"/>
    <w:basedOn w:val="DefaultParagraphFont"/>
    <w:uiPriority w:val="99"/>
    <w:rsid w:val="00C659A3"/>
  </w:style>
  <w:style w:type="character" w:customStyle="1" w:styleId="WW8Num1z0">
    <w:name w:val="WW8Num1z0"/>
    <w:rsid w:val="00C659A3"/>
    <w:rPr>
      <w:rFonts w:ascii="Symbol" w:hAnsi="Symbol" w:cs="Symbol" w:hint="default"/>
      <w:b/>
      <w:bCs w:val="0"/>
      <w:sz w:val="22"/>
      <w:szCs w:val="22"/>
    </w:rPr>
  </w:style>
  <w:style w:type="character" w:customStyle="1" w:styleId="WW8Num1z1">
    <w:name w:val="WW8Num1z1"/>
    <w:rsid w:val="00C659A3"/>
    <w:rPr>
      <w:rFonts w:ascii="Symbol" w:hAnsi="Symbol" w:cs="Symbol" w:hint="default"/>
      <w:b/>
      <w:bCs w:val="0"/>
      <w:color w:val="auto"/>
      <w:sz w:val="20"/>
      <w:szCs w:val="20"/>
    </w:rPr>
  </w:style>
  <w:style w:type="character" w:customStyle="1" w:styleId="WW8Num2z0">
    <w:name w:val="WW8Num2z0"/>
    <w:rsid w:val="00C659A3"/>
    <w:rPr>
      <w:rFonts w:ascii="Symbol" w:hAnsi="Symbol" w:cs="Symbol" w:hint="default"/>
      <w:color w:val="auto"/>
    </w:rPr>
  </w:style>
  <w:style w:type="character" w:customStyle="1" w:styleId="WW8Num2z1">
    <w:name w:val="WW8Num2z1"/>
    <w:rsid w:val="00C659A3"/>
    <w:rPr>
      <w:rFonts w:ascii="Courier New" w:hAnsi="Courier New" w:cs="Courier New" w:hint="default"/>
    </w:rPr>
  </w:style>
  <w:style w:type="character" w:customStyle="1" w:styleId="WW8Num2z2">
    <w:name w:val="WW8Num2z2"/>
    <w:rsid w:val="00C659A3"/>
    <w:rPr>
      <w:rFonts w:ascii="Wingdings" w:hAnsi="Wingdings" w:cs="Wingdings" w:hint="default"/>
    </w:rPr>
  </w:style>
  <w:style w:type="character" w:customStyle="1" w:styleId="WW8Num2z3">
    <w:name w:val="WW8Num2z3"/>
    <w:rsid w:val="00C659A3"/>
    <w:rPr>
      <w:rFonts w:ascii="Symbol" w:hAnsi="Symbol" w:cs="Symbol" w:hint="default"/>
    </w:rPr>
  </w:style>
  <w:style w:type="character" w:customStyle="1" w:styleId="WW8Num3z0">
    <w:name w:val="WW8Num3z0"/>
    <w:rsid w:val="00C659A3"/>
    <w:rPr>
      <w:rFonts w:ascii="@MS Mincho" w:eastAsia="@MS Mincho" w:hAnsi="@MS Mincho" w:cs="@MS Mincho" w:hint="eastAsia"/>
    </w:rPr>
  </w:style>
  <w:style w:type="character" w:customStyle="1" w:styleId="WW8Num3z1">
    <w:name w:val="WW8Num3z1"/>
    <w:rsid w:val="00C659A3"/>
    <w:rPr>
      <w:rFonts w:ascii="Courier New" w:hAnsi="Courier New" w:cs="Courier New" w:hint="default"/>
    </w:rPr>
  </w:style>
  <w:style w:type="character" w:customStyle="1" w:styleId="WW8Num3z2">
    <w:name w:val="WW8Num3z2"/>
    <w:rsid w:val="00C659A3"/>
    <w:rPr>
      <w:rFonts w:ascii="Wingdings" w:hAnsi="Wingdings" w:cs="Wingdings" w:hint="default"/>
    </w:rPr>
  </w:style>
  <w:style w:type="character" w:customStyle="1" w:styleId="WW8Num3z3">
    <w:name w:val="WW8Num3z3"/>
    <w:rsid w:val="00C659A3"/>
    <w:rPr>
      <w:rFonts w:ascii="Symbol" w:hAnsi="Symbol" w:cs="Symbol" w:hint="default"/>
    </w:rPr>
  </w:style>
  <w:style w:type="character" w:customStyle="1" w:styleId="WW8Num5z0">
    <w:name w:val="WW8Num5z0"/>
    <w:rsid w:val="00C659A3"/>
    <w:rPr>
      <w:rFonts w:ascii="Symbol" w:hAnsi="Symbol" w:cs="Symbol" w:hint="default"/>
    </w:rPr>
  </w:style>
  <w:style w:type="character" w:customStyle="1" w:styleId="WW8Num5z2">
    <w:name w:val="WW8Num5z2"/>
    <w:rsid w:val="00C659A3"/>
    <w:rPr>
      <w:rFonts w:ascii="Wingdings" w:hAnsi="Wingdings" w:cs="Wingdings" w:hint="default"/>
    </w:rPr>
  </w:style>
  <w:style w:type="character" w:customStyle="1" w:styleId="WW8Num5z4">
    <w:name w:val="WW8Num5z4"/>
    <w:rsid w:val="00C659A3"/>
    <w:rPr>
      <w:rFonts w:ascii="Courier New" w:hAnsi="Courier New" w:cs="Courier New" w:hint="default"/>
    </w:rPr>
  </w:style>
  <w:style w:type="character" w:customStyle="1" w:styleId="WW8Num6z0">
    <w:name w:val="WW8Num6z0"/>
    <w:rsid w:val="00C659A3"/>
    <w:rPr>
      <w:rFonts w:ascii="Times New Roman" w:eastAsia="Times New Roman" w:hAnsi="Times New Roman" w:cs="Times New Roman" w:hint="default"/>
    </w:rPr>
  </w:style>
  <w:style w:type="character" w:customStyle="1" w:styleId="WW8Num6z1">
    <w:name w:val="WW8Num6z1"/>
    <w:rsid w:val="00C659A3"/>
    <w:rPr>
      <w:rFonts w:ascii="Courier New" w:hAnsi="Courier New" w:cs="Courier New" w:hint="default"/>
    </w:rPr>
  </w:style>
  <w:style w:type="character" w:customStyle="1" w:styleId="WW8Num6z2">
    <w:name w:val="WW8Num6z2"/>
    <w:rsid w:val="00C659A3"/>
    <w:rPr>
      <w:rFonts w:ascii="Wingdings" w:hAnsi="Wingdings" w:cs="Wingdings" w:hint="default"/>
    </w:rPr>
  </w:style>
  <w:style w:type="character" w:customStyle="1" w:styleId="WW8Num6z3">
    <w:name w:val="WW8Num6z3"/>
    <w:rsid w:val="00C659A3"/>
    <w:rPr>
      <w:rFonts w:ascii="Symbol" w:hAnsi="Symbol" w:cs="Symbol" w:hint="default"/>
    </w:rPr>
  </w:style>
  <w:style w:type="character" w:customStyle="1" w:styleId="WW8Num7z0">
    <w:name w:val="WW8Num7z0"/>
    <w:rsid w:val="00C659A3"/>
    <w:rPr>
      <w:rFonts w:ascii="Wingdings" w:hAnsi="Wingdings" w:cs="Wingdings" w:hint="default"/>
    </w:rPr>
  </w:style>
  <w:style w:type="character" w:customStyle="1" w:styleId="WW8Num7z1">
    <w:name w:val="WW8Num7z1"/>
    <w:rsid w:val="00C659A3"/>
    <w:rPr>
      <w:rFonts w:ascii="Courier New" w:hAnsi="Courier New" w:cs="Courier New" w:hint="default"/>
    </w:rPr>
  </w:style>
  <w:style w:type="character" w:customStyle="1" w:styleId="WW8Num7z3">
    <w:name w:val="WW8Num7z3"/>
    <w:rsid w:val="00C659A3"/>
    <w:rPr>
      <w:rFonts w:ascii="Symbol" w:hAnsi="Symbol" w:cs="Symbol" w:hint="default"/>
    </w:rPr>
  </w:style>
  <w:style w:type="character" w:customStyle="1" w:styleId="WW8Num8z0">
    <w:name w:val="WW8Num8z0"/>
    <w:rsid w:val="00C659A3"/>
    <w:rPr>
      <w:rFonts w:ascii="Symbol" w:hAnsi="Symbol" w:cs="Symbol" w:hint="default"/>
    </w:rPr>
  </w:style>
  <w:style w:type="character" w:customStyle="1" w:styleId="WW8Num8z1">
    <w:name w:val="WW8Num8z1"/>
    <w:rsid w:val="00C659A3"/>
    <w:rPr>
      <w:rFonts w:ascii="Courier New" w:hAnsi="Courier New" w:cs="Courier New" w:hint="default"/>
    </w:rPr>
  </w:style>
  <w:style w:type="character" w:customStyle="1" w:styleId="WW8Num8z2">
    <w:name w:val="WW8Num8z2"/>
    <w:rsid w:val="00C659A3"/>
    <w:rPr>
      <w:rFonts w:ascii="Wingdings" w:hAnsi="Wingdings" w:cs="Wingdings" w:hint="default"/>
    </w:rPr>
  </w:style>
  <w:style w:type="character" w:customStyle="1" w:styleId="WW8Num9z0">
    <w:name w:val="WW8Num9z0"/>
    <w:rsid w:val="00C659A3"/>
    <w:rPr>
      <w:rFonts w:ascii="Symbol" w:hAnsi="Symbol" w:cs="Symbol" w:hint="default"/>
    </w:rPr>
  </w:style>
  <w:style w:type="character" w:customStyle="1" w:styleId="WW8Num9z1">
    <w:name w:val="WW8Num9z1"/>
    <w:rsid w:val="00C659A3"/>
    <w:rPr>
      <w:rFonts w:ascii="Courier New" w:hAnsi="Courier New" w:cs="Courier New" w:hint="default"/>
    </w:rPr>
  </w:style>
  <w:style w:type="character" w:customStyle="1" w:styleId="WW8Num9z2">
    <w:name w:val="WW8Num9z2"/>
    <w:rsid w:val="00C659A3"/>
    <w:rPr>
      <w:rFonts w:ascii="Arial" w:eastAsia="Times New Roman" w:hAnsi="Arial" w:cs="Arial" w:hint="default"/>
    </w:rPr>
  </w:style>
  <w:style w:type="character" w:customStyle="1" w:styleId="WW8Num9z5">
    <w:name w:val="WW8Num9z5"/>
    <w:rsid w:val="00C659A3"/>
    <w:rPr>
      <w:rFonts w:ascii="Wingdings" w:hAnsi="Wingdings" w:cs="Wingdings" w:hint="default"/>
    </w:rPr>
  </w:style>
  <w:style w:type="character" w:customStyle="1" w:styleId="WW8Num10z0">
    <w:name w:val="WW8Num10z0"/>
    <w:rsid w:val="00C659A3"/>
    <w:rPr>
      <w:rFonts w:ascii="Symbol" w:hAnsi="Symbol" w:cs="Symbol" w:hint="default"/>
    </w:rPr>
  </w:style>
  <w:style w:type="character" w:customStyle="1" w:styleId="WW8Num10z2">
    <w:name w:val="WW8Num10z2"/>
    <w:rsid w:val="00C659A3"/>
    <w:rPr>
      <w:rFonts w:ascii="Wingdings" w:hAnsi="Wingdings" w:cs="Wingdings" w:hint="default"/>
    </w:rPr>
  </w:style>
  <w:style w:type="character" w:customStyle="1" w:styleId="WW8Num11z0">
    <w:name w:val="WW8Num11z0"/>
    <w:rsid w:val="00C659A3"/>
    <w:rPr>
      <w:rFonts w:ascii="Symbol" w:hAnsi="Symbol" w:cs="Symbol" w:hint="default"/>
    </w:rPr>
  </w:style>
  <w:style w:type="character" w:customStyle="1" w:styleId="WW8Num11z1">
    <w:name w:val="WW8Num11z1"/>
    <w:rsid w:val="00C659A3"/>
    <w:rPr>
      <w:rFonts w:ascii="Courier New" w:hAnsi="Courier New" w:cs="Courier New" w:hint="default"/>
    </w:rPr>
  </w:style>
  <w:style w:type="character" w:customStyle="1" w:styleId="WW8Num11z2">
    <w:name w:val="WW8Num11z2"/>
    <w:rsid w:val="00C659A3"/>
    <w:rPr>
      <w:rFonts w:ascii="Wingdings" w:hAnsi="Wingdings" w:cs="Wingdings" w:hint="default"/>
    </w:rPr>
  </w:style>
  <w:style w:type="character" w:customStyle="1" w:styleId="WW8Num12z0">
    <w:name w:val="WW8Num12z0"/>
    <w:rsid w:val="00C659A3"/>
    <w:rPr>
      <w:rFonts w:ascii="Symbol" w:hAnsi="Symbol" w:cs="Symbol" w:hint="default"/>
    </w:rPr>
  </w:style>
  <w:style w:type="character" w:customStyle="1" w:styleId="WW8Num12z1">
    <w:name w:val="WW8Num12z1"/>
    <w:rsid w:val="00C659A3"/>
    <w:rPr>
      <w:rFonts w:ascii="Courier New" w:hAnsi="Courier New" w:cs="Courier New" w:hint="default"/>
    </w:rPr>
  </w:style>
  <w:style w:type="character" w:customStyle="1" w:styleId="WW8Num12z2">
    <w:name w:val="WW8Num12z2"/>
    <w:rsid w:val="00C659A3"/>
    <w:rPr>
      <w:rFonts w:ascii="Wingdings" w:hAnsi="Wingdings" w:cs="Wingdings" w:hint="default"/>
    </w:rPr>
  </w:style>
  <w:style w:type="character" w:customStyle="1" w:styleId="WW8Num13z0">
    <w:name w:val="WW8Num13z0"/>
    <w:rsid w:val="00C659A3"/>
    <w:rPr>
      <w:i w:val="0"/>
      <w:iCs w:val="0"/>
    </w:rPr>
  </w:style>
  <w:style w:type="character" w:customStyle="1" w:styleId="WW8Num14z0">
    <w:name w:val="WW8Num14z0"/>
    <w:rsid w:val="00C659A3"/>
    <w:rPr>
      <w:rFonts w:ascii="Wingdings" w:hAnsi="Wingdings" w:cs="Wingdings" w:hint="default"/>
    </w:rPr>
  </w:style>
  <w:style w:type="character" w:customStyle="1" w:styleId="WW8Num14z1">
    <w:name w:val="WW8Num14z1"/>
    <w:rsid w:val="00C659A3"/>
    <w:rPr>
      <w:rFonts w:ascii="Courier New" w:hAnsi="Courier New" w:cs="Courier New" w:hint="default"/>
    </w:rPr>
  </w:style>
  <w:style w:type="character" w:customStyle="1" w:styleId="CharChar">
    <w:name w:val="Char Char"/>
    <w:rsid w:val="00C659A3"/>
    <w:rPr>
      <w:rFonts w:ascii="Arial" w:eastAsia="Times New Roman" w:hAnsi="Arial" w:cs="Arial" w:hint="default"/>
      <w:b/>
      <w:bCs/>
      <w:sz w:val="36"/>
      <w:szCs w:val="36"/>
      <w:lang w:val="en-US"/>
    </w:rPr>
  </w:style>
  <w:style w:type="character" w:customStyle="1" w:styleId="FootnoteCharacters">
    <w:name w:val="Footnote Characters"/>
    <w:rsid w:val="00C659A3"/>
    <w:rPr>
      <w:vertAlign w:val="superscript"/>
    </w:rPr>
  </w:style>
  <w:style w:type="character" w:customStyle="1" w:styleId="CharChar3">
    <w:name w:val="Char Char3"/>
    <w:rsid w:val="00C659A3"/>
    <w:rPr>
      <w:rFonts w:ascii="Arial" w:hAnsi="Arial" w:cs="Arial" w:hint="default"/>
      <w:b/>
      <w:bCs/>
      <w:kern w:val="2"/>
      <w:sz w:val="32"/>
      <w:szCs w:val="32"/>
      <w:lang w:val="en-US" w:bidi="ar-SA"/>
    </w:rPr>
  </w:style>
  <w:style w:type="character" w:customStyle="1" w:styleId="CharChar1">
    <w:name w:val="Char Char1"/>
    <w:aliases w:val="Heading 3 Char1,h3 Char1,h31 Char1,Heading 3 Char Char Char1,tieude 3 Char1,underlined Heading Char1,proj3 Char1,proj31 Char1,proj32 Char1,proj33 Char1,proj34 Char1,proj35 Char1,proj36 Char1,proj37 Char1,proj38 Char1,proj39 Char1,proj312 Char"/>
    <w:uiPriority w:val="99"/>
    <w:rsid w:val="00C659A3"/>
    <w:rPr>
      <w:rFonts w:ascii="Arial" w:hAnsi="Arial" w:cs="Arial" w:hint="default"/>
      <w:b/>
      <w:bCs/>
      <w:sz w:val="32"/>
      <w:szCs w:val="28"/>
      <w:lang w:val="en-US" w:bidi="ar-SA"/>
    </w:rPr>
  </w:style>
  <w:style w:type="character" w:customStyle="1" w:styleId="EmailStyle59">
    <w:name w:val="EmailStyle59"/>
    <w:rsid w:val="00C659A3"/>
    <w:rPr>
      <w:rFonts w:ascii="Arial" w:hAnsi="Arial" w:cs="Arial" w:hint="default"/>
      <w:color w:val="auto"/>
      <w:sz w:val="20"/>
      <w:szCs w:val="20"/>
    </w:rPr>
  </w:style>
  <w:style w:type="character" w:customStyle="1" w:styleId="Heading4Char1">
    <w:name w:val="Heading 4 Char1"/>
    <w:rsid w:val="00C659A3"/>
    <w:rPr>
      <w:b/>
      <w:bCs w:val="0"/>
      <w:i/>
      <w:iCs w:val="0"/>
      <w:sz w:val="24"/>
      <w:szCs w:val="28"/>
      <w:lang w:val="en-US" w:bidi="ar-SA"/>
    </w:rPr>
  </w:style>
  <w:style w:type="character" w:customStyle="1" w:styleId="BodyTexttrungCharCharCharCharCharCharCharCharCharCharCharCharCharCharCharCharCharChar">
    <w:name w:val="Body Text trung Char Char Char Char Char Char Char Char Char Char Char Char Char Char Char Char Char Char"/>
    <w:rsid w:val="00C659A3"/>
    <w:rPr>
      <w:sz w:val="24"/>
      <w:szCs w:val="24"/>
    </w:rPr>
  </w:style>
  <w:style w:type="character" w:customStyle="1" w:styleId="hps">
    <w:name w:val="hps"/>
    <w:basedOn w:val="DefaultParagraphFont"/>
    <w:rsid w:val="00C659A3"/>
  </w:style>
  <w:style w:type="character" w:customStyle="1" w:styleId="WW-Absatz-Standardschriftart11111111">
    <w:name w:val="WW-Absatz-Standardschriftart11111111"/>
    <w:rsid w:val="00C659A3"/>
  </w:style>
  <w:style w:type="character" w:customStyle="1" w:styleId="object">
    <w:name w:val="object"/>
    <w:basedOn w:val="DefaultParagraphFont"/>
    <w:rsid w:val="00C659A3"/>
  </w:style>
  <w:style w:type="character" w:customStyle="1" w:styleId="maintitle">
    <w:name w:val="main_title"/>
    <w:basedOn w:val="DefaultParagraphFont"/>
    <w:rsid w:val="00C659A3"/>
  </w:style>
  <w:style w:type="character" w:customStyle="1" w:styleId="HeaderChar1">
    <w:name w:val="Header Char1"/>
    <w:basedOn w:val="DefaultParagraphFont"/>
    <w:uiPriority w:val="99"/>
    <w:semiHidden/>
    <w:rsid w:val="00C659A3"/>
    <w:rPr>
      <w:sz w:val="24"/>
      <w:szCs w:val="24"/>
    </w:rPr>
  </w:style>
  <w:style w:type="character" w:customStyle="1" w:styleId="BodyText10">
    <w:name w:val="Body Text1"/>
    <w:rsid w:val="00C659A3"/>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vi-VN"/>
    </w:rPr>
  </w:style>
  <w:style w:type="character" w:customStyle="1" w:styleId="BodytextArial">
    <w:name w:val="Body text + Arial"/>
    <w:aliases w:val="9.5 pt,Small Caps,7.5 pt,Italic,Body text + CordiaUPC,Spacing 0 pt,Bold"/>
    <w:rsid w:val="00C659A3"/>
    <w:rPr>
      <w:rFonts w:ascii="Arial" w:eastAsia="Arial" w:hAnsi="Arial" w:cs="Arial" w:hint="default"/>
      <w:b/>
      <w:bCs/>
      <w:i w:val="0"/>
      <w:iCs w:val="0"/>
      <w:smallCaps w:val="0"/>
      <w:strike w:val="0"/>
      <w:dstrike w:val="0"/>
      <w:color w:val="000000"/>
      <w:spacing w:val="0"/>
      <w:w w:val="100"/>
      <w:position w:val="0"/>
      <w:sz w:val="19"/>
      <w:szCs w:val="19"/>
      <w:u w:val="none"/>
      <w:effect w:val="none"/>
      <w:shd w:val="clear" w:color="auto" w:fill="FFFFFF"/>
      <w:lang w:val="vi-VN"/>
    </w:rPr>
  </w:style>
  <w:style w:type="character" w:customStyle="1" w:styleId="IndentChar1">
    <w:name w:val="Indent Char1"/>
    <w:link w:val="Indent"/>
    <w:uiPriority w:val="99"/>
    <w:locked/>
    <w:rsid w:val="0083724B"/>
    <w:rPr>
      <w:rFonts w:ascii="Time New Roman" w:hAnsi="Time New Roman" w:cs="Time New Roman"/>
      <w:color w:val="000000"/>
      <w:sz w:val="28"/>
      <w:szCs w:val="28"/>
      <w:lang w:val="fr-FR"/>
    </w:rPr>
  </w:style>
  <w:style w:type="paragraph" w:customStyle="1" w:styleId="Indent">
    <w:name w:val="Indent"/>
    <w:basedOn w:val="Normal"/>
    <w:link w:val="IndentChar1"/>
    <w:autoRedefine/>
    <w:uiPriority w:val="99"/>
    <w:rsid w:val="0083724B"/>
    <w:pPr>
      <w:numPr>
        <w:numId w:val="21"/>
      </w:numPr>
      <w:tabs>
        <w:tab w:val="clear" w:pos="1152"/>
      </w:tabs>
      <w:spacing w:before="60" w:after="60"/>
      <w:ind w:left="0" w:firstLine="567"/>
      <w:jc w:val="both"/>
    </w:pPr>
    <w:rPr>
      <w:rFonts w:ascii="Time New Roman" w:hAnsi="Time New Roman" w:cs="Time New Roman"/>
      <w:color w:val="000000"/>
      <w:sz w:val="28"/>
      <w:szCs w:val="28"/>
      <w:lang w:val="fr-FR" w:eastAsia="vi-VN"/>
    </w:rPr>
  </w:style>
  <w:style w:type="character" w:styleId="HTMLCite">
    <w:name w:val="HTML Cite"/>
    <w:uiPriority w:val="99"/>
    <w:semiHidden/>
    <w:unhideWhenUsed/>
    <w:rsid w:val="00DA1E30"/>
    <w:rPr>
      <w:i w:val="0"/>
      <w:iCs w:val="0"/>
      <w:color w:val="auto"/>
    </w:rPr>
  </w:style>
  <w:style w:type="character" w:styleId="HTMLCode">
    <w:name w:val="HTML Code"/>
    <w:uiPriority w:val="99"/>
    <w:semiHidden/>
    <w:unhideWhenUsed/>
    <w:rsid w:val="00DA1E30"/>
    <w:rPr>
      <w:rFonts w:ascii="Courier New" w:eastAsia="Times New Roman" w:hAnsi="Courier New" w:cs="Courier New" w:hint="default"/>
      <w:sz w:val="20"/>
      <w:szCs w:val="20"/>
    </w:rPr>
  </w:style>
  <w:style w:type="character" w:customStyle="1" w:styleId="Heading1Char1">
    <w:name w:val="Heading 1 Char1"/>
    <w:aliases w:val="proj Char1,proj1 Char1,proj5 Char1,proj6 Char1,proj7 Char1,proj8 Char1,proj9 Char1,proj10 Char1,proj11 Char1,proj12 Char1,proj13 Char1,proj14 Char1,proj15 Char1,proj51 Char1,proj61 Char1,proj71 Char1,proj81 Char1,proj91 Char1,proj16 Char"/>
    <w:basedOn w:val="DefaultParagraphFont"/>
    <w:uiPriority w:val="99"/>
    <w:rsid w:val="00DA1E30"/>
    <w:rPr>
      <w:rFonts w:asciiTheme="majorHAnsi" w:eastAsiaTheme="majorEastAsia" w:hAnsiTheme="majorHAnsi" w:cstheme="majorBidi"/>
      <w:b/>
      <w:bCs/>
      <w:color w:val="365F91" w:themeColor="accent1" w:themeShade="BF"/>
      <w:sz w:val="28"/>
      <w:szCs w:val="28"/>
    </w:rPr>
  </w:style>
  <w:style w:type="character" w:customStyle="1" w:styleId="proj2Char1">
    <w:name w:val="proj2 Char1"/>
    <w:aliases w:val="proj21 Char1,proj22 Char1,proj23 Char1,proj24 Char1,proj25 Char1,proj26 Char1,proj27 Char1,proj28 Char1,proj29 Char1,proj210 Char1,proj211 Char1,proj212 Char1,proj221 Char1,proj231 Char1,proj241 Char1,proj251 Char1,h2 Char"/>
    <w:basedOn w:val="DefaultParagraphFont"/>
    <w:uiPriority w:val="99"/>
    <w:semiHidden/>
    <w:rsid w:val="00DA1E30"/>
    <w:rPr>
      <w:rFonts w:asciiTheme="majorHAnsi" w:eastAsiaTheme="majorEastAsia" w:hAnsiTheme="majorHAnsi" w:cstheme="majorBidi"/>
      <w:b/>
      <w:bCs/>
      <w:color w:val="4F81BD" w:themeColor="accent1"/>
      <w:sz w:val="26"/>
      <w:szCs w:val="26"/>
    </w:rPr>
  </w:style>
  <w:style w:type="character" w:customStyle="1" w:styleId="Heading5Char1">
    <w:name w:val="Heading 5 Char1"/>
    <w:aliases w:val="Heading5 Char1,Heading51 Char1,Heading52 Char1,Heading511 Char1,Heading53 Char1,Heading512 Char1,5 Char1,H5-Heading 5 Char1,h5 Char1,l5 Char1,heading5 Char1,Heading54 Char1,Heading513 Char1,Heading521 Char1,Heading5111 Char1,51 Char1"/>
    <w:basedOn w:val="DefaultParagraphFont"/>
    <w:uiPriority w:val="99"/>
    <w:semiHidden/>
    <w:rsid w:val="00DA1E30"/>
    <w:rPr>
      <w:rFonts w:asciiTheme="majorHAnsi" w:eastAsiaTheme="majorEastAsia" w:hAnsiTheme="majorHAnsi" w:cstheme="majorBidi"/>
      <w:color w:val="243F60" w:themeColor="accent1" w:themeShade="7F"/>
      <w:sz w:val="24"/>
      <w:szCs w:val="24"/>
    </w:rPr>
  </w:style>
  <w:style w:type="character" w:customStyle="1" w:styleId="Heading6Char1">
    <w:name w:val="Heading 6 Char1"/>
    <w:aliases w:val="Heading6 Char1,Heading61 Char1,Heading62 Char1,Heading611 Char1,Heading63 Char1,Heading612 Char1,6 Char1,h6 Char1,Requirement Char1,Heading64 Char1,Heading613 Char1,Heading621 Char1,Heading6111 Char1,Heading631 Char1,Heading6121 Char1"/>
    <w:basedOn w:val="DefaultParagraphFont"/>
    <w:uiPriority w:val="99"/>
    <w:semiHidden/>
    <w:rsid w:val="00DA1E30"/>
    <w:rPr>
      <w:rFonts w:asciiTheme="majorHAnsi" w:eastAsiaTheme="majorEastAsia" w:hAnsiTheme="majorHAnsi" w:cstheme="majorBidi"/>
      <w:i/>
      <w:iCs/>
      <w:color w:val="243F60" w:themeColor="accent1" w:themeShade="7F"/>
      <w:sz w:val="24"/>
      <w:szCs w:val="24"/>
    </w:rPr>
  </w:style>
  <w:style w:type="character" w:customStyle="1" w:styleId="NormalWebChar">
    <w:name w:val="Normal (Web) Char"/>
    <w:link w:val="NormalWeb"/>
    <w:uiPriority w:val="99"/>
    <w:locked/>
    <w:rsid w:val="00DA1E30"/>
    <w:rPr>
      <w:sz w:val="24"/>
      <w:szCs w:val="24"/>
      <w:lang w:val="en-US" w:eastAsia="en-US"/>
    </w:rPr>
  </w:style>
  <w:style w:type="character" w:customStyle="1" w:styleId="Heading7Char1">
    <w:name w:val="Heading 7 Char1"/>
    <w:aliases w:val="ITT t7 Char1,PA Appendix Major Char1,PIM 7 Char1,7 Char1,ExhibitTitle Char1,st Char1,Objective Char1,heading7 Char1,req3 Char1,rp_Heading 7 Char1,l7 Char1,Heading 7(unused) Char1,L7 Char1"/>
    <w:basedOn w:val="DefaultParagraphFont"/>
    <w:uiPriority w:val="99"/>
    <w:semiHidden/>
    <w:rsid w:val="00DA1E30"/>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aliases w:val="ITT t8 Char1,PA Appendix Minor Char1,8 Char1,FigureTitle Char1,Condition Char1,requirement Char1,req2 Char1,req Char1,rp_Heading 8 Char1,l8 Char1,tt Char1,Heading 8(unused) Char1"/>
    <w:basedOn w:val="DefaultParagraphFont"/>
    <w:uiPriority w:val="99"/>
    <w:semiHidden/>
    <w:rsid w:val="00DA1E30"/>
    <w:rPr>
      <w:rFonts w:asciiTheme="majorHAnsi" w:eastAsiaTheme="majorEastAsia" w:hAnsiTheme="majorHAnsi" w:cstheme="majorBidi"/>
      <w:color w:val="404040" w:themeColor="text1" w:themeTint="BF"/>
    </w:rPr>
  </w:style>
  <w:style w:type="character" w:customStyle="1" w:styleId="Heading9Char1">
    <w:name w:val="Heading 9 Char1"/>
    <w:aliases w:val="ITT t9 Char1,PIM 9 Char1,9 Char1,TableTitle Char1,Cond'l Reqt. Char1,rb Char1,req bullet Char1,req1 Char1,rp_Heading 9 Char1,l9 Char1,ft Char1,Titre 10 Char1,Heading 9(unused) Char1"/>
    <w:basedOn w:val="DefaultParagraphFont"/>
    <w:uiPriority w:val="99"/>
    <w:semiHidden/>
    <w:rsid w:val="00DA1E30"/>
    <w:rPr>
      <w:rFonts w:asciiTheme="majorHAnsi" w:eastAsiaTheme="majorEastAsia" w:hAnsiTheme="majorHAnsi" w:cstheme="majorBidi"/>
      <w:i/>
      <w:iCs/>
      <w:color w:val="404040" w:themeColor="text1" w:themeTint="BF"/>
    </w:rPr>
  </w:style>
  <w:style w:type="character" w:customStyle="1" w:styleId="TOC2Char">
    <w:name w:val="TOC 2 Char"/>
    <w:link w:val="TOC2"/>
    <w:uiPriority w:val="39"/>
    <w:locked/>
    <w:rsid w:val="00E60B78"/>
    <w:rPr>
      <w:sz w:val="24"/>
      <w:lang w:val="en-US" w:eastAsia="en-US"/>
    </w:rPr>
  </w:style>
  <w:style w:type="character" w:customStyle="1" w:styleId="TOC3Char">
    <w:name w:val="TOC 3 Char"/>
    <w:link w:val="TOC3"/>
    <w:uiPriority w:val="39"/>
    <w:locked/>
    <w:rsid w:val="00E60B78"/>
    <w:rPr>
      <w:iCs/>
      <w:sz w:val="24"/>
      <w:lang w:val="en-US" w:eastAsia="en-US"/>
    </w:rPr>
  </w:style>
  <w:style w:type="paragraph" w:styleId="ListBullet2">
    <w:name w:val="List Bullet 2"/>
    <w:basedOn w:val="Normal"/>
    <w:autoRedefine/>
    <w:uiPriority w:val="99"/>
    <w:semiHidden/>
    <w:unhideWhenUsed/>
    <w:rsid w:val="00DA1E30"/>
    <w:pPr>
      <w:tabs>
        <w:tab w:val="num" w:pos="720"/>
      </w:tabs>
      <w:spacing w:after="120" w:line="320" w:lineRule="exact"/>
      <w:ind w:left="714" w:hanging="357"/>
    </w:pPr>
    <w:rPr>
      <w:rFonts w:eastAsia="SimSun"/>
      <w:lang w:eastAsia="zh-CN"/>
    </w:rPr>
  </w:style>
  <w:style w:type="character" w:customStyle="1" w:styleId="TitleChar">
    <w:name w:val="Title Char"/>
    <w:basedOn w:val="DefaultParagraphFont"/>
    <w:link w:val="Title"/>
    <w:uiPriority w:val="99"/>
    <w:rsid w:val="00DA1E30"/>
    <w:rPr>
      <w:rFonts w:ascii="Arial" w:hAnsi="Arial" w:cs="Arial"/>
      <w:b/>
      <w:bCs/>
      <w:color w:val="333399"/>
      <w:kern w:val="28"/>
      <w:sz w:val="44"/>
      <w:szCs w:val="32"/>
      <w:lang w:val="en-US" w:eastAsia="en-US"/>
    </w:rPr>
  </w:style>
  <w:style w:type="character" w:customStyle="1" w:styleId="SubtitleChar">
    <w:name w:val="Subtitle Char"/>
    <w:basedOn w:val="DefaultParagraphFont"/>
    <w:link w:val="Subtitle"/>
    <w:uiPriority w:val="99"/>
    <w:rsid w:val="00DA1E30"/>
    <w:rPr>
      <w:rFonts w:ascii="Arial" w:hAnsi="Arial" w:cs="Arial"/>
      <w:b/>
      <w:sz w:val="30"/>
      <w:szCs w:val="24"/>
      <w:lang w:val="en-US" w:eastAsia="en-US"/>
    </w:rPr>
  </w:style>
  <w:style w:type="paragraph" w:styleId="Date">
    <w:name w:val="Date"/>
    <w:basedOn w:val="Normal"/>
    <w:next w:val="Normal"/>
    <w:link w:val="DateChar"/>
    <w:uiPriority w:val="99"/>
    <w:unhideWhenUsed/>
    <w:rsid w:val="00DA1E30"/>
    <w:pPr>
      <w:spacing w:before="0" w:line="240" w:lineRule="auto"/>
    </w:pPr>
  </w:style>
  <w:style w:type="character" w:customStyle="1" w:styleId="DateChar">
    <w:name w:val="Date Char"/>
    <w:basedOn w:val="DefaultParagraphFont"/>
    <w:link w:val="Date"/>
    <w:uiPriority w:val="99"/>
    <w:rsid w:val="00DA1E30"/>
    <w:rPr>
      <w:sz w:val="24"/>
      <w:szCs w:val="24"/>
      <w:lang w:val="en-US" w:eastAsia="en-US"/>
    </w:rPr>
  </w:style>
  <w:style w:type="character" w:customStyle="1" w:styleId="BodyText3Char">
    <w:name w:val="Body Text 3 Char"/>
    <w:basedOn w:val="DefaultParagraphFont"/>
    <w:link w:val="BodyText3"/>
    <w:uiPriority w:val="99"/>
    <w:rsid w:val="00DA1E30"/>
    <w:rPr>
      <w:sz w:val="16"/>
      <w:szCs w:val="16"/>
      <w:lang w:val="en-US" w:eastAsia="en-US"/>
    </w:rPr>
  </w:style>
  <w:style w:type="character" w:customStyle="1" w:styleId="Bodytext4">
    <w:name w:val="Body text_"/>
    <w:link w:val="Bodytext11"/>
    <w:locked/>
    <w:rsid w:val="00DA1E30"/>
    <w:rPr>
      <w:sz w:val="25"/>
      <w:szCs w:val="25"/>
      <w:shd w:val="clear" w:color="auto" w:fill="FFFFFF"/>
    </w:rPr>
  </w:style>
  <w:style w:type="paragraph" w:customStyle="1" w:styleId="Bodytext11">
    <w:name w:val="Body text1"/>
    <w:basedOn w:val="Normal"/>
    <w:link w:val="Bodytext4"/>
    <w:rsid w:val="00DA1E30"/>
    <w:pPr>
      <w:widowControl w:val="0"/>
      <w:shd w:val="clear" w:color="auto" w:fill="FFFFFF"/>
      <w:spacing w:before="0" w:line="312" w:lineRule="exact"/>
      <w:ind w:hanging="1080"/>
      <w:jc w:val="both"/>
    </w:pPr>
    <w:rPr>
      <w:sz w:val="25"/>
      <w:szCs w:val="25"/>
      <w:lang w:val="vi-VN" w:eastAsia="vi-VN"/>
    </w:rPr>
  </w:style>
  <w:style w:type="paragraph" w:customStyle="1" w:styleId="StyleJustifiedBefore6pt">
    <w:name w:val="Style Justified Before:  6 pt"/>
    <w:basedOn w:val="Heading3"/>
    <w:uiPriority w:val="99"/>
    <w:rsid w:val="00DA1E30"/>
    <w:pPr>
      <w:numPr>
        <w:ilvl w:val="0"/>
        <w:numId w:val="0"/>
      </w:numPr>
      <w:spacing w:after="60" w:line="240" w:lineRule="auto"/>
      <w:jc w:val="both"/>
    </w:pPr>
    <w:rPr>
      <w:rFonts w:ascii="Cambria" w:hAnsi="Cambria" w:cs="Cambria"/>
      <w:color w:val="000000"/>
      <w:sz w:val="26"/>
      <w:szCs w:val="26"/>
      <w:lang w:val="vi-VN" w:eastAsia="vi-VN"/>
    </w:rPr>
  </w:style>
  <w:style w:type="paragraph" w:customStyle="1" w:styleId="StyleHeading1projproj1proj5proj6proj7proj8proj9proj10pro">
    <w:name w:val="Style Heading 1projproj1proj5proj6proj7proj8proj9proj10pro..."/>
    <w:basedOn w:val="Heading2"/>
    <w:uiPriority w:val="99"/>
    <w:rsid w:val="00DA1E30"/>
    <w:pPr>
      <w:numPr>
        <w:ilvl w:val="0"/>
        <w:numId w:val="0"/>
      </w:numPr>
      <w:tabs>
        <w:tab w:val="clear" w:pos="851"/>
      </w:tabs>
      <w:spacing w:line="240" w:lineRule="auto"/>
    </w:pPr>
    <w:rPr>
      <w:rFonts w:cs="Times New Roman"/>
      <w:i/>
      <w:color w:val="000000"/>
      <w:sz w:val="28"/>
      <w:szCs w:val="28"/>
      <w:lang w:val="vi-VN" w:eastAsia="vi-VN"/>
    </w:rPr>
  </w:style>
  <w:style w:type="paragraph" w:customStyle="1" w:styleId="StyleStyleHeading1projproj1proj5proj6proj7proj8proj9proj10pro">
    <w:name w:val="Style Style Heading 1projproj1proj5proj6proj7proj8proj9proj10pro......"/>
    <w:basedOn w:val="Heading2"/>
    <w:next w:val="Heading3"/>
    <w:uiPriority w:val="99"/>
    <w:rsid w:val="00DA1E30"/>
    <w:pPr>
      <w:numPr>
        <w:ilvl w:val="0"/>
        <w:numId w:val="0"/>
      </w:numPr>
      <w:tabs>
        <w:tab w:val="clear" w:pos="851"/>
      </w:tabs>
      <w:spacing w:line="240" w:lineRule="auto"/>
    </w:pPr>
    <w:rPr>
      <w:rFonts w:ascii="Cambria" w:hAnsi="Cambria" w:cs="Cambria"/>
      <w:iCs w:val="0"/>
      <w:color w:val="000000"/>
      <w:sz w:val="28"/>
      <w:szCs w:val="28"/>
      <w:lang w:val="vi-VN" w:eastAsia="vi-VN"/>
    </w:rPr>
  </w:style>
  <w:style w:type="paragraph" w:customStyle="1" w:styleId="emrule1">
    <w:name w:val="em rule 1"/>
    <w:basedOn w:val="Normal"/>
    <w:uiPriority w:val="99"/>
    <w:rsid w:val="00DA1E30"/>
    <w:pPr>
      <w:tabs>
        <w:tab w:val="left" w:pos="851"/>
      </w:tabs>
      <w:spacing w:line="320" w:lineRule="atLeast"/>
      <w:ind w:left="851" w:hanging="284"/>
      <w:jc w:val="both"/>
    </w:pPr>
    <w:rPr>
      <w:sz w:val="26"/>
      <w:szCs w:val="26"/>
    </w:rPr>
  </w:style>
  <w:style w:type="paragraph" w:customStyle="1" w:styleId="TableText">
    <w:name w:val="Table Text"/>
    <w:basedOn w:val="Normal"/>
    <w:uiPriority w:val="99"/>
    <w:rsid w:val="00DA1E30"/>
    <w:pPr>
      <w:keepLines/>
      <w:numPr>
        <w:numId w:val="22"/>
      </w:numPr>
      <w:spacing w:before="60" w:after="60" w:line="360" w:lineRule="auto"/>
      <w:ind w:left="0" w:firstLine="0"/>
    </w:pPr>
  </w:style>
  <w:style w:type="paragraph" w:customStyle="1" w:styleId="TableHeading0">
    <w:name w:val="TableHeading"/>
    <w:basedOn w:val="Normal"/>
    <w:autoRedefine/>
    <w:uiPriority w:val="99"/>
    <w:rsid w:val="00DA1E30"/>
    <w:pPr>
      <w:keepNext/>
      <w:spacing w:after="120" w:line="240" w:lineRule="auto"/>
      <w:jc w:val="center"/>
    </w:pPr>
    <w:rPr>
      <w:b/>
      <w:bCs/>
      <w:sz w:val="28"/>
      <w:szCs w:val="28"/>
    </w:rPr>
  </w:style>
  <w:style w:type="paragraph" w:customStyle="1" w:styleId="ListDash">
    <w:name w:val="List Dash"/>
    <w:basedOn w:val="BodyText"/>
    <w:uiPriority w:val="99"/>
    <w:rsid w:val="00DA1E30"/>
    <w:pPr>
      <w:tabs>
        <w:tab w:val="num" w:pos="517"/>
      </w:tabs>
      <w:spacing w:after="120" w:line="320" w:lineRule="exact"/>
      <w:ind w:left="517" w:hanging="360"/>
      <w:jc w:val="left"/>
    </w:pPr>
    <w:rPr>
      <w:rFonts w:eastAsia="SimSun"/>
      <w:sz w:val="24"/>
      <w:lang w:eastAsia="zh-CN"/>
    </w:rPr>
  </w:style>
  <w:style w:type="character" w:customStyle="1" w:styleId="Style4Char">
    <w:name w:val="Style4 Char"/>
    <w:link w:val="Style4"/>
    <w:uiPriority w:val="99"/>
    <w:locked/>
    <w:rsid w:val="00DA1E30"/>
    <w:rPr>
      <w:sz w:val="24"/>
      <w:szCs w:val="24"/>
      <w:lang w:val="sv-SE"/>
    </w:rPr>
  </w:style>
  <w:style w:type="paragraph" w:customStyle="1" w:styleId="Style4">
    <w:name w:val="Style4"/>
    <w:basedOn w:val="Normal"/>
    <w:link w:val="Style4Char"/>
    <w:uiPriority w:val="99"/>
    <w:rsid w:val="00DA1E30"/>
    <w:pPr>
      <w:numPr>
        <w:numId w:val="23"/>
      </w:numPr>
      <w:spacing w:before="0" w:line="336" w:lineRule="auto"/>
      <w:ind w:left="576" w:firstLine="384"/>
      <w:jc w:val="both"/>
    </w:pPr>
    <w:rPr>
      <w:lang w:val="sv-SE" w:eastAsia="vi-VN"/>
    </w:rPr>
  </w:style>
  <w:style w:type="character" w:customStyle="1" w:styleId="HinhveChar">
    <w:name w:val="Hinh ve Char"/>
    <w:link w:val="Hinhve0"/>
    <w:uiPriority w:val="99"/>
    <w:locked/>
    <w:rsid w:val="00DA1E30"/>
    <w:rPr>
      <w:rFonts w:ascii="Calibri" w:hAnsi="Calibri" w:cs="Calibri"/>
      <w:i/>
      <w:iCs/>
    </w:rPr>
  </w:style>
  <w:style w:type="paragraph" w:customStyle="1" w:styleId="Hinhve0">
    <w:name w:val="Hinh ve"/>
    <w:basedOn w:val="Normal"/>
    <w:link w:val="HinhveChar"/>
    <w:uiPriority w:val="99"/>
    <w:rsid w:val="00DA1E30"/>
    <w:pPr>
      <w:tabs>
        <w:tab w:val="num" w:pos="360"/>
      </w:tabs>
      <w:spacing w:after="120" w:line="480" w:lineRule="auto"/>
      <w:ind w:left="360" w:hanging="360"/>
      <w:jc w:val="center"/>
    </w:pPr>
    <w:rPr>
      <w:rFonts w:ascii="Calibri" w:hAnsi="Calibri" w:cs="Calibri"/>
      <w:i/>
      <w:iCs/>
      <w:sz w:val="20"/>
      <w:szCs w:val="20"/>
      <w:lang w:val="vi-VN" w:eastAsia="vi-VN"/>
    </w:rPr>
  </w:style>
  <w:style w:type="character" w:customStyle="1" w:styleId="HinhChar">
    <w:name w:val="Hinh Char"/>
    <w:link w:val="Hinh"/>
    <w:uiPriority w:val="99"/>
    <w:locked/>
    <w:rsid w:val="00DA1E30"/>
    <w:rPr>
      <w:rFonts w:ascii="Calibri" w:hAnsi="Calibri" w:cs="Calibri"/>
      <w:i/>
      <w:iCs/>
    </w:rPr>
  </w:style>
  <w:style w:type="paragraph" w:customStyle="1" w:styleId="Hinh">
    <w:name w:val="Hinh"/>
    <w:basedOn w:val="Hinhve0"/>
    <w:link w:val="HinhChar"/>
    <w:uiPriority w:val="99"/>
    <w:rsid w:val="00DA1E30"/>
    <w:pPr>
      <w:spacing w:line="240" w:lineRule="auto"/>
    </w:pPr>
  </w:style>
  <w:style w:type="character" w:customStyle="1" w:styleId="xxxxChar">
    <w:name w:val="xxxx Char"/>
    <w:link w:val="xxxx"/>
    <w:uiPriority w:val="99"/>
    <w:locked/>
    <w:rsid w:val="00DA1E30"/>
    <w:rPr>
      <w:sz w:val="24"/>
      <w:szCs w:val="24"/>
    </w:rPr>
  </w:style>
  <w:style w:type="paragraph" w:customStyle="1" w:styleId="xxxx">
    <w:name w:val="xxxx"/>
    <w:basedOn w:val="Normal"/>
    <w:link w:val="xxxxChar"/>
    <w:uiPriority w:val="99"/>
    <w:rsid w:val="00DA1E30"/>
    <w:pPr>
      <w:numPr>
        <w:numId w:val="24"/>
      </w:numPr>
      <w:spacing w:after="120" w:line="312" w:lineRule="auto"/>
      <w:ind w:left="576" w:firstLine="288"/>
      <w:jc w:val="both"/>
    </w:pPr>
    <w:rPr>
      <w:lang w:val="vi-VN" w:eastAsia="vi-VN"/>
    </w:rPr>
  </w:style>
  <w:style w:type="paragraph" w:customStyle="1" w:styleId="Indexcap1">
    <w:name w:val="Index cap 1"/>
    <w:basedOn w:val="xxxx"/>
    <w:uiPriority w:val="99"/>
    <w:rsid w:val="00DA1E30"/>
    <w:pPr>
      <w:tabs>
        <w:tab w:val="num" w:pos="360"/>
      </w:tabs>
      <w:spacing w:before="60" w:after="0" w:line="240" w:lineRule="auto"/>
      <w:ind w:left="360" w:hanging="360"/>
    </w:pPr>
    <w:rPr>
      <w:rFonts w:ascii="Calibri" w:hAnsi="Calibri" w:cs="Calibri"/>
    </w:rPr>
  </w:style>
  <w:style w:type="character" w:customStyle="1" w:styleId="Indexcap2Char">
    <w:name w:val="Index cap 2 Char"/>
    <w:link w:val="Indexcap2"/>
    <w:uiPriority w:val="99"/>
    <w:locked/>
    <w:rsid w:val="00DA1E30"/>
    <w:rPr>
      <w:sz w:val="24"/>
      <w:szCs w:val="24"/>
    </w:rPr>
  </w:style>
  <w:style w:type="paragraph" w:customStyle="1" w:styleId="Indexcap2">
    <w:name w:val="Index cap 2"/>
    <w:basedOn w:val="xxxx"/>
    <w:link w:val="Indexcap2Char"/>
    <w:uiPriority w:val="99"/>
    <w:rsid w:val="00DA1E30"/>
    <w:pPr>
      <w:autoSpaceDE w:val="0"/>
      <w:autoSpaceDN w:val="0"/>
      <w:adjustRightInd w:val="0"/>
      <w:spacing w:before="60" w:after="0" w:line="240" w:lineRule="auto"/>
      <w:ind w:left="2322" w:hanging="360"/>
    </w:pPr>
  </w:style>
  <w:style w:type="paragraph" w:customStyle="1" w:styleId="font6">
    <w:name w:val="font6"/>
    <w:basedOn w:val="Normal"/>
    <w:rsid w:val="00DA1E30"/>
    <w:pPr>
      <w:spacing w:before="100" w:beforeAutospacing="1" w:after="100" w:afterAutospacing="1" w:line="240" w:lineRule="auto"/>
    </w:pPr>
    <w:rPr>
      <w:rFonts w:ascii="Arial" w:hAnsi="Arial" w:cs="Arial"/>
      <w:color w:val="000000"/>
      <w:sz w:val="20"/>
      <w:szCs w:val="20"/>
      <w:u w:val="single"/>
    </w:rPr>
  </w:style>
  <w:style w:type="paragraph" w:customStyle="1" w:styleId="xl1133">
    <w:name w:val="xl1133"/>
    <w:basedOn w:val="Normal"/>
    <w:uiPriority w:val="99"/>
    <w:rsid w:val="00DA1E30"/>
    <w:pPr>
      <w:spacing w:before="100" w:beforeAutospacing="1" w:after="100" w:afterAutospacing="1" w:line="240" w:lineRule="auto"/>
    </w:pPr>
    <w:rPr>
      <w:rFonts w:ascii="Arial" w:hAnsi="Arial" w:cs="Arial"/>
    </w:rPr>
  </w:style>
  <w:style w:type="paragraph" w:customStyle="1" w:styleId="xl1134">
    <w:name w:val="xl1134"/>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5">
    <w:name w:val="xl1135"/>
    <w:basedOn w:val="Normal"/>
    <w:uiPriority w:val="99"/>
    <w:rsid w:val="00DA1E30"/>
    <w:pPr>
      <w:spacing w:before="100" w:beforeAutospacing="1" w:after="100" w:afterAutospacing="1" w:line="240" w:lineRule="auto"/>
    </w:pPr>
    <w:rPr>
      <w:rFonts w:ascii="Arial" w:hAnsi="Arial" w:cs="Arial"/>
    </w:rPr>
  </w:style>
  <w:style w:type="paragraph" w:customStyle="1" w:styleId="xl1136">
    <w:name w:val="xl1136"/>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7">
    <w:name w:val="xl1137"/>
    <w:basedOn w:val="Normal"/>
    <w:uiPriority w:val="99"/>
    <w:rsid w:val="00DA1E30"/>
    <w:pPr>
      <w:spacing w:before="100" w:beforeAutospacing="1" w:after="100" w:afterAutospacing="1" w:line="240" w:lineRule="auto"/>
    </w:pPr>
    <w:rPr>
      <w:rFonts w:ascii="Arial" w:hAnsi="Arial" w:cs="Arial"/>
    </w:rPr>
  </w:style>
  <w:style w:type="paragraph" w:customStyle="1" w:styleId="xl1138">
    <w:name w:val="xl1138"/>
    <w:basedOn w:val="Normal"/>
    <w:uiPriority w:val="99"/>
    <w:rsid w:val="00DA1E30"/>
    <w:pPr>
      <w:spacing w:before="100" w:beforeAutospacing="1" w:after="100" w:afterAutospacing="1" w:line="240" w:lineRule="auto"/>
    </w:pPr>
    <w:rPr>
      <w:rFonts w:ascii="Arial" w:hAnsi="Arial" w:cs="Arial"/>
    </w:rPr>
  </w:style>
  <w:style w:type="paragraph" w:customStyle="1" w:styleId="xl1139">
    <w:name w:val="xl1139"/>
    <w:basedOn w:val="Normal"/>
    <w:uiPriority w:val="99"/>
    <w:rsid w:val="00DA1E30"/>
    <w:pPr>
      <w:spacing w:before="100" w:beforeAutospacing="1" w:after="100" w:afterAutospacing="1" w:line="240" w:lineRule="auto"/>
    </w:pPr>
    <w:rPr>
      <w:rFonts w:ascii="Arial" w:hAnsi="Arial" w:cs="Arial"/>
    </w:rPr>
  </w:style>
  <w:style w:type="paragraph" w:customStyle="1" w:styleId="xl1140">
    <w:name w:val="xl1140"/>
    <w:basedOn w:val="Normal"/>
    <w:uiPriority w:val="99"/>
    <w:rsid w:val="00DA1E30"/>
    <w:pPr>
      <w:spacing w:before="100" w:beforeAutospacing="1" w:after="100" w:afterAutospacing="1" w:line="240" w:lineRule="auto"/>
    </w:pPr>
    <w:rPr>
      <w:rFonts w:ascii="Arial" w:hAnsi="Arial" w:cs="Arial"/>
      <w:color w:val="FF0000"/>
    </w:rPr>
  </w:style>
  <w:style w:type="paragraph" w:customStyle="1" w:styleId="xl1141">
    <w:name w:val="xl114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2">
    <w:name w:val="xl114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3">
    <w:name w:val="xl114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4">
    <w:name w:val="xl114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5">
    <w:name w:val="xl114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6">
    <w:name w:val="xl114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47">
    <w:name w:val="xl114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8">
    <w:name w:val="xl114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49">
    <w:name w:val="xl114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0">
    <w:name w:val="xl115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1">
    <w:name w:val="xl115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2">
    <w:name w:val="xl115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3">
    <w:name w:val="xl115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4">
    <w:name w:val="xl115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5">
    <w:name w:val="xl115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6">
    <w:name w:val="xl115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7">
    <w:name w:val="xl115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8">
    <w:name w:val="xl115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9">
    <w:name w:val="xl115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60">
    <w:name w:val="xl116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62">
    <w:name w:val="xl1162"/>
    <w:basedOn w:val="Normal"/>
    <w:uiPriority w:val="99"/>
    <w:rsid w:val="00DA1E30"/>
    <w:pPr>
      <w:spacing w:before="100" w:beforeAutospacing="1" w:after="100" w:afterAutospacing="1" w:line="240" w:lineRule="auto"/>
    </w:pPr>
    <w:rPr>
      <w:rFonts w:ascii="Arial" w:hAnsi="Arial" w:cs="Arial"/>
      <w:color w:val="000000"/>
    </w:rPr>
  </w:style>
  <w:style w:type="paragraph" w:customStyle="1" w:styleId="xl1163">
    <w:name w:val="xl116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4">
    <w:name w:val="xl116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5">
    <w:name w:val="xl116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66">
    <w:name w:val="xl116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7">
    <w:name w:val="xl1167"/>
    <w:basedOn w:val="Normal"/>
    <w:uiPriority w:val="99"/>
    <w:rsid w:val="00DA1E30"/>
    <w:pPr>
      <w:spacing w:before="100" w:beforeAutospacing="1" w:after="100" w:afterAutospacing="1" w:line="240" w:lineRule="auto"/>
    </w:pPr>
    <w:rPr>
      <w:rFonts w:ascii="Arial" w:hAnsi="Arial" w:cs="Arial"/>
      <w:b/>
      <w:bCs/>
    </w:rPr>
  </w:style>
  <w:style w:type="paragraph" w:customStyle="1" w:styleId="xl1168">
    <w:name w:val="xl116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9">
    <w:name w:val="xl116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0">
    <w:name w:val="xl117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71">
    <w:name w:val="xl117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2">
    <w:name w:val="xl1172"/>
    <w:basedOn w:val="Normal"/>
    <w:uiPriority w:val="99"/>
    <w:rsid w:val="00DA1E30"/>
    <w:pPr>
      <w:spacing w:before="100" w:beforeAutospacing="1" w:after="100" w:afterAutospacing="1" w:line="240" w:lineRule="auto"/>
    </w:pPr>
    <w:rPr>
      <w:rFonts w:ascii="Arial" w:hAnsi="Arial" w:cs="Arial"/>
      <w:b/>
      <w:bCs/>
    </w:rPr>
  </w:style>
  <w:style w:type="paragraph" w:customStyle="1" w:styleId="xl1173">
    <w:name w:val="xl117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4">
    <w:name w:val="xl117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75">
    <w:name w:val="xl117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6">
    <w:name w:val="xl1176"/>
    <w:basedOn w:val="Normal"/>
    <w:uiPriority w:val="99"/>
    <w:rsid w:val="00DA1E30"/>
    <w:pPr>
      <w:spacing w:before="100" w:beforeAutospacing="1" w:after="100" w:afterAutospacing="1" w:line="240" w:lineRule="auto"/>
    </w:pPr>
    <w:rPr>
      <w:rFonts w:ascii="Arial" w:hAnsi="Arial" w:cs="Arial"/>
      <w:b/>
      <w:bCs/>
    </w:rPr>
  </w:style>
  <w:style w:type="paragraph" w:customStyle="1" w:styleId="xl1177">
    <w:name w:val="xl117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8">
    <w:name w:val="xl117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9">
    <w:name w:val="xl117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80">
    <w:name w:val="xl118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81">
    <w:name w:val="xl1181"/>
    <w:basedOn w:val="Normal"/>
    <w:uiPriority w:val="99"/>
    <w:rsid w:val="00DA1E30"/>
    <w:pPr>
      <w:spacing w:before="100" w:beforeAutospacing="1" w:after="100" w:afterAutospacing="1" w:line="240" w:lineRule="auto"/>
    </w:pPr>
    <w:rPr>
      <w:rFonts w:ascii="Arial" w:hAnsi="Arial" w:cs="Arial"/>
      <w:b/>
      <w:bCs/>
      <w:color w:val="000000"/>
    </w:rPr>
  </w:style>
  <w:style w:type="paragraph" w:customStyle="1" w:styleId="xl1182">
    <w:name w:val="xl118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3">
    <w:name w:val="xl118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4">
    <w:name w:val="xl118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5">
    <w:name w:val="xl118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86">
    <w:name w:val="xl118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7">
    <w:name w:val="xl118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i/>
      <w:iCs/>
      <w:color w:val="000000"/>
    </w:rPr>
  </w:style>
  <w:style w:type="paragraph" w:customStyle="1" w:styleId="xl1188">
    <w:name w:val="xl1188"/>
    <w:basedOn w:val="Normal"/>
    <w:uiPriority w:val="99"/>
    <w:rsid w:val="00DA1E3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pPr>
    <w:rPr>
      <w:rFonts w:ascii="Arial" w:hAnsi="Arial" w:cs="Arial"/>
      <w:color w:val="000000"/>
    </w:rPr>
  </w:style>
  <w:style w:type="paragraph" w:customStyle="1" w:styleId="xl1189">
    <w:name w:val="xl118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0">
    <w:name w:val="xl119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191">
    <w:name w:val="xl119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192">
    <w:name w:val="xl119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xl1193">
    <w:name w:val="xl119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4">
    <w:name w:val="xl119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5">
    <w:name w:val="xl119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6">
    <w:name w:val="xl119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xl1197">
    <w:name w:val="xl119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8">
    <w:name w:val="xl119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9">
    <w:name w:val="xl119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i/>
      <w:iCs/>
      <w:color w:val="000000"/>
    </w:rPr>
  </w:style>
  <w:style w:type="paragraph" w:customStyle="1" w:styleId="xl1200">
    <w:name w:val="xl120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201">
    <w:name w:val="xl120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i/>
      <w:iCs/>
      <w:color w:val="000000"/>
    </w:rPr>
  </w:style>
  <w:style w:type="paragraph" w:customStyle="1" w:styleId="xl1202">
    <w:name w:val="xl120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hAnsi="Arial" w:cs="Arial"/>
      <w:color w:val="000000"/>
    </w:rPr>
  </w:style>
  <w:style w:type="paragraph" w:customStyle="1" w:styleId="xl1203">
    <w:name w:val="xl120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FF0000"/>
    </w:rPr>
  </w:style>
  <w:style w:type="paragraph" w:customStyle="1" w:styleId="xl1204">
    <w:name w:val="xl1204"/>
    <w:basedOn w:val="Normal"/>
    <w:uiPriority w:val="99"/>
    <w:rsid w:val="00DA1E30"/>
    <w:pPr>
      <w:spacing w:before="100" w:beforeAutospacing="1" w:after="100" w:afterAutospacing="1" w:line="240" w:lineRule="auto"/>
      <w:jc w:val="center"/>
    </w:pPr>
    <w:rPr>
      <w:rFonts w:ascii="Arial" w:hAnsi="Arial" w:cs="Arial"/>
      <w:b/>
      <w:bCs/>
    </w:rPr>
  </w:style>
  <w:style w:type="paragraph" w:customStyle="1" w:styleId="xl1205">
    <w:name w:val="xl120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body">
    <w:name w:val="body"/>
    <w:basedOn w:val="Normal"/>
    <w:uiPriority w:val="99"/>
    <w:rsid w:val="00DA1E30"/>
    <w:pPr>
      <w:numPr>
        <w:numId w:val="25"/>
      </w:numPr>
      <w:spacing w:before="240" w:line="240" w:lineRule="auto"/>
      <w:ind w:left="0" w:firstLine="567"/>
      <w:jc w:val="both"/>
    </w:pPr>
    <w:rPr>
      <w:sz w:val="28"/>
      <w:szCs w:val="28"/>
    </w:rPr>
  </w:style>
  <w:style w:type="paragraph" w:customStyle="1" w:styleId="Bull1">
    <w:name w:val="Bull1"/>
    <w:basedOn w:val="Normal"/>
    <w:uiPriority w:val="99"/>
    <w:rsid w:val="00DA1E30"/>
    <w:pPr>
      <w:tabs>
        <w:tab w:val="left" w:pos="567"/>
      </w:tabs>
      <w:spacing w:line="300" w:lineRule="atLeast"/>
      <w:ind w:left="568" w:hanging="284"/>
      <w:jc w:val="both"/>
    </w:pPr>
    <w:rPr>
      <w:rFonts w:ascii=".VnTime" w:hAnsi=".VnTime" w:cs=".VnTime"/>
      <w:spacing w:val="-10"/>
      <w:sz w:val="26"/>
      <w:szCs w:val="26"/>
    </w:rPr>
  </w:style>
  <w:style w:type="paragraph" w:customStyle="1" w:styleId="MMTopic1">
    <w:name w:val="MM Topic 1"/>
    <w:basedOn w:val="Heading1"/>
    <w:uiPriority w:val="99"/>
    <w:rsid w:val="00DA1E30"/>
    <w:pPr>
      <w:keepLines/>
      <w:numPr>
        <w:numId w:val="0"/>
      </w:numPr>
      <w:tabs>
        <w:tab w:val="clear" w:pos="851"/>
      </w:tabs>
      <w:spacing w:before="480" w:after="0" w:line="276" w:lineRule="auto"/>
    </w:pPr>
    <w:rPr>
      <w:rFonts w:ascii="Cambria" w:hAnsi="Cambria" w:cs="Cambria"/>
      <w:color w:val="365F91"/>
      <w:kern w:val="0"/>
      <w:sz w:val="28"/>
      <w:szCs w:val="28"/>
    </w:rPr>
  </w:style>
  <w:style w:type="character" w:customStyle="1" w:styleId="MMTopic2Char">
    <w:name w:val="MM Topic 2 Char"/>
    <w:link w:val="MMTopic2"/>
    <w:uiPriority w:val="99"/>
    <w:locked/>
    <w:rsid w:val="00DA1E30"/>
    <w:rPr>
      <w:rFonts w:ascii="Cambria" w:hAnsi="Cambria" w:cs="Cambria"/>
      <w:b/>
      <w:bCs/>
      <w:color w:val="4F81BD"/>
      <w:sz w:val="26"/>
      <w:szCs w:val="26"/>
    </w:rPr>
  </w:style>
  <w:style w:type="paragraph" w:customStyle="1" w:styleId="MMTopic2">
    <w:name w:val="MM Topic 2"/>
    <w:basedOn w:val="Heading2"/>
    <w:link w:val="MMTopic2Char"/>
    <w:uiPriority w:val="99"/>
    <w:rsid w:val="00DA1E30"/>
    <w:pPr>
      <w:keepLines/>
      <w:numPr>
        <w:ilvl w:val="0"/>
        <w:numId w:val="0"/>
      </w:numPr>
      <w:tabs>
        <w:tab w:val="clear" w:pos="851"/>
        <w:tab w:val="num" w:pos="1585"/>
      </w:tabs>
      <w:spacing w:before="200" w:after="0" w:line="276" w:lineRule="auto"/>
      <w:ind w:left="1755" w:hanging="284"/>
    </w:pPr>
    <w:rPr>
      <w:rFonts w:ascii="Cambria" w:hAnsi="Cambria" w:cs="Cambria"/>
      <w:iCs w:val="0"/>
      <w:color w:val="4F81BD"/>
      <w:sz w:val="26"/>
      <w:szCs w:val="26"/>
      <w:lang w:val="vi-VN" w:eastAsia="vi-VN"/>
    </w:rPr>
  </w:style>
  <w:style w:type="paragraph" w:customStyle="1" w:styleId="MMTopic3">
    <w:name w:val="MM Topic 3"/>
    <w:basedOn w:val="Heading3"/>
    <w:uiPriority w:val="99"/>
    <w:rsid w:val="00DA1E30"/>
    <w:pPr>
      <w:keepLines/>
      <w:numPr>
        <w:ilvl w:val="0"/>
        <w:numId w:val="0"/>
      </w:numPr>
      <w:tabs>
        <w:tab w:val="num" w:pos="2551"/>
      </w:tabs>
      <w:spacing w:before="200" w:after="0" w:line="276" w:lineRule="auto"/>
      <w:ind w:left="2551" w:hanging="360"/>
    </w:pPr>
    <w:rPr>
      <w:rFonts w:ascii="Cambria" w:hAnsi="Cambria" w:cs="Cambria"/>
      <w:color w:val="4F81BD"/>
      <w:sz w:val="26"/>
      <w:szCs w:val="26"/>
    </w:rPr>
  </w:style>
  <w:style w:type="paragraph" w:customStyle="1" w:styleId="xl1128">
    <w:name w:val="xl1128"/>
    <w:basedOn w:val="Normal"/>
    <w:uiPriority w:val="99"/>
    <w:rsid w:val="00DA1E30"/>
    <w:pPr>
      <w:spacing w:before="100" w:beforeAutospacing="1" w:after="100" w:afterAutospacing="1" w:line="240" w:lineRule="auto"/>
      <w:jc w:val="center"/>
    </w:pPr>
    <w:rPr>
      <w:rFonts w:ascii="Arial" w:hAnsi="Arial" w:cs="Arial"/>
      <w:b/>
      <w:bCs/>
    </w:rPr>
  </w:style>
  <w:style w:type="paragraph" w:customStyle="1" w:styleId="xl1129">
    <w:name w:val="xl1129"/>
    <w:basedOn w:val="Normal"/>
    <w:uiPriority w:val="99"/>
    <w:rsid w:val="00DA1E30"/>
    <w:pPr>
      <w:spacing w:before="100" w:beforeAutospacing="1" w:after="100" w:afterAutospacing="1" w:line="240" w:lineRule="auto"/>
    </w:pPr>
    <w:rPr>
      <w:rFonts w:ascii="Arial" w:hAnsi="Arial" w:cs="Arial"/>
    </w:rPr>
  </w:style>
  <w:style w:type="paragraph" w:customStyle="1" w:styleId="xl1130">
    <w:name w:val="xl1130"/>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1">
    <w:name w:val="xl1131"/>
    <w:basedOn w:val="Normal"/>
    <w:uiPriority w:val="99"/>
    <w:rsid w:val="00DA1E30"/>
    <w:pPr>
      <w:spacing w:before="100" w:beforeAutospacing="1" w:after="100" w:afterAutospacing="1" w:line="240" w:lineRule="auto"/>
    </w:pPr>
    <w:rPr>
      <w:rFonts w:ascii="Arial" w:hAnsi="Arial" w:cs="Arial"/>
    </w:rPr>
  </w:style>
  <w:style w:type="paragraph" w:customStyle="1" w:styleId="xl1132">
    <w:name w:val="xl1132"/>
    <w:basedOn w:val="Normal"/>
    <w:uiPriority w:val="99"/>
    <w:rsid w:val="00DA1E30"/>
    <w:pPr>
      <w:spacing w:before="100" w:beforeAutospacing="1" w:after="100" w:afterAutospacing="1" w:line="240" w:lineRule="auto"/>
      <w:jc w:val="center"/>
    </w:pPr>
    <w:rPr>
      <w:rFonts w:ascii="Arial" w:hAnsi="Arial" w:cs="Arial"/>
    </w:rPr>
  </w:style>
  <w:style w:type="paragraph" w:customStyle="1" w:styleId="MyBullet">
    <w:name w:val="MyBullet"/>
    <w:basedOn w:val="Normal"/>
    <w:uiPriority w:val="99"/>
    <w:rsid w:val="00DA1E30"/>
    <w:pPr>
      <w:widowControl w:val="0"/>
      <w:suppressAutoHyphens/>
      <w:spacing w:before="0" w:line="240" w:lineRule="auto"/>
      <w:ind w:left="360" w:hanging="360"/>
      <w:jc w:val="center"/>
    </w:pPr>
    <w:rPr>
      <w:rFonts w:ascii="Arial" w:hAnsi="Arial" w:cs="Arial"/>
      <w:sz w:val="22"/>
      <w:szCs w:val="22"/>
    </w:rPr>
  </w:style>
  <w:style w:type="character" w:customStyle="1" w:styleId="Bang1Char">
    <w:name w:val="Bang1 Char"/>
    <w:link w:val="Bang1"/>
    <w:uiPriority w:val="99"/>
    <w:locked/>
    <w:rsid w:val="00DA1E30"/>
    <w:rPr>
      <w:b/>
      <w:bCs/>
      <w:sz w:val="26"/>
      <w:szCs w:val="26"/>
    </w:rPr>
  </w:style>
  <w:style w:type="paragraph" w:customStyle="1" w:styleId="Bang1">
    <w:name w:val="Bang1"/>
    <w:link w:val="Bang1Char"/>
    <w:autoRedefine/>
    <w:uiPriority w:val="99"/>
    <w:rsid w:val="00DA1E30"/>
    <w:pPr>
      <w:jc w:val="center"/>
    </w:pPr>
    <w:rPr>
      <w:b/>
      <w:bCs/>
      <w:sz w:val="26"/>
      <w:szCs w:val="26"/>
    </w:rPr>
  </w:style>
  <w:style w:type="paragraph" w:customStyle="1" w:styleId="Nidung">
    <w:name w:val="Nội dung"/>
    <w:basedOn w:val="Normal"/>
    <w:autoRedefine/>
    <w:uiPriority w:val="99"/>
    <w:rsid w:val="00DA1E30"/>
    <w:pPr>
      <w:spacing w:before="0" w:after="120" w:line="240" w:lineRule="auto"/>
      <w:jc w:val="both"/>
    </w:pPr>
    <w:rPr>
      <w:lang w:eastAsia="en-AU"/>
    </w:rPr>
  </w:style>
  <w:style w:type="character" w:customStyle="1" w:styleId="titleChar0">
    <w:name w:val="title Char"/>
    <w:link w:val="Title1"/>
    <w:locked/>
    <w:rsid w:val="00DA1E30"/>
    <w:rPr>
      <w:sz w:val="24"/>
      <w:szCs w:val="24"/>
      <w:lang w:val="en-US" w:eastAsia="en-US"/>
    </w:rPr>
  </w:style>
  <w:style w:type="character" w:customStyle="1" w:styleId="Bodytext20">
    <w:name w:val="Body text (2)_"/>
    <w:link w:val="Bodytext21"/>
    <w:locked/>
    <w:rsid w:val="00DA1E30"/>
    <w:rPr>
      <w:b/>
      <w:bCs/>
      <w:sz w:val="25"/>
      <w:szCs w:val="25"/>
      <w:shd w:val="clear" w:color="auto" w:fill="FFFFFF"/>
    </w:rPr>
  </w:style>
  <w:style w:type="paragraph" w:customStyle="1" w:styleId="Bodytext21">
    <w:name w:val="Body text (2)"/>
    <w:basedOn w:val="Normal"/>
    <w:link w:val="Bodytext20"/>
    <w:rsid w:val="00DA1E30"/>
    <w:pPr>
      <w:widowControl w:val="0"/>
      <w:shd w:val="clear" w:color="auto" w:fill="FFFFFF"/>
      <w:spacing w:before="0" w:line="0" w:lineRule="atLeast"/>
    </w:pPr>
    <w:rPr>
      <w:b/>
      <w:bCs/>
      <w:sz w:val="25"/>
      <w:szCs w:val="25"/>
      <w:lang w:val="vi-VN" w:eastAsia="vi-VN"/>
    </w:rPr>
  </w:style>
  <w:style w:type="character" w:customStyle="1" w:styleId="Bodytext30">
    <w:name w:val="Body text (3)_"/>
    <w:link w:val="Bodytext31"/>
    <w:locked/>
    <w:rsid w:val="00DA1E30"/>
    <w:rPr>
      <w:b/>
      <w:bCs/>
      <w:sz w:val="35"/>
      <w:szCs w:val="35"/>
      <w:shd w:val="clear" w:color="auto" w:fill="FFFFFF"/>
    </w:rPr>
  </w:style>
  <w:style w:type="paragraph" w:customStyle="1" w:styleId="Bodytext31">
    <w:name w:val="Body text (3)"/>
    <w:basedOn w:val="Normal"/>
    <w:link w:val="Bodytext30"/>
    <w:rsid w:val="00DA1E30"/>
    <w:pPr>
      <w:widowControl w:val="0"/>
      <w:shd w:val="clear" w:color="auto" w:fill="FFFFFF"/>
      <w:spacing w:before="0" w:line="0" w:lineRule="atLeast"/>
    </w:pPr>
    <w:rPr>
      <w:b/>
      <w:bCs/>
      <w:sz w:val="35"/>
      <w:szCs w:val="35"/>
      <w:lang w:val="vi-VN" w:eastAsia="vi-VN"/>
    </w:rPr>
  </w:style>
  <w:style w:type="character" w:customStyle="1" w:styleId="Bodytext40">
    <w:name w:val="Body text (4)_"/>
    <w:link w:val="Bodytext41"/>
    <w:locked/>
    <w:rsid w:val="00DA1E30"/>
    <w:rPr>
      <w:b/>
      <w:bCs/>
      <w:sz w:val="44"/>
      <w:szCs w:val="44"/>
      <w:shd w:val="clear" w:color="auto" w:fill="FFFFFF"/>
    </w:rPr>
  </w:style>
  <w:style w:type="paragraph" w:customStyle="1" w:styleId="Bodytext41">
    <w:name w:val="Body text (4)"/>
    <w:basedOn w:val="Normal"/>
    <w:link w:val="Bodytext40"/>
    <w:rsid w:val="00DA1E30"/>
    <w:pPr>
      <w:widowControl w:val="0"/>
      <w:shd w:val="clear" w:color="auto" w:fill="FFFFFF"/>
      <w:spacing w:before="0" w:line="514" w:lineRule="exact"/>
      <w:ind w:firstLine="400"/>
    </w:pPr>
    <w:rPr>
      <w:b/>
      <w:bCs/>
      <w:sz w:val="44"/>
      <w:szCs w:val="44"/>
      <w:lang w:val="vi-VN" w:eastAsia="vi-VN"/>
    </w:rPr>
  </w:style>
  <w:style w:type="character" w:customStyle="1" w:styleId="Heading10">
    <w:name w:val="Heading #1_"/>
    <w:link w:val="Heading11"/>
    <w:locked/>
    <w:rsid w:val="00DA1E30"/>
    <w:rPr>
      <w:b/>
      <w:bCs/>
      <w:sz w:val="31"/>
      <w:szCs w:val="31"/>
      <w:shd w:val="clear" w:color="auto" w:fill="FFFFFF"/>
    </w:rPr>
  </w:style>
  <w:style w:type="paragraph" w:customStyle="1" w:styleId="Heading11">
    <w:name w:val="Heading #1"/>
    <w:basedOn w:val="Normal"/>
    <w:link w:val="Heading10"/>
    <w:rsid w:val="00DA1E30"/>
    <w:pPr>
      <w:widowControl w:val="0"/>
      <w:shd w:val="clear" w:color="auto" w:fill="FFFFFF"/>
      <w:spacing w:before="0" w:line="0" w:lineRule="atLeast"/>
      <w:jc w:val="center"/>
      <w:outlineLvl w:val="0"/>
    </w:pPr>
    <w:rPr>
      <w:b/>
      <w:bCs/>
      <w:sz w:val="31"/>
      <w:szCs w:val="31"/>
      <w:lang w:val="vi-VN" w:eastAsia="vi-VN"/>
    </w:rPr>
  </w:style>
  <w:style w:type="character" w:customStyle="1" w:styleId="Heading20">
    <w:name w:val="Heading #2_"/>
    <w:link w:val="Heading21"/>
    <w:locked/>
    <w:rsid w:val="00DA1E30"/>
    <w:rPr>
      <w:sz w:val="29"/>
      <w:szCs w:val="29"/>
      <w:shd w:val="clear" w:color="auto" w:fill="FFFFFF"/>
    </w:rPr>
  </w:style>
  <w:style w:type="paragraph" w:customStyle="1" w:styleId="Heading21">
    <w:name w:val="Heading #2"/>
    <w:basedOn w:val="Normal"/>
    <w:link w:val="Heading20"/>
    <w:rsid w:val="00DA1E30"/>
    <w:pPr>
      <w:widowControl w:val="0"/>
      <w:shd w:val="clear" w:color="auto" w:fill="FFFFFF"/>
      <w:spacing w:before="0" w:line="0" w:lineRule="atLeast"/>
      <w:outlineLvl w:val="1"/>
    </w:pPr>
    <w:rPr>
      <w:sz w:val="29"/>
      <w:szCs w:val="29"/>
      <w:lang w:val="vi-VN" w:eastAsia="vi-VN"/>
    </w:rPr>
  </w:style>
  <w:style w:type="character" w:customStyle="1" w:styleId="Heading40">
    <w:name w:val="Heading #4_"/>
    <w:link w:val="Heading41"/>
    <w:locked/>
    <w:rsid w:val="00DA1E30"/>
    <w:rPr>
      <w:sz w:val="22"/>
      <w:szCs w:val="22"/>
      <w:shd w:val="clear" w:color="auto" w:fill="FFFFFF"/>
    </w:rPr>
  </w:style>
  <w:style w:type="paragraph" w:customStyle="1" w:styleId="Heading41">
    <w:name w:val="Heading #4"/>
    <w:basedOn w:val="Normal"/>
    <w:link w:val="Heading40"/>
    <w:rsid w:val="00DA1E30"/>
    <w:pPr>
      <w:widowControl w:val="0"/>
      <w:shd w:val="clear" w:color="auto" w:fill="FFFFFF"/>
      <w:spacing w:before="0" w:line="0" w:lineRule="atLeast"/>
      <w:jc w:val="both"/>
      <w:outlineLvl w:val="3"/>
    </w:pPr>
    <w:rPr>
      <w:sz w:val="22"/>
      <w:szCs w:val="22"/>
      <w:lang w:val="vi-VN" w:eastAsia="vi-VN"/>
    </w:rPr>
  </w:style>
  <w:style w:type="character" w:customStyle="1" w:styleId="Bodytext5">
    <w:name w:val="Body text (5)_"/>
    <w:link w:val="Bodytext50"/>
    <w:locked/>
    <w:rsid w:val="00DA1E30"/>
    <w:rPr>
      <w:b/>
      <w:bCs/>
      <w:i/>
      <w:iCs/>
      <w:sz w:val="23"/>
      <w:szCs w:val="23"/>
      <w:shd w:val="clear" w:color="auto" w:fill="FFFFFF"/>
    </w:rPr>
  </w:style>
  <w:style w:type="paragraph" w:customStyle="1" w:styleId="Bodytext50">
    <w:name w:val="Body text (5)"/>
    <w:basedOn w:val="Normal"/>
    <w:link w:val="Bodytext5"/>
    <w:rsid w:val="00DA1E30"/>
    <w:pPr>
      <w:widowControl w:val="0"/>
      <w:shd w:val="clear" w:color="auto" w:fill="FFFFFF"/>
      <w:spacing w:before="0" w:line="0" w:lineRule="atLeast"/>
      <w:ind w:firstLine="440"/>
      <w:jc w:val="both"/>
    </w:pPr>
    <w:rPr>
      <w:b/>
      <w:bCs/>
      <w:i/>
      <w:iCs/>
      <w:sz w:val="23"/>
      <w:szCs w:val="23"/>
      <w:lang w:val="vi-VN" w:eastAsia="vi-VN"/>
    </w:rPr>
  </w:style>
  <w:style w:type="character" w:customStyle="1" w:styleId="Tablecaption">
    <w:name w:val="Table caption_"/>
    <w:link w:val="Tablecaption0"/>
    <w:locked/>
    <w:rsid w:val="00DA1E30"/>
    <w:rPr>
      <w:sz w:val="22"/>
      <w:szCs w:val="22"/>
      <w:shd w:val="clear" w:color="auto" w:fill="FFFFFF"/>
    </w:rPr>
  </w:style>
  <w:style w:type="paragraph" w:customStyle="1" w:styleId="Tablecaption0">
    <w:name w:val="Table caption"/>
    <w:basedOn w:val="Normal"/>
    <w:link w:val="Tablecaption"/>
    <w:rsid w:val="00DA1E30"/>
    <w:pPr>
      <w:widowControl w:val="0"/>
      <w:shd w:val="clear" w:color="auto" w:fill="FFFFFF"/>
      <w:spacing w:before="0" w:line="0" w:lineRule="atLeast"/>
      <w:jc w:val="both"/>
    </w:pPr>
    <w:rPr>
      <w:sz w:val="22"/>
      <w:szCs w:val="22"/>
      <w:lang w:val="vi-VN" w:eastAsia="vi-VN"/>
    </w:rPr>
  </w:style>
  <w:style w:type="character" w:customStyle="1" w:styleId="Picturecaption">
    <w:name w:val="Picture caption_"/>
    <w:link w:val="Picturecaption0"/>
    <w:locked/>
    <w:rsid w:val="00DA1E30"/>
    <w:rPr>
      <w:i/>
      <w:iCs/>
      <w:sz w:val="23"/>
      <w:szCs w:val="23"/>
      <w:shd w:val="clear" w:color="auto" w:fill="FFFFFF"/>
    </w:rPr>
  </w:style>
  <w:style w:type="paragraph" w:customStyle="1" w:styleId="Picturecaption0">
    <w:name w:val="Picture caption"/>
    <w:basedOn w:val="Normal"/>
    <w:link w:val="Picturecaption"/>
    <w:rsid w:val="00DA1E30"/>
    <w:pPr>
      <w:widowControl w:val="0"/>
      <w:shd w:val="clear" w:color="auto" w:fill="FFFFFF"/>
      <w:spacing w:before="0" w:line="0" w:lineRule="atLeast"/>
    </w:pPr>
    <w:rPr>
      <w:i/>
      <w:iCs/>
      <w:sz w:val="23"/>
      <w:szCs w:val="23"/>
      <w:lang w:val="vi-VN" w:eastAsia="vi-VN"/>
    </w:rPr>
  </w:style>
  <w:style w:type="character" w:customStyle="1" w:styleId="Heading30">
    <w:name w:val="Heading #3_"/>
    <w:link w:val="Heading31"/>
    <w:locked/>
    <w:rsid w:val="00DA1E30"/>
    <w:rPr>
      <w:sz w:val="22"/>
      <w:szCs w:val="22"/>
      <w:shd w:val="clear" w:color="auto" w:fill="FFFFFF"/>
    </w:rPr>
  </w:style>
  <w:style w:type="paragraph" w:customStyle="1" w:styleId="Heading31">
    <w:name w:val="Heading #3"/>
    <w:basedOn w:val="Normal"/>
    <w:link w:val="Heading30"/>
    <w:rsid w:val="00DA1E30"/>
    <w:pPr>
      <w:widowControl w:val="0"/>
      <w:shd w:val="clear" w:color="auto" w:fill="FFFFFF"/>
      <w:spacing w:before="0" w:line="0" w:lineRule="atLeast"/>
      <w:jc w:val="both"/>
      <w:outlineLvl w:val="2"/>
    </w:pPr>
    <w:rPr>
      <w:sz w:val="22"/>
      <w:szCs w:val="22"/>
      <w:lang w:val="vi-VN" w:eastAsia="vi-VN"/>
    </w:rPr>
  </w:style>
  <w:style w:type="character" w:customStyle="1" w:styleId="Heading42">
    <w:name w:val="Heading #4 (2)_"/>
    <w:link w:val="Heading420"/>
    <w:locked/>
    <w:rsid w:val="00DA1E30"/>
    <w:rPr>
      <w:b/>
      <w:bCs/>
      <w:i/>
      <w:iCs/>
      <w:sz w:val="23"/>
      <w:szCs w:val="23"/>
      <w:shd w:val="clear" w:color="auto" w:fill="FFFFFF"/>
    </w:rPr>
  </w:style>
  <w:style w:type="paragraph" w:customStyle="1" w:styleId="Heading420">
    <w:name w:val="Heading #4 (2)"/>
    <w:basedOn w:val="Normal"/>
    <w:link w:val="Heading42"/>
    <w:rsid w:val="00DA1E30"/>
    <w:pPr>
      <w:widowControl w:val="0"/>
      <w:shd w:val="clear" w:color="auto" w:fill="FFFFFF"/>
      <w:spacing w:before="0" w:line="0" w:lineRule="atLeast"/>
      <w:ind w:firstLine="420"/>
      <w:jc w:val="both"/>
      <w:outlineLvl w:val="3"/>
    </w:pPr>
    <w:rPr>
      <w:b/>
      <w:bCs/>
      <w:i/>
      <w:iCs/>
      <w:sz w:val="23"/>
      <w:szCs w:val="23"/>
      <w:lang w:val="vi-VN" w:eastAsia="vi-VN"/>
    </w:rPr>
  </w:style>
  <w:style w:type="character" w:customStyle="1" w:styleId="Heading32">
    <w:name w:val="Heading #3 (2)_"/>
    <w:link w:val="Heading320"/>
    <w:locked/>
    <w:rsid w:val="00DA1E30"/>
    <w:rPr>
      <w:b/>
      <w:bCs/>
      <w:sz w:val="21"/>
      <w:szCs w:val="21"/>
      <w:shd w:val="clear" w:color="auto" w:fill="FFFFFF"/>
    </w:rPr>
  </w:style>
  <w:style w:type="paragraph" w:customStyle="1" w:styleId="Heading320">
    <w:name w:val="Heading #3 (2)"/>
    <w:basedOn w:val="Normal"/>
    <w:link w:val="Heading32"/>
    <w:rsid w:val="00DA1E30"/>
    <w:pPr>
      <w:widowControl w:val="0"/>
      <w:shd w:val="clear" w:color="auto" w:fill="FFFFFF"/>
      <w:spacing w:before="0" w:line="0" w:lineRule="atLeast"/>
      <w:jc w:val="both"/>
      <w:outlineLvl w:val="2"/>
    </w:pPr>
    <w:rPr>
      <w:b/>
      <w:bCs/>
      <w:sz w:val="21"/>
      <w:szCs w:val="21"/>
      <w:lang w:val="vi-VN" w:eastAsia="vi-VN"/>
    </w:rPr>
  </w:style>
  <w:style w:type="character" w:customStyle="1" w:styleId="Bodytext7">
    <w:name w:val="Body text (7)_"/>
    <w:link w:val="Bodytext70"/>
    <w:locked/>
    <w:rsid w:val="00DA1E30"/>
    <w:rPr>
      <w:b/>
      <w:bCs/>
      <w:sz w:val="21"/>
      <w:szCs w:val="21"/>
      <w:shd w:val="clear" w:color="auto" w:fill="FFFFFF"/>
    </w:rPr>
  </w:style>
  <w:style w:type="paragraph" w:customStyle="1" w:styleId="Bodytext70">
    <w:name w:val="Body text (7)"/>
    <w:basedOn w:val="Normal"/>
    <w:link w:val="Bodytext7"/>
    <w:rsid w:val="00DA1E30"/>
    <w:pPr>
      <w:widowControl w:val="0"/>
      <w:shd w:val="clear" w:color="auto" w:fill="FFFFFF"/>
      <w:spacing w:before="0" w:line="0" w:lineRule="atLeast"/>
      <w:jc w:val="center"/>
    </w:pPr>
    <w:rPr>
      <w:b/>
      <w:bCs/>
      <w:sz w:val="21"/>
      <w:szCs w:val="21"/>
      <w:lang w:val="vi-VN" w:eastAsia="vi-VN"/>
    </w:rPr>
  </w:style>
  <w:style w:type="character" w:customStyle="1" w:styleId="Bodytext9">
    <w:name w:val="Body text (9)_"/>
    <w:link w:val="Bodytext90"/>
    <w:locked/>
    <w:rsid w:val="00DA1E30"/>
    <w:rPr>
      <w:rFonts w:ascii="Arial" w:eastAsia="Arial" w:hAnsi="Arial" w:cs="Arial"/>
      <w:sz w:val="19"/>
      <w:szCs w:val="19"/>
      <w:shd w:val="clear" w:color="auto" w:fill="FFFFFF"/>
    </w:rPr>
  </w:style>
  <w:style w:type="paragraph" w:customStyle="1" w:styleId="Bodytext90">
    <w:name w:val="Body text (9)"/>
    <w:basedOn w:val="Normal"/>
    <w:link w:val="Bodytext9"/>
    <w:rsid w:val="00DA1E30"/>
    <w:pPr>
      <w:widowControl w:val="0"/>
      <w:shd w:val="clear" w:color="auto" w:fill="FFFFFF"/>
      <w:spacing w:before="0" w:line="254" w:lineRule="exact"/>
      <w:jc w:val="both"/>
    </w:pPr>
    <w:rPr>
      <w:rFonts w:ascii="Arial" w:eastAsia="Arial" w:hAnsi="Arial" w:cs="Arial"/>
      <w:sz w:val="19"/>
      <w:szCs w:val="19"/>
      <w:lang w:val="vi-VN" w:eastAsia="vi-VN"/>
    </w:rPr>
  </w:style>
  <w:style w:type="paragraph" w:customStyle="1" w:styleId="BodyText24">
    <w:name w:val="Body Text24"/>
    <w:basedOn w:val="Normal"/>
    <w:uiPriority w:val="99"/>
    <w:rsid w:val="00DA1E30"/>
    <w:pPr>
      <w:widowControl w:val="0"/>
      <w:shd w:val="clear" w:color="auto" w:fill="FFFFFF"/>
      <w:spacing w:before="0" w:line="274" w:lineRule="exact"/>
      <w:ind w:hanging="360"/>
      <w:jc w:val="both"/>
    </w:pPr>
    <w:rPr>
      <w:b/>
      <w:bCs/>
      <w:color w:val="000000"/>
      <w:sz w:val="21"/>
      <w:szCs w:val="21"/>
      <w:lang w:val="vi-VN"/>
    </w:rPr>
  </w:style>
  <w:style w:type="paragraph" w:customStyle="1" w:styleId="Center-N">
    <w:name w:val="Center-N"/>
    <w:basedOn w:val="Normal"/>
    <w:uiPriority w:val="99"/>
    <w:rsid w:val="00DA1E30"/>
    <w:pPr>
      <w:keepNext/>
      <w:keepLines/>
      <w:spacing w:before="0" w:line="360" w:lineRule="auto"/>
      <w:jc w:val="center"/>
    </w:pPr>
    <w:rPr>
      <w:rFonts w:ascii="Tahoma" w:hAnsi="Tahoma"/>
      <w:sz w:val="20"/>
    </w:rPr>
  </w:style>
  <w:style w:type="paragraph" w:customStyle="1" w:styleId="xl1121">
    <w:name w:val="xl1121"/>
    <w:basedOn w:val="Normal"/>
    <w:uiPriority w:val="99"/>
    <w:rsid w:val="00DA1E30"/>
    <w:pPr>
      <w:spacing w:before="100" w:beforeAutospacing="1" w:after="100" w:afterAutospacing="1" w:line="240" w:lineRule="auto"/>
    </w:pPr>
    <w:rPr>
      <w:rFonts w:ascii="Arial" w:hAnsi="Arial" w:cs="Arial"/>
      <w:sz w:val="20"/>
      <w:szCs w:val="20"/>
    </w:rPr>
  </w:style>
  <w:style w:type="paragraph" w:customStyle="1" w:styleId="xl1122">
    <w:name w:val="xl1122"/>
    <w:basedOn w:val="Normal"/>
    <w:uiPriority w:val="99"/>
    <w:rsid w:val="00DA1E30"/>
    <w:pPr>
      <w:spacing w:before="100" w:beforeAutospacing="1" w:after="100" w:afterAutospacing="1" w:line="240" w:lineRule="auto"/>
      <w:jc w:val="center"/>
    </w:pPr>
    <w:rPr>
      <w:rFonts w:ascii="Arial" w:hAnsi="Arial" w:cs="Arial"/>
      <w:sz w:val="20"/>
      <w:szCs w:val="20"/>
    </w:rPr>
  </w:style>
  <w:style w:type="paragraph" w:customStyle="1" w:styleId="xl1123">
    <w:name w:val="xl1123"/>
    <w:basedOn w:val="Normal"/>
    <w:uiPriority w:val="99"/>
    <w:rsid w:val="00DA1E30"/>
    <w:pPr>
      <w:spacing w:before="100" w:beforeAutospacing="1" w:after="100" w:afterAutospacing="1" w:line="240" w:lineRule="auto"/>
      <w:jc w:val="center"/>
    </w:pPr>
    <w:rPr>
      <w:rFonts w:ascii="Arial" w:hAnsi="Arial" w:cs="Arial"/>
      <w:sz w:val="20"/>
      <w:szCs w:val="20"/>
    </w:rPr>
  </w:style>
  <w:style w:type="paragraph" w:customStyle="1" w:styleId="xl1124">
    <w:name w:val="xl1124"/>
    <w:basedOn w:val="Normal"/>
    <w:uiPriority w:val="99"/>
    <w:rsid w:val="00DA1E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Arial" w:hAnsi="Arial" w:cs="Arial"/>
      <w:b/>
      <w:bCs/>
      <w:sz w:val="20"/>
      <w:szCs w:val="20"/>
    </w:rPr>
  </w:style>
  <w:style w:type="paragraph" w:customStyle="1" w:styleId="xl1125">
    <w:name w:val="xl112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sz w:val="20"/>
      <w:szCs w:val="20"/>
    </w:rPr>
  </w:style>
  <w:style w:type="paragraph" w:customStyle="1" w:styleId="xl1126">
    <w:name w:val="xl112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b/>
      <w:bCs/>
      <w:sz w:val="20"/>
      <w:szCs w:val="20"/>
    </w:rPr>
  </w:style>
  <w:style w:type="paragraph" w:customStyle="1" w:styleId="xl1127">
    <w:name w:val="xl112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sz w:val="20"/>
      <w:szCs w:val="20"/>
    </w:rPr>
  </w:style>
  <w:style w:type="character" w:customStyle="1" w:styleId="style2">
    <w:name w:val="style2"/>
    <w:uiPriority w:val="99"/>
    <w:rsid w:val="00DA1E30"/>
  </w:style>
  <w:style w:type="character" w:customStyle="1" w:styleId="style10">
    <w:name w:val="style1"/>
    <w:uiPriority w:val="99"/>
    <w:rsid w:val="00DA1E30"/>
  </w:style>
  <w:style w:type="character" w:customStyle="1" w:styleId="mw-headline">
    <w:name w:val="mw-headline"/>
    <w:uiPriority w:val="99"/>
    <w:rsid w:val="00DA1E30"/>
  </w:style>
  <w:style w:type="character" w:customStyle="1" w:styleId="editsection">
    <w:name w:val="editsection"/>
    <w:uiPriority w:val="99"/>
    <w:rsid w:val="00DA1E30"/>
  </w:style>
  <w:style w:type="character" w:customStyle="1" w:styleId="TitleChar1">
    <w:name w:val="Title Char1"/>
    <w:basedOn w:val="DefaultParagraphFont"/>
    <w:uiPriority w:val="99"/>
    <w:rsid w:val="00DA1E30"/>
    <w:rPr>
      <w:rFonts w:asciiTheme="majorHAnsi" w:eastAsiaTheme="majorEastAsia" w:hAnsiTheme="majorHAnsi" w:cstheme="majorBidi" w:hint="default"/>
      <w:color w:val="17365D" w:themeColor="text2" w:themeShade="BF"/>
      <w:spacing w:val="5"/>
      <w:kern w:val="28"/>
      <w:sz w:val="52"/>
      <w:szCs w:val="52"/>
    </w:rPr>
  </w:style>
  <w:style w:type="character" w:customStyle="1" w:styleId="stylebold">
    <w:name w:val="stylebold"/>
    <w:uiPriority w:val="99"/>
    <w:rsid w:val="00DA1E30"/>
  </w:style>
  <w:style w:type="character" w:customStyle="1" w:styleId="Bodytext4SmallCaps">
    <w:name w:val="Body text (4) + Small Caps"/>
    <w:rsid w:val="00DA1E30"/>
    <w:rPr>
      <w:b/>
      <w:bCs/>
      <w:smallCaps/>
      <w:color w:val="000000"/>
      <w:spacing w:val="0"/>
      <w:w w:val="100"/>
      <w:position w:val="0"/>
      <w:sz w:val="44"/>
      <w:szCs w:val="44"/>
      <w:shd w:val="clear" w:color="auto" w:fill="FFFFFF"/>
      <w:lang w:val="vi-VN"/>
    </w:rPr>
  </w:style>
  <w:style w:type="character" w:customStyle="1" w:styleId="Tableofcontents2">
    <w:name w:val="Table of contents (2)"/>
    <w:rsid w:val="00DA1E30"/>
    <w:rPr>
      <w:color w:val="000000"/>
      <w:spacing w:val="0"/>
      <w:w w:val="100"/>
      <w:position w:val="0"/>
      <w:sz w:val="26"/>
      <w:szCs w:val="26"/>
      <w:u w:val="single"/>
      <w:lang w:val="vi-VN" w:eastAsia="vi-VN"/>
    </w:rPr>
  </w:style>
  <w:style w:type="character" w:customStyle="1" w:styleId="Tableofcontents2SmallCaps">
    <w:name w:val="Table of contents (2) + Small Caps"/>
    <w:rsid w:val="00DA1E30"/>
    <w:rPr>
      <w:smallCaps/>
      <w:color w:val="000000"/>
      <w:spacing w:val="0"/>
      <w:w w:val="100"/>
      <w:position w:val="0"/>
      <w:sz w:val="26"/>
      <w:szCs w:val="26"/>
      <w:lang w:val="vi-VN" w:eastAsia="vi-VN"/>
    </w:rPr>
  </w:style>
  <w:style w:type="character" w:customStyle="1" w:styleId="TableofcontentsSmallCaps">
    <w:name w:val="Table of contents + Small Caps"/>
    <w:rsid w:val="00DA1E30"/>
    <w:rPr>
      <w:smallCaps/>
      <w:color w:val="000000"/>
      <w:spacing w:val="0"/>
      <w:w w:val="100"/>
      <w:position w:val="0"/>
      <w:sz w:val="26"/>
      <w:szCs w:val="26"/>
      <w:lang w:val="vi-VN" w:eastAsia="vi-VN"/>
    </w:rPr>
  </w:style>
  <w:style w:type="character" w:customStyle="1" w:styleId="BodytextSmallCaps">
    <w:name w:val="Body text + Small Caps"/>
    <w:rsid w:val="00DA1E30"/>
    <w:rPr>
      <w:rFonts w:ascii="Times New Roman" w:eastAsia="Times New Roman" w:hAnsi="Times New Roman" w:cs="Times New Roman" w:hint="default"/>
      <w:b w:val="0"/>
      <w:bCs w:val="0"/>
      <w:i w:val="0"/>
      <w:iCs w:val="0"/>
      <w:smallCaps/>
      <w:strike w:val="0"/>
      <w:dstrike w:val="0"/>
      <w:color w:val="000000"/>
      <w:spacing w:val="0"/>
      <w:w w:val="100"/>
      <w:position w:val="0"/>
      <w:sz w:val="22"/>
      <w:szCs w:val="22"/>
      <w:u w:val="none"/>
      <w:effect w:val="none"/>
      <w:shd w:val="clear" w:color="auto" w:fill="FFFFFF"/>
      <w:lang w:val="vi-VN"/>
    </w:rPr>
  </w:style>
  <w:style w:type="character" w:customStyle="1" w:styleId="Tablecaption2">
    <w:name w:val="Table caption (2)_"/>
    <w:rsid w:val="00DA1E30"/>
    <w:rPr>
      <w:rFonts w:ascii="Times New Roman" w:eastAsia="Times New Roman" w:hAnsi="Times New Roman" w:cs="Times New Roman" w:hint="default"/>
      <w:b w:val="0"/>
      <w:bCs w:val="0"/>
      <w:i/>
      <w:iCs/>
      <w:smallCaps w:val="0"/>
      <w:strike w:val="0"/>
      <w:dstrike w:val="0"/>
      <w:sz w:val="23"/>
      <w:szCs w:val="23"/>
      <w:u w:val="none"/>
      <w:effect w:val="none"/>
    </w:rPr>
  </w:style>
  <w:style w:type="character" w:customStyle="1" w:styleId="Tablecaption27pt">
    <w:name w:val="Table caption (2) + 7 pt"/>
    <w:aliases w:val="Not Italic,Body text (6) + 7 pt"/>
    <w:rsid w:val="00DA1E30"/>
    <w:rPr>
      <w:rFonts w:ascii="Times New Roman" w:eastAsia="Times New Roman" w:hAnsi="Times New Roman" w:cs="Times New Roman" w:hint="default"/>
      <w:b w:val="0"/>
      <w:bCs w:val="0"/>
      <w:i/>
      <w:iCs/>
      <w:smallCaps w:val="0"/>
      <w:strike w:val="0"/>
      <w:dstrike w:val="0"/>
      <w:color w:val="000000"/>
      <w:spacing w:val="0"/>
      <w:w w:val="100"/>
      <w:position w:val="0"/>
      <w:sz w:val="14"/>
      <w:szCs w:val="14"/>
      <w:u w:val="none"/>
      <w:effect w:val="none"/>
    </w:rPr>
  </w:style>
  <w:style w:type="character" w:customStyle="1" w:styleId="Tablecaption20">
    <w:name w:val="Table caption (2)"/>
    <w:rsid w:val="00DA1E30"/>
    <w:rPr>
      <w:rFonts w:ascii="Times New Roman" w:eastAsia="Times New Roman" w:hAnsi="Times New Roman" w:cs="Times New Roman" w:hint="default"/>
      <w:b w:val="0"/>
      <w:bCs w:val="0"/>
      <w:i/>
      <w:iCs/>
      <w:smallCaps w:val="0"/>
      <w:color w:val="000000"/>
      <w:spacing w:val="0"/>
      <w:w w:val="100"/>
      <w:position w:val="0"/>
      <w:sz w:val="23"/>
      <w:szCs w:val="23"/>
      <w:u w:val="single"/>
      <w:lang w:val="vi-VN"/>
    </w:rPr>
  </w:style>
  <w:style w:type="character" w:customStyle="1" w:styleId="Bodytext6">
    <w:name w:val="Body text (6)_"/>
    <w:rsid w:val="00DA1E30"/>
    <w:rPr>
      <w:rFonts w:ascii="Times New Roman" w:eastAsia="Times New Roman" w:hAnsi="Times New Roman" w:cs="Times New Roman" w:hint="default"/>
      <w:b w:val="0"/>
      <w:bCs w:val="0"/>
      <w:i/>
      <w:iCs/>
      <w:smallCaps w:val="0"/>
      <w:strike w:val="0"/>
      <w:dstrike w:val="0"/>
      <w:sz w:val="23"/>
      <w:szCs w:val="23"/>
      <w:u w:val="none"/>
      <w:effect w:val="none"/>
    </w:rPr>
  </w:style>
  <w:style w:type="character" w:customStyle="1" w:styleId="Bodytext60">
    <w:name w:val="Body text (6)"/>
    <w:rsid w:val="00DA1E30"/>
    <w:rPr>
      <w:rFonts w:ascii="Times New Roman" w:eastAsia="Times New Roman" w:hAnsi="Times New Roman" w:cs="Times New Roman" w:hint="default"/>
      <w:b w:val="0"/>
      <w:bCs w:val="0"/>
      <w:i/>
      <w:iCs/>
      <w:smallCaps w:val="0"/>
      <w:color w:val="000000"/>
      <w:spacing w:val="0"/>
      <w:w w:val="100"/>
      <w:position w:val="0"/>
      <w:sz w:val="23"/>
      <w:szCs w:val="23"/>
      <w:u w:val="single"/>
      <w:lang w:val="vi-VN"/>
    </w:rPr>
  </w:style>
  <w:style w:type="character" w:customStyle="1" w:styleId="Heading3SmallCaps">
    <w:name w:val="Heading #3 + Small Caps"/>
    <w:rsid w:val="00DA1E30"/>
    <w:rPr>
      <w:smallCaps/>
      <w:color w:val="000000"/>
      <w:spacing w:val="0"/>
      <w:w w:val="100"/>
      <w:position w:val="0"/>
      <w:sz w:val="22"/>
      <w:szCs w:val="22"/>
      <w:shd w:val="clear" w:color="auto" w:fill="FFFFFF"/>
      <w:lang w:val="vi-VN"/>
    </w:rPr>
  </w:style>
  <w:style w:type="character" w:customStyle="1" w:styleId="Headerorfooter">
    <w:name w:val="Header or footer_"/>
    <w:rsid w:val="00DA1E30"/>
    <w:rPr>
      <w:rFonts w:ascii="Times New Roman" w:eastAsia="Times New Roman" w:hAnsi="Times New Roman" w:cs="Times New Roman" w:hint="default"/>
      <w:b/>
      <w:bCs/>
      <w:i w:val="0"/>
      <w:iCs w:val="0"/>
      <w:smallCaps w:val="0"/>
      <w:strike w:val="0"/>
      <w:dstrike w:val="0"/>
      <w:sz w:val="21"/>
      <w:szCs w:val="21"/>
      <w:u w:val="none"/>
      <w:effect w:val="none"/>
    </w:rPr>
  </w:style>
  <w:style w:type="character" w:customStyle="1" w:styleId="Headerorfooter0">
    <w:name w:val="Header or footer"/>
    <w:rsid w:val="00DA1E30"/>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rPr>
  </w:style>
  <w:style w:type="character" w:customStyle="1" w:styleId="Bodytext95pt">
    <w:name w:val="Body text + 9.5 pt"/>
    <w:rsid w:val="00DA1E30"/>
    <w:rPr>
      <w:rFonts w:ascii="Times New Roman" w:eastAsia="Times New Roman" w:hAnsi="Times New Roman" w:cs="Times New Roman" w:hint="default"/>
      <w:b w:val="0"/>
      <w:bCs w:val="0"/>
      <w:i w:val="0"/>
      <w:iCs w:val="0"/>
      <w:smallCaps w:val="0"/>
      <w:strike w:val="0"/>
      <w:dstrike w:val="0"/>
      <w:color w:val="000000"/>
      <w:spacing w:val="0"/>
      <w:w w:val="100"/>
      <w:position w:val="0"/>
      <w:sz w:val="19"/>
      <w:szCs w:val="19"/>
      <w:u w:val="none"/>
      <w:effect w:val="none"/>
      <w:shd w:val="clear" w:color="auto" w:fill="FFFFFF"/>
      <w:lang w:val="vi-VN"/>
    </w:rPr>
  </w:style>
  <w:style w:type="character" w:customStyle="1" w:styleId="Bodytext8">
    <w:name w:val="Body text (8)_"/>
    <w:rsid w:val="00DA1E30"/>
    <w:rPr>
      <w:rFonts w:ascii="Arial" w:eastAsia="Arial" w:hAnsi="Arial" w:cs="Arial" w:hint="default"/>
      <w:b w:val="0"/>
      <w:bCs w:val="0"/>
      <w:i/>
      <w:iCs/>
      <w:smallCaps w:val="0"/>
      <w:strike w:val="0"/>
      <w:dstrike w:val="0"/>
      <w:sz w:val="19"/>
      <w:szCs w:val="19"/>
      <w:u w:val="none"/>
      <w:effect w:val="none"/>
    </w:rPr>
  </w:style>
  <w:style w:type="character" w:customStyle="1" w:styleId="Bodytext80">
    <w:name w:val="Body text (8)"/>
    <w:rsid w:val="00DA1E30"/>
    <w:rPr>
      <w:rFonts w:ascii="Arial" w:eastAsia="Arial" w:hAnsi="Arial" w:cs="Arial" w:hint="default"/>
      <w:b w:val="0"/>
      <w:bCs w:val="0"/>
      <w:i/>
      <w:iCs/>
      <w:smallCaps w:val="0"/>
      <w:color w:val="000000"/>
      <w:spacing w:val="0"/>
      <w:w w:val="100"/>
      <w:position w:val="0"/>
      <w:sz w:val="19"/>
      <w:szCs w:val="19"/>
      <w:u w:val="single"/>
      <w:lang w:val="vi-VN"/>
    </w:rPr>
  </w:style>
  <w:style w:type="character" w:customStyle="1" w:styleId="Bodytext8NotItalic">
    <w:name w:val="Body text (8) + Not Italic"/>
    <w:rsid w:val="00DA1E30"/>
    <w:rPr>
      <w:rFonts w:ascii="Arial" w:eastAsia="Arial" w:hAnsi="Arial" w:cs="Arial" w:hint="default"/>
      <w:b w:val="0"/>
      <w:bCs w:val="0"/>
      <w:i/>
      <w:iCs/>
      <w:smallCaps w:val="0"/>
      <w:strike w:val="0"/>
      <w:dstrike w:val="0"/>
      <w:color w:val="000000"/>
      <w:spacing w:val="0"/>
      <w:w w:val="100"/>
      <w:position w:val="0"/>
      <w:sz w:val="19"/>
      <w:szCs w:val="19"/>
      <w:u w:val="none"/>
      <w:effect w:val="none"/>
    </w:rPr>
  </w:style>
  <w:style w:type="character" w:customStyle="1" w:styleId="IndentChar">
    <w:name w:val="Indent Char"/>
    <w:rsid w:val="00DA1E30"/>
    <w:rPr>
      <w:rFonts w:ascii="Times New Roman" w:eastAsia="Times New Roman" w:hAnsi="Times New Roman" w:cs="Times New Roman" w:hint="default"/>
      <w:bCs/>
      <w:noProof/>
      <w:kern w:val="28"/>
      <w:sz w:val="26"/>
      <w:szCs w:val="26"/>
    </w:rPr>
  </w:style>
  <w:style w:type="paragraph" w:customStyle="1" w:styleId="xl208">
    <w:name w:val="xl208"/>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lang w:val="vi-VN" w:eastAsia="vi-VN"/>
    </w:rPr>
  </w:style>
  <w:style w:type="paragraph" w:customStyle="1" w:styleId="xl209">
    <w:name w:val="xl209"/>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lang w:val="vi-VN" w:eastAsia="vi-VN"/>
    </w:rPr>
  </w:style>
  <w:style w:type="paragraph" w:customStyle="1" w:styleId="xl210">
    <w:name w:val="xl210"/>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1">
    <w:name w:val="xl211"/>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lang w:val="vi-VN" w:eastAsia="vi-VN"/>
    </w:rPr>
  </w:style>
  <w:style w:type="paragraph" w:customStyle="1" w:styleId="xl212">
    <w:name w:val="xl212"/>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3">
    <w:name w:val="xl213"/>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lang w:val="vi-VN" w:eastAsia="vi-VN"/>
    </w:rPr>
  </w:style>
  <w:style w:type="paragraph" w:customStyle="1" w:styleId="xl214">
    <w:name w:val="xl214"/>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lang w:val="vi-VN" w:eastAsia="vi-VN"/>
    </w:rPr>
  </w:style>
  <w:style w:type="paragraph" w:customStyle="1" w:styleId="xl215">
    <w:name w:val="xl215"/>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0"/>
      <w:lang w:val="vi-VN" w:eastAsia="vi-VN"/>
    </w:rPr>
  </w:style>
  <w:style w:type="paragraph" w:customStyle="1" w:styleId="xl216">
    <w:name w:val="xl216"/>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7">
    <w:name w:val="xl217"/>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8">
    <w:name w:val="xl218"/>
    <w:basedOn w:val="Normal"/>
    <w:rsid w:val="00E64FE3"/>
    <w:pPr>
      <w:spacing w:before="100" w:beforeAutospacing="1" w:after="100" w:afterAutospacing="1" w:line="240" w:lineRule="auto"/>
      <w:textAlignment w:val="center"/>
    </w:pPr>
    <w:rPr>
      <w:lang w:val="vi-VN" w:eastAsia="vi-VN"/>
    </w:rPr>
  </w:style>
  <w:style w:type="paragraph" w:customStyle="1" w:styleId="xl219">
    <w:name w:val="xl219"/>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20">
    <w:name w:val="xl220"/>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21">
    <w:name w:val="xl221"/>
    <w:basedOn w:val="Normal"/>
    <w:rsid w:val="00E64FE3"/>
    <w:pPr>
      <w:pBdr>
        <w:top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22">
    <w:name w:val="xl222"/>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lang w:val="vi-VN" w:eastAsia="vi-VN"/>
    </w:rPr>
  </w:style>
  <w:style w:type="paragraph" w:customStyle="1" w:styleId="xl223">
    <w:name w:val="xl223"/>
    <w:basedOn w:val="Normal"/>
    <w:rsid w:val="00E64FE3"/>
    <w:pPr>
      <w:spacing w:before="100" w:beforeAutospacing="1" w:after="100" w:afterAutospacing="1" w:line="240" w:lineRule="auto"/>
      <w:textAlignment w:val="center"/>
    </w:pPr>
    <w:rPr>
      <w:color w:val="000000"/>
      <w:lang w:val="vi-VN" w:eastAsia="vi-VN"/>
    </w:rPr>
  </w:style>
  <w:style w:type="paragraph" w:customStyle="1" w:styleId="xl224">
    <w:name w:val="xl224"/>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lang w:val="vi-VN" w:eastAsia="vi-VN"/>
    </w:rPr>
  </w:style>
  <w:style w:type="paragraph" w:customStyle="1" w:styleId="xl225">
    <w:name w:val="xl225"/>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lang w:val="vi-VN" w:eastAsia="vi-VN"/>
    </w:rPr>
  </w:style>
  <w:style w:type="paragraph" w:customStyle="1" w:styleId="xl226">
    <w:name w:val="xl226"/>
    <w:basedOn w:val="Normal"/>
    <w:rsid w:val="00E64FE3"/>
    <w:pPr>
      <w:spacing w:before="100" w:beforeAutospacing="1" w:after="100" w:afterAutospacing="1" w:line="240" w:lineRule="auto"/>
    </w:pPr>
    <w:rPr>
      <w:lang w:val="vi-VN" w:eastAsia="vi-VN"/>
    </w:rPr>
  </w:style>
  <w:style w:type="paragraph" w:customStyle="1" w:styleId="xl227">
    <w:name w:val="xl227"/>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0"/>
      <w:lang w:val="vi-VN" w:eastAsia="vi-VN"/>
    </w:rPr>
  </w:style>
  <w:style w:type="paragraph" w:customStyle="1" w:styleId="xl228">
    <w:name w:val="xl228"/>
    <w:basedOn w:val="Normal"/>
    <w:rsid w:val="00E64FE3"/>
    <w:pPr>
      <w:spacing w:before="100" w:beforeAutospacing="1" w:after="100" w:afterAutospacing="1" w:line="240" w:lineRule="auto"/>
    </w:pPr>
    <w:rPr>
      <w:color w:val="000000"/>
      <w:lang w:val="vi-VN" w:eastAsia="vi-VN"/>
    </w:rPr>
  </w:style>
  <w:style w:type="paragraph" w:customStyle="1" w:styleId="xl229">
    <w:name w:val="xl229"/>
    <w:basedOn w:val="Normal"/>
    <w:rsid w:val="00E64FE3"/>
    <w:pPr>
      <w:spacing w:before="100" w:beforeAutospacing="1" w:after="100" w:afterAutospacing="1" w:line="240" w:lineRule="auto"/>
      <w:textAlignment w:val="center"/>
    </w:pPr>
    <w:rPr>
      <w:color w:val="000000"/>
      <w:lang w:val="vi-VN" w:eastAsia="vi-VN"/>
    </w:rPr>
  </w:style>
  <w:style w:type="paragraph" w:customStyle="1" w:styleId="xl230">
    <w:name w:val="xl230"/>
    <w:basedOn w:val="Normal"/>
    <w:rsid w:val="00E64FE3"/>
    <w:pPr>
      <w:spacing w:before="100" w:beforeAutospacing="1" w:after="100" w:afterAutospacing="1" w:line="240" w:lineRule="auto"/>
      <w:textAlignment w:val="center"/>
    </w:pPr>
    <w:rPr>
      <w:lang w:val="vi-VN" w:eastAsia="vi-VN"/>
    </w:rPr>
  </w:style>
  <w:style w:type="paragraph" w:customStyle="1" w:styleId="xl231">
    <w:name w:val="xl231"/>
    <w:basedOn w:val="Normal"/>
    <w:rsid w:val="00E64FE3"/>
    <w:pPr>
      <w:spacing w:before="100" w:beforeAutospacing="1" w:after="100" w:afterAutospacing="1" w:line="240" w:lineRule="auto"/>
      <w:textAlignment w:val="center"/>
    </w:pPr>
    <w:rPr>
      <w:lang w:val="vi-VN" w:eastAsia="vi-VN"/>
    </w:rPr>
  </w:style>
  <w:style w:type="paragraph" w:customStyle="1" w:styleId="xl232">
    <w:name w:val="xl232"/>
    <w:basedOn w:val="Normal"/>
    <w:rsid w:val="00E64FE3"/>
    <w:pPr>
      <w:spacing w:before="100" w:beforeAutospacing="1" w:after="100" w:afterAutospacing="1" w:line="240" w:lineRule="auto"/>
      <w:jc w:val="center"/>
      <w:textAlignment w:val="center"/>
    </w:pPr>
    <w:rPr>
      <w:lang w:val="vi-VN" w:eastAsia="vi-VN"/>
    </w:rPr>
  </w:style>
  <w:style w:type="paragraph" w:customStyle="1" w:styleId="xl233">
    <w:name w:val="xl233"/>
    <w:basedOn w:val="Normal"/>
    <w:rsid w:val="00E64FE3"/>
    <w:pPr>
      <w:pBdr>
        <w:bottom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34">
    <w:name w:val="xl234"/>
    <w:basedOn w:val="Normal"/>
    <w:rsid w:val="00E64FE3"/>
    <w:pPr>
      <w:pBdr>
        <w:bottom w:val="single" w:sz="4" w:space="0" w:color="auto"/>
      </w:pBdr>
      <w:spacing w:before="100" w:beforeAutospacing="1" w:after="100" w:afterAutospacing="1" w:line="240" w:lineRule="auto"/>
      <w:textAlignment w:val="center"/>
    </w:pPr>
    <w:rPr>
      <w:rFonts w:ascii="Arial" w:hAnsi="Arial" w:cs="Arial"/>
      <w:color w:val="000000"/>
      <w:lang w:val="vi-VN" w:eastAsia="vi-VN"/>
    </w:rPr>
  </w:style>
  <w:style w:type="paragraph" w:customStyle="1" w:styleId="xl235">
    <w:name w:val="xl235"/>
    <w:basedOn w:val="Normal"/>
    <w:rsid w:val="004E048C"/>
    <w:pPr>
      <w:pBdr>
        <w:bottom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36">
    <w:name w:val="xl236"/>
    <w:basedOn w:val="Normal"/>
    <w:rsid w:val="004E048C"/>
    <w:pPr>
      <w:pBdr>
        <w:bottom w:val="single" w:sz="4" w:space="0" w:color="auto"/>
      </w:pBdr>
      <w:spacing w:before="100" w:beforeAutospacing="1" w:after="100" w:afterAutospacing="1" w:line="240" w:lineRule="auto"/>
      <w:textAlignment w:val="center"/>
    </w:pPr>
    <w:rPr>
      <w:rFonts w:ascii="Arial" w:hAnsi="Arial" w:cs="Arial"/>
      <w:color w:val="000000"/>
      <w:lang w:val="vi-VN" w:eastAsia="vi-VN"/>
    </w:rPr>
  </w:style>
  <w:style w:type="paragraph" w:customStyle="1" w:styleId="Vidu">
    <w:name w:val="Vidu"/>
    <w:basedOn w:val="Normal"/>
    <w:rsid w:val="00DB7FF8"/>
    <w:pPr>
      <w:numPr>
        <w:numId w:val="27"/>
      </w:numPr>
      <w:tabs>
        <w:tab w:val="clear" w:pos="340"/>
      </w:tabs>
      <w:spacing w:after="100" w:line="340" w:lineRule="exact"/>
      <w:ind w:left="0" w:firstLine="0"/>
      <w:jc w:val="both"/>
    </w:pPr>
    <w:rPr>
      <w:rFonts w:eastAsia="MS Mincho"/>
      <w:szCs w:val="20"/>
      <w:lang w:eastAsia="ja-JP"/>
    </w:rPr>
  </w:style>
  <w:style w:type="paragraph" w:customStyle="1" w:styleId="gian2">
    <w:name w:val="gian2"/>
    <w:basedOn w:val="buletchuan"/>
    <w:link w:val="gian2Char"/>
    <w:qFormat/>
    <w:rsid w:val="00DB7FF8"/>
    <w:pPr>
      <w:numPr>
        <w:numId w:val="29"/>
      </w:numPr>
    </w:pPr>
  </w:style>
  <w:style w:type="character" w:customStyle="1" w:styleId="gian2Char">
    <w:name w:val="gian2 Char"/>
    <w:link w:val="gian2"/>
    <w:rsid w:val="00DB7FF8"/>
    <w:rPr>
      <w:rFonts w:eastAsia="MS Mincho"/>
      <w:sz w:val="28"/>
      <w:szCs w:val="24"/>
      <w:lang w:eastAsia="ja-JP"/>
    </w:rPr>
  </w:style>
  <w:style w:type="paragraph" w:customStyle="1" w:styleId="buletchuan">
    <w:name w:val="bulet_chuan"/>
    <w:basedOn w:val="Normal"/>
    <w:link w:val="buletchuanChar"/>
    <w:qFormat/>
    <w:rsid w:val="00DB7FF8"/>
    <w:pPr>
      <w:widowControl w:val="0"/>
      <w:numPr>
        <w:numId w:val="28"/>
      </w:numPr>
      <w:tabs>
        <w:tab w:val="left" w:pos="851"/>
      </w:tabs>
      <w:spacing w:after="120" w:line="240" w:lineRule="auto"/>
      <w:ind w:left="0" w:firstLine="567"/>
      <w:jc w:val="both"/>
    </w:pPr>
    <w:rPr>
      <w:rFonts w:eastAsia="MS Mincho"/>
      <w:sz w:val="28"/>
      <w:lang w:val="vi-VN" w:eastAsia="ja-JP"/>
    </w:rPr>
  </w:style>
  <w:style w:type="character" w:customStyle="1" w:styleId="buletchuanChar">
    <w:name w:val="bulet_chuan Char"/>
    <w:link w:val="buletchuan"/>
    <w:rsid w:val="00DB7FF8"/>
    <w:rPr>
      <w:rFonts w:eastAsia="MS Mincho"/>
      <w:sz w:val="28"/>
      <w:szCs w:val="24"/>
      <w:lang w:eastAsia="ja-JP"/>
    </w:rPr>
  </w:style>
  <w:style w:type="paragraph" w:customStyle="1" w:styleId="xl107">
    <w:name w:val="xl107"/>
    <w:basedOn w:val="Normal"/>
    <w:rsid w:val="007922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color w:val="000000"/>
      <w:sz w:val="26"/>
      <w:szCs w:val="26"/>
    </w:rPr>
  </w:style>
  <w:style w:type="paragraph" w:customStyle="1" w:styleId="xl108">
    <w:name w:val="xl108"/>
    <w:basedOn w:val="Normal"/>
    <w:rsid w:val="007922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color w:val="000000"/>
      <w:sz w:val="26"/>
      <w:szCs w:val="26"/>
    </w:rPr>
  </w:style>
  <w:style w:type="paragraph" w:customStyle="1" w:styleId="xl109">
    <w:name w:val="xl109"/>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sz w:val="26"/>
      <w:szCs w:val="26"/>
    </w:rPr>
  </w:style>
  <w:style w:type="paragraph" w:customStyle="1" w:styleId="xl110">
    <w:name w:val="xl110"/>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sz w:val="26"/>
      <w:szCs w:val="26"/>
    </w:rPr>
  </w:style>
  <w:style w:type="paragraph" w:customStyle="1" w:styleId="xl111">
    <w:name w:val="xl111"/>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Bullet" w:uiPriority="99"/>
    <w:lsdException w:name="List Number" w:semiHidden="0" w:unhideWhenUsed="0"/>
    <w:lsdException w:name="List 2" w:uiPriority="99"/>
    <w:lsdException w:name="List 4" w:semiHidden="0" w:unhideWhenUsed="0"/>
    <w:lsdException w:name="List 5" w:semiHidden="0" w:unhideWhenUsed="0"/>
    <w:lsdException w:name="List Bullet 2" w:uiPriority="99"/>
    <w:lsdException w:name="Title" w:semiHidden="0" w:uiPriority="99" w:unhideWhenUsed="0" w:qFormat="1"/>
    <w:lsdException w:name="Body Text" w:qFormat="1"/>
    <w:lsdException w:name="Body Text Indent" w:uiPriority="99"/>
    <w:lsdException w:name="Subtitle" w:semiHidden="0" w:uiPriority="99"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lsdException w:name="Document Map" w:uiPriority="99"/>
    <w:lsdException w:name="Normal (Web)" w:uiPriority="99"/>
    <w:lsdException w:name="HTML Cite" w:uiPriority="99"/>
    <w:lsdException w:name="HTML Code" w:uiPriority="99"/>
    <w:lsdException w:name="annotation subject" w:uiPriority="99"/>
    <w:lsdException w:name="No List" w:uiPriority="99"/>
    <w:lsdException w:name="Outline List 2" w:uiPriority="99"/>
    <w:lsdException w:name="Balloon Text"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qFormat="1"/>
    <w:lsdException w:name="Bibliography" w:uiPriority="37"/>
    <w:lsdException w:name="TOC Heading" w:uiPriority="39" w:qFormat="1"/>
  </w:latentStyles>
  <w:style w:type="paragraph" w:default="1" w:styleId="Normal">
    <w:name w:val="Normal"/>
    <w:rsid w:val="00595361"/>
    <w:pPr>
      <w:spacing w:before="120" w:line="288" w:lineRule="auto"/>
    </w:pPr>
    <w:rPr>
      <w:sz w:val="24"/>
      <w:szCs w:val="24"/>
      <w:lang w:val="en-US" w:eastAsia="en-US"/>
    </w:rPr>
  </w:style>
  <w:style w:type="paragraph" w:styleId="Heading1">
    <w:name w:val="heading 1"/>
    <w:aliases w:val="Heading 1(Report Only),Chapter,Heading 1(Report Only)1,Chapter1,H1,Chapter1 + 1...,DO NOT USE_h1,Level 1 Topic Heading,12,hd1 Char,hd1,Chapter1 Char Char,Heading 0,h1,Document Header1,proj,proj1,proj5,proj6,proj7,proj8,proj9,proj10,proj11"/>
    <w:basedOn w:val="Normal"/>
    <w:next w:val="BodyText"/>
    <w:link w:val="Heading1Char"/>
    <w:qFormat/>
    <w:rsid w:val="00986563"/>
    <w:pPr>
      <w:keepNext/>
      <w:numPr>
        <w:numId w:val="1"/>
      </w:numPr>
      <w:tabs>
        <w:tab w:val="left" w:pos="851"/>
      </w:tabs>
      <w:spacing w:before="240" w:after="60" w:line="240" w:lineRule="auto"/>
      <w:outlineLvl w:val="0"/>
    </w:pPr>
    <w:rPr>
      <w:rFonts w:cs="Arial"/>
      <w:b/>
      <w:bCs/>
      <w:color w:val="000000" w:themeColor="text1"/>
      <w:kern w:val="32"/>
      <w:sz w:val="32"/>
      <w:szCs w:val="36"/>
    </w:rPr>
  </w:style>
  <w:style w:type="paragraph" w:styleId="Heading2">
    <w:name w:val="heading 2"/>
    <w:aliases w:val="Heading 2 Char1,Heading 2 Char Char,Char Char Char,l2,H2,h21,Chapter Number/Appendix Letter,chn,Level 2 Topic Heading ...,H21,l21,H22,l22,H23,l23,Level 2 Topic Heading,HD2,h2 + Times New Roman,13 pt,Blac.....,H2normal full,Heading 2 Hidden,5,2"/>
    <w:basedOn w:val="Normal"/>
    <w:next w:val="BodyText"/>
    <w:link w:val="Heading2Char"/>
    <w:uiPriority w:val="99"/>
    <w:qFormat/>
    <w:rsid w:val="00E02687"/>
    <w:pPr>
      <w:keepNext/>
      <w:numPr>
        <w:ilvl w:val="1"/>
        <w:numId w:val="1"/>
      </w:numPr>
      <w:tabs>
        <w:tab w:val="left" w:pos="851"/>
      </w:tabs>
      <w:spacing w:before="240" w:after="60"/>
      <w:outlineLvl w:val="1"/>
    </w:pPr>
    <w:rPr>
      <w:rFonts w:cs="Arial"/>
      <w:b/>
      <w:bCs/>
      <w:iCs/>
      <w:sz w:val="32"/>
      <w:szCs w:val="32"/>
    </w:rPr>
  </w:style>
  <w:style w:type="paragraph" w:styleId="Heading3">
    <w:name w:val="heading 3"/>
    <w:aliases w:val="h3,h31,heading 3,Title2,H31,H32,H33,H34,H35,título 3,h:3,Heading3,H3-Heading 3,3,l3.3,l3,list 3,list3,subhead,1.,Heading No. L3,Heading31,Heading32,Heading311,Heading33,Heading312,Heading34,Heading313,Heading321,Heading3111,Heading331,31,l3.31"/>
    <w:basedOn w:val="Normal"/>
    <w:next w:val="BodyText"/>
    <w:link w:val="Heading3Char"/>
    <w:uiPriority w:val="99"/>
    <w:qFormat/>
    <w:rsid w:val="00986563"/>
    <w:pPr>
      <w:keepNext/>
      <w:numPr>
        <w:ilvl w:val="2"/>
        <w:numId w:val="1"/>
      </w:numPr>
      <w:tabs>
        <w:tab w:val="left" w:pos="993"/>
      </w:tabs>
      <w:spacing w:after="120"/>
      <w:ind w:left="851" w:hanging="851"/>
      <w:outlineLvl w:val="2"/>
    </w:pPr>
    <w:rPr>
      <w:rFonts w:cs="Arial"/>
      <w:b/>
      <w:bCs/>
      <w:sz w:val="30"/>
      <w:szCs w:val="28"/>
    </w:rPr>
  </w:style>
  <w:style w:type="paragraph" w:styleId="Heading4">
    <w:name w:val="heading 4"/>
    <w:aliases w:val="h4,h41,h41 Char Char Char Char,4,dash,Map Title,Topic Major Char,Topic Major,Level 2 - a,PIM 4,Ref Heading 1,rh1,Heading sql,sect 1.2.3.4,First Subheading,Heading 4.,heading 4,Heading 4 - old,rh11,Heading 4 Char Char,Heading4,Heading41"/>
    <w:basedOn w:val="Normal"/>
    <w:next w:val="BodyText"/>
    <w:link w:val="Heading4Char"/>
    <w:qFormat/>
    <w:rsid w:val="00066AC1"/>
    <w:pPr>
      <w:keepNext/>
      <w:numPr>
        <w:ilvl w:val="3"/>
        <w:numId w:val="1"/>
      </w:numPr>
      <w:spacing w:after="120"/>
      <w:outlineLvl w:val="3"/>
    </w:pPr>
    <w:rPr>
      <w:bCs/>
      <w:color w:val="C00000"/>
      <w:sz w:val="28"/>
      <w:szCs w:val="26"/>
    </w:rPr>
  </w:style>
  <w:style w:type="paragraph" w:styleId="Heading5">
    <w:name w:val="heading 5"/>
    <w:aliases w:val="Heading 5(unused),Heading 5(unused)1,Subheading,Level 3 - i,Block Label,l5,(H5 Arc),h5,Second Subheading,ds,dd,dash1,ds1,dd1,dash2,ds2,dd2,dash3,ds3,dd3,dash4,ds4,dd4,dash5,ds5,dd5,dash6,ds6,dd6,dash7,ds7,dd7,dash8,ds8,dd8,dash9,ds9,dd9,dash10"/>
    <w:basedOn w:val="Normal"/>
    <w:next w:val="Normal"/>
    <w:link w:val="Heading5Char"/>
    <w:qFormat/>
    <w:rsid w:val="007F1F57"/>
    <w:pPr>
      <w:numPr>
        <w:ilvl w:val="4"/>
        <w:numId w:val="1"/>
      </w:numPr>
      <w:tabs>
        <w:tab w:val="left" w:pos="1418"/>
      </w:tabs>
      <w:spacing w:after="60"/>
      <w:outlineLvl w:val="4"/>
    </w:pPr>
    <w:rPr>
      <w:bCs/>
      <w:iCs/>
      <w:szCs w:val="26"/>
    </w:rPr>
  </w:style>
  <w:style w:type="paragraph" w:styleId="Heading6">
    <w:name w:val="heading 6"/>
    <w:aliases w:val="Heading 6(unused),H6,h6,Third Subheading,PIM 6,Bullet list,Legal Level 1.,BOD 4,正文六级标题,L6,Bullet list1,Bullet list2,Bullet list11,Bullet list3,Bullet list12,Bullet list21,Bullet list111,Bullet lis,第五层条,Heading 6A,Bullet (Single Lines),h61,6,(I"/>
    <w:basedOn w:val="Normal"/>
    <w:next w:val="Normal"/>
    <w:link w:val="Heading6Char"/>
    <w:qFormat/>
    <w:rsid w:val="00595361"/>
    <w:pPr>
      <w:numPr>
        <w:ilvl w:val="5"/>
        <w:numId w:val="1"/>
      </w:numPr>
      <w:spacing w:before="240" w:after="60"/>
      <w:outlineLvl w:val="5"/>
    </w:pPr>
    <w:rPr>
      <w:b/>
      <w:bCs/>
      <w:sz w:val="22"/>
      <w:szCs w:val="22"/>
    </w:rPr>
  </w:style>
  <w:style w:type="paragraph" w:styleId="Heading7">
    <w:name w:val="heading 7"/>
    <w:aliases w:val="Heading 7(unused),L7,letter list,7,req3,heading 7,H7,ITT t7,PA Appendix Major,l7,lettered list,letter list1,lettered list1,letter list2,lettered list2,letter list11,lettered list11,letter list3,lettered list3,letter list12,lettered list12,h7,c"/>
    <w:basedOn w:val="Normal"/>
    <w:next w:val="Normal"/>
    <w:link w:val="Heading7Char"/>
    <w:qFormat/>
    <w:rsid w:val="00595361"/>
    <w:pPr>
      <w:numPr>
        <w:ilvl w:val="6"/>
        <w:numId w:val="1"/>
      </w:numPr>
      <w:spacing w:before="240" w:after="60"/>
      <w:outlineLvl w:val="6"/>
    </w:pPr>
  </w:style>
  <w:style w:type="paragraph" w:styleId="Heading8">
    <w:name w:val="heading 8"/>
    <w:aliases w:val="Heading 8(unused),8,注意框体,Legal Level 1.1.1.,Level 1.1.1,不用8,正文八级标题,标题6,t,heading 8,resume,H8,L1 Heading 8,Annex,figure title,Center Bold,h8,text,action,action1,action2,action11,action3,action4,action5,action6,action7,action12, action, action1"/>
    <w:basedOn w:val="Normal"/>
    <w:next w:val="Normal"/>
    <w:link w:val="Heading8Char"/>
    <w:qFormat/>
    <w:rsid w:val="00595361"/>
    <w:pPr>
      <w:numPr>
        <w:ilvl w:val="7"/>
        <w:numId w:val="1"/>
      </w:numPr>
      <w:spacing w:before="240" w:after="60"/>
      <w:outlineLvl w:val="7"/>
    </w:pPr>
    <w:rPr>
      <w:i/>
      <w:iCs/>
    </w:rPr>
  </w:style>
  <w:style w:type="paragraph" w:styleId="Heading9">
    <w:name w:val="heading 9"/>
    <w:aliases w:val="Heading 9(unused),9,PIM 9,三级标题,Legal Level 1.1.1.1.,Level (a),不用9,正文九级标题,tt,table title,标题 45,Figure Heading,FH,huh,H9,h9,App Heading,progress,progress1,progress2,progress11,progress3,progress4,progress5,progress6,progress7, progress,Titre 10"/>
    <w:basedOn w:val="Normal"/>
    <w:next w:val="Normal"/>
    <w:link w:val="Heading9Char"/>
    <w:qFormat/>
    <w:rsid w:val="0059536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5361"/>
    <w:pPr>
      <w:tabs>
        <w:tab w:val="center" w:pos="4320"/>
        <w:tab w:val="right" w:pos="8640"/>
      </w:tabs>
      <w:spacing w:before="0" w:line="240" w:lineRule="auto"/>
    </w:pPr>
    <w:rPr>
      <w:rFonts w:ascii="Tahoma" w:hAnsi="Tahoma"/>
      <w:sz w:val="18"/>
      <w:szCs w:val="18"/>
    </w:rPr>
  </w:style>
  <w:style w:type="paragraph" w:styleId="Footer">
    <w:name w:val="footer"/>
    <w:basedOn w:val="Normal"/>
    <w:link w:val="FooterChar"/>
    <w:uiPriority w:val="99"/>
    <w:rsid w:val="00595361"/>
    <w:pPr>
      <w:tabs>
        <w:tab w:val="center" w:pos="4320"/>
        <w:tab w:val="right" w:pos="8640"/>
      </w:tabs>
      <w:spacing w:before="0" w:line="240" w:lineRule="auto"/>
    </w:pPr>
    <w:rPr>
      <w:rFonts w:ascii="Tahoma" w:hAnsi="Tahoma"/>
      <w:sz w:val="18"/>
      <w:szCs w:val="18"/>
    </w:rPr>
  </w:style>
  <w:style w:type="table" w:styleId="TableGrid">
    <w:name w:val="Table Grid"/>
    <w:basedOn w:val="TableNormal"/>
    <w:rsid w:val="00595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BodyText"/>
    <w:link w:val="TitleChar"/>
    <w:uiPriority w:val="99"/>
    <w:qFormat/>
    <w:rsid w:val="00595361"/>
    <w:pPr>
      <w:pBdr>
        <w:bottom w:val="double" w:sz="4" w:space="1" w:color="993366"/>
      </w:pBdr>
      <w:spacing w:before="360" w:after="240" w:line="300" w:lineRule="auto"/>
      <w:outlineLvl w:val="0"/>
    </w:pPr>
    <w:rPr>
      <w:rFonts w:ascii="Arial" w:hAnsi="Arial" w:cs="Arial"/>
      <w:b/>
      <w:bCs/>
      <w:color w:val="333399"/>
      <w:kern w:val="28"/>
      <w:sz w:val="44"/>
      <w:szCs w:val="32"/>
    </w:rPr>
  </w:style>
  <w:style w:type="paragraph" w:styleId="BodyText3">
    <w:name w:val="Body Text 3"/>
    <w:basedOn w:val="Normal"/>
    <w:link w:val="BodyText3Char"/>
    <w:uiPriority w:val="99"/>
    <w:rsid w:val="00595361"/>
    <w:pPr>
      <w:spacing w:after="120" w:line="300" w:lineRule="auto"/>
      <w:ind w:left="624"/>
    </w:pPr>
    <w:rPr>
      <w:sz w:val="16"/>
      <w:szCs w:val="16"/>
    </w:rPr>
  </w:style>
  <w:style w:type="paragraph" w:customStyle="1" w:styleId="Bang">
    <w:name w:val="Bang"/>
    <w:basedOn w:val="Normal"/>
    <w:next w:val="Normal"/>
    <w:rsid w:val="00595361"/>
    <w:pPr>
      <w:spacing w:before="40"/>
    </w:pPr>
    <w:rPr>
      <w:rFonts w:ascii="Arial" w:hAnsi="Arial"/>
      <w:sz w:val="19"/>
      <w:szCs w:val="22"/>
    </w:rPr>
  </w:style>
  <w:style w:type="table" w:styleId="TableElegant">
    <w:name w:val="Table Elegant"/>
    <w:basedOn w:val="TableNormal"/>
    <w:rsid w:val="00595361"/>
    <w:pPr>
      <w:tabs>
        <w:tab w:val="left" w:pos="560"/>
      </w:tabs>
      <w:spacing w:before="60" w:after="6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shd w:val="clear" w:color="auto" w:fill="CCCCCC"/>
      </w:tcPr>
    </w:tblStylePr>
  </w:style>
  <w:style w:type="paragraph" w:customStyle="1" w:styleId="copyright">
    <w:name w:val="copyright"/>
    <w:basedOn w:val="Normal"/>
    <w:rsid w:val="00595361"/>
    <w:pPr>
      <w:framePr w:w="7535" w:hSpace="142" w:wrap="notBeside" w:vAnchor="page" w:hAnchor="page" w:x="2774" w:y="14980"/>
      <w:tabs>
        <w:tab w:val="left" w:pos="284"/>
      </w:tabs>
      <w:overflowPunct w:val="0"/>
      <w:autoSpaceDE w:val="0"/>
      <w:autoSpaceDN w:val="0"/>
      <w:adjustRightInd w:val="0"/>
      <w:spacing w:before="40" w:line="240" w:lineRule="auto"/>
      <w:jc w:val="both"/>
      <w:textAlignment w:val="baseline"/>
    </w:pPr>
    <w:rPr>
      <w:i/>
      <w:sz w:val="16"/>
      <w:szCs w:val="20"/>
      <w:lang w:val="fr-FR" w:eastAsia="fr-FR"/>
    </w:rPr>
  </w:style>
  <w:style w:type="character" w:styleId="PageNumber">
    <w:name w:val="page number"/>
    <w:basedOn w:val="DefaultParagraphFont"/>
    <w:rsid w:val="00595361"/>
  </w:style>
  <w:style w:type="paragraph" w:styleId="BodyText">
    <w:name w:val="Body Text"/>
    <w:aliases w:val="bt,ändrad,body text,BODY TEXT,o,EHPT,Body Text2,EHPT1,Body Text21,ändrad1,normal,Body Text Non Indented,Body3,Body Text Non Indent,AvtalBrödtext,Bodytext,Response,B,b,Body Text Char Char,Body Text Char Char Char,ändr"/>
    <w:basedOn w:val="Normal"/>
    <w:link w:val="BodyTextChar"/>
    <w:qFormat/>
    <w:rsid w:val="00635E76"/>
    <w:pPr>
      <w:spacing w:line="264" w:lineRule="auto"/>
      <w:ind w:left="720"/>
      <w:jc w:val="both"/>
    </w:pPr>
    <w:rPr>
      <w:sz w:val="26"/>
    </w:rPr>
  </w:style>
  <w:style w:type="paragraph" w:styleId="NormalWeb">
    <w:name w:val="Normal (Web)"/>
    <w:basedOn w:val="Normal"/>
    <w:link w:val="NormalWebChar"/>
    <w:uiPriority w:val="99"/>
    <w:rsid w:val="00595361"/>
    <w:pPr>
      <w:spacing w:before="100" w:beforeAutospacing="1" w:after="100" w:afterAutospacing="1" w:line="240" w:lineRule="auto"/>
    </w:pPr>
  </w:style>
  <w:style w:type="paragraph" w:styleId="ListBullet">
    <w:name w:val="List Bullet"/>
    <w:basedOn w:val="Normal"/>
    <w:uiPriority w:val="99"/>
    <w:rsid w:val="00595361"/>
    <w:pPr>
      <w:numPr>
        <w:numId w:val="2"/>
      </w:numPr>
    </w:pPr>
  </w:style>
  <w:style w:type="paragraph" w:styleId="ListBullet3">
    <w:name w:val="List Bullet 3"/>
    <w:basedOn w:val="Normal"/>
    <w:rsid w:val="00595361"/>
    <w:pPr>
      <w:numPr>
        <w:numId w:val="3"/>
      </w:numPr>
      <w:spacing w:before="60"/>
      <w:jc w:val="both"/>
    </w:pPr>
  </w:style>
  <w:style w:type="paragraph" w:styleId="BlockText">
    <w:name w:val="Block Text"/>
    <w:basedOn w:val="Normal"/>
    <w:rsid w:val="00595361"/>
    <w:pPr>
      <w:spacing w:after="120"/>
      <w:ind w:left="1440" w:right="1440"/>
    </w:pPr>
  </w:style>
  <w:style w:type="character" w:styleId="Hyperlink">
    <w:name w:val="Hyperlink"/>
    <w:uiPriority w:val="99"/>
    <w:rsid w:val="00595361"/>
    <w:rPr>
      <w:color w:val="0000FF"/>
      <w:u w:val="single"/>
    </w:rPr>
  </w:style>
  <w:style w:type="paragraph" w:customStyle="1" w:styleId="CM1">
    <w:name w:val="CM1"/>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CM3">
    <w:name w:val="CM3"/>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CM41">
    <w:name w:val="CM41"/>
    <w:basedOn w:val="Normal"/>
    <w:next w:val="Normal"/>
    <w:rsid w:val="00595361"/>
    <w:pPr>
      <w:widowControl w:val="0"/>
      <w:autoSpaceDE w:val="0"/>
      <w:autoSpaceDN w:val="0"/>
      <w:adjustRightInd w:val="0"/>
      <w:spacing w:before="0" w:after="198" w:line="240" w:lineRule="auto"/>
    </w:pPr>
    <w:rPr>
      <w:rFonts w:ascii="Arial" w:hAnsi="Arial"/>
    </w:rPr>
  </w:style>
  <w:style w:type="paragraph" w:customStyle="1" w:styleId="CM4">
    <w:name w:val="CM4"/>
    <w:basedOn w:val="Normal"/>
    <w:next w:val="Normal"/>
    <w:rsid w:val="00595361"/>
    <w:pPr>
      <w:widowControl w:val="0"/>
      <w:autoSpaceDE w:val="0"/>
      <w:autoSpaceDN w:val="0"/>
      <w:adjustRightInd w:val="0"/>
      <w:spacing w:before="0" w:line="240" w:lineRule="auto"/>
    </w:pPr>
    <w:rPr>
      <w:rFonts w:ascii="Arial" w:hAnsi="Arial"/>
    </w:rPr>
  </w:style>
  <w:style w:type="paragraph" w:customStyle="1" w:styleId="Default">
    <w:name w:val="Default"/>
    <w:uiPriority w:val="99"/>
    <w:rsid w:val="00595361"/>
    <w:pPr>
      <w:widowControl w:val="0"/>
      <w:autoSpaceDE w:val="0"/>
      <w:autoSpaceDN w:val="0"/>
      <w:adjustRightInd w:val="0"/>
    </w:pPr>
    <w:rPr>
      <w:rFonts w:ascii="Arial" w:hAnsi="Arial" w:cs="Arial"/>
      <w:color w:val="000000"/>
      <w:sz w:val="24"/>
      <w:szCs w:val="24"/>
      <w:lang w:val="en-US" w:eastAsia="en-US"/>
    </w:rPr>
  </w:style>
  <w:style w:type="paragraph" w:customStyle="1" w:styleId="CM5">
    <w:name w:val="CM5"/>
    <w:basedOn w:val="Default"/>
    <w:next w:val="Default"/>
    <w:rsid w:val="00595361"/>
    <w:rPr>
      <w:rFonts w:cs="Times New Roman"/>
      <w:color w:val="auto"/>
    </w:rPr>
  </w:style>
  <w:style w:type="paragraph" w:customStyle="1" w:styleId="CM38">
    <w:name w:val="CM38"/>
    <w:basedOn w:val="Default"/>
    <w:next w:val="Default"/>
    <w:rsid w:val="00595361"/>
    <w:pPr>
      <w:spacing w:after="103"/>
    </w:pPr>
    <w:rPr>
      <w:rFonts w:cs="Times New Roman"/>
      <w:color w:val="auto"/>
    </w:rPr>
  </w:style>
  <w:style w:type="character" w:styleId="Strong">
    <w:name w:val="Strong"/>
    <w:uiPriority w:val="22"/>
    <w:qFormat/>
    <w:rsid w:val="00595361"/>
    <w:rPr>
      <w:b/>
      <w:bCs/>
    </w:rPr>
  </w:style>
  <w:style w:type="character" w:styleId="Emphasis">
    <w:name w:val="Emphasis"/>
    <w:rsid w:val="00595361"/>
    <w:rPr>
      <w:i/>
      <w:iCs/>
    </w:rPr>
  </w:style>
  <w:style w:type="paragraph" w:styleId="TOC1">
    <w:name w:val="toc 1"/>
    <w:basedOn w:val="Normal"/>
    <w:next w:val="Normal"/>
    <w:autoRedefine/>
    <w:uiPriority w:val="39"/>
    <w:rsid w:val="00E60B78"/>
    <w:pPr>
      <w:tabs>
        <w:tab w:val="left" w:pos="482"/>
        <w:tab w:val="right" w:leader="dot" w:pos="9214"/>
      </w:tabs>
      <w:spacing w:before="0" w:line="240" w:lineRule="auto"/>
      <w:ind w:left="425" w:hanging="425"/>
    </w:pPr>
    <w:rPr>
      <w:rFonts w:ascii="Times New Roman Bold" w:hAnsi="Times New Roman Bold"/>
      <w:b/>
      <w:bCs/>
      <w:szCs w:val="20"/>
    </w:rPr>
  </w:style>
  <w:style w:type="paragraph" w:styleId="TOC2">
    <w:name w:val="toc 2"/>
    <w:basedOn w:val="Normal"/>
    <w:next w:val="Normal"/>
    <w:link w:val="TOC2Char"/>
    <w:autoRedefine/>
    <w:uiPriority w:val="39"/>
    <w:rsid w:val="00E60B78"/>
    <w:pPr>
      <w:tabs>
        <w:tab w:val="left" w:pos="958"/>
        <w:tab w:val="right" w:leader="dot" w:pos="9214"/>
      </w:tabs>
      <w:spacing w:before="0" w:line="240" w:lineRule="auto"/>
      <w:ind w:left="992" w:hanging="754"/>
    </w:pPr>
    <w:rPr>
      <w:szCs w:val="20"/>
    </w:rPr>
  </w:style>
  <w:style w:type="paragraph" w:styleId="TOC3">
    <w:name w:val="toc 3"/>
    <w:basedOn w:val="Normal"/>
    <w:next w:val="Normal"/>
    <w:link w:val="TOC3Char"/>
    <w:autoRedefine/>
    <w:uiPriority w:val="39"/>
    <w:rsid w:val="00E60B78"/>
    <w:pPr>
      <w:tabs>
        <w:tab w:val="left" w:pos="1276"/>
        <w:tab w:val="right" w:leader="dot" w:pos="9214"/>
      </w:tabs>
      <w:spacing w:before="0" w:line="240" w:lineRule="auto"/>
      <w:ind w:left="482"/>
      <w:jc w:val="both"/>
    </w:pPr>
    <w:rPr>
      <w:iCs/>
      <w:szCs w:val="20"/>
    </w:rPr>
  </w:style>
  <w:style w:type="paragraph" w:styleId="Subtitle">
    <w:name w:val="Subtitle"/>
    <w:basedOn w:val="Normal"/>
    <w:link w:val="SubtitleChar"/>
    <w:uiPriority w:val="99"/>
    <w:qFormat/>
    <w:rsid w:val="00595361"/>
    <w:pPr>
      <w:spacing w:before="360" w:after="60"/>
      <w:outlineLvl w:val="1"/>
    </w:pPr>
    <w:rPr>
      <w:rFonts w:ascii="Arial" w:hAnsi="Arial" w:cs="Arial"/>
      <w:b/>
      <w:sz w:val="30"/>
    </w:rPr>
  </w:style>
  <w:style w:type="table" w:styleId="TableClassic1">
    <w:name w:val="Table Classic 1"/>
    <w:basedOn w:val="TableNormal"/>
    <w:rsid w:val="00595361"/>
    <w:rPr>
      <w:rFonts w:ascii="Arial" w:hAnsi="Arial" w:cs="Arial"/>
      <w:sz w:val="16"/>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asbody1">
    <w:name w:val="pasbody1"/>
    <w:basedOn w:val="Normal"/>
    <w:link w:val="pasbody1Char"/>
    <w:rsid w:val="00595361"/>
    <w:pPr>
      <w:spacing w:before="240" w:after="240" w:line="240" w:lineRule="auto"/>
      <w:ind w:left="792"/>
    </w:pPr>
    <w:rPr>
      <w:rFonts w:ascii="Arial" w:hAnsi="Arial" w:cs="Arial"/>
      <w:sz w:val="20"/>
    </w:rPr>
  </w:style>
  <w:style w:type="character" w:customStyle="1" w:styleId="pasbody1Char">
    <w:name w:val="pasbody1 Char"/>
    <w:link w:val="pasbody1"/>
    <w:rsid w:val="00595361"/>
    <w:rPr>
      <w:rFonts w:ascii="Arial" w:hAnsi="Arial" w:cs="Arial"/>
      <w:szCs w:val="24"/>
      <w:lang w:val="en-US" w:eastAsia="en-US" w:bidi="ar-SA"/>
    </w:rPr>
  </w:style>
  <w:style w:type="paragraph" w:customStyle="1" w:styleId="pastableorchartheading1">
    <w:name w:val="pastableorchartheading1"/>
    <w:basedOn w:val="Normal"/>
    <w:next w:val="Normal"/>
    <w:rsid w:val="00595361"/>
    <w:pPr>
      <w:spacing w:before="0" w:line="240" w:lineRule="auto"/>
      <w:ind w:left="288"/>
      <w:jc w:val="center"/>
    </w:pPr>
    <w:rPr>
      <w:rFonts w:ascii="Arial" w:hAnsi="Arial"/>
      <w:b/>
      <w:sz w:val="20"/>
    </w:rPr>
  </w:style>
  <w:style w:type="paragraph" w:customStyle="1" w:styleId="pasbody2">
    <w:name w:val="pasbody2"/>
    <w:basedOn w:val="Normal"/>
    <w:rsid w:val="00595361"/>
    <w:pPr>
      <w:spacing w:before="240" w:after="240" w:line="240" w:lineRule="auto"/>
      <w:ind w:left="1440"/>
    </w:pPr>
    <w:rPr>
      <w:rFonts w:ascii="Arial" w:hAnsi="Arial" w:cs="Arial"/>
      <w:sz w:val="20"/>
    </w:rPr>
  </w:style>
  <w:style w:type="character" w:styleId="CommentReference">
    <w:name w:val="annotation reference"/>
    <w:uiPriority w:val="99"/>
    <w:semiHidden/>
    <w:rsid w:val="00595361"/>
    <w:rPr>
      <w:sz w:val="16"/>
      <w:szCs w:val="16"/>
    </w:rPr>
  </w:style>
  <w:style w:type="paragraph" w:styleId="CommentText">
    <w:name w:val="annotation text"/>
    <w:basedOn w:val="Normal"/>
    <w:link w:val="CommentTextChar"/>
    <w:uiPriority w:val="99"/>
    <w:semiHidden/>
    <w:rsid w:val="00595361"/>
    <w:rPr>
      <w:rFonts w:ascii="Arial" w:hAnsi="Arial"/>
      <w:sz w:val="16"/>
      <w:szCs w:val="16"/>
    </w:rPr>
  </w:style>
  <w:style w:type="paragraph" w:styleId="CommentSubject">
    <w:name w:val="annotation subject"/>
    <w:basedOn w:val="CommentText"/>
    <w:next w:val="CommentText"/>
    <w:link w:val="CommentSubjectChar"/>
    <w:uiPriority w:val="99"/>
    <w:semiHidden/>
    <w:rsid w:val="00595361"/>
    <w:rPr>
      <w:b/>
      <w:bCs/>
    </w:rPr>
  </w:style>
  <w:style w:type="paragraph" w:styleId="BalloonText">
    <w:name w:val="Balloon Text"/>
    <w:basedOn w:val="Normal"/>
    <w:link w:val="BalloonTextChar"/>
    <w:uiPriority w:val="99"/>
    <w:semiHidden/>
    <w:rsid w:val="00595361"/>
    <w:rPr>
      <w:rFonts w:ascii="Tahoma" w:hAnsi="Tahoma" w:cs="Tahoma"/>
      <w:sz w:val="16"/>
      <w:szCs w:val="16"/>
    </w:rPr>
  </w:style>
  <w:style w:type="table" w:styleId="TableSimple1">
    <w:name w:val="Table Simple 1"/>
    <w:basedOn w:val="TableNormal"/>
    <w:rsid w:val="00595361"/>
    <w:pPr>
      <w:spacing w:before="120" w:line="288" w:lineRule="auto"/>
    </w:pPr>
    <w:tblPr>
      <w:tblInd w:w="0" w:type="dxa"/>
      <w:tblBorders>
        <w:top w:val="single" w:sz="12" w:space="0" w:color="008000"/>
        <w:left w:val="single" w:sz="4" w:space="0" w:color="008000"/>
        <w:bottom w:val="single" w:sz="12" w:space="0" w:color="008000"/>
        <w:right w:val="single" w:sz="4"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uiPriority w:val="99"/>
    <w:rsid w:val="00595361"/>
    <w:rPr>
      <w:color w:val="800080"/>
      <w:u w:val="single"/>
    </w:rPr>
  </w:style>
  <w:style w:type="table" w:styleId="TableList3">
    <w:name w:val="Table List 3"/>
    <w:basedOn w:val="TableNormal"/>
    <w:rsid w:val="00595361"/>
    <w:pPr>
      <w:spacing w:before="120" w:line="288"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595361"/>
    <w:pPr>
      <w:spacing w:before="120" w:line="288"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2">
    <w:name w:val="Table Classic 2"/>
    <w:basedOn w:val="TableNormal"/>
    <w:rsid w:val="00595361"/>
    <w:pPr>
      <w:spacing w:before="120" w:line="288"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oSpellcheck">
    <w:name w:val="NoSpellcheck"/>
    <w:rsid w:val="00595361"/>
    <w:rPr>
      <w:rFonts w:ascii="Arial" w:hAnsi="Arial"/>
      <w:noProof/>
      <w:sz w:val="12"/>
      <w:lang w:val="en-GB" w:eastAsia="en-US"/>
    </w:rPr>
  </w:style>
  <w:style w:type="paragraph" w:customStyle="1" w:styleId="Listnumbersingleline">
    <w:name w:val="List number single line"/>
    <w:rsid w:val="00595361"/>
    <w:pPr>
      <w:numPr>
        <w:numId w:val="4"/>
      </w:numPr>
      <w:ind w:left="2921" w:hanging="369"/>
    </w:pPr>
    <w:rPr>
      <w:rFonts w:ascii="Arial" w:hAnsi="Arial"/>
      <w:sz w:val="22"/>
      <w:lang w:val="en-US" w:eastAsia="en-US"/>
    </w:rPr>
  </w:style>
  <w:style w:type="paragraph" w:styleId="BodyText2">
    <w:name w:val="Body Text 2"/>
    <w:aliases w:val=" Char"/>
    <w:basedOn w:val="Normal"/>
    <w:link w:val="BodyText2Char"/>
    <w:uiPriority w:val="99"/>
    <w:rsid w:val="00595361"/>
    <w:pPr>
      <w:suppressAutoHyphens/>
      <w:spacing w:before="0" w:line="240" w:lineRule="auto"/>
      <w:jc w:val="both"/>
    </w:pPr>
    <w:rPr>
      <w:rFonts w:ascii=".VnSouthern" w:hAnsi=".VnSouthern"/>
      <w:sz w:val="26"/>
      <w:szCs w:val="20"/>
      <w:lang w:val="en-GB"/>
    </w:rPr>
  </w:style>
  <w:style w:type="paragraph" w:styleId="ListBullet4">
    <w:name w:val="List Bullet 4"/>
    <w:basedOn w:val="Normal"/>
    <w:rsid w:val="00595361"/>
    <w:pPr>
      <w:numPr>
        <w:numId w:val="5"/>
      </w:numPr>
      <w:spacing w:before="0" w:line="240" w:lineRule="auto"/>
    </w:pPr>
    <w:rPr>
      <w:rFonts w:ascii="Arial" w:hAnsi="Arial"/>
      <w:sz w:val="22"/>
      <w:szCs w:val="20"/>
      <w:lang w:val="en-GB"/>
    </w:rPr>
  </w:style>
  <w:style w:type="paragraph" w:customStyle="1" w:styleId="BodyTextFirstIndent1">
    <w:name w:val="Body Text First Indent1"/>
    <w:basedOn w:val="BodyText"/>
    <w:rsid w:val="00595361"/>
    <w:pPr>
      <w:spacing w:before="40" w:after="40" w:line="240" w:lineRule="auto"/>
      <w:ind w:left="0" w:right="845" w:firstLine="567"/>
    </w:pPr>
    <w:rPr>
      <w:sz w:val="28"/>
      <w:szCs w:val="20"/>
      <w:lang w:val="ru-RU" w:eastAsia="ru-RU"/>
    </w:rPr>
  </w:style>
  <w:style w:type="character" w:customStyle="1" w:styleId="normal1">
    <w:name w:val="normal1"/>
    <w:rsid w:val="00595361"/>
    <w:rPr>
      <w:rFonts w:ascii="Arial" w:hAnsi="Arial" w:cs="Arial" w:hint="default"/>
      <w:b w:val="0"/>
      <w:bCs w:val="0"/>
      <w:sz w:val="19"/>
      <w:szCs w:val="19"/>
    </w:rPr>
  </w:style>
  <w:style w:type="paragraph" w:styleId="BodyTextIndent2">
    <w:name w:val="Body Text Indent 2"/>
    <w:basedOn w:val="Normal"/>
    <w:link w:val="BodyTextIndent2Char"/>
    <w:uiPriority w:val="99"/>
    <w:rsid w:val="00595361"/>
    <w:pPr>
      <w:spacing w:before="0" w:after="120" w:line="240" w:lineRule="auto"/>
      <w:ind w:firstLine="567"/>
      <w:jc w:val="both"/>
    </w:pPr>
    <w:rPr>
      <w:rFonts w:ascii=".VnTime" w:hAnsi=".VnTime"/>
      <w:color w:val="0000FF"/>
      <w:szCs w:val="20"/>
    </w:rPr>
  </w:style>
  <w:style w:type="character" w:customStyle="1" w:styleId="BodyTextChar">
    <w:name w:val="Body Text Char"/>
    <w:aliases w:val="bt Char,ändrad Char,body text Char,BODY TEXT Char,o Char,EHPT Char,Body Text2 Char,EHPT1 Char,Body Text21 Char,ändrad1 Char,normal Char,Body Text Non Indented Char,Body3 Char,Body Text Non Indent Char,AvtalBrödtext Char,Bodytext Char1"/>
    <w:link w:val="BodyText"/>
    <w:rsid w:val="00635E76"/>
    <w:rPr>
      <w:sz w:val="26"/>
      <w:szCs w:val="24"/>
      <w:lang w:val="en-US" w:eastAsia="en-US"/>
    </w:rPr>
  </w:style>
  <w:style w:type="paragraph" w:customStyle="1" w:styleId="Achievement">
    <w:name w:val="Achievement"/>
    <w:basedOn w:val="BodyText"/>
    <w:rsid w:val="00595361"/>
    <w:pPr>
      <w:numPr>
        <w:numId w:val="7"/>
      </w:numPr>
      <w:spacing w:before="0" w:after="60" w:line="220" w:lineRule="atLeast"/>
    </w:pPr>
    <w:rPr>
      <w:rFonts w:ascii="Arial" w:eastAsia="Batang" w:hAnsi="Arial"/>
      <w:spacing w:val="-5"/>
      <w:sz w:val="20"/>
      <w:szCs w:val="20"/>
    </w:rPr>
  </w:style>
  <w:style w:type="paragraph" w:customStyle="1" w:styleId="CompanyNameOne">
    <w:name w:val="Company Name One"/>
    <w:basedOn w:val="Normal"/>
    <w:next w:val="Normal"/>
    <w:rsid w:val="00595361"/>
    <w:pPr>
      <w:tabs>
        <w:tab w:val="left" w:pos="1640"/>
        <w:tab w:val="right" w:pos="6540"/>
      </w:tabs>
      <w:spacing w:before="0"/>
      <w:ind w:right="-91"/>
      <w:jc w:val="both"/>
    </w:pPr>
    <w:rPr>
      <w:rFonts w:eastAsia="Batang"/>
      <w:b/>
      <w:sz w:val="22"/>
      <w:szCs w:val="22"/>
    </w:rPr>
  </w:style>
  <w:style w:type="paragraph" w:customStyle="1" w:styleId="Institution">
    <w:name w:val="Institution"/>
    <w:basedOn w:val="Normal"/>
    <w:next w:val="Achievement"/>
    <w:autoRedefine/>
    <w:rsid w:val="00595361"/>
    <w:pPr>
      <w:tabs>
        <w:tab w:val="left" w:pos="1640"/>
        <w:tab w:val="right" w:pos="7192"/>
      </w:tabs>
    </w:pPr>
    <w:rPr>
      <w:rFonts w:eastAsia="Batang"/>
      <w:color w:val="0000FF"/>
      <w:sz w:val="22"/>
      <w:szCs w:val="22"/>
      <w:lang w:val="it-IT"/>
    </w:rPr>
  </w:style>
  <w:style w:type="paragraph" w:customStyle="1" w:styleId="JobTitle">
    <w:name w:val="Job Title"/>
    <w:next w:val="Achievement"/>
    <w:rsid w:val="00595361"/>
    <w:pPr>
      <w:spacing w:after="60" w:line="220" w:lineRule="atLeast"/>
    </w:pPr>
    <w:rPr>
      <w:rFonts w:ascii="Arial Black" w:eastAsia="Batang" w:hAnsi="Arial Black"/>
      <w:spacing w:val="-10"/>
      <w:lang w:val="en-US" w:eastAsia="en-US"/>
    </w:rPr>
  </w:style>
  <w:style w:type="paragraph" w:customStyle="1" w:styleId="StyleAchievementTimesNewRomanRight-16mmBefore6pt1">
    <w:name w:val="Style Achievement + Times New Roman Right:  -1.6 mm Before:  6 pt.1"/>
    <w:basedOn w:val="Achievement"/>
    <w:rsid w:val="00595361"/>
    <w:pPr>
      <w:tabs>
        <w:tab w:val="clear" w:pos="360"/>
      </w:tabs>
      <w:spacing w:before="120" w:after="0" w:line="240" w:lineRule="auto"/>
      <w:ind w:right="-89"/>
    </w:pPr>
    <w:rPr>
      <w:rFonts w:ascii="Times New Roman" w:eastAsia="Times New Roman" w:hAnsi="Times New Roman"/>
    </w:rPr>
  </w:style>
  <w:style w:type="paragraph" w:customStyle="1" w:styleId="DocumentLabel">
    <w:name w:val="Document Label"/>
    <w:basedOn w:val="Normal"/>
    <w:next w:val="Normal"/>
    <w:rsid w:val="00595361"/>
    <w:pPr>
      <w:spacing w:before="0" w:after="220" w:line="240" w:lineRule="auto"/>
      <w:jc w:val="both"/>
    </w:pPr>
    <w:rPr>
      <w:rFonts w:ascii="Arial" w:eastAsia="Batang" w:hAnsi="Arial"/>
      <w:spacing w:val="-20"/>
      <w:sz w:val="48"/>
      <w:szCs w:val="20"/>
    </w:rPr>
  </w:style>
  <w:style w:type="paragraph" w:styleId="BodyTextIndent">
    <w:name w:val="Body Text Indent"/>
    <w:basedOn w:val="Normal"/>
    <w:link w:val="BodyTextIndentChar"/>
    <w:uiPriority w:val="99"/>
    <w:rsid w:val="00595361"/>
    <w:pPr>
      <w:spacing w:before="0" w:line="360" w:lineRule="auto"/>
      <w:ind w:left="720"/>
      <w:jc w:val="both"/>
    </w:pPr>
    <w:rPr>
      <w:rFonts w:ascii=".VnTime" w:hAnsi=".VnTime"/>
      <w:sz w:val="26"/>
    </w:rPr>
  </w:style>
  <w:style w:type="character" w:customStyle="1" w:styleId="BodyTextIndentChar">
    <w:name w:val="Body Text Indent Char"/>
    <w:link w:val="BodyTextIndent"/>
    <w:uiPriority w:val="99"/>
    <w:rsid w:val="00595361"/>
    <w:rPr>
      <w:rFonts w:ascii=".VnTime" w:hAnsi=".VnTime"/>
      <w:sz w:val="26"/>
      <w:szCs w:val="24"/>
    </w:rPr>
  </w:style>
  <w:style w:type="paragraph" w:styleId="Caption">
    <w:name w:val="caption"/>
    <w:basedOn w:val="Normal"/>
    <w:next w:val="Normal"/>
    <w:link w:val="CaptionChar"/>
    <w:uiPriority w:val="99"/>
    <w:qFormat/>
    <w:rsid w:val="00595361"/>
    <w:pPr>
      <w:spacing w:before="50" w:after="50" w:line="240" w:lineRule="auto"/>
      <w:jc w:val="center"/>
    </w:pPr>
    <w:rPr>
      <w:rFonts w:ascii=".VnTimeH" w:hAnsi=".VnTimeH"/>
      <w:b/>
      <w:color w:val="0000FF"/>
      <w:sz w:val="28"/>
      <w:szCs w:val="20"/>
    </w:rPr>
  </w:style>
  <w:style w:type="paragraph" w:styleId="BodyTextIndent3">
    <w:name w:val="Body Text Indent 3"/>
    <w:basedOn w:val="Normal"/>
    <w:link w:val="BodyTextIndent3Char"/>
    <w:rsid w:val="00595361"/>
    <w:pPr>
      <w:spacing w:before="0" w:after="120" w:line="240" w:lineRule="auto"/>
      <w:ind w:left="360"/>
    </w:pPr>
    <w:rPr>
      <w:rFonts w:ascii=".VnTime" w:hAnsi=".VnTime"/>
      <w:sz w:val="16"/>
      <w:szCs w:val="16"/>
    </w:rPr>
  </w:style>
  <w:style w:type="character" w:customStyle="1" w:styleId="BodyTextIndent3Char">
    <w:name w:val="Body Text Indent 3 Char"/>
    <w:link w:val="BodyTextIndent3"/>
    <w:rsid w:val="00595361"/>
    <w:rPr>
      <w:rFonts w:ascii=".VnTime" w:hAnsi=".VnTime"/>
      <w:sz w:val="16"/>
      <w:szCs w:val="16"/>
    </w:rPr>
  </w:style>
  <w:style w:type="paragraph" w:styleId="ListNumber">
    <w:name w:val="List Number"/>
    <w:basedOn w:val="Normal"/>
    <w:rsid w:val="00595361"/>
    <w:pPr>
      <w:numPr>
        <w:numId w:val="6"/>
      </w:numPr>
      <w:contextualSpacing/>
    </w:pPr>
  </w:style>
  <w:style w:type="paragraph" w:styleId="TOC5">
    <w:name w:val="toc 5"/>
    <w:basedOn w:val="Normal"/>
    <w:next w:val="Normal"/>
    <w:autoRedefine/>
    <w:uiPriority w:val="39"/>
    <w:rsid w:val="00FB587A"/>
    <w:pPr>
      <w:spacing w:before="0" w:line="264" w:lineRule="auto"/>
      <w:ind w:left="958"/>
    </w:pPr>
    <w:rPr>
      <w:rFonts w:ascii="Arial" w:hAnsi="Arial"/>
      <w:sz w:val="20"/>
      <w:szCs w:val="18"/>
    </w:rPr>
  </w:style>
  <w:style w:type="paragraph" w:styleId="TOC4">
    <w:name w:val="toc 4"/>
    <w:basedOn w:val="Normal"/>
    <w:next w:val="Normal"/>
    <w:autoRedefine/>
    <w:uiPriority w:val="39"/>
    <w:rsid w:val="0022571F"/>
    <w:pPr>
      <w:spacing w:before="0" w:line="264" w:lineRule="auto"/>
      <w:ind w:left="720"/>
    </w:pPr>
    <w:rPr>
      <w:i/>
      <w:sz w:val="20"/>
      <w:szCs w:val="18"/>
    </w:rPr>
  </w:style>
  <w:style w:type="paragraph" w:styleId="TOC6">
    <w:name w:val="toc 6"/>
    <w:basedOn w:val="Normal"/>
    <w:next w:val="Normal"/>
    <w:autoRedefine/>
    <w:uiPriority w:val="39"/>
    <w:rsid w:val="00595361"/>
    <w:pPr>
      <w:spacing w:before="0"/>
      <w:ind w:left="1200"/>
    </w:pPr>
    <w:rPr>
      <w:rFonts w:ascii="Calibri" w:hAnsi="Calibri"/>
      <w:sz w:val="18"/>
      <w:szCs w:val="18"/>
    </w:rPr>
  </w:style>
  <w:style w:type="paragraph" w:styleId="TOC7">
    <w:name w:val="toc 7"/>
    <w:basedOn w:val="Normal"/>
    <w:next w:val="Normal"/>
    <w:autoRedefine/>
    <w:uiPriority w:val="39"/>
    <w:rsid w:val="00595361"/>
    <w:pPr>
      <w:spacing w:before="0"/>
      <w:ind w:left="1440"/>
    </w:pPr>
    <w:rPr>
      <w:rFonts w:ascii="Calibri" w:hAnsi="Calibri"/>
      <w:sz w:val="18"/>
      <w:szCs w:val="18"/>
    </w:rPr>
  </w:style>
  <w:style w:type="paragraph" w:styleId="TOC8">
    <w:name w:val="toc 8"/>
    <w:basedOn w:val="Normal"/>
    <w:next w:val="Normal"/>
    <w:autoRedefine/>
    <w:uiPriority w:val="39"/>
    <w:rsid w:val="00595361"/>
    <w:pPr>
      <w:spacing w:before="0"/>
      <w:ind w:left="1680"/>
    </w:pPr>
    <w:rPr>
      <w:rFonts w:ascii="Calibri" w:hAnsi="Calibri"/>
      <w:sz w:val="18"/>
      <w:szCs w:val="18"/>
    </w:rPr>
  </w:style>
  <w:style w:type="paragraph" w:styleId="TOC9">
    <w:name w:val="toc 9"/>
    <w:basedOn w:val="Normal"/>
    <w:next w:val="Normal"/>
    <w:autoRedefine/>
    <w:uiPriority w:val="39"/>
    <w:rsid w:val="00595361"/>
    <w:pPr>
      <w:spacing w:before="0"/>
      <w:ind w:left="1920"/>
    </w:pPr>
    <w:rPr>
      <w:rFonts w:ascii="Calibri" w:hAnsi="Calibri"/>
      <w:sz w:val="18"/>
      <w:szCs w:val="18"/>
    </w:rPr>
  </w:style>
  <w:style w:type="character" w:customStyle="1" w:styleId="Heading8Char">
    <w:name w:val="Heading 8 Char"/>
    <w:aliases w:val="Heading 8(unused) Char,8 Char,注意框体 Char,Legal Level 1.1.1. Char,Level 1.1.1 Char,不用8 Char,正文八级标题 Char,标题6 Char,t Char,heading 8 Char,resume Char,H8 Char,L1 Heading 8 Char,Annex Char,figure title Char,Center Bold Char,h8 Char,text Char"/>
    <w:link w:val="Heading8"/>
    <w:rsid w:val="00595361"/>
    <w:rPr>
      <w:i/>
      <w:iCs/>
      <w:sz w:val="24"/>
      <w:szCs w:val="24"/>
      <w:lang w:val="en-US" w:eastAsia="en-US"/>
    </w:rPr>
  </w:style>
  <w:style w:type="character" w:customStyle="1" w:styleId="Heading9Char">
    <w:name w:val="Heading 9 Char"/>
    <w:aliases w:val="Heading 9(unused) Char,9 Char,PIM 9 Char,三级标题 Char,Legal Level 1.1.1.1. Char,Level (a) Char,不用9 Char,正文九级标题 Char,tt Char,table title Char,标题 45 Char,Figure Heading Char,FH Char,huh Char,H9 Char,h9 Char,App Heading Char,progress Char"/>
    <w:link w:val="Heading9"/>
    <w:rsid w:val="00595361"/>
    <w:rPr>
      <w:rFonts w:ascii="Arial" w:hAnsi="Arial" w:cs="Arial"/>
      <w:sz w:val="22"/>
      <w:szCs w:val="22"/>
      <w:lang w:val="en-US" w:eastAsia="en-US"/>
    </w:rPr>
  </w:style>
  <w:style w:type="paragraph" w:styleId="NoSpacing">
    <w:name w:val="No Spacing"/>
    <w:link w:val="NoSpacingChar"/>
    <w:uiPriority w:val="99"/>
    <w:qFormat/>
    <w:rsid w:val="00595361"/>
    <w:rPr>
      <w:rFonts w:ascii="Calibri" w:hAnsi="Calibri"/>
      <w:sz w:val="22"/>
      <w:szCs w:val="22"/>
      <w:lang w:val="en-US" w:eastAsia="en-US"/>
    </w:rPr>
  </w:style>
  <w:style w:type="character" w:customStyle="1" w:styleId="NoSpacingChar">
    <w:name w:val="No Spacing Char"/>
    <w:link w:val="NoSpacing"/>
    <w:uiPriority w:val="99"/>
    <w:rsid w:val="00595361"/>
    <w:rPr>
      <w:rFonts w:ascii="Calibri" w:hAnsi="Calibri"/>
      <w:sz w:val="22"/>
      <w:szCs w:val="22"/>
      <w:lang w:val="en-US" w:eastAsia="en-US" w:bidi="ar-SA"/>
    </w:rPr>
  </w:style>
  <w:style w:type="paragraph" w:styleId="List2">
    <w:name w:val="List 2"/>
    <w:basedOn w:val="Normal"/>
    <w:uiPriority w:val="99"/>
    <w:rsid w:val="00595361"/>
    <w:pPr>
      <w:spacing w:before="0" w:line="240" w:lineRule="auto"/>
      <w:ind w:left="720" w:hanging="360"/>
    </w:pPr>
    <w:rPr>
      <w:b/>
      <w:sz w:val="28"/>
      <w:szCs w:val="20"/>
      <w:lang w:val="en-GB"/>
    </w:rPr>
  </w:style>
  <w:style w:type="paragraph" w:customStyle="1" w:styleId="Table0">
    <w:name w:val="Table"/>
    <w:basedOn w:val="Normal"/>
    <w:next w:val="Normal"/>
    <w:rsid w:val="00595361"/>
    <w:pPr>
      <w:numPr>
        <w:numId w:val="8"/>
      </w:numPr>
      <w:spacing w:before="240" w:after="180"/>
    </w:pPr>
    <w:rPr>
      <w:i/>
      <w:color w:val="003300"/>
      <w:sz w:val="26"/>
      <w:szCs w:val="26"/>
    </w:rPr>
  </w:style>
  <w:style w:type="paragraph" w:styleId="Index1">
    <w:name w:val="index 1"/>
    <w:basedOn w:val="Normal"/>
    <w:next w:val="Normal"/>
    <w:autoRedefine/>
    <w:rsid w:val="00595361"/>
    <w:pPr>
      <w:spacing w:before="0" w:line="240" w:lineRule="auto"/>
      <w:ind w:left="280" w:hanging="280"/>
    </w:pPr>
    <w:rPr>
      <w:sz w:val="28"/>
      <w:szCs w:val="20"/>
      <w:lang w:val="en-GB"/>
    </w:rPr>
  </w:style>
  <w:style w:type="paragraph" w:styleId="TableofFigures">
    <w:name w:val="table of figures"/>
    <w:basedOn w:val="Normal"/>
    <w:next w:val="Normal"/>
    <w:uiPriority w:val="99"/>
    <w:rsid w:val="00595361"/>
    <w:pPr>
      <w:tabs>
        <w:tab w:val="right" w:leader="dot" w:pos="8778"/>
      </w:tabs>
      <w:spacing w:after="60"/>
      <w:ind w:left="1232" w:hanging="948"/>
      <w:jc w:val="both"/>
    </w:pPr>
  </w:style>
  <w:style w:type="paragraph" w:customStyle="1" w:styleId="noidung">
    <w:name w:val="noi dung"/>
    <w:basedOn w:val="Normal"/>
    <w:next w:val="Normal"/>
    <w:rsid w:val="00595361"/>
    <w:pPr>
      <w:tabs>
        <w:tab w:val="num" w:pos="567"/>
      </w:tabs>
      <w:spacing w:before="40"/>
      <w:ind w:left="288" w:firstLine="288"/>
      <w:jc w:val="both"/>
    </w:pPr>
    <w:rPr>
      <w:sz w:val="26"/>
      <w:szCs w:val="26"/>
    </w:rPr>
  </w:style>
  <w:style w:type="paragraph" w:customStyle="1" w:styleId="Style1">
    <w:name w:val="Style1"/>
    <w:basedOn w:val="Normal"/>
    <w:rsid w:val="00595361"/>
    <w:pPr>
      <w:numPr>
        <w:numId w:val="9"/>
      </w:numPr>
      <w:spacing w:line="264" w:lineRule="auto"/>
      <w:jc w:val="both"/>
    </w:pPr>
    <w:rPr>
      <w:sz w:val="26"/>
      <w:szCs w:val="26"/>
      <w:lang w:val="de-DE"/>
    </w:rPr>
  </w:style>
  <w:style w:type="character" w:customStyle="1" w:styleId="Style1Char">
    <w:name w:val="Style1 Char"/>
    <w:rsid w:val="00595361"/>
    <w:rPr>
      <w:sz w:val="26"/>
      <w:szCs w:val="26"/>
      <w:lang w:val="de-DE" w:eastAsia="en-US" w:bidi="ar-SA"/>
    </w:rPr>
  </w:style>
  <w:style w:type="character" w:customStyle="1" w:styleId="noidungChar1">
    <w:name w:val="noi dung Char1"/>
    <w:rsid w:val="00595361"/>
    <w:rPr>
      <w:sz w:val="26"/>
      <w:szCs w:val="26"/>
      <w:lang w:val="en-US" w:eastAsia="en-US" w:bidi="ar-SA"/>
    </w:rPr>
  </w:style>
  <w:style w:type="paragraph" w:customStyle="1" w:styleId="q">
    <w:name w:val="q"/>
    <w:basedOn w:val="Normal"/>
    <w:link w:val="qChar"/>
    <w:rsid w:val="00595361"/>
    <w:pPr>
      <w:numPr>
        <w:numId w:val="10"/>
      </w:numPr>
      <w:spacing w:before="60" w:after="60" w:line="240" w:lineRule="auto"/>
      <w:jc w:val="both"/>
    </w:pPr>
    <w:rPr>
      <w:rFonts w:eastAsia="SimSun"/>
      <w:sz w:val="28"/>
      <w:szCs w:val="28"/>
      <w:lang w:val="it-IT" w:eastAsia="zh-CN"/>
    </w:rPr>
  </w:style>
  <w:style w:type="character" w:customStyle="1" w:styleId="qChar">
    <w:name w:val="q Char"/>
    <w:link w:val="q"/>
    <w:rsid w:val="00595361"/>
    <w:rPr>
      <w:rFonts w:eastAsia="SimSun"/>
      <w:sz w:val="28"/>
      <w:szCs w:val="28"/>
      <w:lang w:val="it-IT" w:eastAsia="zh-CN"/>
    </w:rPr>
  </w:style>
  <w:style w:type="paragraph" w:styleId="ListParagraph">
    <w:name w:val="List Paragraph"/>
    <w:basedOn w:val="Normal"/>
    <w:link w:val="ListParagraphChar"/>
    <w:uiPriority w:val="99"/>
    <w:qFormat/>
    <w:rsid w:val="00595361"/>
    <w:pPr>
      <w:ind w:left="720"/>
      <w:contextualSpacing/>
    </w:pPr>
  </w:style>
  <w:style w:type="paragraph" w:customStyle="1" w:styleId="6CharCharCharCharCharCharCharChar2CharCharCharCharCharChar">
    <w:name w:val="6 Char Char Char Char Char Char Char Char2 Char Char Char Char Char Char"/>
    <w:basedOn w:val="Heading3"/>
    <w:autoRedefine/>
    <w:rsid w:val="00595361"/>
    <w:pPr>
      <w:keepLines/>
      <w:widowControl w:val="0"/>
      <w:numPr>
        <w:ilvl w:val="0"/>
        <w:numId w:val="0"/>
      </w:numPr>
      <w:tabs>
        <w:tab w:val="num" w:pos="360"/>
      </w:tabs>
      <w:adjustRightInd w:val="0"/>
      <w:spacing w:line="436" w:lineRule="exact"/>
      <w:ind w:left="357"/>
      <w:outlineLvl w:val="3"/>
    </w:pPr>
    <w:rPr>
      <w:rFonts w:ascii="Tahoma" w:eastAsia="SimSun" w:hAnsi="Tahoma" w:cs="Times New Roman"/>
      <w:bCs w:val="0"/>
      <w:spacing w:val="-10"/>
      <w:kern w:val="2"/>
      <w:szCs w:val="24"/>
      <w:lang w:eastAsia="zh-CN"/>
    </w:rPr>
  </w:style>
  <w:style w:type="paragraph" w:customStyle="1" w:styleId="Tenbangbieu">
    <w:name w:val="Ten bang bieu"/>
    <w:basedOn w:val="BodyText"/>
    <w:rsid w:val="00595361"/>
    <w:pPr>
      <w:spacing w:after="120"/>
      <w:ind w:left="0"/>
    </w:pPr>
    <w:rPr>
      <w:rFonts w:ascii="Arial" w:hAnsi="Arial"/>
      <w:b/>
      <w:color w:val="800000"/>
      <w:sz w:val="22"/>
    </w:rPr>
  </w:style>
  <w:style w:type="paragraph" w:customStyle="1" w:styleId="StyleJustifiedFirstline03cmBefore3ptAfter3pt">
    <w:name w:val="Style Justified First line:  03 cm Before:  3 pt After:  3 pt"/>
    <w:basedOn w:val="Normal"/>
    <w:autoRedefine/>
    <w:rsid w:val="00595361"/>
    <w:pPr>
      <w:spacing w:before="60" w:after="60" w:line="240" w:lineRule="auto"/>
      <w:ind w:firstLine="720"/>
      <w:jc w:val="both"/>
    </w:pPr>
    <w:rPr>
      <w:rFonts w:ascii=".VnTime" w:hAnsi=".VnTime"/>
      <w:sz w:val="27"/>
      <w:szCs w:val="26"/>
    </w:rPr>
  </w:style>
  <w:style w:type="paragraph" w:styleId="TOCHeading">
    <w:name w:val="TOC Heading"/>
    <w:basedOn w:val="Heading1"/>
    <w:next w:val="Normal"/>
    <w:uiPriority w:val="39"/>
    <w:unhideWhenUsed/>
    <w:qFormat/>
    <w:rsid w:val="00595361"/>
    <w:pPr>
      <w:keepLines/>
      <w:numPr>
        <w:numId w:val="0"/>
      </w:numPr>
      <w:spacing w:before="480" w:after="0" w:line="276" w:lineRule="auto"/>
      <w:outlineLvl w:val="9"/>
    </w:pPr>
    <w:rPr>
      <w:rFonts w:ascii="Cambria" w:hAnsi="Cambria" w:cs="Times New Roman"/>
      <w:color w:val="365F91"/>
      <w:kern w:val="0"/>
      <w:sz w:val="28"/>
      <w:szCs w:val="28"/>
    </w:rPr>
  </w:style>
  <w:style w:type="character" w:customStyle="1" w:styleId="apple-style-span">
    <w:name w:val="apple-style-span"/>
    <w:basedOn w:val="DefaultParagraphFont"/>
    <w:uiPriority w:val="99"/>
    <w:rsid w:val="00595361"/>
  </w:style>
  <w:style w:type="character" w:customStyle="1" w:styleId="apple-converted-space">
    <w:name w:val="apple-converted-space"/>
    <w:basedOn w:val="DefaultParagraphFont"/>
    <w:uiPriority w:val="99"/>
    <w:rsid w:val="006C1C53"/>
  </w:style>
  <w:style w:type="paragraph" w:customStyle="1" w:styleId="Char">
    <w:name w:val="Char"/>
    <w:basedOn w:val="Normal"/>
    <w:next w:val="Heading1"/>
    <w:autoRedefine/>
    <w:rsid w:val="00ED2BD7"/>
    <w:pPr>
      <w:spacing w:before="0" w:after="160" w:line="240" w:lineRule="exact"/>
    </w:pPr>
    <w:rPr>
      <w:rFonts w:ascii="Arial" w:hAnsi="Arial" w:cs="Arial"/>
      <w:smallCaps/>
      <w:sz w:val="22"/>
      <w:szCs w:val="22"/>
    </w:rPr>
  </w:style>
  <w:style w:type="character" w:customStyle="1" w:styleId="FooterChar">
    <w:name w:val="Footer Char"/>
    <w:link w:val="Footer"/>
    <w:uiPriority w:val="99"/>
    <w:rsid w:val="00FD35A7"/>
    <w:rPr>
      <w:rFonts w:ascii="Tahoma" w:hAnsi="Tahoma"/>
      <w:sz w:val="18"/>
      <w:szCs w:val="18"/>
    </w:rPr>
  </w:style>
  <w:style w:type="character" w:customStyle="1" w:styleId="Heading3Char">
    <w:name w:val="Heading 3 Char"/>
    <w:aliases w:val="h3 Char,h31 Char,heading 3 Char,Title2 Char,H31 Char,H32 Char,H33 Char,H34 Char,H35 Char,título 3 Char,h:3 Char,Heading3 Char,H3-Heading 3 Char,3 Char,l3.3 Char,l3 Char,list 3 Char,list3 Char,subhead Char,1. Char,Heading No. L3 Char"/>
    <w:link w:val="Heading3"/>
    <w:uiPriority w:val="99"/>
    <w:rsid w:val="00986563"/>
    <w:rPr>
      <w:rFonts w:cs="Arial"/>
      <w:b/>
      <w:bCs/>
      <w:sz w:val="30"/>
      <w:szCs w:val="28"/>
      <w:lang w:val="en-US" w:eastAsia="en-US"/>
    </w:rPr>
  </w:style>
  <w:style w:type="table" w:styleId="TableList1">
    <w:name w:val="Table List 1"/>
    <w:basedOn w:val="TableNormal"/>
    <w:rsid w:val="0008363B"/>
    <w:pPr>
      <w:spacing w:before="120" w:line="288"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CharChar">
    <w:name w:val="Char Char Char Char"/>
    <w:basedOn w:val="Normal"/>
    <w:autoRedefine/>
    <w:uiPriority w:val="99"/>
    <w:rsid w:val="000E7E5E"/>
    <w:pPr>
      <w:spacing w:before="0" w:after="160" w:line="240" w:lineRule="exact"/>
    </w:pPr>
    <w:rPr>
      <w:rFonts w:ascii="Verdana" w:hAnsi="Verdana" w:cs="Verdana"/>
      <w:sz w:val="20"/>
      <w:szCs w:val="20"/>
    </w:rPr>
  </w:style>
  <w:style w:type="paragraph" w:customStyle="1" w:styleId="CharCharCharCharCharCharCharCharCharCharCharCharChar">
    <w:name w:val="Char Char Char Char Char Char Char Char Char Char Char Char Char"/>
    <w:basedOn w:val="Normal"/>
    <w:semiHidden/>
    <w:rsid w:val="00A860AF"/>
    <w:pPr>
      <w:spacing w:before="0" w:after="160" w:line="240" w:lineRule="exact"/>
    </w:pPr>
    <w:rPr>
      <w:rFonts w:ascii="Arial" w:hAnsi="Arial"/>
      <w:sz w:val="22"/>
      <w:szCs w:val="22"/>
    </w:rPr>
  </w:style>
  <w:style w:type="paragraph" w:customStyle="1" w:styleId="CharCharCharCharCharCharCharCharCharCharCharCharChar1">
    <w:name w:val="Char Char Char Char Char Char Char Char Char Char Char Char Char1"/>
    <w:basedOn w:val="Normal"/>
    <w:semiHidden/>
    <w:rsid w:val="006B278C"/>
    <w:pPr>
      <w:spacing w:before="0" w:after="160" w:line="240" w:lineRule="exact"/>
    </w:pPr>
    <w:rPr>
      <w:rFonts w:ascii="Arial" w:hAnsi="Arial"/>
      <w:sz w:val="22"/>
      <w:szCs w:val="22"/>
    </w:rPr>
  </w:style>
  <w:style w:type="character" w:customStyle="1" w:styleId="stylestyleb2boldnotboldchar">
    <w:name w:val="stylestyleb2boldnotboldchar"/>
    <w:basedOn w:val="DefaultParagraphFont"/>
    <w:rsid w:val="002475B5"/>
  </w:style>
  <w:style w:type="paragraph" w:styleId="FootnoteText">
    <w:name w:val="footnote text"/>
    <w:basedOn w:val="Normal"/>
    <w:link w:val="FootnoteTextChar"/>
    <w:uiPriority w:val="99"/>
    <w:rsid w:val="004A1F85"/>
    <w:pPr>
      <w:spacing w:before="0" w:line="240" w:lineRule="auto"/>
    </w:pPr>
    <w:rPr>
      <w:sz w:val="20"/>
      <w:szCs w:val="20"/>
    </w:rPr>
  </w:style>
  <w:style w:type="character" w:customStyle="1" w:styleId="FootnoteTextChar">
    <w:name w:val="Footnote Text Char"/>
    <w:basedOn w:val="DefaultParagraphFont"/>
    <w:link w:val="FootnoteText"/>
    <w:uiPriority w:val="99"/>
    <w:rsid w:val="004A1F85"/>
    <w:rPr>
      <w:lang w:val="en-US" w:eastAsia="en-US"/>
    </w:rPr>
  </w:style>
  <w:style w:type="character" w:styleId="FootnoteReference">
    <w:name w:val="footnote reference"/>
    <w:basedOn w:val="DefaultParagraphFont"/>
    <w:uiPriority w:val="99"/>
    <w:rsid w:val="004A1F85"/>
    <w:rPr>
      <w:vertAlign w:val="superscript"/>
    </w:rPr>
  </w:style>
  <w:style w:type="paragraph" w:styleId="DocumentMap">
    <w:name w:val="Document Map"/>
    <w:aliases w:val="Sơ đồ"/>
    <w:basedOn w:val="Normal"/>
    <w:next w:val="BodyText"/>
    <w:link w:val="DocumentMapChar"/>
    <w:uiPriority w:val="99"/>
    <w:rsid w:val="009D79B8"/>
    <w:pPr>
      <w:spacing w:before="0" w:line="240" w:lineRule="auto"/>
      <w:ind w:left="851"/>
      <w:jc w:val="center"/>
    </w:pPr>
    <w:rPr>
      <w:rFonts w:ascii="Tahoma" w:hAnsi="Tahoma" w:cs="Tahoma"/>
      <w:color w:val="1F497D" w:themeColor="text2"/>
      <w:sz w:val="20"/>
      <w:szCs w:val="16"/>
    </w:rPr>
  </w:style>
  <w:style w:type="character" w:customStyle="1" w:styleId="DocumentMapChar">
    <w:name w:val="Document Map Char"/>
    <w:aliases w:val="Sơ đồ Char"/>
    <w:basedOn w:val="DefaultParagraphFont"/>
    <w:link w:val="DocumentMap"/>
    <w:uiPriority w:val="99"/>
    <w:rsid w:val="009D79B8"/>
    <w:rPr>
      <w:rFonts w:ascii="Tahoma" w:hAnsi="Tahoma" w:cs="Tahoma"/>
      <w:color w:val="1F497D" w:themeColor="text2"/>
      <w:szCs w:val="16"/>
      <w:lang w:val="en-US" w:eastAsia="en-US"/>
    </w:rPr>
  </w:style>
  <w:style w:type="paragraph" w:customStyle="1" w:styleId="tvHeading">
    <w:name w:val="tvHeading"/>
    <w:basedOn w:val="Normal"/>
    <w:rsid w:val="00640BE2"/>
    <w:pPr>
      <w:keepLines/>
      <w:pageBreakBefore/>
      <w:numPr>
        <w:ilvl w:val="1"/>
        <w:numId w:val="11"/>
      </w:numPr>
      <w:tabs>
        <w:tab w:val="left" w:pos="2160"/>
        <w:tab w:val="right" w:pos="5040"/>
        <w:tab w:val="left" w:pos="5760"/>
        <w:tab w:val="right" w:pos="8640"/>
      </w:tabs>
      <w:spacing w:before="480" w:after="240"/>
      <w:ind w:left="0" w:firstLine="0"/>
      <w:jc w:val="center"/>
    </w:pPr>
    <w:rPr>
      <w:b/>
      <w:bCs/>
      <w:caps/>
      <w:color w:val="003400"/>
      <w:sz w:val="28"/>
    </w:rPr>
  </w:style>
  <w:style w:type="paragraph" w:customStyle="1" w:styleId="-Gchudng1">
    <w:name w:val="- Gạch đầu dòng 1"/>
    <w:basedOn w:val="BodyText"/>
    <w:uiPriority w:val="99"/>
    <w:qFormat/>
    <w:rsid w:val="00635E76"/>
    <w:pPr>
      <w:numPr>
        <w:numId w:val="12"/>
      </w:numPr>
      <w:tabs>
        <w:tab w:val="left" w:pos="1080"/>
      </w:tabs>
    </w:pPr>
  </w:style>
  <w:style w:type="character" w:customStyle="1" w:styleId="BodyText2Char">
    <w:name w:val="Body Text 2 Char"/>
    <w:aliases w:val=" Char Char"/>
    <w:link w:val="BodyText2"/>
    <w:uiPriority w:val="99"/>
    <w:rsid w:val="00A47C5F"/>
    <w:rPr>
      <w:rFonts w:ascii=".VnSouthern" w:hAnsi=".VnSouthern"/>
      <w:sz w:val="26"/>
      <w:lang w:val="en-GB" w:eastAsia="en-US"/>
    </w:rPr>
  </w:style>
  <w:style w:type="character" w:customStyle="1" w:styleId="Heading1Char">
    <w:name w:val="Heading 1 Char"/>
    <w:aliases w:val="Heading 1(Report Only) Char,Chapter Char,Heading 1(Report Only)1 Char,Chapter1 Char,H1 Char,Chapter1 + 1... Char,DO NOT USE_h1 Char,Level 1 Topic Heading Char,12 Char,hd1 Char Char,hd1 Char1,Chapter1 Char Char Char,Heading 0 Char,h1 Char"/>
    <w:basedOn w:val="DefaultParagraphFont"/>
    <w:link w:val="Heading1"/>
    <w:rsid w:val="00986563"/>
    <w:rPr>
      <w:rFonts w:cs="Arial"/>
      <w:b/>
      <w:bCs/>
      <w:color w:val="000000" w:themeColor="text1"/>
      <w:kern w:val="32"/>
      <w:sz w:val="32"/>
      <w:szCs w:val="36"/>
      <w:lang w:val="en-US" w:eastAsia="en-US"/>
    </w:rPr>
  </w:style>
  <w:style w:type="character" w:customStyle="1" w:styleId="Heading2Char">
    <w:name w:val="Heading 2 Char"/>
    <w:aliases w:val="Heading 2 Char1 Char,Heading 2 Char Char Char,Char Char Char Char1,l2 Char,H2 Char,h21 Char,Chapter Number/Appendix Letter Char,chn Char,Level 2 Topic Heading ... Char,H21 Char,l21 Char,H22 Char,l22 Char,H23 Char,l23 Char,HD2 Char,5 Char"/>
    <w:basedOn w:val="DefaultParagraphFont"/>
    <w:link w:val="Heading2"/>
    <w:uiPriority w:val="99"/>
    <w:rsid w:val="00E02687"/>
    <w:rPr>
      <w:rFonts w:cs="Arial"/>
      <w:b/>
      <w:bCs/>
      <w:iCs/>
      <w:sz w:val="32"/>
      <w:szCs w:val="32"/>
      <w:lang w:val="en-US" w:eastAsia="en-US"/>
    </w:rPr>
  </w:style>
  <w:style w:type="character" w:customStyle="1" w:styleId="Heading4Char">
    <w:name w:val="Heading 4 Char"/>
    <w:aliases w:val="h4 Char,h41 Char,h41 Char Char Char Char Char,4 Char,dash Char,Map Title Char,Topic Major Char Char,Topic Major Char1,Level 2 - a Char,PIM 4 Char,Ref Heading 1 Char,rh1 Char,Heading sql Char,sect 1.2.3.4 Char,First Subheading Char"/>
    <w:basedOn w:val="DefaultParagraphFont"/>
    <w:link w:val="Heading4"/>
    <w:rsid w:val="00BD5151"/>
    <w:rPr>
      <w:bCs/>
      <w:color w:val="C00000"/>
      <w:sz w:val="28"/>
      <w:szCs w:val="26"/>
      <w:lang w:val="en-US" w:eastAsia="en-US"/>
    </w:rPr>
  </w:style>
  <w:style w:type="character" w:customStyle="1" w:styleId="st">
    <w:name w:val="st"/>
    <w:rsid w:val="00BD5151"/>
  </w:style>
  <w:style w:type="character" w:customStyle="1" w:styleId="BalloonTextChar">
    <w:name w:val="Balloon Text Char"/>
    <w:basedOn w:val="DefaultParagraphFont"/>
    <w:link w:val="BalloonText"/>
    <w:uiPriority w:val="99"/>
    <w:semiHidden/>
    <w:rsid w:val="00BD5151"/>
    <w:rPr>
      <w:rFonts w:ascii="Tahoma" w:hAnsi="Tahoma" w:cs="Tahoma"/>
      <w:sz w:val="16"/>
      <w:szCs w:val="16"/>
      <w:lang w:val="en-US" w:eastAsia="en-US"/>
    </w:rPr>
  </w:style>
  <w:style w:type="paragraph" w:customStyle="1" w:styleId="tvPname">
    <w:name w:val="tvPname"/>
    <w:basedOn w:val="Normal"/>
    <w:rsid w:val="00BD5151"/>
    <w:pPr>
      <w:widowControl w:val="0"/>
      <w:spacing w:before="3000" w:line="360" w:lineRule="auto"/>
      <w:jc w:val="center"/>
    </w:pPr>
    <w:rPr>
      <w:b/>
      <w:bCs/>
      <w:color w:val="003300"/>
      <w:spacing w:val="30"/>
      <w:sz w:val="40"/>
      <w:szCs w:val="32"/>
    </w:rPr>
  </w:style>
  <w:style w:type="paragraph" w:customStyle="1" w:styleId="tvPtype">
    <w:name w:val="tvPtype"/>
    <w:basedOn w:val="Normal"/>
    <w:rsid w:val="00BD5151"/>
    <w:pPr>
      <w:widowControl w:val="0"/>
      <w:jc w:val="center"/>
    </w:pPr>
    <w:rPr>
      <w:b/>
      <w:bCs/>
      <w:i/>
      <w:iCs/>
      <w:color w:val="6E2500"/>
      <w:spacing w:val="30"/>
      <w:sz w:val="40"/>
      <w:szCs w:val="32"/>
    </w:rPr>
  </w:style>
  <w:style w:type="character" w:customStyle="1" w:styleId="HeaderChar">
    <w:name w:val="Header Char"/>
    <w:basedOn w:val="DefaultParagraphFont"/>
    <w:link w:val="Header"/>
    <w:uiPriority w:val="99"/>
    <w:rsid w:val="00BD5151"/>
    <w:rPr>
      <w:rFonts w:ascii="Tahoma" w:hAnsi="Tahoma"/>
      <w:sz w:val="18"/>
      <w:szCs w:val="18"/>
      <w:lang w:val="en-US" w:eastAsia="en-US"/>
    </w:rPr>
  </w:style>
  <w:style w:type="paragraph" w:customStyle="1" w:styleId="Body1">
    <w:name w:val="Body_1"/>
    <w:basedOn w:val="Normal"/>
    <w:autoRedefine/>
    <w:rsid w:val="00BD5151"/>
    <w:pPr>
      <w:spacing w:before="60" w:line="360" w:lineRule="auto"/>
      <w:jc w:val="both"/>
    </w:pPr>
    <w:rPr>
      <w:sz w:val="26"/>
    </w:rPr>
  </w:style>
  <w:style w:type="paragraph" w:customStyle="1" w:styleId="xl112">
    <w:name w:val="xl112"/>
    <w:basedOn w:val="Normal"/>
    <w:rsid w:val="00BD5151"/>
    <w:pPr>
      <w:spacing w:before="100" w:beforeAutospacing="1" w:after="100" w:afterAutospacing="1" w:line="240" w:lineRule="auto"/>
      <w:textAlignment w:val="center"/>
    </w:pPr>
    <w:rPr>
      <w:rFonts w:ascii="Arial" w:hAnsi="Arial" w:cs="Arial"/>
      <w:sz w:val="26"/>
    </w:rPr>
  </w:style>
  <w:style w:type="paragraph" w:customStyle="1" w:styleId="xl113">
    <w:name w:val="xl113"/>
    <w:basedOn w:val="Normal"/>
    <w:rsid w:val="00BD5151"/>
    <w:pPr>
      <w:spacing w:before="100" w:beforeAutospacing="1" w:after="100" w:afterAutospacing="1" w:line="240" w:lineRule="auto"/>
      <w:textAlignment w:val="center"/>
    </w:pPr>
    <w:rPr>
      <w:sz w:val="26"/>
      <w:szCs w:val="26"/>
    </w:rPr>
  </w:style>
  <w:style w:type="paragraph" w:customStyle="1" w:styleId="xl114">
    <w:name w:val="xl114"/>
    <w:basedOn w:val="Normal"/>
    <w:rsid w:val="00BD5151"/>
    <w:pPr>
      <w:spacing w:before="100" w:beforeAutospacing="1" w:after="100" w:afterAutospacing="1" w:line="240" w:lineRule="auto"/>
      <w:textAlignment w:val="center"/>
    </w:pPr>
    <w:rPr>
      <w:rFonts w:ascii="Arial" w:hAnsi="Arial" w:cs="Arial"/>
      <w:color w:val="FF0000"/>
      <w:sz w:val="26"/>
    </w:rPr>
  </w:style>
  <w:style w:type="paragraph" w:customStyle="1" w:styleId="xl115">
    <w:name w:val="xl115"/>
    <w:basedOn w:val="Normal"/>
    <w:rsid w:val="00BD5151"/>
    <w:pPr>
      <w:spacing w:before="100" w:beforeAutospacing="1" w:after="100" w:afterAutospacing="1" w:line="240" w:lineRule="auto"/>
      <w:jc w:val="center"/>
      <w:textAlignment w:val="center"/>
    </w:pPr>
    <w:rPr>
      <w:rFonts w:ascii="Arial" w:hAnsi="Arial" w:cs="Arial"/>
      <w:sz w:val="26"/>
    </w:rPr>
  </w:style>
  <w:style w:type="paragraph" w:customStyle="1" w:styleId="xl116">
    <w:name w:val="xl116"/>
    <w:basedOn w:val="Normal"/>
    <w:rsid w:val="00BD5151"/>
    <w:pPr>
      <w:spacing w:before="100" w:beforeAutospacing="1" w:after="100" w:afterAutospacing="1" w:line="240" w:lineRule="auto"/>
      <w:jc w:val="right"/>
      <w:textAlignment w:val="center"/>
    </w:pPr>
    <w:rPr>
      <w:rFonts w:ascii="Arial" w:hAnsi="Arial" w:cs="Arial"/>
      <w:sz w:val="26"/>
    </w:rPr>
  </w:style>
  <w:style w:type="paragraph" w:customStyle="1" w:styleId="xl117">
    <w:name w:val="xl11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sz w:val="26"/>
    </w:rPr>
  </w:style>
  <w:style w:type="paragraph" w:customStyle="1" w:styleId="xl118">
    <w:name w:val="xl118"/>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hAnsi="Arial" w:cs="Arial"/>
      <w:sz w:val="26"/>
    </w:rPr>
  </w:style>
  <w:style w:type="paragraph" w:customStyle="1" w:styleId="xl119">
    <w:name w:val="xl119"/>
    <w:basedOn w:val="Normal"/>
    <w:rsid w:val="00BD5151"/>
    <w:pPr>
      <w:shd w:val="clear" w:color="000000" w:fill="FFFFFF"/>
      <w:spacing w:before="100" w:beforeAutospacing="1" w:after="100" w:afterAutospacing="1" w:line="240" w:lineRule="auto"/>
      <w:jc w:val="both"/>
      <w:textAlignment w:val="top"/>
    </w:pPr>
    <w:rPr>
      <w:rFonts w:ascii="Arial" w:hAnsi="Arial" w:cs="Arial"/>
      <w:sz w:val="26"/>
    </w:rPr>
  </w:style>
  <w:style w:type="paragraph" w:customStyle="1" w:styleId="xl120">
    <w:name w:val="xl120"/>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sz w:val="26"/>
    </w:rPr>
  </w:style>
  <w:style w:type="paragraph" w:customStyle="1" w:styleId="xl121">
    <w:name w:val="xl12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sz w:val="26"/>
    </w:rPr>
  </w:style>
  <w:style w:type="paragraph" w:customStyle="1" w:styleId="xl122">
    <w:name w:val="xl122"/>
    <w:basedOn w:val="Normal"/>
    <w:rsid w:val="00BD5151"/>
    <w:pPr>
      <w:spacing w:before="100" w:beforeAutospacing="1" w:after="100" w:afterAutospacing="1" w:line="240" w:lineRule="auto"/>
      <w:textAlignment w:val="top"/>
    </w:pPr>
    <w:rPr>
      <w:rFonts w:ascii="Arial" w:hAnsi="Arial" w:cs="Arial"/>
      <w:sz w:val="26"/>
    </w:rPr>
  </w:style>
  <w:style w:type="paragraph" w:customStyle="1" w:styleId="xl123">
    <w:name w:val="xl123"/>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hAnsi="Arial" w:cs="Arial"/>
      <w:sz w:val="26"/>
    </w:rPr>
  </w:style>
  <w:style w:type="paragraph" w:customStyle="1" w:styleId="xl124">
    <w:name w:val="xl124"/>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Arial" w:hAnsi="Arial" w:cs="Arial"/>
      <w:sz w:val="26"/>
    </w:rPr>
  </w:style>
  <w:style w:type="paragraph" w:customStyle="1" w:styleId="xl125">
    <w:name w:val="xl125"/>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hAnsi="Arial" w:cs="Arial"/>
      <w:sz w:val="26"/>
    </w:rPr>
  </w:style>
  <w:style w:type="paragraph" w:customStyle="1" w:styleId="xl126">
    <w:name w:val="xl126"/>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hAnsi="Arial" w:cs="Arial"/>
      <w:sz w:val="26"/>
    </w:rPr>
  </w:style>
  <w:style w:type="paragraph" w:customStyle="1" w:styleId="xl127">
    <w:name w:val="xl127"/>
    <w:basedOn w:val="Normal"/>
    <w:rsid w:val="00BD51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Arial" w:hAnsi="Arial" w:cs="Arial"/>
      <w:sz w:val="26"/>
    </w:rPr>
  </w:style>
  <w:style w:type="paragraph" w:customStyle="1" w:styleId="xl128">
    <w:name w:val="xl12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sz w:val="26"/>
    </w:rPr>
  </w:style>
  <w:style w:type="paragraph" w:customStyle="1" w:styleId="xl129">
    <w:name w:val="xl129"/>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FF0000"/>
      <w:sz w:val="26"/>
    </w:rPr>
  </w:style>
  <w:style w:type="paragraph" w:customStyle="1" w:styleId="xl130">
    <w:name w:val="xl130"/>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FF0000"/>
      <w:sz w:val="26"/>
    </w:rPr>
  </w:style>
  <w:style w:type="paragraph" w:customStyle="1" w:styleId="xl131">
    <w:name w:val="xl13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FF0000"/>
      <w:sz w:val="26"/>
    </w:rPr>
  </w:style>
  <w:style w:type="paragraph" w:customStyle="1" w:styleId="xl132">
    <w:name w:val="xl132"/>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color w:val="FF0000"/>
      <w:sz w:val="26"/>
    </w:rPr>
  </w:style>
  <w:style w:type="paragraph" w:customStyle="1" w:styleId="xl133">
    <w:name w:val="xl13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color w:val="FF0000"/>
      <w:sz w:val="26"/>
    </w:rPr>
  </w:style>
  <w:style w:type="paragraph" w:customStyle="1" w:styleId="xl134">
    <w:name w:val="xl13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sz w:val="26"/>
    </w:rPr>
  </w:style>
  <w:style w:type="paragraph" w:customStyle="1" w:styleId="xl135">
    <w:name w:val="xl135"/>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sz w:val="26"/>
    </w:rPr>
  </w:style>
  <w:style w:type="paragraph" w:customStyle="1" w:styleId="xl136">
    <w:name w:val="xl136"/>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hAnsi="Arial" w:cs="Arial"/>
      <w:b/>
      <w:bCs/>
      <w:sz w:val="26"/>
    </w:rPr>
  </w:style>
  <w:style w:type="paragraph" w:customStyle="1" w:styleId="tvs-Bullet1">
    <w:name w:val="tvs-Bullet 1"/>
    <w:basedOn w:val="ListParagraph"/>
    <w:link w:val="tvs-Bullet1Char"/>
    <w:rsid w:val="00BD5151"/>
    <w:pPr>
      <w:keepLines/>
      <w:numPr>
        <w:numId w:val="14"/>
      </w:numPr>
      <w:jc w:val="both"/>
    </w:pPr>
    <w:rPr>
      <w:rFonts w:eastAsia="Calibri"/>
      <w:sz w:val="26"/>
      <w:szCs w:val="26"/>
    </w:rPr>
  </w:style>
  <w:style w:type="character" w:customStyle="1" w:styleId="tvs-Bullet1Char">
    <w:name w:val="tvs-Bullet 1 Char"/>
    <w:link w:val="tvs-Bullet1"/>
    <w:rsid w:val="00BD5151"/>
    <w:rPr>
      <w:rFonts w:eastAsia="Calibri"/>
      <w:sz w:val="26"/>
      <w:szCs w:val="26"/>
      <w:lang w:val="en-US" w:eastAsia="en-US"/>
    </w:rPr>
  </w:style>
  <w:style w:type="character" w:customStyle="1" w:styleId="WW8Num10z1">
    <w:name w:val="WW8Num10z1"/>
    <w:rsid w:val="00BD5151"/>
    <w:rPr>
      <w:rFonts w:ascii="Wingdings" w:hAnsi="Wingdings" w:cs="OpenSymbol"/>
    </w:rPr>
  </w:style>
  <w:style w:type="paragraph" w:customStyle="1" w:styleId="Bullet1">
    <w:name w:val="Bullet 1"/>
    <w:basedOn w:val="Normal"/>
    <w:uiPriority w:val="99"/>
    <w:rsid w:val="00BD5151"/>
    <w:pPr>
      <w:widowControl w:val="0"/>
      <w:numPr>
        <w:numId w:val="15"/>
      </w:numPr>
      <w:spacing w:line="264" w:lineRule="auto"/>
      <w:jc w:val="both"/>
    </w:pPr>
    <w:rPr>
      <w:rFonts w:eastAsia="Calibri"/>
      <w:sz w:val="28"/>
      <w:szCs w:val="28"/>
      <w:lang w:val="vi-VN"/>
    </w:rPr>
  </w:style>
  <w:style w:type="paragraph" w:customStyle="1" w:styleId="Bullet4">
    <w:name w:val="Bullet 4"/>
    <w:basedOn w:val="Normal"/>
    <w:rsid w:val="00BD5151"/>
    <w:pPr>
      <w:widowControl w:val="0"/>
      <w:numPr>
        <w:ilvl w:val="2"/>
        <w:numId w:val="15"/>
      </w:numPr>
      <w:spacing w:line="264" w:lineRule="auto"/>
      <w:ind w:left="1800"/>
      <w:jc w:val="both"/>
    </w:pPr>
    <w:rPr>
      <w:rFonts w:eastAsia="Calibri"/>
      <w:sz w:val="28"/>
      <w:szCs w:val="28"/>
      <w:lang w:val="nl-NL"/>
    </w:rPr>
  </w:style>
  <w:style w:type="numbering" w:customStyle="1" w:styleId="1111114">
    <w:name w:val="1 / 1.1 / 1.1.14"/>
    <w:basedOn w:val="NoList"/>
    <w:next w:val="111111"/>
    <w:semiHidden/>
    <w:unhideWhenUsed/>
    <w:rsid w:val="00BD5151"/>
  </w:style>
  <w:style w:type="numbering" w:styleId="111111">
    <w:name w:val="Outline List 2"/>
    <w:basedOn w:val="NoList"/>
    <w:uiPriority w:val="99"/>
    <w:semiHidden/>
    <w:unhideWhenUsed/>
    <w:rsid w:val="00BD5151"/>
    <w:pPr>
      <w:numPr>
        <w:numId w:val="15"/>
      </w:numPr>
    </w:pPr>
  </w:style>
  <w:style w:type="character" w:customStyle="1" w:styleId="Heading5Char">
    <w:name w:val="Heading 5 Char"/>
    <w:aliases w:val="Heading 5(unused) Char,Heading 5(unused)1 Char,Subheading Char,Level 3 - i Char,Block Label Char,l5 Char,(H5 Arc) Char,h5 Char,Second Subheading Char,ds Char,dd Char,dash1 Char,ds1 Char,dd1 Char,dash2 Char,ds2 Char,dd2 Char,dash3 Char"/>
    <w:basedOn w:val="DefaultParagraphFont"/>
    <w:link w:val="Heading5"/>
    <w:rsid w:val="00BD5151"/>
    <w:rPr>
      <w:bCs/>
      <w:iCs/>
      <w:sz w:val="24"/>
      <w:szCs w:val="26"/>
      <w:lang w:val="en-US" w:eastAsia="en-US"/>
    </w:rPr>
  </w:style>
  <w:style w:type="character" w:customStyle="1" w:styleId="Heading6Char">
    <w:name w:val="Heading 6 Char"/>
    <w:aliases w:val="Heading 6(unused) Char,H6 Char,h6 Char,Third Subheading Char,PIM 6 Char,Bullet list Char,Legal Level 1. Char,BOD 4 Char,正文六级标题 Char,L6 Char,Bullet list1 Char,Bullet list2 Char,Bullet list11 Char,Bullet list3 Char,Bullet list12 Char,6 Char"/>
    <w:basedOn w:val="DefaultParagraphFont"/>
    <w:link w:val="Heading6"/>
    <w:rsid w:val="00BD5151"/>
    <w:rPr>
      <w:b/>
      <w:bCs/>
      <w:sz w:val="22"/>
      <w:szCs w:val="22"/>
      <w:lang w:val="en-US" w:eastAsia="en-US"/>
    </w:rPr>
  </w:style>
  <w:style w:type="character" w:customStyle="1" w:styleId="Heading7Char">
    <w:name w:val="Heading 7 Char"/>
    <w:aliases w:val="Heading 7(unused) Char,L7 Char,letter list Char,7 Char,req3 Char,heading 7 Char,H7 Char,ITT t7 Char,PA Appendix Major Char,l7 Char,lettered list Char,letter list1 Char,lettered list1 Char,letter list2 Char,lettered list2 Char,h7 Char"/>
    <w:basedOn w:val="DefaultParagraphFont"/>
    <w:link w:val="Heading7"/>
    <w:rsid w:val="00BD5151"/>
    <w:rPr>
      <w:sz w:val="24"/>
      <w:szCs w:val="24"/>
      <w:lang w:val="en-US" w:eastAsia="en-US"/>
    </w:rPr>
  </w:style>
  <w:style w:type="paragraph" w:customStyle="1" w:styleId="StyleStyleHeading33bulletb2h3h31h31CharHeading3CharCharHe">
    <w:name w:val="Style Style Heading 33 bulletb2h3h31h31 CharHeading 3 Char CharHe....."/>
    <w:basedOn w:val="Normal"/>
    <w:rsid w:val="00BD5151"/>
    <w:pPr>
      <w:widowControl w:val="0"/>
      <w:numPr>
        <w:ilvl w:val="2"/>
        <w:numId w:val="13"/>
      </w:numPr>
      <w:tabs>
        <w:tab w:val="left" w:pos="900"/>
      </w:tabs>
      <w:spacing w:after="60" w:line="276" w:lineRule="auto"/>
      <w:jc w:val="both"/>
      <w:outlineLvl w:val="2"/>
    </w:pPr>
    <w:rPr>
      <w:rFonts w:eastAsia="Batang"/>
      <w:b/>
      <w:bCs/>
      <w:i/>
      <w:noProof/>
      <w:sz w:val="30"/>
      <w:szCs w:val="20"/>
      <w:lang w:val="vi-VN"/>
    </w:rPr>
  </w:style>
  <w:style w:type="paragraph" w:customStyle="1" w:styleId="xl137">
    <w:name w:val="xl137"/>
    <w:basedOn w:val="Normal"/>
    <w:rsid w:val="00BD51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both"/>
    </w:pPr>
    <w:rPr>
      <w:sz w:val="26"/>
    </w:rPr>
  </w:style>
  <w:style w:type="paragraph" w:customStyle="1" w:styleId="xl138">
    <w:name w:val="xl138"/>
    <w:basedOn w:val="Normal"/>
    <w:rsid w:val="00BD51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sz w:val="26"/>
    </w:rPr>
  </w:style>
  <w:style w:type="character" w:customStyle="1" w:styleId="ListParagraphChar">
    <w:name w:val="List Paragraph Char"/>
    <w:link w:val="ListParagraph"/>
    <w:uiPriority w:val="99"/>
    <w:locked/>
    <w:rsid w:val="00BD5151"/>
    <w:rPr>
      <w:sz w:val="24"/>
      <w:szCs w:val="24"/>
      <w:lang w:val="en-US" w:eastAsia="en-US"/>
    </w:rPr>
  </w:style>
  <w:style w:type="paragraph" w:customStyle="1" w:styleId="NormalLevel1">
    <w:name w:val="Normal_Level_1"/>
    <w:basedOn w:val="Normal"/>
    <w:link w:val="NormalLevel1Char"/>
    <w:rsid w:val="00BD5151"/>
    <w:pPr>
      <w:widowControl w:val="0"/>
      <w:spacing w:beforeLines="50" w:line="360" w:lineRule="auto"/>
    </w:pPr>
    <w:rPr>
      <w:rFonts w:eastAsia="MS Mincho"/>
      <w:kern w:val="2"/>
      <w:sz w:val="26"/>
      <w:lang w:eastAsia="ja-JP"/>
    </w:rPr>
  </w:style>
  <w:style w:type="character" w:customStyle="1" w:styleId="NormalLevel1Char">
    <w:name w:val="Normal_Level_1 Char"/>
    <w:link w:val="NormalLevel1"/>
    <w:rsid w:val="00BD5151"/>
    <w:rPr>
      <w:rFonts w:eastAsia="MS Mincho"/>
      <w:kern w:val="2"/>
      <w:sz w:val="26"/>
      <w:szCs w:val="24"/>
      <w:lang w:eastAsia="ja-JP"/>
    </w:rPr>
  </w:style>
  <w:style w:type="paragraph" w:customStyle="1" w:styleId="tvHeading1">
    <w:name w:val="tvHeading 1"/>
    <w:basedOn w:val="Normal"/>
    <w:link w:val="tvHeading1Char"/>
    <w:rsid w:val="00BD5151"/>
    <w:pPr>
      <w:numPr>
        <w:numId w:val="16"/>
      </w:numPr>
      <w:spacing w:before="360" w:line="360" w:lineRule="auto"/>
    </w:pPr>
    <w:rPr>
      <w:b/>
      <w:bCs/>
      <w:color w:val="800000"/>
      <w:sz w:val="26"/>
      <w:szCs w:val="26"/>
    </w:rPr>
  </w:style>
  <w:style w:type="paragraph" w:customStyle="1" w:styleId="tvHeading11">
    <w:name w:val="tvHeading 1.1"/>
    <w:basedOn w:val="Normal"/>
    <w:rsid w:val="00BD5151"/>
    <w:pPr>
      <w:numPr>
        <w:ilvl w:val="1"/>
        <w:numId w:val="16"/>
      </w:numPr>
      <w:spacing w:before="240" w:line="360" w:lineRule="auto"/>
    </w:pPr>
    <w:rPr>
      <w:b/>
      <w:bCs/>
      <w:color w:val="000080"/>
      <w:sz w:val="26"/>
      <w:szCs w:val="26"/>
    </w:rPr>
  </w:style>
  <w:style w:type="paragraph" w:customStyle="1" w:styleId="tvHeading111">
    <w:name w:val="tvHeading 1.1.1"/>
    <w:basedOn w:val="Normal"/>
    <w:link w:val="tvHeading111Char"/>
    <w:rsid w:val="00BD5151"/>
    <w:pPr>
      <w:numPr>
        <w:ilvl w:val="2"/>
        <w:numId w:val="16"/>
      </w:numPr>
      <w:spacing w:line="360" w:lineRule="auto"/>
      <w:ind w:left="1224" w:hanging="504"/>
    </w:pPr>
    <w:rPr>
      <w:b/>
      <w:bCs/>
      <w:i/>
      <w:iCs/>
      <w:sz w:val="26"/>
      <w:szCs w:val="26"/>
    </w:rPr>
  </w:style>
  <w:style w:type="paragraph" w:customStyle="1" w:styleId="articledetaillead">
    <w:name w:val="article_detail_lead"/>
    <w:basedOn w:val="Normal"/>
    <w:rsid w:val="00BD5151"/>
    <w:pPr>
      <w:spacing w:before="100" w:beforeAutospacing="1" w:after="100" w:afterAutospacing="1" w:line="240" w:lineRule="auto"/>
      <w:ind w:left="476"/>
    </w:pPr>
    <w:rPr>
      <w:sz w:val="26"/>
    </w:rPr>
  </w:style>
  <w:style w:type="paragraph" w:customStyle="1" w:styleId="H3">
    <w:name w:val="H3"/>
    <w:basedOn w:val="Heading2"/>
    <w:link w:val="H3Char"/>
    <w:rsid w:val="00BD5151"/>
    <w:pPr>
      <w:keepLines/>
      <w:numPr>
        <w:numId w:val="17"/>
      </w:numPr>
      <w:tabs>
        <w:tab w:val="clear" w:pos="851"/>
      </w:tabs>
      <w:spacing w:before="120" w:after="0" w:line="264" w:lineRule="auto"/>
      <w:jc w:val="both"/>
      <w:outlineLvl w:val="2"/>
    </w:pPr>
    <w:rPr>
      <w:rFonts w:eastAsiaTheme="majorEastAsia"/>
      <w:iCs w:val="0"/>
      <w:color w:val="003300"/>
      <w:sz w:val="28"/>
      <w:szCs w:val="30"/>
    </w:rPr>
  </w:style>
  <w:style w:type="paragraph" w:customStyle="1" w:styleId="H4">
    <w:name w:val="H4"/>
    <w:basedOn w:val="H3"/>
    <w:link w:val="H4Char"/>
    <w:rsid w:val="00BD5151"/>
    <w:pPr>
      <w:outlineLvl w:val="3"/>
    </w:pPr>
    <w:rPr>
      <w:i/>
      <w:sz w:val="26"/>
    </w:rPr>
  </w:style>
  <w:style w:type="character" w:customStyle="1" w:styleId="H3Char">
    <w:name w:val="H3 Char"/>
    <w:basedOn w:val="Heading3Char"/>
    <w:link w:val="H3"/>
    <w:rsid w:val="00BD5151"/>
    <w:rPr>
      <w:rFonts w:eastAsiaTheme="majorEastAsia" w:cs="Arial"/>
      <w:b/>
      <w:bCs/>
      <w:color w:val="003300"/>
      <w:sz w:val="28"/>
      <w:szCs w:val="30"/>
      <w:lang w:val="en-US" w:eastAsia="en-US"/>
    </w:rPr>
  </w:style>
  <w:style w:type="character" w:customStyle="1" w:styleId="H4Char">
    <w:name w:val="H4 Char"/>
    <w:basedOn w:val="H3Char"/>
    <w:link w:val="H4"/>
    <w:rsid w:val="00BD5151"/>
    <w:rPr>
      <w:rFonts w:eastAsiaTheme="majorEastAsia" w:cs="Arial"/>
      <w:b/>
      <w:bCs/>
      <w:i/>
      <w:color w:val="003300"/>
      <w:sz w:val="26"/>
      <w:szCs w:val="30"/>
      <w:lang w:val="en-US" w:eastAsia="en-US"/>
    </w:rPr>
  </w:style>
  <w:style w:type="character" w:customStyle="1" w:styleId="tvHeading1Char">
    <w:name w:val="tvHeading 1 Char"/>
    <w:basedOn w:val="DefaultParagraphFont"/>
    <w:link w:val="tvHeading1"/>
    <w:rsid w:val="00BD5151"/>
    <w:rPr>
      <w:b/>
      <w:bCs/>
      <w:color w:val="800000"/>
      <w:sz w:val="26"/>
      <w:szCs w:val="26"/>
      <w:lang w:val="en-US" w:eastAsia="en-US"/>
    </w:rPr>
  </w:style>
  <w:style w:type="paragraph" w:customStyle="1" w:styleId="H5">
    <w:name w:val="H5"/>
    <w:basedOn w:val="tvHeading111"/>
    <w:link w:val="H5Char"/>
    <w:rsid w:val="00BD5151"/>
    <w:pPr>
      <w:numPr>
        <w:ilvl w:val="3"/>
        <w:numId w:val="17"/>
      </w:numPr>
    </w:pPr>
    <w:rPr>
      <w:b w:val="0"/>
    </w:rPr>
  </w:style>
  <w:style w:type="character" w:customStyle="1" w:styleId="tvHeading111Char">
    <w:name w:val="tvHeading 1.1.1 Char"/>
    <w:basedOn w:val="DefaultParagraphFont"/>
    <w:link w:val="tvHeading111"/>
    <w:rsid w:val="00BD5151"/>
    <w:rPr>
      <w:b/>
      <w:bCs/>
      <w:i/>
      <w:iCs/>
      <w:sz w:val="26"/>
      <w:szCs w:val="26"/>
      <w:lang w:val="en-US" w:eastAsia="en-US"/>
    </w:rPr>
  </w:style>
  <w:style w:type="character" w:customStyle="1" w:styleId="H5Char">
    <w:name w:val="H5 Char"/>
    <w:basedOn w:val="tvHeading111Char"/>
    <w:link w:val="H5"/>
    <w:rsid w:val="00BD5151"/>
    <w:rPr>
      <w:b w:val="0"/>
      <w:bCs/>
      <w:i/>
      <w:iCs/>
      <w:sz w:val="26"/>
      <w:szCs w:val="26"/>
      <w:lang w:val="en-US" w:eastAsia="en-US"/>
    </w:rPr>
  </w:style>
  <w:style w:type="paragraph" w:customStyle="1" w:styleId="Normal10">
    <w:name w:val="Normal1"/>
    <w:basedOn w:val="Normal"/>
    <w:rsid w:val="00BD5151"/>
    <w:pPr>
      <w:spacing w:before="100" w:beforeAutospacing="1" w:after="100" w:afterAutospacing="1" w:line="240" w:lineRule="auto"/>
    </w:pPr>
    <w:rPr>
      <w:sz w:val="26"/>
    </w:rPr>
  </w:style>
  <w:style w:type="character" w:customStyle="1" w:styleId="BodyTextChar0">
    <w:name w:val="*Body Text Char"/>
    <w:link w:val="BodyText0"/>
    <w:locked/>
    <w:rsid w:val="00BD5151"/>
    <w:rPr>
      <w:rFonts w:ascii="Arial" w:hAnsi="Arial" w:cs="Arial"/>
      <w:color w:val="000000"/>
    </w:rPr>
  </w:style>
  <w:style w:type="paragraph" w:customStyle="1" w:styleId="BodyText0">
    <w:name w:val="*Body Text"/>
    <w:link w:val="BodyTextChar0"/>
    <w:rsid w:val="00BD5151"/>
    <w:pPr>
      <w:spacing w:after="120"/>
    </w:pPr>
    <w:rPr>
      <w:rFonts w:ascii="Arial" w:hAnsi="Arial" w:cs="Arial"/>
      <w:color w:val="000000"/>
    </w:rPr>
  </w:style>
  <w:style w:type="paragraph" w:customStyle="1" w:styleId="StyleHeading3Heading3-SubSubSubH3Title2H31H32H33H34H35t">
    <w:name w:val="Style Heading 3Heading 3-SubSubSubH3Title2H31H32H33H34H35t..."/>
    <w:basedOn w:val="Heading3"/>
    <w:autoRedefine/>
    <w:rsid w:val="00BD5151"/>
    <w:pPr>
      <w:keepNext w:val="0"/>
      <w:widowControl w:val="0"/>
      <w:numPr>
        <w:numId w:val="18"/>
      </w:numPr>
      <w:spacing w:before="240" w:after="60" w:line="360" w:lineRule="auto"/>
    </w:pPr>
    <w:rPr>
      <w:rFonts w:ascii="Arial" w:hAnsi="Arial" w:cs="Times New Roman"/>
      <w:b w:val="0"/>
      <w:bCs w:val="0"/>
      <w:caps/>
      <w:color w:val="0000FF"/>
      <w:sz w:val="20"/>
      <w:szCs w:val="20"/>
      <w:u w:val="words"/>
    </w:rPr>
  </w:style>
  <w:style w:type="paragraph" w:customStyle="1" w:styleId="notehnh">
    <w:name w:val="note hình"/>
    <w:basedOn w:val="Normal"/>
    <w:autoRedefine/>
    <w:rsid w:val="00BD5151"/>
    <w:pPr>
      <w:numPr>
        <w:numId w:val="19"/>
      </w:numPr>
      <w:suppressAutoHyphens/>
      <w:spacing w:line="360" w:lineRule="auto"/>
      <w:jc w:val="center"/>
    </w:pPr>
    <w:rPr>
      <w:rFonts w:ascii="Arial" w:hAnsi="Arial"/>
      <w:bCs/>
      <w:i/>
      <w:iCs/>
      <w:sz w:val="22"/>
      <w:szCs w:val="22"/>
      <w:lang w:eastAsia="ar-SA"/>
    </w:rPr>
  </w:style>
  <w:style w:type="paragraph" w:customStyle="1" w:styleId="texto11">
    <w:name w:val="texto 1.1"/>
    <w:basedOn w:val="Normal"/>
    <w:rsid w:val="00BD5151"/>
    <w:pPr>
      <w:tabs>
        <w:tab w:val="left" w:pos="-1440"/>
        <w:tab w:val="left" w:pos="-720"/>
        <w:tab w:val="left" w:pos="665"/>
        <w:tab w:val="left" w:pos="1074"/>
      </w:tabs>
      <w:suppressAutoHyphens/>
      <w:spacing w:before="0" w:line="460" w:lineRule="exact"/>
      <w:ind w:left="709" w:right="-23"/>
      <w:jc w:val="both"/>
    </w:pPr>
    <w:rPr>
      <w:rFonts w:ascii="Arial" w:hAnsi="Arial"/>
      <w:spacing w:val="-3"/>
      <w:sz w:val="26"/>
      <w:szCs w:val="20"/>
      <w:lang w:val="es-ES" w:eastAsia="es-ES"/>
    </w:rPr>
  </w:style>
  <w:style w:type="paragraph" w:customStyle="1" w:styleId="xl70">
    <w:name w:val="xl70"/>
    <w:basedOn w:val="Normal"/>
    <w:rsid w:val="00BD5151"/>
    <w:pPr>
      <w:spacing w:before="100" w:beforeAutospacing="1" w:after="100" w:afterAutospacing="1" w:line="240" w:lineRule="auto"/>
      <w:textAlignment w:val="center"/>
    </w:pPr>
    <w:rPr>
      <w:sz w:val="26"/>
      <w:szCs w:val="26"/>
    </w:rPr>
  </w:style>
  <w:style w:type="paragraph" w:customStyle="1" w:styleId="xl71">
    <w:name w:val="xl71"/>
    <w:basedOn w:val="Normal"/>
    <w:rsid w:val="00BD5151"/>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2">
    <w:name w:val="xl72"/>
    <w:basedOn w:val="Normal"/>
    <w:rsid w:val="00BD5151"/>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3">
    <w:name w:val="xl73"/>
    <w:basedOn w:val="Normal"/>
    <w:rsid w:val="00BD5151"/>
    <w:pPr>
      <w:pBdr>
        <w:top w:val="single" w:sz="4" w:space="0" w:color="auto"/>
        <w:left w:val="single" w:sz="4" w:space="0" w:color="auto"/>
        <w:right w:val="single" w:sz="4" w:space="0" w:color="auto"/>
      </w:pBdr>
      <w:spacing w:before="100" w:beforeAutospacing="1" w:after="100" w:afterAutospacing="1" w:line="240" w:lineRule="auto"/>
    </w:pPr>
    <w:rPr>
      <w:sz w:val="26"/>
      <w:szCs w:val="26"/>
    </w:rPr>
  </w:style>
  <w:style w:type="paragraph" w:customStyle="1" w:styleId="xl74">
    <w:name w:val="xl74"/>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75">
    <w:name w:val="xl75"/>
    <w:basedOn w:val="Normal"/>
    <w:rsid w:val="00BD5151"/>
    <w:pPr>
      <w:spacing w:before="100" w:beforeAutospacing="1" w:after="100" w:afterAutospacing="1" w:line="240" w:lineRule="auto"/>
      <w:textAlignment w:val="center"/>
    </w:pPr>
    <w:rPr>
      <w:sz w:val="26"/>
      <w:szCs w:val="26"/>
    </w:rPr>
  </w:style>
  <w:style w:type="paragraph" w:customStyle="1" w:styleId="xl76">
    <w:name w:val="xl76"/>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7">
    <w:name w:val="xl7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78">
    <w:name w:val="xl7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79">
    <w:name w:val="xl79"/>
    <w:basedOn w:val="Normal"/>
    <w:rsid w:val="00BD515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0">
    <w:name w:val="xl80"/>
    <w:basedOn w:val="Normal"/>
    <w:rsid w:val="00BD515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1">
    <w:name w:val="xl81"/>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2">
    <w:name w:val="xl82"/>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3">
    <w:name w:val="xl8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4">
    <w:name w:val="xl84"/>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5">
    <w:name w:val="xl85"/>
    <w:basedOn w:val="Normal"/>
    <w:rsid w:val="00BD5151"/>
    <w:pPr>
      <w:pBdr>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6">
    <w:name w:val="xl86"/>
    <w:basedOn w:val="Normal"/>
    <w:rsid w:val="00BD5151"/>
    <w:pPr>
      <w:pBdr>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7">
    <w:name w:val="xl87"/>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88">
    <w:name w:val="xl88"/>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89">
    <w:name w:val="xl89"/>
    <w:basedOn w:val="Normal"/>
    <w:rsid w:val="00BD5151"/>
    <w:pPr>
      <w:pBdr>
        <w:left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90">
    <w:name w:val="xl90"/>
    <w:basedOn w:val="Normal"/>
    <w:rsid w:val="00BD5151"/>
    <w:pPr>
      <w:spacing w:before="100" w:beforeAutospacing="1" w:after="100" w:afterAutospacing="1" w:line="240" w:lineRule="auto"/>
      <w:jc w:val="right"/>
      <w:textAlignment w:val="center"/>
    </w:pPr>
    <w:rPr>
      <w:sz w:val="26"/>
      <w:szCs w:val="26"/>
    </w:rPr>
  </w:style>
  <w:style w:type="paragraph" w:customStyle="1" w:styleId="xl91">
    <w:name w:val="xl91"/>
    <w:basedOn w:val="Normal"/>
    <w:rsid w:val="00BD5151"/>
    <w:pPr>
      <w:spacing w:before="100" w:beforeAutospacing="1" w:after="100" w:afterAutospacing="1" w:line="240" w:lineRule="auto"/>
      <w:textAlignment w:val="top"/>
    </w:pPr>
    <w:rPr>
      <w:sz w:val="26"/>
      <w:szCs w:val="26"/>
    </w:rPr>
  </w:style>
  <w:style w:type="paragraph" w:customStyle="1" w:styleId="xl92">
    <w:name w:val="xl92"/>
    <w:basedOn w:val="Normal"/>
    <w:rsid w:val="00BD5151"/>
    <w:pPr>
      <w:spacing w:before="100" w:beforeAutospacing="1" w:after="100" w:afterAutospacing="1" w:line="240" w:lineRule="auto"/>
      <w:jc w:val="center"/>
      <w:textAlignment w:val="top"/>
    </w:pPr>
    <w:rPr>
      <w:sz w:val="26"/>
      <w:szCs w:val="26"/>
    </w:rPr>
  </w:style>
  <w:style w:type="paragraph" w:customStyle="1" w:styleId="xl93">
    <w:name w:val="xl93"/>
    <w:basedOn w:val="Normal"/>
    <w:rsid w:val="00BD5151"/>
    <w:pPr>
      <w:pBdr>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94">
    <w:name w:val="xl9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5">
    <w:name w:val="xl95"/>
    <w:basedOn w:val="Normal"/>
    <w:rsid w:val="00BD5151"/>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6">
    <w:name w:val="xl96"/>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97">
    <w:name w:val="xl97"/>
    <w:basedOn w:val="Normal"/>
    <w:rsid w:val="00BD5151"/>
    <w:pPr>
      <w:spacing w:before="100" w:beforeAutospacing="1" w:after="100" w:afterAutospacing="1" w:line="240" w:lineRule="auto"/>
      <w:textAlignment w:val="center"/>
    </w:pPr>
    <w:rPr>
      <w:color w:val="000000"/>
      <w:sz w:val="26"/>
      <w:szCs w:val="26"/>
    </w:rPr>
  </w:style>
  <w:style w:type="paragraph" w:customStyle="1" w:styleId="xl98">
    <w:name w:val="xl98"/>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99">
    <w:name w:val="xl99"/>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00">
    <w:name w:val="xl100"/>
    <w:basedOn w:val="Normal"/>
    <w:rsid w:val="00BD5151"/>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01">
    <w:name w:val="xl101"/>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02">
    <w:name w:val="xl102"/>
    <w:basedOn w:val="Normal"/>
    <w:rsid w:val="00BD5151"/>
    <w:pPr>
      <w:pBdr>
        <w:left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03">
    <w:name w:val="xl103"/>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6"/>
      <w:szCs w:val="26"/>
    </w:rPr>
  </w:style>
  <w:style w:type="paragraph" w:customStyle="1" w:styleId="xl104">
    <w:name w:val="xl104"/>
    <w:basedOn w:val="Normal"/>
    <w:rsid w:val="00BD51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 w:type="paragraph" w:customStyle="1" w:styleId="StyleFirstline79mmBefore6pt">
    <w:name w:val="Style First line:  7.9 mm Before:  6 pt"/>
    <w:basedOn w:val="Normal"/>
    <w:rsid w:val="009D405D"/>
    <w:pPr>
      <w:spacing w:before="40" w:after="40" w:line="276" w:lineRule="auto"/>
      <w:ind w:firstLine="448"/>
      <w:jc w:val="both"/>
    </w:pPr>
    <w:rPr>
      <w:sz w:val="26"/>
      <w:szCs w:val="20"/>
    </w:rPr>
  </w:style>
  <w:style w:type="paragraph" w:customStyle="1" w:styleId="xl105">
    <w:name w:val="xl105"/>
    <w:basedOn w:val="Normal"/>
    <w:rsid w:val="00011A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6"/>
      <w:szCs w:val="26"/>
    </w:rPr>
  </w:style>
  <w:style w:type="paragraph" w:customStyle="1" w:styleId="xl106">
    <w:name w:val="xl106"/>
    <w:basedOn w:val="Normal"/>
    <w:rsid w:val="00011AE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 w:type="paragraph" w:customStyle="1" w:styleId="CharCharCharCharCharCharChar">
    <w:name w:val="Char Char Char Char Char Char Char"/>
    <w:basedOn w:val="Normal"/>
    <w:uiPriority w:val="99"/>
    <w:rsid w:val="00EE7B9A"/>
    <w:pPr>
      <w:spacing w:before="0" w:after="160" w:line="240" w:lineRule="exact"/>
    </w:pPr>
    <w:rPr>
      <w:rFonts w:ascii="Verdana" w:hAnsi="Verdana"/>
      <w:sz w:val="20"/>
      <w:szCs w:val="20"/>
    </w:rPr>
  </w:style>
  <w:style w:type="paragraph" w:customStyle="1" w:styleId="table">
    <w:name w:val="table"/>
    <w:basedOn w:val="Normal"/>
    <w:link w:val="tableChar"/>
    <w:rsid w:val="00664567"/>
    <w:pPr>
      <w:numPr>
        <w:numId w:val="20"/>
      </w:numPr>
      <w:spacing w:before="60" w:after="60" w:line="240" w:lineRule="atLeast"/>
      <w:jc w:val="both"/>
    </w:pPr>
  </w:style>
  <w:style w:type="character" w:customStyle="1" w:styleId="tableChar">
    <w:name w:val="table Char"/>
    <w:basedOn w:val="DefaultParagraphFont"/>
    <w:link w:val="table"/>
    <w:rsid w:val="00664567"/>
    <w:rPr>
      <w:sz w:val="24"/>
      <w:szCs w:val="24"/>
      <w:lang w:val="en-US" w:eastAsia="en-US"/>
    </w:rPr>
  </w:style>
  <w:style w:type="paragraph" w:customStyle="1" w:styleId="Title1">
    <w:name w:val="Title1"/>
    <w:basedOn w:val="Normal"/>
    <w:link w:val="titleChar0"/>
    <w:rsid w:val="001E7616"/>
    <w:pPr>
      <w:spacing w:before="100" w:beforeAutospacing="1" w:after="100" w:afterAutospacing="1" w:line="240" w:lineRule="auto"/>
    </w:pPr>
  </w:style>
  <w:style w:type="paragraph" w:customStyle="1" w:styleId="xl148">
    <w:name w:val="xl148"/>
    <w:basedOn w:val="Normal"/>
    <w:rsid w:val="001D77ED"/>
    <w:pPr>
      <w:spacing w:before="100" w:beforeAutospacing="1" w:after="100" w:afterAutospacing="1" w:line="240" w:lineRule="auto"/>
      <w:textAlignment w:val="center"/>
    </w:pPr>
    <w:rPr>
      <w:sz w:val="26"/>
      <w:szCs w:val="26"/>
    </w:rPr>
  </w:style>
  <w:style w:type="paragraph" w:customStyle="1" w:styleId="xl149">
    <w:name w:val="xl149"/>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b/>
      <w:bCs/>
      <w:sz w:val="26"/>
      <w:szCs w:val="26"/>
    </w:rPr>
  </w:style>
  <w:style w:type="paragraph" w:customStyle="1" w:styleId="xl150">
    <w:name w:val="xl150"/>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top"/>
    </w:pPr>
    <w:rPr>
      <w:b/>
      <w:bCs/>
      <w:sz w:val="26"/>
      <w:szCs w:val="26"/>
    </w:rPr>
  </w:style>
  <w:style w:type="paragraph" w:customStyle="1" w:styleId="xl151">
    <w:name w:val="xl151"/>
    <w:basedOn w:val="Normal"/>
    <w:rsid w:val="001D77ED"/>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textAlignment w:val="top"/>
    </w:pPr>
    <w:rPr>
      <w:b/>
      <w:bCs/>
      <w:sz w:val="26"/>
      <w:szCs w:val="26"/>
    </w:rPr>
  </w:style>
  <w:style w:type="paragraph" w:customStyle="1" w:styleId="xl152">
    <w:name w:val="xl152"/>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sz w:val="26"/>
      <w:szCs w:val="26"/>
    </w:rPr>
  </w:style>
  <w:style w:type="paragraph" w:customStyle="1" w:styleId="xl153">
    <w:name w:val="xl153"/>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54">
    <w:name w:val="xl154"/>
    <w:basedOn w:val="Normal"/>
    <w:rsid w:val="001D77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55">
    <w:name w:val="xl155"/>
    <w:basedOn w:val="Normal"/>
    <w:rsid w:val="001D77ED"/>
    <w:pPr>
      <w:spacing w:before="100" w:beforeAutospacing="1" w:after="100" w:afterAutospacing="1" w:line="240" w:lineRule="auto"/>
      <w:jc w:val="center"/>
      <w:textAlignment w:val="center"/>
    </w:pPr>
    <w:rPr>
      <w:sz w:val="26"/>
      <w:szCs w:val="26"/>
    </w:rPr>
  </w:style>
  <w:style w:type="paragraph" w:customStyle="1" w:styleId="xl156">
    <w:name w:val="xl156"/>
    <w:basedOn w:val="Normal"/>
    <w:rsid w:val="001D77ED"/>
    <w:pPr>
      <w:spacing w:before="100" w:beforeAutospacing="1" w:after="100" w:afterAutospacing="1" w:line="240" w:lineRule="auto"/>
      <w:textAlignment w:val="top"/>
    </w:pPr>
    <w:rPr>
      <w:sz w:val="26"/>
      <w:szCs w:val="26"/>
    </w:rPr>
  </w:style>
  <w:style w:type="paragraph" w:customStyle="1" w:styleId="xl157">
    <w:name w:val="xl157"/>
    <w:basedOn w:val="Normal"/>
    <w:rsid w:val="001D77ED"/>
    <w:pPr>
      <w:spacing w:before="100" w:beforeAutospacing="1" w:after="100" w:afterAutospacing="1" w:line="240" w:lineRule="auto"/>
      <w:textAlignment w:val="top"/>
    </w:pPr>
    <w:rPr>
      <w:sz w:val="26"/>
      <w:szCs w:val="26"/>
    </w:rPr>
  </w:style>
  <w:style w:type="paragraph" w:customStyle="1" w:styleId="xl158">
    <w:name w:val="xl158"/>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59">
    <w:name w:val="xl159"/>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0">
    <w:name w:val="xl160"/>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1">
    <w:name w:val="xl161"/>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2">
    <w:name w:val="xl162"/>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63">
    <w:name w:val="xl163"/>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64">
    <w:name w:val="xl164"/>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5">
    <w:name w:val="xl165"/>
    <w:basedOn w:val="Normal"/>
    <w:rsid w:val="00F314ED"/>
    <w:pPr>
      <w:pBdr>
        <w:top w:val="single" w:sz="4" w:space="0" w:color="auto"/>
        <w:left w:val="single" w:sz="4" w:space="0" w:color="auto"/>
        <w:right w:val="single" w:sz="4" w:space="0" w:color="auto"/>
      </w:pBdr>
      <w:spacing w:before="100" w:beforeAutospacing="1" w:after="100" w:afterAutospacing="1" w:line="240" w:lineRule="auto"/>
      <w:textAlignment w:val="top"/>
    </w:pPr>
    <w:rPr>
      <w:b/>
      <w:bCs/>
      <w:color w:val="000000"/>
      <w:sz w:val="26"/>
      <w:szCs w:val="26"/>
    </w:rPr>
  </w:style>
  <w:style w:type="paragraph" w:customStyle="1" w:styleId="xl166">
    <w:name w:val="xl166"/>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67">
    <w:name w:val="xl167"/>
    <w:basedOn w:val="Normal"/>
    <w:rsid w:val="00F314ED"/>
    <w:pPr>
      <w:spacing w:before="100" w:beforeAutospacing="1" w:after="100" w:afterAutospacing="1" w:line="240" w:lineRule="auto"/>
      <w:textAlignment w:val="center"/>
    </w:pPr>
    <w:rPr>
      <w:color w:val="000000"/>
      <w:sz w:val="26"/>
      <w:szCs w:val="26"/>
    </w:rPr>
  </w:style>
  <w:style w:type="paragraph" w:customStyle="1" w:styleId="xl168">
    <w:name w:val="xl168"/>
    <w:basedOn w:val="Normal"/>
    <w:rsid w:val="00F314ED"/>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6"/>
      <w:szCs w:val="26"/>
    </w:rPr>
  </w:style>
  <w:style w:type="paragraph" w:customStyle="1" w:styleId="xl169">
    <w:name w:val="xl169"/>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sz w:val="26"/>
      <w:szCs w:val="26"/>
    </w:rPr>
  </w:style>
  <w:style w:type="paragraph" w:customStyle="1" w:styleId="xl170">
    <w:name w:val="xl170"/>
    <w:basedOn w:val="Normal"/>
    <w:rsid w:val="00F314ED"/>
    <w:pPr>
      <w:spacing w:before="100" w:beforeAutospacing="1" w:after="100" w:afterAutospacing="1" w:line="240" w:lineRule="auto"/>
      <w:jc w:val="right"/>
      <w:textAlignment w:val="center"/>
    </w:pPr>
    <w:rPr>
      <w:sz w:val="26"/>
      <w:szCs w:val="26"/>
    </w:rPr>
  </w:style>
  <w:style w:type="paragraph" w:customStyle="1" w:styleId="xl171">
    <w:name w:val="xl171"/>
    <w:basedOn w:val="Normal"/>
    <w:rsid w:val="00F314ED"/>
    <w:pPr>
      <w:spacing w:before="100" w:beforeAutospacing="1" w:after="100" w:afterAutospacing="1" w:line="240" w:lineRule="auto"/>
      <w:textAlignment w:val="top"/>
    </w:pPr>
    <w:rPr>
      <w:sz w:val="26"/>
      <w:szCs w:val="26"/>
    </w:rPr>
  </w:style>
  <w:style w:type="paragraph" w:customStyle="1" w:styleId="xl172">
    <w:name w:val="xl172"/>
    <w:basedOn w:val="Normal"/>
    <w:rsid w:val="00F314ED"/>
    <w:pPr>
      <w:spacing w:before="100" w:beforeAutospacing="1" w:after="100" w:afterAutospacing="1" w:line="240" w:lineRule="auto"/>
      <w:jc w:val="center"/>
      <w:textAlignment w:val="top"/>
    </w:pPr>
    <w:rPr>
      <w:sz w:val="26"/>
      <w:szCs w:val="26"/>
    </w:rPr>
  </w:style>
  <w:style w:type="paragraph" w:customStyle="1" w:styleId="xl173">
    <w:name w:val="xl173"/>
    <w:basedOn w:val="Normal"/>
    <w:rsid w:val="00F314ED"/>
    <w:pPr>
      <w:pBdr>
        <w:left w:val="single" w:sz="4" w:space="0" w:color="auto"/>
        <w:bottom w:val="single" w:sz="4" w:space="0" w:color="auto"/>
        <w:right w:val="single" w:sz="4" w:space="0" w:color="auto"/>
      </w:pBdr>
      <w:spacing w:before="100" w:beforeAutospacing="1" w:after="100" w:afterAutospacing="1" w:line="240" w:lineRule="auto"/>
      <w:textAlignment w:val="top"/>
    </w:pPr>
    <w:rPr>
      <w:color w:val="000000"/>
      <w:sz w:val="26"/>
      <w:szCs w:val="26"/>
    </w:rPr>
  </w:style>
  <w:style w:type="paragraph" w:customStyle="1" w:styleId="xl174">
    <w:name w:val="xl174"/>
    <w:basedOn w:val="Normal"/>
    <w:rsid w:val="00F314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sz w:val="26"/>
      <w:szCs w:val="26"/>
    </w:rPr>
  </w:style>
  <w:style w:type="character" w:customStyle="1" w:styleId="Style13ptBlack">
    <w:name w:val="Style 13 pt Black"/>
    <w:basedOn w:val="DefaultParagraphFont"/>
    <w:uiPriority w:val="99"/>
    <w:rsid w:val="00554D35"/>
    <w:rPr>
      <w:rFonts w:ascii="Times New Roman" w:hAnsi="Times New Roman"/>
      <w:color w:val="000000"/>
      <w:sz w:val="26"/>
      <w:szCs w:val="26"/>
    </w:rPr>
  </w:style>
  <w:style w:type="character" w:customStyle="1" w:styleId="hpsatn">
    <w:name w:val="hps atn"/>
    <w:basedOn w:val="DefaultParagraphFont"/>
    <w:rsid w:val="00BB555F"/>
  </w:style>
  <w:style w:type="character" w:customStyle="1" w:styleId="WW8Num16z1">
    <w:name w:val="WW8Num16z1"/>
    <w:rsid w:val="00BB555F"/>
    <w:rPr>
      <w:rFonts w:ascii="Courier New" w:hAnsi="Courier New" w:cs="Courier New"/>
    </w:rPr>
  </w:style>
  <w:style w:type="paragraph" w:customStyle="1" w:styleId="xl1161">
    <w:name w:val="xl1161"/>
    <w:basedOn w:val="Normal"/>
    <w:uiPriority w:val="99"/>
    <w:rsid w:val="00A108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FF0000"/>
    </w:rPr>
  </w:style>
  <w:style w:type="character" w:customStyle="1" w:styleId="CaptionChar">
    <w:name w:val="Caption Char"/>
    <w:link w:val="Caption"/>
    <w:uiPriority w:val="99"/>
    <w:rsid w:val="00A53988"/>
    <w:rPr>
      <w:rFonts w:ascii=".VnTimeH" w:hAnsi=".VnTimeH"/>
      <w:b/>
      <w:color w:val="0000FF"/>
      <w:sz w:val="28"/>
      <w:lang w:val="en-US" w:eastAsia="en-US"/>
    </w:rPr>
  </w:style>
  <w:style w:type="paragraph" w:customStyle="1" w:styleId="xl413">
    <w:name w:val="xl413"/>
    <w:basedOn w:val="Normal"/>
    <w:uiPriority w:val="99"/>
    <w:rsid w:val="00A53988"/>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720"/>
      <w:jc w:val="center"/>
      <w:textAlignment w:val="center"/>
    </w:pPr>
    <w:rPr>
      <w:sz w:val="28"/>
      <w:szCs w:val="26"/>
    </w:rPr>
  </w:style>
  <w:style w:type="paragraph" w:customStyle="1" w:styleId="StyleFirstline1cmLinespacingMultiple13li">
    <w:name w:val="Style First line:  1 cm Line spacing:  Multiple 13 li"/>
    <w:basedOn w:val="Normal"/>
    <w:rsid w:val="00A53988"/>
    <w:pPr>
      <w:suppressAutoHyphens/>
      <w:spacing w:after="120"/>
      <w:ind w:firstLine="624"/>
      <w:jc w:val="both"/>
    </w:pPr>
    <w:rPr>
      <w:rFonts w:eastAsia="SimSun"/>
      <w:lang w:val="vi-VN" w:eastAsia="zh-CN"/>
    </w:rPr>
  </w:style>
  <w:style w:type="paragraph" w:customStyle="1" w:styleId="Normaltext">
    <w:name w:val="Normal_text"/>
    <w:basedOn w:val="Normal"/>
    <w:rsid w:val="00303038"/>
    <w:pPr>
      <w:suppressAutoHyphens/>
      <w:spacing w:line="312" w:lineRule="auto"/>
      <w:ind w:firstLine="567"/>
      <w:jc w:val="both"/>
    </w:pPr>
    <w:rPr>
      <w:lang w:eastAsia="zh-CN"/>
    </w:rPr>
  </w:style>
  <w:style w:type="paragraph" w:customStyle="1" w:styleId="Bullet2">
    <w:name w:val="Bullet 2"/>
    <w:basedOn w:val="Normal"/>
    <w:uiPriority w:val="99"/>
    <w:rsid w:val="00303038"/>
    <w:pPr>
      <w:tabs>
        <w:tab w:val="num" w:pos="0"/>
        <w:tab w:val="left" w:pos="900"/>
      </w:tabs>
      <w:suppressAutoHyphens/>
      <w:spacing w:before="0" w:after="200" w:line="276" w:lineRule="auto"/>
      <w:ind w:left="1211" w:hanging="360"/>
      <w:jc w:val="both"/>
    </w:pPr>
    <w:rPr>
      <w:rFonts w:eastAsia="Calibri"/>
      <w:sz w:val="28"/>
      <w:szCs w:val="26"/>
      <w:lang w:eastAsia="zh-CN"/>
    </w:rPr>
  </w:style>
  <w:style w:type="paragraph" w:customStyle="1" w:styleId="QANormal">
    <w:name w:val="QANormal"/>
    <w:rsid w:val="001201F9"/>
    <w:pPr>
      <w:suppressAutoHyphens/>
      <w:spacing w:before="120"/>
      <w:ind w:left="720"/>
      <w:jc w:val="both"/>
    </w:pPr>
    <w:rPr>
      <w:rFonts w:eastAsia="Arial"/>
      <w:sz w:val="24"/>
      <w:szCs w:val="22"/>
      <w:lang w:val="en-AU" w:eastAsia="zh-CN"/>
    </w:rPr>
  </w:style>
  <w:style w:type="paragraph" w:styleId="NormalIndent">
    <w:name w:val="Normal Indent"/>
    <w:basedOn w:val="Normal"/>
    <w:semiHidden/>
    <w:unhideWhenUsed/>
    <w:rsid w:val="00C659A3"/>
    <w:pPr>
      <w:widowControl w:val="0"/>
      <w:suppressAutoHyphens/>
      <w:autoSpaceDE w:val="0"/>
      <w:spacing w:after="120" w:line="240" w:lineRule="atLeast"/>
      <w:ind w:left="900" w:hanging="900"/>
      <w:jc w:val="both"/>
    </w:pPr>
    <w:rPr>
      <w:rFonts w:ascii="Arial" w:hAnsi="Arial" w:cs="Arial"/>
      <w:sz w:val="20"/>
      <w:szCs w:val="20"/>
    </w:rPr>
  </w:style>
  <w:style w:type="character" w:customStyle="1" w:styleId="CommentTextChar">
    <w:name w:val="Comment Text Char"/>
    <w:basedOn w:val="DefaultParagraphFont"/>
    <w:link w:val="CommentText"/>
    <w:uiPriority w:val="99"/>
    <w:semiHidden/>
    <w:rsid w:val="00C659A3"/>
    <w:rPr>
      <w:rFonts w:ascii="Arial" w:hAnsi="Arial"/>
      <w:sz w:val="16"/>
      <w:szCs w:val="16"/>
      <w:lang w:val="en-US" w:eastAsia="en-US"/>
    </w:rPr>
  </w:style>
  <w:style w:type="paragraph" w:styleId="List">
    <w:name w:val="List"/>
    <w:basedOn w:val="Normal"/>
    <w:semiHidden/>
    <w:unhideWhenUsed/>
    <w:rsid w:val="00C659A3"/>
    <w:pPr>
      <w:suppressAutoHyphens/>
      <w:spacing w:after="120"/>
      <w:ind w:left="283" w:hanging="283"/>
      <w:jc w:val="both"/>
    </w:pPr>
    <w:rPr>
      <w:rFonts w:eastAsia="SimSun"/>
      <w:lang w:val="vi-VN"/>
    </w:rPr>
  </w:style>
  <w:style w:type="character" w:customStyle="1" w:styleId="BodyTextChar1">
    <w:name w:val="Body Text Char1"/>
    <w:aliases w:val="bt Char1,ändrad Char1,body text Char1,BODY TEXT Char1,t Char1,o Char1,EHPT Char1,Body Text2 Char1,EHPT1 Char1,Body Text21 Char1,ändrad1 Char1,normal Char1,Body Text Non Indented Char1,Body3 Char1,Body Text Non Indent Char1,Bodytext Char"/>
    <w:basedOn w:val="DefaultParagraphFont"/>
    <w:uiPriority w:val="99"/>
    <w:rsid w:val="00C659A3"/>
    <w:rPr>
      <w:sz w:val="24"/>
      <w:szCs w:val="24"/>
      <w:lang w:val="en-US" w:eastAsia="en-US"/>
    </w:rPr>
  </w:style>
  <w:style w:type="character" w:customStyle="1" w:styleId="BodyTextIndent2Char">
    <w:name w:val="Body Text Indent 2 Char"/>
    <w:basedOn w:val="DefaultParagraphFont"/>
    <w:link w:val="BodyTextIndent2"/>
    <w:uiPriority w:val="99"/>
    <w:rsid w:val="00C659A3"/>
    <w:rPr>
      <w:rFonts w:ascii=".VnTime" w:hAnsi=".VnTime"/>
      <w:color w:val="0000FF"/>
      <w:sz w:val="24"/>
      <w:lang w:val="en-US" w:eastAsia="en-US"/>
    </w:rPr>
  </w:style>
  <w:style w:type="character" w:customStyle="1" w:styleId="CommentSubjectChar">
    <w:name w:val="Comment Subject Char"/>
    <w:basedOn w:val="CommentTextChar"/>
    <w:link w:val="CommentSubject"/>
    <w:uiPriority w:val="99"/>
    <w:semiHidden/>
    <w:rsid w:val="00C659A3"/>
    <w:rPr>
      <w:rFonts w:ascii="Arial" w:hAnsi="Arial"/>
      <w:b/>
      <w:bCs/>
      <w:sz w:val="16"/>
      <w:szCs w:val="16"/>
      <w:lang w:val="en-US" w:eastAsia="en-US"/>
    </w:rPr>
  </w:style>
  <w:style w:type="paragraph" w:customStyle="1" w:styleId="Figure">
    <w:name w:val="Figure"/>
    <w:basedOn w:val="Normal"/>
    <w:next w:val="Normal"/>
    <w:rsid w:val="00C659A3"/>
    <w:pPr>
      <w:tabs>
        <w:tab w:val="left" w:pos="360"/>
      </w:tabs>
      <w:suppressAutoHyphens/>
      <w:spacing w:after="240" w:line="240" w:lineRule="auto"/>
      <w:jc w:val="center"/>
    </w:pPr>
    <w:rPr>
      <w:i/>
      <w:lang w:eastAsia="ar-SA"/>
    </w:rPr>
  </w:style>
  <w:style w:type="paragraph" w:customStyle="1" w:styleId="ProjectTitle">
    <w:name w:val="Project Title"/>
    <w:basedOn w:val="Normal"/>
    <w:next w:val="Normal"/>
    <w:rsid w:val="00C659A3"/>
    <w:pPr>
      <w:widowControl w:val="0"/>
      <w:suppressAutoHyphens/>
      <w:autoSpaceDE w:val="0"/>
      <w:spacing w:before="240" w:after="120"/>
      <w:jc w:val="center"/>
    </w:pPr>
    <w:rPr>
      <w:b/>
      <w:bCs/>
      <w:caps/>
      <w:sz w:val="36"/>
      <w:szCs w:val="36"/>
      <w:lang w:eastAsia="ar-SA"/>
    </w:rPr>
  </w:style>
  <w:style w:type="paragraph" w:customStyle="1" w:styleId="Heading">
    <w:name w:val="Heading"/>
    <w:basedOn w:val="Normal"/>
    <w:next w:val="Normal"/>
    <w:rsid w:val="00C659A3"/>
    <w:pPr>
      <w:widowControl w:val="0"/>
      <w:suppressAutoHyphens/>
      <w:autoSpaceDE w:val="0"/>
      <w:spacing w:before="360" w:after="240"/>
    </w:pPr>
    <w:rPr>
      <w:rFonts w:ascii="Arial" w:hAnsi="Arial" w:cs="Arial"/>
      <w:b/>
      <w:bCs/>
      <w:sz w:val="36"/>
      <w:szCs w:val="36"/>
    </w:rPr>
  </w:style>
  <w:style w:type="paragraph" w:customStyle="1" w:styleId="Index">
    <w:name w:val="Index"/>
    <w:basedOn w:val="Normal"/>
    <w:rsid w:val="00C659A3"/>
    <w:pPr>
      <w:suppressLineNumbers/>
      <w:suppressAutoHyphens/>
      <w:spacing w:after="120"/>
      <w:jc w:val="both"/>
    </w:pPr>
    <w:rPr>
      <w:rFonts w:ascii=".VnTime" w:eastAsia="SimSun" w:hAnsi=".VnTime" w:cs="Lohit Hindi"/>
      <w:lang w:val="vi-VN"/>
    </w:rPr>
  </w:style>
  <w:style w:type="paragraph" w:customStyle="1" w:styleId="TableContent">
    <w:name w:val="Table Content"/>
    <w:basedOn w:val="BodyText"/>
    <w:rsid w:val="00C659A3"/>
    <w:pPr>
      <w:suppressAutoHyphens/>
      <w:overflowPunct w:val="0"/>
      <w:autoSpaceDE w:val="0"/>
      <w:spacing w:before="0" w:after="120" w:line="360" w:lineRule="auto"/>
      <w:ind w:left="0"/>
      <w:jc w:val="left"/>
    </w:pPr>
    <w:rPr>
      <w:sz w:val="28"/>
      <w:szCs w:val="20"/>
      <w:lang w:val="vi-VN" w:eastAsia="vi-VN"/>
    </w:rPr>
  </w:style>
  <w:style w:type="paragraph" w:customStyle="1" w:styleId="BodyTextIndent1">
    <w:name w:val="Body Text Indent 1"/>
    <w:basedOn w:val="BodyText"/>
    <w:rsid w:val="00C659A3"/>
    <w:pPr>
      <w:tabs>
        <w:tab w:val="left" w:pos="851"/>
      </w:tabs>
      <w:suppressAutoHyphens/>
      <w:spacing w:after="120" w:line="288" w:lineRule="auto"/>
      <w:ind w:left="851" w:hanging="284"/>
    </w:pPr>
    <w:rPr>
      <w:rFonts w:eastAsia="SimSun"/>
      <w:sz w:val="24"/>
      <w:lang w:val="vi-VN" w:eastAsia="vi-VN"/>
    </w:rPr>
  </w:style>
  <w:style w:type="paragraph" w:customStyle="1" w:styleId="StyleHeading1CharCharCharNotBold">
    <w:name w:val="Style Heading 1 CharChar Char + Not Bold"/>
    <w:basedOn w:val="Heading1"/>
    <w:rsid w:val="00C659A3"/>
    <w:pPr>
      <w:pageBreakBefore/>
      <w:widowControl w:val="0"/>
      <w:numPr>
        <w:numId w:val="0"/>
      </w:numPr>
      <w:tabs>
        <w:tab w:val="clear" w:pos="851"/>
        <w:tab w:val="left" w:pos="432"/>
      </w:tabs>
      <w:suppressAutoHyphens/>
      <w:spacing w:before="0" w:after="0" w:line="360" w:lineRule="atLeast"/>
      <w:ind w:left="432" w:hanging="432"/>
      <w:jc w:val="both"/>
    </w:pPr>
    <w:rPr>
      <w:rFonts w:cs="Times New Roman"/>
      <w:bCs w:val="0"/>
      <w:color w:val="auto"/>
      <w:kern w:val="2"/>
      <w:sz w:val="28"/>
      <w:szCs w:val="28"/>
      <w:lang w:eastAsia="ko-KR"/>
    </w:rPr>
  </w:style>
  <w:style w:type="paragraph" w:customStyle="1" w:styleId="StyleHeading3LatinArial14pt">
    <w:name w:val="Style Heading 3 + (Latin) Arial 14 pt"/>
    <w:basedOn w:val="Heading6"/>
    <w:rsid w:val="00C659A3"/>
    <w:pPr>
      <w:numPr>
        <w:ilvl w:val="0"/>
        <w:numId w:val="0"/>
      </w:numPr>
      <w:tabs>
        <w:tab w:val="left" w:pos="3240"/>
      </w:tabs>
      <w:suppressAutoHyphens/>
      <w:ind w:left="2376" w:hanging="936"/>
      <w:jc w:val="both"/>
    </w:pPr>
    <w:rPr>
      <w:rFonts w:ascii="Arial" w:eastAsia="SimSun" w:hAnsi="Arial" w:cs="Arial"/>
      <w:sz w:val="28"/>
      <w:lang w:val="vi-VN"/>
    </w:rPr>
  </w:style>
  <w:style w:type="paragraph" w:customStyle="1" w:styleId="Heading1Left0cmFirstline0cmB">
    <w:name w:val="Heading 1 + Left:  0 cm First line:  0 cm B..."/>
    <w:basedOn w:val="Heading1"/>
    <w:rsid w:val="00C659A3"/>
    <w:pPr>
      <w:pageBreakBefore/>
      <w:widowControl w:val="0"/>
      <w:numPr>
        <w:numId w:val="0"/>
      </w:numPr>
      <w:tabs>
        <w:tab w:val="clear" w:pos="851"/>
        <w:tab w:val="left" w:pos="510"/>
        <w:tab w:val="left" w:pos="720"/>
      </w:tabs>
      <w:suppressAutoHyphens/>
      <w:spacing w:before="120" w:after="120" w:line="360" w:lineRule="atLeast"/>
      <w:ind w:left="510" w:hanging="510"/>
      <w:jc w:val="both"/>
    </w:pPr>
    <w:rPr>
      <w:rFonts w:cs="Times New Roman"/>
      <w:color w:val="auto"/>
      <w:kern w:val="2"/>
      <w:sz w:val="28"/>
      <w:szCs w:val="20"/>
      <w:lang w:eastAsia="ko-KR"/>
    </w:rPr>
  </w:style>
  <w:style w:type="paragraph" w:customStyle="1" w:styleId="font5">
    <w:name w:val="font5"/>
    <w:basedOn w:val="Normal"/>
    <w:rsid w:val="00C659A3"/>
    <w:pPr>
      <w:suppressAutoHyphens/>
      <w:spacing w:before="280" w:after="280" w:line="240" w:lineRule="auto"/>
    </w:pPr>
    <w:rPr>
      <w:rFonts w:eastAsia="MS Mincho"/>
      <w:i/>
      <w:iCs/>
      <w:sz w:val="22"/>
      <w:szCs w:val="22"/>
      <w:lang w:val="vi-VN" w:eastAsia="ja-JP"/>
    </w:rPr>
  </w:style>
  <w:style w:type="paragraph" w:customStyle="1" w:styleId="Listbullet1">
    <w:name w:val="List bullet 1"/>
    <w:basedOn w:val="Normal"/>
    <w:next w:val="List"/>
    <w:rsid w:val="00C659A3"/>
    <w:pPr>
      <w:tabs>
        <w:tab w:val="left" w:pos="1620"/>
      </w:tabs>
      <w:suppressAutoHyphens/>
      <w:spacing w:after="120" w:line="312" w:lineRule="auto"/>
      <w:ind w:left="1620" w:hanging="360"/>
      <w:jc w:val="both"/>
    </w:pPr>
    <w:rPr>
      <w:sz w:val="26"/>
    </w:rPr>
  </w:style>
  <w:style w:type="paragraph" w:customStyle="1" w:styleId="Hinhve">
    <w:name w:val="Hinhve"/>
    <w:basedOn w:val="Normal"/>
    <w:rsid w:val="00C659A3"/>
    <w:pPr>
      <w:suppressAutoHyphens/>
      <w:spacing w:before="0" w:after="120" w:line="312" w:lineRule="auto"/>
      <w:jc w:val="center"/>
    </w:pPr>
    <w:rPr>
      <w:b/>
      <w:i/>
      <w:sz w:val="28"/>
    </w:rPr>
  </w:style>
  <w:style w:type="paragraph" w:customStyle="1" w:styleId="xl68">
    <w:name w:val="xl68"/>
    <w:basedOn w:val="Normal"/>
    <w:rsid w:val="00C659A3"/>
    <w:pPr>
      <w:suppressAutoHyphens/>
      <w:spacing w:before="280" w:after="280" w:line="240" w:lineRule="auto"/>
      <w:jc w:val="center"/>
    </w:pPr>
    <w:rPr>
      <w:rFonts w:eastAsia="MS Mincho"/>
      <w:sz w:val="22"/>
      <w:szCs w:val="22"/>
      <w:lang w:val="vi-VN" w:eastAsia="ja-JP"/>
    </w:rPr>
  </w:style>
  <w:style w:type="paragraph" w:customStyle="1" w:styleId="TableContents">
    <w:name w:val="Table Contents"/>
    <w:basedOn w:val="Normal"/>
    <w:rsid w:val="00C659A3"/>
    <w:pPr>
      <w:suppressLineNumbers/>
      <w:suppressAutoHyphens/>
      <w:spacing w:after="120"/>
      <w:jc w:val="both"/>
    </w:pPr>
    <w:rPr>
      <w:rFonts w:eastAsia="SimSun"/>
      <w:lang w:val="vi-VN"/>
    </w:rPr>
  </w:style>
  <w:style w:type="paragraph" w:customStyle="1" w:styleId="TableHeading">
    <w:name w:val="Table Heading"/>
    <w:basedOn w:val="TableContents"/>
    <w:rsid w:val="00C659A3"/>
    <w:pPr>
      <w:jc w:val="center"/>
    </w:pPr>
    <w:rPr>
      <w:b/>
      <w:bCs/>
    </w:rPr>
  </w:style>
  <w:style w:type="paragraph" w:customStyle="1" w:styleId="BodyText3456789">
    <w:name w:val="Body Text3/4/5/6/7/8/9"/>
    <w:basedOn w:val="Normal"/>
    <w:rsid w:val="00C659A3"/>
    <w:pPr>
      <w:suppressAutoHyphens/>
      <w:spacing w:before="160" w:after="120" w:line="240" w:lineRule="auto"/>
      <w:ind w:left="720"/>
      <w:jc w:val="both"/>
    </w:pPr>
    <w:rPr>
      <w:rFonts w:ascii="Arial" w:hAnsi="Arial" w:cs="Arial"/>
      <w:sz w:val="20"/>
    </w:rPr>
  </w:style>
  <w:style w:type="paragraph" w:customStyle="1" w:styleId="Contents10">
    <w:name w:val="Contents 10"/>
    <w:basedOn w:val="Index"/>
    <w:rsid w:val="00C659A3"/>
    <w:pPr>
      <w:tabs>
        <w:tab w:val="right" w:leader="dot" w:pos="7425"/>
      </w:tabs>
      <w:ind w:left="2547"/>
    </w:pPr>
  </w:style>
  <w:style w:type="paragraph" w:customStyle="1" w:styleId="Standard">
    <w:name w:val="Standard"/>
    <w:rsid w:val="00C659A3"/>
    <w:pPr>
      <w:widowControl w:val="0"/>
      <w:suppressAutoHyphens/>
    </w:pPr>
    <w:rPr>
      <w:rFonts w:eastAsia="DejaVu Sans" w:cs="FreeSerif"/>
      <w:kern w:val="2"/>
      <w:sz w:val="21"/>
      <w:szCs w:val="24"/>
      <w:lang w:eastAsia="hi-IN" w:bidi="hi-IN"/>
    </w:rPr>
  </w:style>
  <w:style w:type="paragraph" w:customStyle="1" w:styleId="StyleHeading2Left0Hanging025">
    <w:name w:val="Style Heading 2 + Left:  0&quot; Hanging:  0.25&quot;"/>
    <w:basedOn w:val="Heading2"/>
    <w:rsid w:val="00C659A3"/>
    <w:pPr>
      <w:numPr>
        <w:ilvl w:val="0"/>
        <w:numId w:val="0"/>
      </w:numPr>
      <w:tabs>
        <w:tab w:val="clear" w:pos="851"/>
        <w:tab w:val="left" w:pos="720"/>
      </w:tabs>
      <w:spacing w:line="264" w:lineRule="auto"/>
    </w:pPr>
    <w:rPr>
      <w:rFonts w:cs="Times New Roman"/>
      <w:bCs w:val="0"/>
      <w:i/>
      <w:iCs w:val="0"/>
      <w:kern w:val="2"/>
      <w:sz w:val="26"/>
      <w:szCs w:val="20"/>
      <w:lang w:eastAsia="ar-SA"/>
    </w:rPr>
  </w:style>
  <w:style w:type="paragraph" w:customStyle="1" w:styleId="crHeading11">
    <w:name w:val="crHeading 1.1"/>
    <w:basedOn w:val="Normal"/>
    <w:rsid w:val="00C659A3"/>
    <w:pPr>
      <w:widowControl w:val="0"/>
      <w:suppressAutoHyphens/>
      <w:spacing w:before="240" w:after="120" w:line="100" w:lineRule="atLeast"/>
    </w:pPr>
    <w:rPr>
      <w:rFonts w:ascii="FreeSerif" w:eastAsia="DejaVu Sans" w:hAnsi="FreeSerif" w:cs="DejaVu Sans"/>
      <w:b/>
      <w:bCs/>
      <w:kern w:val="2"/>
      <w:lang w:val="vi-VN" w:eastAsia="hi-IN" w:bidi="hi-IN"/>
    </w:rPr>
  </w:style>
  <w:style w:type="paragraph" w:customStyle="1" w:styleId="HeadingLv1">
    <w:name w:val="Heading Lv1"/>
    <w:basedOn w:val="Normal"/>
    <w:rsid w:val="00C659A3"/>
    <w:pPr>
      <w:keepLines/>
      <w:widowControl w:val="0"/>
      <w:suppressAutoHyphens/>
      <w:spacing w:before="80" w:after="80" w:line="360" w:lineRule="auto"/>
    </w:pPr>
    <w:rPr>
      <w:rFonts w:eastAsia="DejaVu Sans" w:cs="DejaVu Sans"/>
      <w:bCs/>
      <w:i/>
      <w:color w:val="000000"/>
      <w:kern w:val="2"/>
      <w:sz w:val="28"/>
      <w:lang w:val="vi-VN" w:eastAsia="hi-IN" w:bidi="hi-IN"/>
    </w:rPr>
  </w:style>
  <w:style w:type="paragraph" w:customStyle="1" w:styleId="bodydinhmuc">
    <w:name w:val="bodydinhmuc"/>
    <w:basedOn w:val="Normal"/>
    <w:rsid w:val="00C659A3"/>
    <w:pPr>
      <w:spacing w:before="80" w:after="40"/>
      <w:ind w:firstLine="567"/>
      <w:jc w:val="both"/>
    </w:pPr>
    <w:rPr>
      <w:sz w:val="27"/>
      <w:szCs w:val="27"/>
    </w:rPr>
  </w:style>
  <w:style w:type="paragraph" w:customStyle="1" w:styleId="crHeading1">
    <w:name w:val="crHeading 1"/>
    <w:basedOn w:val="Normal"/>
    <w:rsid w:val="00C659A3"/>
    <w:pPr>
      <w:widowControl w:val="0"/>
      <w:suppressAutoHyphens/>
      <w:spacing w:before="360" w:after="120" w:line="100" w:lineRule="atLeast"/>
    </w:pPr>
    <w:rPr>
      <w:rFonts w:ascii="FreeSerif" w:eastAsia="DejaVu Sans" w:hAnsi="FreeSerif" w:cs="DejaVu Sans"/>
      <w:b/>
      <w:bCs/>
      <w:color w:val="800000"/>
      <w:kern w:val="2"/>
      <w:lang w:val="vi-VN" w:eastAsia="hi-IN" w:bidi="hi-IN"/>
    </w:rPr>
  </w:style>
  <w:style w:type="paragraph" w:customStyle="1" w:styleId="NormalText0">
    <w:name w:val="NormalText"/>
    <w:rsid w:val="00C659A3"/>
    <w:pPr>
      <w:widowControl w:val="0"/>
      <w:overflowPunct w:val="0"/>
      <w:autoSpaceDE w:val="0"/>
      <w:autoSpaceDN w:val="0"/>
      <w:adjustRightInd w:val="0"/>
      <w:spacing w:before="120"/>
      <w:ind w:left="1440" w:hanging="720"/>
    </w:pPr>
    <w:rPr>
      <w:rFonts w:ascii=".VnArial" w:hAnsi=".VnArial"/>
      <w:lang w:val="en-US" w:eastAsia="en-US"/>
    </w:rPr>
  </w:style>
  <w:style w:type="paragraph" w:customStyle="1" w:styleId="MucNhoDM">
    <w:name w:val="MucNhoDM"/>
    <w:basedOn w:val="Normal"/>
    <w:rsid w:val="00C659A3"/>
    <w:pPr>
      <w:snapToGrid w:val="0"/>
      <w:spacing w:before="360" w:line="240" w:lineRule="auto"/>
    </w:pPr>
    <w:rPr>
      <w:rFonts w:ascii=".VnTimeH" w:hAnsi=".VnTimeH"/>
      <w:color w:val="000000"/>
      <w:sz w:val="26"/>
    </w:rPr>
  </w:style>
  <w:style w:type="paragraph" w:customStyle="1" w:styleId="BulletedList1">
    <w:name w:val="Bulleted List 1"/>
    <w:basedOn w:val="ListBullet"/>
    <w:rsid w:val="00C659A3"/>
    <w:pPr>
      <w:numPr>
        <w:numId w:val="0"/>
      </w:numPr>
      <w:tabs>
        <w:tab w:val="left" w:pos="720"/>
      </w:tabs>
      <w:spacing w:before="0" w:line="240" w:lineRule="auto"/>
      <w:ind w:left="720" w:hanging="360"/>
    </w:pPr>
  </w:style>
  <w:style w:type="paragraph" w:customStyle="1" w:styleId="TableSpacing">
    <w:name w:val="Table Spacing"/>
    <w:basedOn w:val="Normal"/>
    <w:next w:val="Normal"/>
    <w:rsid w:val="00C659A3"/>
    <w:pPr>
      <w:spacing w:before="80" w:after="80" w:line="240" w:lineRule="auto"/>
    </w:pPr>
    <w:rPr>
      <w:sz w:val="8"/>
      <w:szCs w:val="8"/>
    </w:rPr>
  </w:style>
  <w:style w:type="paragraph" w:customStyle="1" w:styleId="msolistparagraph0">
    <w:name w:val="msolistparagraph"/>
    <w:basedOn w:val="Normal"/>
    <w:rsid w:val="00C659A3"/>
    <w:pPr>
      <w:spacing w:before="100" w:beforeAutospacing="1" w:after="100" w:afterAutospacing="1" w:line="240" w:lineRule="auto"/>
    </w:pPr>
  </w:style>
  <w:style w:type="paragraph" w:customStyle="1" w:styleId="xl69">
    <w:name w:val="xl69"/>
    <w:basedOn w:val="Normal"/>
    <w:rsid w:val="00C659A3"/>
    <w:pPr>
      <w:pBdr>
        <w:bottom w:val="single" w:sz="4" w:space="0" w:color="auto"/>
      </w:pBdr>
      <w:spacing w:before="100" w:beforeAutospacing="1" w:after="100" w:afterAutospacing="1" w:line="240" w:lineRule="auto"/>
      <w:jc w:val="center"/>
    </w:pPr>
    <w:rPr>
      <w:i/>
      <w:iCs/>
    </w:rPr>
  </w:style>
  <w:style w:type="paragraph" w:customStyle="1" w:styleId="StyleLatinArialLeft025">
    <w:name w:val="Style (Latin) Arial Left:  0.25&quot;"/>
    <w:basedOn w:val="Normal"/>
    <w:rsid w:val="00C659A3"/>
    <w:pPr>
      <w:spacing w:before="60" w:after="120"/>
      <w:ind w:left="360" w:firstLine="720"/>
      <w:jc w:val="both"/>
    </w:pPr>
    <w:rPr>
      <w:rFonts w:ascii="Arial" w:hAnsi="Arial"/>
      <w:sz w:val="26"/>
      <w:szCs w:val="20"/>
      <w:lang w:eastAsia="zh-CN"/>
    </w:rPr>
  </w:style>
  <w:style w:type="paragraph" w:customStyle="1" w:styleId="BodyText1">
    <w:name w:val="Body Text 1"/>
    <w:basedOn w:val="BodyText"/>
    <w:rsid w:val="00C659A3"/>
    <w:pPr>
      <w:spacing w:after="120" w:line="320" w:lineRule="exact"/>
      <w:ind w:left="357" w:firstLine="720"/>
    </w:pPr>
    <w:rPr>
      <w:rFonts w:eastAsia="SimSun"/>
      <w:szCs w:val="20"/>
      <w:lang w:val="vi-VN" w:eastAsia="zh-CN"/>
    </w:rPr>
  </w:style>
  <w:style w:type="paragraph" w:customStyle="1" w:styleId="StyleHeading1Heading1ReportOnlyChapterHeading1ReportOnl">
    <w:name w:val="Style Heading 1Heading 1(Report Only)ChapterHeading 1(Report Onl..."/>
    <w:basedOn w:val="Heading1"/>
    <w:autoRedefine/>
    <w:rsid w:val="00C659A3"/>
    <w:pPr>
      <w:numPr>
        <w:numId w:val="0"/>
      </w:numPr>
      <w:tabs>
        <w:tab w:val="clear" w:pos="851"/>
      </w:tabs>
      <w:spacing w:before="120" w:after="120" w:line="312" w:lineRule="auto"/>
      <w:ind w:left="360" w:hanging="360"/>
    </w:pPr>
    <w:rPr>
      <w:rFonts w:eastAsia="SimSun" w:cs="Times New Roman"/>
      <w:noProof/>
      <w:color w:val="auto"/>
      <w:sz w:val="28"/>
      <w:szCs w:val="28"/>
      <w:lang w:eastAsia="zh-CN"/>
    </w:rPr>
  </w:style>
  <w:style w:type="paragraph" w:customStyle="1" w:styleId="StyleHeading1TimesNewRoman14ptBefore6ptAfter6">
    <w:name w:val="Style Heading 1 + Times New Roman 14 pt Before:  6 pt After:  6 ..."/>
    <w:basedOn w:val="Heading1"/>
    <w:autoRedefine/>
    <w:rsid w:val="00C659A3"/>
    <w:pPr>
      <w:tabs>
        <w:tab w:val="clear" w:pos="851"/>
        <w:tab w:val="num" w:pos="360"/>
      </w:tabs>
      <w:spacing w:before="120" w:after="120" w:line="312" w:lineRule="auto"/>
      <w:jc w:val="both"/>
    </w:pPr>
    <w:rPr>
      <w:rFonts w:cs="Times New Roman"/>
      <w:color w:val="auto"/>
      <w:szCs w:val="20"/>
    </w:rPr>
  </w:style>
  <w:style w:type="character" w:styleId="BookTitle">
    <w:name w:val="Book Title"/>
    <w:qFormat/>
    <w:rsid w:val="00C659A3"/>
    <w:rPr>
      <w:b/>
      <w:bCs/>
      <w:smallCaps/>
      <w:spacing w:val="5"/>
    </w:rPr>
  </w:style>
  <w:style w:type="character" w:customStyle="1" w:styleId="WW8Num15z2">
    <w:name w:val="WW8Num15z2"/>
    <w:rsid w:val="00C659A3"/>
    <w:rPr>
      <w:rFonts w:ascii="Times New Roman Bold" w:hAnsi="Times New Roman Bold" w:cs="Times New Roman Bold" w:hint="default"/>
      <w:b/>
      <w:bCs w:val="0"/>
      <w:i w:val="0"/>
      <w:iCs w:val="0"/>
      <w:color w:val="auto"/>
      <w:sz w:val="28"/>
      <w:szCs w:val="28"/>
    </w:rPr>
  </w:style>
  <w:style w:type="character" w:customStyle="1" w:styleId="WW8Num15z3">
    <w:name w:val="WW8Num15z3"/>
    <w:rsid w:val="00C659A3"/>
    <w:rPr>
      <w:rFonts w:ascii="Times New Roman Bold" w:hAnsi="Times New Roman Bold" w:cs="Times New Roman Bold" w:hint="default"/>
      <w:b/>
      <w:bCs w:val="0"/>
      <w:i w:val="0"/>
      <w:iCs w:val="0"/>
      <w:sz w:val="24"/>
      <w:szCs w:val="24"/>
    </w:rPr>
  </w:style>
  <w:style w:type="character" w:customStyle="1" w:styleId="WW8Num15z4">
    <w:name w:val="WW8Num15z4"/>
    <w:rsid w:val="00C659A3"/>
    <w:rPr>
      <w:rFonts w:ascii="Arial" w:hAnsi="Arial" w:cs="Arial" w:hint="default"/>
      <w:b/>
      <w:bCs w:val="0"/>
      <w:i w:val="0"/>
      <w:iCs w:val="0"/>
      <w:sz w:val="20"/>
      <w:szCs w:val="20"/>
    </w:rPr>
  </w:style>
  <w:style w:type="character" w:customStyle="1" w:styleId="WW8Num16z0">
    <w:name w:val="WW8Num16z0"/>
    <w:rsid w:val="00C659A3"/>
    <w:rPr>
      <w:rFonts w:ascii="Symbol" w:hAnsi="Symbol" w:cs="Symbol" w:hint="default"/>
    </w:rPr>
  </w:style>
  <w:style w:type="character" w:customStyle="1" w:styleId="WW8Num17z0">
    <w:name w:val="WW8Num17z0"/>
    <w:rsid w:val="00C659A3"/>
    <w:rPr>
      <w:rFonts w:ascii="Symbol" w:hAnsi="Symbol" w:cs="Symbol" w:hint="default"/>
      <w:b/>
      <w:bCs w:val="0"/>
      <w:color w:val="auto"/>
    </w:rPr>
  </w:style>
  <w:style w:type="character" w:customStyle="1" w:styleId="WW8Num17z1">
    <w:name w:val="WW8Num17z1"/>
    <w:rsid w:val="00C659A3"/>
    <w:rPr>
      <w:rFonts w:ascii="Courier New" w:hAnsi="Courier New" w:cs="Courier New" w:hint="default"/>
    </w:rPr>
  </w:style>
  <w:style w:type="character" w:customStyle="1" w:styleId="WW8Num16z2">
    <w:name w:val="WW8Num16z2"/>
    <w:rsid w:val="00C659A3"/>
    <w:rPr>
      <w:rFonts w:ascii="Wingdings" w:hAnsi="Wingdings" w:cs="Wingdings" w:hint="default"/>
    </w:rPr>
  </w:style>
  <w:style w:type="character" w:customStyle="1" w:styleId="WW8Num15z0">
    <w:name w:val="WW8Num15z0"/>
    <w:rsid w:val="00C659A3"/>
    <w:rPr>
      <w:rFonts w:ascii="Times New Roman Bold" w:hAnsi="Times New Roman Bold" w:cs="Times New Roman Bold" w:hint="default"/>
      <w:b/>
      <w:bCs w:val="0"/>
      <w:i w:val="0"/>
      <w:iCs w:val="0"/>
      <w:color w:val="auto"/>
      <w:sz w:val="32"/>
      <w:szCs w:val="32"/>
    </w:rPr>
  </w:style>
  <w:style w:type="character" w:customStyle="1" w:styleId="WW8Num17z3">
    <w:name w:val="WW8Num17z3"/>
    <w:rsid w:val="00C659A3"/>
    <w:rPr>
      <w:rFonts w:ascii="Symbol" w:hAnsi="Symbol" w:cs="Symbol" w:hint="default"/>
    </w:rPr>
  </w:style>
  <w:style w:type="character" w:customStyle="1" w:styleId="WW8Num14z3">
    <w:name w:val="WW8Num14z3"/>
    <w:rsid w:val="00C659A3"/>
    <w:rPr>
      <w:rFonts w:ascii="Symbol" w:hAnsi="Symbol" w:cs="Symbol" w:hint="default"/>
    </w:rPr>
  </w:style>
  <w:style w:type="character" w:customStyle="1" w:styleId="WW8Num17z2">
    <w:name w:val="WW8Num17z2"/>
    <w:rsid w:val="00C659A3"/>
    <w:rPr>
      <w:rFonts w:ascii="Wingdings" w:hAnsi="Wingdings" w:cs="Wingdings" w:hint="default"/>
    </w:rPr>
  </w:style>
  <w:style w:type="character" w:customStyle="1" w:styleId="WW8Num18z2">
    <w:name w:val="WW8Num18z2"/>
    <w:rsid w:val="00C659A3"/>
    <w:rPr>
      <w:rFonts w:ascii="Symbol" w:hAnsi="Symbol" w:cs="Symbol" w:hint="default"/>
    </w:rPr>
  </w:style>
  <w:style w:type="character" w:customStyle="1" w:styleId="WW8Num18z1">
    <w:name w:val="WW8Num18z1"/>
    <w:rsid w:val="00C659A3"/>
    <w:rPr>
      <w:rFonts w:ascii="Arial" w:hAnsi="Arial" w:cs="Arial" w:hint="default"/>
      <w:sz w:val="22"/>
      <w:szCs w:val="22"/>
    </w:rPr>
  </w:style>
  <w:style w:type="character" w:customStyle="1" w:styleId="WW8Num19z0">
    <w:name w:val="WW8Num19z0"/>
    <w:rsid w:val="00C659A3"/>
    <w:rPr>
      <w:rFonts w:ascii="Symbol" w:hAnsi="Symbol" w:cs="Symbol" w:hint="default"/>
      <w:b w:val="0"/>
      <w:bCs w:val="0"/>
    </w:rPr>
  </w:style>
  <w:style w:type="character" w:customStyle="1" w:styleId="WW8Num20z0">
    <w:name w:val="WW8Num20z0"/>
    <w:rsid w:val="00C659A3"/>
    <w:rPr>
      <w:rFonts w:ascii="Symbol" w:hAnsi="Symbol" w:cs="Symbol" w:hint="default"/>
      <w:sz w:val="22"/>
      <w:szCs w:val="22"/>
    </w:rPr>
  </w:style>
  <w:style w:type="character" w:customStyle="1" w:styleId="WW8Num20z1">
    <w:name w:val="WW8Num20z1"/>
    <w:rsid w:val="00C659A3"/>
    <w:rPr>
      <w:rFonts w:ascii="Courier New" w:hAnsi="Courier New" w:cs="Courier New" w:hint="default"/>
    </w:rPr>
  </w:style>
  <w:style w:type="character" w:customStyle="1" w:styleId="WW8Num20z2">
    <w:name w:val="WW8Num20z2"/>
    <w:rsid w:val="00C659A3"/>
    <w:rPr>
      <w:rFonts w:ascii="Wingdings" w:hAnsi="Wingdings" w:cs="Wingdings" w:hint="default"/>
    </w:rPr>
  </w:style>
  <w:style w:type="character" w:customStyle="1" w:styleId="WW8Num20z3">
    <w:name w:val="WW8Num20z3"/>
    <w:rsid w:val="00C659A3"/>
    <w:rPr>
      <w:rFonts w:ascii="Symbol" w:hAnsi="Symbol" w:cs="Symbol" w:hint="default"/>
    </w:rPr>
  </w:style>
  <w:style w:type="character" w:customStyle="1" w:styleId="WW8Num21z0">
    <w:name w:val="WW8Num21z0"/>
    <w:rsid w:val="00C659A3"/>
    <w:rPr>
      <w:rFonts w:ascii="Symbol" w:hAnsi="Symbol" w:cs="Symbol" w:hint="default"/>
    </w:rPr>
  </w:style>
  <w:style w:type="character" w:customStyle="1" w:styleId="WW8Num21z1">
    <w:name w:val="WW8Num21z1"/>
    <w:rsid w:val="00C659A3"/>
    <w:rPr>
      <w:rFonts w:ascii="Courier New" w:hAnsi="Courier New" w:cs="Courier New" w:hint="default"/>
    </w:rPr>
  </w:style>
  <w:style w:type="character" w:customStyle="1" w:styleId="WW8Num21z5">
    <w:name w:val="WW8Num21z5"/>
    <w:rsid w:val="00C659A3"/>
    <w:rPr>
      <w:rFonts w:ascii="Wingdings" w:hAnsi="Wingdings" w:cs="Wingdings" w:hint="default"/>
    </w:rPr>
  </w:style>
  <w:style w:type="character" w:customStyle="1" w:styleId="WW8Num22z0">
    <w:name w:val="WW8Num22z0"/>
    <w:rsid w:val="00C659A3"/>
    <w:rPr>
      <w:rFonts w:ascii="Arial" w:hAnsi="Arial" w:cs="Arial" w:hint="default"/>
      <w:sz w:val="22"/>
      <w:szCs w:val="22"/>
    </w:rPr>
  </w:style>
  <w:style w:type="character" w:customStyle="1" w:styleId="WW8Num22z1">
    <w:name w:val="WW8Num22z1"/>
    <w:rsid w:val="00C659A3"/>
    <w:rPr>
      <w:rFonts w:ascii="Courier New" w:hAnsi="Courier New" w:cs="Courier New" w:hint="default"/>
    </w:rPr>
  </w:style>
  <w:style w:type="character" w:customStyle="1" w:styleId="WW8Num22z2">
    <w:name w:val="WW8Num22z2"/>
    <w:rsid w:val="00C659A3"/>
    <w:rPr>
      <w:rFonts w:ascii="Wingdings" w:hAnsi="Wingdings" w:cs="Wingdings" w:hint="default"/>
    </w:rPr>
  </w:style>
  <w:style w:type="character" w:customStyle="1" w:styleId="WW8Num22z3">
    <w:name w:val="WW8Num22z3"/>
    <w:rsid w:val="00C659A3"/>
    <w:rPr>
      <w:rFonts w:ascii="Symbol" w:hAnsi="Symbol" w:cs="Symbol" w:hint="default"/>
    </w:rPr>
  </w:style>
  <w:style w:type="character" w:customStyle="1" w:styleId="WW8Num23z0">
    <w:name w:val="WW8Num23z0"/>
    <w:rsid w:val="00C659A3"/>
    <w:rPr>
      <w:rFonts w:ascii="Times New Roman" w:hAnsi="Times New Roman" w:cs="Times New Roman" w:hint="default"/>
    </w:rPr>
  </w:style>
  <w:style w:type="character" w:customStyle="1" w:styleId="WW8Num23z1">
    <w:name w:val="WW8Num23z1"/>
    <w:rsid w:val="00C659A3"/>
    <w:rPr>
      <w:rFonts w:ascii="Arial" w:hAnsi="Arial" w:cs="Arial" w:hint="default"/>
      <w:sz w:val="22"/>
      <w:szCs w:val="22"/>
    </w:rPr>
  </w:style>
  <w:style w:type="character" w:customStyle="1" w:styleId="WW8Num24z0">
    <w:name w:val="WW8Num24z0"/>
    <w:rsid w:val="00C659A3"/>
    <w:rPr>
      <w:rFonts w:ascii="Wingdings" w:hAnsi="Wingdings" w:cs="Wingdings" w:hint="default"/>
    </w:rPr>
  </w:style>
  <w:style w:type="character" w:customStyle="1" w:styleId="WW8Num23z2">
    <w:name w:val="WW8Num23z2"/>
    <w:rsid w:val="00C659A3"/>
    <w:rPr>
      <w:rFonts w:ascii="Symbol" w:hAnsi="Symbol" w:cs="Symbol" w:hint="default"/>
    </w:rPr>
  </w:style>
  <w:style w:type="character" w:customStyle="1" w:styleId="WW8Num24z3">
    <w:name w:val="WW8Num24z3"/>
    <w:rsid w:val="00C659A3"/>
    <w:rPr>
      <w:rFonts w:ascii="Symbol" w:hAnsi="Symbol" w:cs="Symbol" w:hint="default"/>
    </w:rPr>
  </w:style>
  <w:style w:type="character" w:customStyle="1" w:styleId="CharChar6">
    <w:name w:val="Char Char6"/>
    <w:rsid w:val="00C659A3"/>
    <w:rPr>
      <w:rFonts w:ascii="Arial" w:hAnsi="Arial" w:cs="Arial" w:hint="default"/>
      <w:b/>
      <w:bCs/>
      <w:sz w:val="22"/>
      <w:szCs w:val="22"/>
      <w:lang w:val="en-US" w:bidi="ar-SA"/>
    </w:rPr>
  </w:style>
  <w:style w:type="character" w:customStyle="1" w:styleId="WW8Num24z1">
    <w:name w:val="WW8Num24z1"/>
    <w:rsid w:val="00C659A3"/>
    <w:rPr>
      <w:rFonts w:ascii="Courier New" w:hAnsi="Courier New" w:cs="Courier New" w:hint="default"/>
    </w:rPr>
  </w:style>
  <w:style w:type="character" w:customStyle="1" w:styleId="WW8Num25z1">
    <w:name w:val="WW8Num25z1"/>
    <w:rsid w:val="00C659A3"/>
    <w:rPr>
      <w:rFonts w:ascii="Courier New" w:hAnsi="Courier New" w:cs="Courier New" w:hint="default"/>
    </w:rPr>
  </w:style>
  <w:style w:type="character" w:customStyle="1" w:styleId="WW8Num26z0">
    <w:name w:val="WW8Num26z0"/>
    <w:rsid w:val="00C659A3"/>
    <w:rPr>
      <w:rFonts w:ascii="Arial" w:hAnsi="Arial" w:cs="Arial" w:hint="default"/>
      <w:b w:val="0"/>
      <w:bCs w:val="0"/>
      <w:color w:val="auto"/>
      <w:sz w:val="22"/>
      <w:szCs w:val="22"/>
    </w:rPr>
  </w:style>
  <w:style w:type="character" w:customStyle="1" w:styleId="WW8Num26z1">
    <w:name w:val="WW8Num26z1"/>
    <w:rsid w:val="00C659A3"/>
    <w:rPr>
      <w:rFonts w:ascii="Symbol" w:hAnsi="Symbol" w:cs="Symbol" w:hint="default"/>
      <w:b/>
      <w:bCs w:val="0"/>
      <w:color w:val="auto"/>
      <w:sz w:val="20"/>
      <w:szCs w:val="20"/>
    </w:rPr>
  </w:style>
  <w:style w:type="character" w:customStyle="1" w:styleId="WW8Num25z0">
    <w:name w:val="WW8Num25z0"/>
    <w:rsid w:val="00C659A3"/>
    <w:rPr>
      <w:rFonts w:ascii="Symbol" w:hAnsi="Symbol" w:cs="Symbol" w:hint="default"/>
    </w:rPr>
  </w:style>
  <w:style w:type="character" w:customStyle="1" w:styleId="WW8Num25z2">
    <w:name w:val="WW8Num25z2"/>
    <w:rsid w:val="00C659A3"/>
    <w:rPr>
      <w:rFonts w:ascii="Wingdings" w:hAnsi="Wingdings" w:cs="Wingdings" w:hint="default"/>
    </w:rPr>
  </w:style>
  <w:style w:type="character" w:customStyle="1" w:styleId="tieude2Char">
    <w:name w:val="tieude 2 Char"/>
    <w:rsid w:val="00C659A3"/>
    <w:rPr>
      <w:rFonts w:ascii="SimSun" w:eastAsia="SimSun" w:hAnsi="SimSun" w:cs="Arial" w:hint="eastAsia"/>
      <w:b/>
      <w:bCs/>
      <w:iCs/>
      <w:sz w:val="32"/>
      <w:szCs w:val="26"/>
      <w:lang w:val="vi-VN" w:bidi="ar-SA"/>
    </w:rPr>
  </w:style>
  <w:style w:type="character" w:customStyle="1" w:styleId="DefaultParagraphFont1">
    <w:name w:val="Default Paragraph Font1"/>
    <w:rsid w:val="00C659A3"/>
  </w:style>
  <w:style w:type="character" w:customStyle="1" w:styleId="Heading1ReportOnlyChar1">
    <w:name w:val="Heading 1(Report Only) Char1"/>
    <w:rsid w:val="00C659A3"/>
    <w:rPr>
      <w:rFonts w:ascii="SimSun" w:eastAsia="SimSun" w:hAnsi="SimSun" w:cs="Arial" w:hint="eastAsia"/>
      <w:b/>
      <w:bCs/>
      <w:kern w:val="2"/>
      <w:sz w:val="32"/>
      <w:szCs w:val="32"/>
      <w:lang w:val="vi-VN" w:bidi="ar-SA"/>
    </w:rPr>
  </w:style>
  <w:style w:type="character" w:customStyle="1" w:styleId="smalltext">
    <w:name w:val="smalltext"/>
    <w:basedOn w:val="DefaultParagraphFont"/>
    <w:uiPriority w:val="99"/>
    <w:rsid w:val="00C659A3"/>
  </w:style>
  <w:style w:type="character" w:customStyle="1" w:styleId="WW8Num1z0">
    <w:name w:val="WW8Num1z0"/>
    <w:rsid w:val="00C659A3"/>
    <w:rPr>
      <w:rFonts w:ascii="Symbol" w:hAnsi="Symbol" w:cs="Symbol" w:hint="default"/>
      <w:b/>
      <w:bCs w:val="0"/>
      <w:sz w:val="22"/>
      <w:szCs w:val="22"/>
    </w:rPr>
  </w:style>
  <w:style w:type="character" w:customStyle="1" w:styleId="WW8Num1z1">
    <w:name w:val="WW8Num1z1"/>
    <w:rsid w:val="00C659A3"/>
    <w:rPr>
      <w:rFonts w:ascii="Symbol" w:hAnsi="Symbol" w:cs="Symbol" w:hint="default"/>
      <w:b/>
      <w:bCs w:val="0"/>
      <w:color w:val="auto"/>
      <w:sz w:val="20"/>
      <w:szCs w:val="20"/>
    </w:rPr>
  </w:style>
  <w:style w:type="character" w:customStyle="1" w:styleId="WW8Num2z0">
    <w:name w:val="WW8Num2z0"/>
    <w:rsid w:val="00C659A3"/>
    <w:rPr>
      <w:rFonts w:ascii="Symbol" w:hAnsi="Symbol" w:cs="Symbol" w:hint="default"/>
      <w:color w:val="auto"/>
    </w:rPr>
  </w:style>
  <w:style w:type="character" w:customStyle="1" w:styleId="WW8Num2z1">
    <w:name w:val="WW8Num2z1"/>
    <w:rsid w:val="00C659A3"/>
    <w:rPr>
      <w:rFonts w:ascii="Courier New" w:hAnsi="Courier New" w:cs="Courier New" w:hint="default"/>
    </w:rPr>
  </w:style>
  <w:style w:type="character" w:customStyle="1" w:styleId="WW8Num2z2">
    <w:name w:val="WW8Num2z2"/>
    <w:rsid w:val="00C659A3"/>
    <w:rPr>
      <w:rFonts w:ascii="Wingdings" w:hAnsi="Wingdings" w:cs="Wingdings" w:hint="default"/>
    </w:rPr>
  </w:style>
  <w:style w:type="character" w:customStyle="1" w:styleId="WW8Num2z3">
    <w:name w:val="WW8Num2z3"/>
    <w:rsid w:val="00C659A3"/>
    <w:rPr>
      <w:rFonts w:ascii="Symbol" w:hAnsi="Symbol" w:cs="Symbol" w:hint="default"/>
    </w:rPr>
  </w:style>
  <w:style w:type="character" w:customStyle="1" w:styleId="WW8Num3z0">
    <w:name w:val="WW8Num3z0"/>
    <w:rsid w:val="00C659A3"/>
    <w:rPr>
      <w:rFonts w:ascii="@MS Mincho" w:eastAsia="@MS Mincho" w:hAnsi="@MS Mincho" w:cs="@MS Mincho" w:hint="eastAsia"/>
    </w:rPr>
  </w:style>
  <w:style w:type="character" w:customStyle="1" w:styleId="WW8Num3z1">
    <w:name w:val="WW8Num3z1"/>
    <w:rsid w:val="00C659A3"/>
    <w:rPr>
      <w:rFonts w:ascii="Courier New" w:hAnsi="Courier New" w:cs="Courier New" w:hint="default"/>
    </w:rPr>
  </w:style>
  <w:style w:type="character" w:customStyle="1" w:styleId="WW8Num3z2">
    <w:name w:val="WW8Num3z2"/>
    <w:rsid w:val="00C659A3"/>
    <w:rPr>
      <w:rFonts w:ascii="Wingdings" w:hAnsi="Wingdings" w:cs="Wingdings" w:hint="default"/>
    </w:rPr>
  </w:style>
  <w:style w:type="character" w:customStyle="1" w:styleId="WW8Num3z3">
    <w:name w:val="WW8Num3z3"/>
    <w:rsid w:val="00C659A3"/>
    <w:rPr>
      <w:rFonts w:ascii="Symbol" w:hAnsi="Symbol" w:cs="Symbol" w:hint="default"/>
    </w:rPr>
  </w:style>
  <w:style w:type="character" w:customStyle="1" w:styleId="WW8Num5z0">
    <w:name w:val="WW8Num5z0"/>
    <w:rsid w:val="00C659A3"/>
    <w:rPr>
      <w:rFonts w:ascii="Symbol" w:hAnsi="Symbol" w:cs="Symbol" w:hint="default"/>
    </w:rPr>
  </w:style>
  <w:style w:type="character" w:customStyle="1" w:styleId="WW8Num5z2">
    <w:name w:val="WW8Num5z2"/>
    <w:rsid w:val="00C659A3"/>
    <w:rPr>
      <w:rFonts w:ascii="Wingdings" w:hAnsi="Wingdings" w:cs="Wingdings" w:hint="default"/>
    </w:rPr>
  </w:style>
  <w:style w:type="character" w:customStyle="1" w:styleId="WW8Num5z4">
    <w:name w:val="WW8Num5z4"/>
    <w:rsid w:val="00C659A3"/>
    <w:rPr>
      <w:rFonts w:ascii="Courier New" w:hAnsi="Courier New" w:cs="Courier New" w:hint="default"/>
    </w:rPr>
  </w:style>
  <w:style w:type="character" w:customStyle="1" w:styleId="WW8Num6z0">
    <w:name w:val="WW8Num6z0"/>
    <w:rsid w:val="00C659A3"/>
    <w:rPr>
      <w:rFonts w:ascii="Times New Roman" w:eastAsia="Times New Roman" w:hAnsi="Times New Roman" w:cs="Times New Roman" w:hint="default"/>
    </w:rPr>
  </w:style>
  <w:style w:type="character" w:customStyle="1" w:styleId="WW8Num6z1">
    <w:name w:val="WW8Num6z1"/>
    <w:rsid w:val="00C659A3"/>
    <w:rPr>
      <w:rFonts w:ascii="Courier New" w:hAnsi="Courier New" w:cs="Courier New" w:hint="default"/>
    </w:rPr>
  </w:style>
  <w:style w:type="character" w:customStyle="1" w:styleId="WW8Num6z2">
    <w:name w:val="WW8Num6z2"/>
    <w:rsid w:val="00C659A3"/>
    <w:rPr>
      <w:rFonts w:ascii="Wingdings" w:hAnsi="Wingdings" w:cs="Wingdings" w:hint="default"/>
    </w:rPr>
  </w:style>
  <w:style w:type="character" w:customStyle="1" w:styleId="WW8Num6z3">
    <w:name w:val="WW8Num6z3"/>
    <w:rsid w:val="00C659A3"/>
    <w:rPr>
      <w:rFonts w:ascii="Symbol" w:hAnsi="Symbol" w:cs="Symbol" w:hint="default"/>
    </w:rPr>
  </w:style>
  <w:style w:type="character" w:customStyle="1" w:styleId="WW8Num7z0">
    <w:name w:val="WW8Num7z0"/>
    <w:rsid w:val="00C659A3"/>
    <w:rPr>
      <w:rFonts w:ascii="Wingdings" w:hAnsi="Wingdings" w:cs="Wingdings" w:hint="default"/>
    </w:rPr>
  </w:style>
  <w:style w:type="character" w:customStyle="1" w:styleId="WW8Num7z1">
    <w:name w:val="WW8Num7z1"/>
    <w:rsid w:val="00C659A3"/>
    <w:rPr>
      <w:rFonts w:ascii="Courier New" w:hAnsi="Courier New" w:cs="Courier New" w:hint="default"/>
    </w:rPr>
  </w:style>
  <w:style w:type="character" w:customStyle="1" w:styleId="WW8Num7z3">
    <w:name w:val="WW8Num7z3"/>
    <w:rsid w:val="00C659A3"/>
    <w:rPr>
      <w:rFonts w:ascii="Symbol" w:hAnsi="Symbol" w:cs="Symbol" w:hint="default"/>
    </w:rPr>
  </w:style>
  <w:style w:type="character" w:customStyle="1" w:styleId="WW8Num8z0">
    <w:name w:val="WW8Num8z0"/>
    <w:rsid w:val="00C659A3"/>
    <w:rPr>
      <w:rFonts w:ascii="Symbol" w:hAnsi="Symbol" w:cs="Symbol" w:hint="default"/>
    </w:rPr>
  </w:style>
  <w:style w:type="character" w:customStyle="1" w:styleId="WW8Num8z1">
    <w:name w:val="WW8Num8z1"/>
    <w:rsid w:val="00C659A3"/>
    <w:rPr>
      <w:rFonts w:ascii="Courier New" w:hAnsi="Courier New" w:cs="Courier New" w:hint="default"/>
    </w:rPr>
  </w:style>
  <w:style w:type="character" w:customStyle="1" w:styleId="WW8Num8z2">
    <w:name w:val="WW8Num8z2"/>
    <w:rsid w:val="00C659A3"/>
    <w:rPr>
      <w:rFonts w:ascii="Wingdings" w:hAnsi="Wingdings" w:cs="Wingdings" w:hint="default"/>
    </w:rPr>
  </w:style>
  <w:style w:type="character" w:customStyle="1" w:styleId="WW8Num9z0">
    <w:name w:val="WW8Num9z0"/>
    <w:rsid w:val="00C659A3"/>
    <w:rPr>
      <w:rFonts w:ascii="Symbol" w:hAnsi="Symbol" w:cs="Symbol" w:hint="default"/>
    </w:rPr>
  </w:style>
  <w:style w:type="character" w:customStyle="1" w:styleId="WW8Num9z1">
    <w:name w:val="WW8Num9z1"/>
    <w:rsid w:val="00C659A3"/>
    <w:rPr>
      <w:rFonts w:ascii="Courier New" w:hAnsi="Courier New" w:cs="Courier New" w:hint="default"/>
    </w:rPr>
  </w:style>
  <w:style w:type="character" w:customStyle="1" w:styleId="WW8Num9z2">
    <w:name w:val="WW8Num9z2"/>
    <w:rsid w:val="00C659A3"/>
    <w:rPr>
      <w:rFonts w:ascii="Arial" w:eastAsia="Times New Roman" w:hAnsi="Arial" w:cs="Arial" w:hint="default"/>
    </w:rPr>
  </w:style>
  <w:style w:type="character" w:customStyle="1" w:styleId="WW8Num9z5">
    <w:name w:val="WW8Num9z5"/>
    <w:rsid w:val="00C659A3"/>
    <w:rPr>
      <w:rFonts w:ascii="Wingdings" w:hAnsi="Wingdings" w:cs="Wingdings" w:hint="default"/>
    </w:rPr>
  </w:style>
  <w:style w:type="character" w:customStyle="1" w:styleId="WW8Num10z0">
    <w:name w:val="WW8Num10z0"/>
    <w:rsid w:val="00C659A3"/>
    <w:rPr>
      <w:rFonts w:ascii="Symbol" w:hAnsi="Symbol" w:cs="Symbol" w:hint="default"/>
    </w:rPr>
  </w:style>
  <w:style w:type="character" w:customStyle="1" w:styleId="WW8Num10z2">
    <w:name w:val="WW8Num10z2"/>
    <w:rsid w:val="00C659A3"/>
    <w:rPr>
      <w:rFonts w:ascii="Wingdings" w:hAnsi="Wingdings" w:cs="Wingdings" w:hint="default"/>
    </w:rPr>
  </w:style>
  <w:style w:type="character" w:customStyle="1" w:styleId="WW8Num11z0">
    <w:name w:val="WW8Num11z0"/>
    <w:rsid w:val="00C659A3"/>
    <w:rPr>
      <w:rFonts w:ascii="Symbol" w:hAnsi="Symbol" w:cs="Symbol" w:hint="default"/>
    </w:rPr>
  </w:style>
  <w:style w:type="character" w:customStyle="1" w:styleId="WW8Num11z1">
    <w:name w:val="WW8Num11z1"/>
    <w:rsid w:val="00C659A3"/>
    <w:rPr>
      <w:rFonts w:ascii="Courier New" w:hAnsi="Courier New" w:cs="Courier New" w:hint="default"/>
    </w:rPr>
  </w:style>
  <w:style w:type="character" w:customStyle="1" w:styleId="WW8Num11z2">
    <w:name w:val="WW8Num11z2"/>
    <w:rsid w:val="00C659A3"/>
    <w:rPr>
      <w:rFonts w:ascii="Wingdings" w:hAnsi="Wingdings" w:cs="Wingdings" w:hint="default"/>
    </w:rPr>
  </w:style>
  <w:style w:type="character" w:customStyle="1" w:styleId="WW8Num12z0">
    <w:name w:val="WW8Num12z0"/>
    <w:rsid w:val="00C659A3"/>
    <w:rPr>
      <w:rFonts w:ascii="Symbol" w:hAnsi="Symbol" w:cs="Symbol" w:hint="default"/>
    </w:rPr>
  </w:style>
  <w:style w:type="character" w:customStyle="1" w:styleId="WW8Num12z1">
    <w:name w:val="WW8Num12z1"/>
    <w:rsid w:val="00C659A3"/>
    <w:rPr>
      <w:rFonts w:ascii="Courier New" w:hAnsi="Courier New" w:cs="Courier New" w:hint="default"/>
    </w:rPr>
  </w:style>
  <w:style w:type="character" w:customStyle="1" w:styleId="WW8Num12z2">
    <w:name w:val="WW8Num12z2"/>
    <w:rsid w:val="00C659A3"/>
    <w:rPr>
      <w:rFonts w:ascii="Wingdings" w:hAnsi="Wingdings" w:cs="Wingdings" w:hint="default"/>
    </w:rPr>
  </w:style>
  <w:style w:type="character" w:customStyle="1" w:styleId="WW8Num13z0">
    <w:name w:val="WW8Num13z0"/>
    <w:rsid w:val="00C659A3"/>
    <w:rPr>
      <w:i w:val="0"/>
      <w:iCs w:val="0"/>
    </w:rPr>
  </w:style>
  <w:style w:type="character" w:customStyle="1" w:styleId="WW8Num14z0">
    <w:name w:val="WW8Num14z0"/>
    <w:rsid w:val="00C659A3"/>
    <w:rPr>
      <w:rFonts w:ascii="Wingdings" w:hAnsi="Wingdings" w:cs="Wingdings" w:hint="default"/>
    </w:rPr>
  </w:style>
  <w:style w:type="character" w:customStyle="1" w:styleId="WW8Num14z1">
    <w:name w:val="WW8Num14z1"/>
    <w:rsid w:val="00C659A3"/>
    <w:rPr>
      <w:rFonts w:ascii="Courier New" w:hAnsi="Courier New" w:cs="Courier New" w:hint="default"/>
    </w:rPr>
  </w:style>
  <w:style w:type="character" w:customStyle="1" w:styleId="CharChar">
    <w:name w:val="Char Char"/>
    <w:rsid w:val="00C659A3"/>
    <w:rPr>
      <w:rFonts w:ascii="Arial" w:eastAsia="Times New Roman" w:hAnsi="Arial" w:cs="Arial" w:hint="default"/>
      <w:b/>
      <w:bCs/>
      <w:sz w:val="36"/>
      <w:szCs w:val="36"/>
      <w:lang w:val="en-US"/>
    </w:rPr>
  </w:style>
  <w:style w:type="character" w:customStyle="1" w:styleId="FootnoteCharacters">
    <w:name w:val="Footnote Characters"/>
    <w:rsid w:val="00C659A3"/>
    <w:rPr>
      <w:vertAlign w:val="superscript"/>
    </w:rPr>
  </w:style>
  <w:style w:type="character" w:customStyle="1" w:styleId="CharChar3">
    <w:name w:val="Char Char3"/>
    <w:rsid w:val="00C659A3"/>
    <w:rPr>
      <w:rFonts w:ascii="Arial" w:hAnsi="Arial" w:cs="Arial" w:hint="default"/>
      <w:b/>
      <w:bCs/>
      <w:kern w:val="2"/>
      <w:sz w:val="32"/>
      <w:szCs w:val="32"/>
      <w:lang w:val="en-US" w:bidi="ar-SA"/>
    </w:rPr>
  </w:style>
  <w:style w:type="character" w:customStyle="1" w:styleId="CharChar1">
    <w:name w:val="Char Char1"/>
    <w:aliases w:val="Heading 3 Char1,h3 Char1,h31 Char1,Heading 3 Char Char Char1,tieude 3 Char1,underlined Heading Char1,proj3 Char1,proj31 Char1,proj32 Char1,proj33 Char1,proj34 Char1,proj35 Char1,proj36 Char1,proj37 Char1,proj38 Char1,proj39 Char1,proj312 Char"/>
    <w:uiPriority w:val="99"/>
    <w:rsid w:val="00C659A3"/>
    <w:rPr>
      <w:rFonts w:ascii="Arial" w:hAnsi="Arial" w:cs="Arial" w:hint="default"/>
      <w:b/>
      <w:bCs/>
      <w:sz w:val="32"/>
      <w:szCs w:val="28"/>
      <w:lang w:val="en-US" w:bidi="ar-SA"/>
    </w:rPr>
  </w:style>
  <w:style w:type="character" w:customStyle="1" w:styleId="EmailStyle59">
    <w:name w:val="EmailStyle59"/>
    <w:rsid w:val="00C659A3"/>
    <w:rPr>
      <w:rFonts w:ascii="Arial" w:hAnsi="Arial" w:cs="Arial" w:hint="default"/>
      <w:color w:val="auto"/>
      <w:sz w:val="20"/>
      <w:szCs w:val="20"/>
    </w:rPr>
  </w:style>
  <w:style w:type="character" w:customStyle="1" w:styleId="Heading4Char1">
    <w:name w:val="Heading 4 Char1"/>
    <w:rsid w:val="00C659A3"/>
    <w:rPr>
      <w:b/>
      <w:bCs w:val="0"/>
      <w:i/>
      <w:iCs w:val="0"/>
      <w:sz w:val="24"/>
      <w:szCs w:val="28"/>
      <w:lang w:val="en-US" w:bidi="ar-SA"/>
    </w:rPr>
  </w:style>
  <w:style w:type="character" w:customStyle="1" w:styleId="BodyTexttrungCharCharCharCharCharCharCharCharCharCharCharCharCharCharCharCharCharChar">
    <w:name w:val="Body Text trung Char Char Char Char Char Char Char Char Char Char Char Char Char Char Char Char Char Char"/>
    <w:rsid w:val="00C659A3"/>
    <w:rPr>
      <w:sz w:val="24"/>
      <w:szCs w:val="24"/>
    </w:rPr>
  </w:style>
  <w:style w:type="character" w:customStyle="1" w:styleId="hps">
    <w:name w:val="hps"/>
    <w:basedOn w:val="DefaultParagraphFont"/>
    <w:rsid w:val="00C659A3"/>
  </w:style>
  <w:style w:type="character" w:customStyle="1" w:styleId="WW-Absatz-Standardschriftart11111111">
    <w:name w:val="WW-Absatz-Standardschriftart11111111"/>
    <w:rsid w:val="00C659A3"/>
  </w:style>
  <w:style w:type="character" w:customStyle="1" w:styleId="object">
    <w:name w:val="object"/>
    <w:basedOn w:val="DefaultParagraphFont"/>
    <w:rsid w:val="00C659A3"/>
  </w:style>
  <w:style w:type="character" w:customStyle="1" w:styleId="maintitle">
    <w:name w:val="main_title"/>
    <w:basedOn w:val="DefaultParagraphFont"/>
    <w:rsid w:val="00C659A3"/>
  </w:style>
  <w:style w:type="character" w:customStyle="1" w:styleId="HeaderChar1">
    <w:name w:val="Header Char1"/>
    <w:basedOn w:val="DefaultParagraphFont"/>
    <w:uiPriority w:val="99"/>
    <w:semiHidden/>
    <w:rsid w:val="00C659A3"/>
    <w:rPr>
      <w:sz w:val="24"/>
      <w:szCs w:val="24"/>
    </w:rPr>
  </w:style>
  <w:style w:type="character" w:customStyle="1" w:styleId="BodyText10">
    <w:name w:val="Body Text1"/>
    <w:rsid w:val="00C659A3"/>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shd w:val="clear" w:color="auto" w:fill="FFFFFF"/>
      <w:lang w:val="vi-VN"/>
    </w:rPr>
  </w:style>
  <w:style w:type="character" w:customStyle="1" w:styleId="BodytextArial">
    <w:name w:val="Body text + Arial"/>
    <w:aliases w:val="9.5 pt,Small Caps,7.5 pt,Italic,Body text + CordiaUPC,Spacing 0 pt,Bold"/>
    <w:rsid w:val="00C659A3"/>
    <w:rPr>
      <w:rFonts w:ascii="Arial" w:eastAsia="Arial" w:hAnsi="Arial" w:cs="Arial" w:hint="default"/>
      <w:b/>
      <w:bCs/>
      <w:i w:val="0"/>
      <w:iCs w:val="0"/>
      <w:smallCaps w:val="0"/>
      <w:strike w:val="0"/>
      <w:dstrike w:val="0"/>
      <w:color w:val="000000"/>
      <w:spacing w:val="0"/>
      <w:w w:val="100"/>
      <w:position w:val="0"/>
      <w:sz w:val="19"/>
      <w:szCs w:val="19"/>
      <w:u w:val="none"/>
      <w:effect w:val="none"/>
      <w:shd w:val="clear" w:color="auto" w:fill="FFFFFF"/>
      <w:lang w:val="vi-VN"/>
    </w:rPr>
  </w:style>
  <w:style w:type="character" w:customStyle="1" w:styleId="IndentChar1">
    <w:name w:val="Indent Char1"/>
    <w:link w:val="Indent"/>
    <w:uiPriority w:val="99"/>
    <w:locked/>
    <w:rsid w:val="0083724B"/>
    <w:rPr>
      <w:rFonts w:ascii="Time New Roman" w:hAnsi="Time New Roman" w:cs="Time New Roman"/>
      <w:color w:val="000000"/>
      <w:sz w:val="28"/>
      <w:szCs w:val="28"/>
      <w:lang w:val="fr-FR"/>
    </w:rPr>
  </w:style>
  <w:style w:type="paragraph" w:customStyle="1" w:styleId="Indent">
    <w:name w:val="Indent"/>
    <w:basedOn w:val="Normal"/>
    <w:link w:val="IndentChar1"/>
    <w:autoRedefine/>
    <w:uiPriority w:val="99"/>
    <w:rsid w:val="0083724B"/>
    <w:pPr>
      <w:numPr>
        <w:numId w:val="21"/>
      </w:numPr>
      <w:tabs>
        <w:tab w:val="clear" w:pos="1152"/>
      </w:tabs>
      <w:spacing w:before="60" w:after="60"/>
      <w:ind w:left="0" w:firstLine="567"/>
      <w:jc w:val="both"/>
    </w:pPr>
    <w:rPr>
      <w:rFonts w:ascii="Time New Roman" w:hAnsi="Time New Roman" w:cs="Time New Roman"/>
      <w:color w:val="000000"/>
      <w:sz w:val="28"/>
      <w:szCs w:val="28"/>
      <w:lang w:val="fr-FR" w:eastAsia="vi-VN"/>
    </w:rPr>
  </w:style>
  <w:style w:type="character" w:styleId="HTMLCite">
    <w:name w:val="HTML Cite"/>
    <w:uiPriority w:val="99"/>
    <w:semiHidden/>
    <w:unhideWhenUsed/>
    <w:rsid w:val="00DA1E30"/>
    <w:rPr>
      <w:i w:val="0"/>
      <w:iCs w:val="0"/>
      <w:color w:val="auto"/>
    </w:rPr>
  </w:style>
  <w:style w:type="character" w:styleId="HTMLCode">
    <w:name w:val="HTML Code"/>
    <w:uiPriority w:val="99"/>
    <w:semiHidden/>
    <w:unhideWhenUsed/>
    <w:rsid w:val="00DA1E30"/>
    <w:rPr>
      <w:rFonts w:ascii="Courier New" w:eastAsia="Times New Roman" w:hAnsi="Courier New" w:cs="Courier New" w:hint="default"/>
      <w:sz w:val="20"/>
      <w:szCs w:val="20"/>
    </w:rPr>
  </w:style>
  <w:style w:type="character" w:customStyle="1" w:styleId="Heading1Char1">
    <w:name w:val="Heading 1 Char1"/>
    <w:aliases w:val="proj Char1,proj1 Char1,proj5 Char1,proj6 Char1,proj7 Char1,proj8 Char1,proj9 Char1,proj10 Char1,proj11 Char1,proj12 Char1,proj13 Char1,proj14 Char1,proj15 Char1,proj51 Char1,proj61 Char1,proj71 Char1,proj81 Char1,proj91 Char1,proj16 Char"/>
    <w:basedOn w:val="DefaultParagraphFont"/>
    <w:uiPriority w:val="99"/>
    <w:rsid w:val="00DA1E30"/>
    <w:rPr>
      <w:rFonts w:asciiTheme="majorHAnsi" w:eastAsiaTheme="majorEastAsia" w:hAnsiTheme="majorHAnsi" w:cstheme="majorBidi"/>
      <w:b/>
      <w:bCs/>
      <w:color w:val="365F91" w:themeColor="accent1" w:themeShade="BF"/>
      <w:sz w:val="28"/>
      <w:szCs w:val="28"/>
    </w:rPr>
  </w:style>
  <w:style w:type="character" w:customStyle="1" w:styleId="proj2Char1">
    <w:name w:val="proj2 Char1"/>
    <w:aliases w:val="proj21 Char1,proj22 Char1,proj23 Char1,proj24 Char1,proj25 Char1,proj26 Char1,proj27 Char1,proj28 Char1,proj29 Char1,proj210 Char1,proj211 Char1,proj212 Char1,proj221 Char1,proj231 Char1,proj241 Char1,proj251 Char1,h2 Char"/>
    <w:basedOn w:val="DefaultParagraphFont"/>
    <w:uiPriority w:val="99"/>
    <w:semiHidden/>
    <w:rsid w:val="00DA1E30"/>
    <w:rPr>
      <w:rFonts w:asciiTheme="majorHAnsi" w:eastAsiaTheme="majorEastAsia" w:hAnsiTheme="majorHAnsi" w:cstheme="majorBidi"/>
      <w:b/>
      <w:bCs/>
      <w:color w:val="4F81BD" w:themeColor="accent1"/>
      <w:sz w:val="26"/>
      <w:szCs w:val="26"/>
    </w:rPr>
  </w:style>
  <w:style w:type="character" w:customStyle="1" w:styleId="Heading5Char1">
    <w:name w:val="Heading 5 Char1"/>
    <w:aliases w:val="Heading5 Char1,Heading51 Char1,Heading52 Char1,Heading511 Char1,Heading53 Char1,Heading512 Char1,5 Char1,H5-Heading 5 Char1,h5 Char1,l5 Char1,heading5 Char1,Heading54 Char1,Heading513 Char1,Heading521 Char1,Heading5111 Char1,51 Char1"/>
    <w:basedOn w:val="DefaultParagraphFont"/>
    <w:uiPriority w:val="99"/>
    <w:semiHidden/>
    <w:rsid w:val="00DA1E30"/>
    <w:rPr>
      <w:rFonts w:asciiTheme="majorHAnsi" w:eastAsiaTheme="majorEastAsia" w:hAnsiTheme="majorHAnsi" w:cstheme="majorBidi"/>
      <w:color w:val="243F60" w:themeColor="accent1" w:themeShade="7F"/>
      <w:sz w:val="24"/>
      <w:szCs w:val="24"/>
    </w:rPr>
  </w:style>
  <w:style w:type="character" w:customStyle="1" w:styleId="Heading6Char1">
    <w:name w:val="Heading 6 Char1"/>
    <w:aliases w:val="Heading6 Char1,Heading61 Char1,Heading62 Char1,Heading611 Char1,Heading63 Char1,Heading612 Char1,6 Char1,h6 Char1,Requirement Char1,Heading64 Char1,Heading613 Char1,Heading621 Char1,Heading6111 Char1,Heading631 Char1,Heading6121 Char1"/>
    <w:basedOn w:val="DefaultParagraphFont"/>
    <w:uiPriority w:val="99"/>
    <w:semiHidden/>
    <w:rsid w:val="00DA1E30"/>
    <w:rPr>
      <w:rFonts w:asciiTheme="majorHAnsi" w:eastAsiaTheme="majorEastAsia" w:hAnsiTheme="majorHAnsi" w:cstheme="majorBidi"/>
      <w:i/>
      <w:iCs/>
      <w:color w:val="243F60" w:themeColor="accent1" w:themeShade="7F"/>
      <w:sz w:val="24"/>
      <w:szCs w:val="24"/>
    </w:rPr>
  </w:style>
  <w:style w:type="character" w:customStyle="1" w:styleId="NormalWebChar">
    <w:name w:val="Normal (Web) Char"/>
    <w:link w:val="NormalWeb"/>
    <w:uiPriority w:val="99"/>
    <w:locked/>
    <w:rsid w:val="00DA1E30"/>
    <w:rPr>
      <w:sz w:val="24"/>
      <w:szCs w:val="24"/>
      <w:lang w:val="en-US" w:eastAsia="en-US"/>
    </w:rPr>
  </w:style>
  <w:style w:type="character" w:customStyle="1" w:styleId="Heading7Char1">
    <w:name w:val="Heading 7 Char1"/>
    <w:aliases w:val="ITT t7 Char1,PA Appendix Major Char1,PIM 7 Char1,7 Char1,ExhibitTitle Char1,st Char1,Objective Char1,heading7 Char1,req3 Char1,rp_Heading 7 Char1,l7 Char1,Heading 7(unused) Char1,L7 Char1"/>
    <w:basedOn w:val="DefaultParagraphFont"/>
    <w:uiPriority w:val="99"/>
    <w:semiHidden/>
    <w:rsid w:val="00DA1E30"/>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aliases w:val="ITT t8 Char1,PA Appendix Minor Char1,8 Char1,FigureTitle Char1,Condition Char1,requirement Char1,req2 Char1,req Char1,rp_Heading 8 Char1,l8 Char1,tt Char1,Heading 8(unused) Char1"/>
    <w:basedOn w:val="DefaultParagraphFont"/>
    <w:uiPriority w:val="99"/>
    <w:semiHidden/>
    <w:rsid w:val="00DA1E30"/>
    <w:rPr>
      <w:rFonts w:asciiTheme="majorHAnsi" w:eastAsiaTheme="majorEastAsia" w:hAnsiTheme="majorHAnsi" w:cstheme="majorBidi"/>
      <w:color w:val="404040" w:themeColor="text1" w:themeTint="BF"/>
    </w:rPr>
  </w:style>
  <w:style w:type="character" w:customStyle="1" w:styleId="Heading9Char1">
    <w:name w:val="Heading 9 Char1"/>
    <w:aliases w:val="ITT t9 Char1,PIM 9 Char1,9 Char1,TableTitle Char1,Cond'l Reqt. Char1,rb Char1,req bullet Char1,req1 Char1,rp_Heading 9 Char1,l9 Char1,ft Char1,Titre 10 Char1,Heading 9(unused) Char1"/>
    <w:basedOn w:val="DefaultParagraphFont"/>
    <w:uiPriority w:val="99"/>
    <w:semiHidden/>
    <w:rsid w:val="00DA1E30"/>
    <w:rPr>
      <w:rFonts w:asciiTheme="majorHAnsi" w:eastAsiaTheme="majorEastAsia" w:hAnsiTheme="majorHAnsi" w:cstheme="majorBidi"/>
      <w:i/>
      <w:iCs/>
      <w:color w:val="404040" w:themeColor="text1" w:themeTint="BF"/>
    </w:rPr>
  </w:style>
  <w:style w:type="character" w:customStyle="1" w:styleId="TOC2Char">
    <w:name w:val="TOC 2 Char"/>
    <w:link w:val="TOC2"/>
    <w:uiPriority w:val="39"/>
    <w:locked/>
    <w:rsid w:val="00E60B78"/>
    <w:rPr>
      <w:sz w:val="24"/>
      <w:lang w:val="en-US" w:eastAsia="en-US"/>
    </w:rPr>
  </w:style>
  <w:style w:type="character" w:customStyle="1" w:styleId="TOC3Char">
    <w:name w:val="TOC 3 Char"/>
    <w:link w:val="TOC3"/>
    <w:uiPriority w:val="39"/>
    <w:locked/>
    <w:rsid w:val="00E60B78"/>
    <w:rPr>
      <w:iCs/>
      <w:sz w:val="24"/>
      <w:lang w:val="en-US" w:eastAsia="en-US"/>
    </w:rPr>
  </w:style>
  <w:style w:type="paragraph" w:styleId="ListBullet2">
    <w:name w:val="List Bullet 2"/>
    <w:basedOn w:val="Normal"/>
    <w:autoRedefine/>
    <w:uiPriority w:val="99"/>
    <w:semiHidden/>
    <w:unhideWhenUsed/>
    <w:rsid w:val="00DA1E30"/>
    <w:pPr>
      <w:tabs>
        <w:tab w:val="num" w:pos="720"/>
      </w:tabs>
      <w:spacing w:after="120" w:line="320" w:lineRule="exact"/>
      <w:ind w:left="714" w:hanging="357"/>
    </w:pPr>
    <w:rPr>
      <w:rFonts w:eastAsia="SimSun"/>
      <w:lang w:eastAsia="zh-CN"/>
    </w:rPr>
  </w:style>
  <w:style w:type="character" w:customStyle="1" w:styleId="TitleChar">
    <w:name w:val="Title Char"/>
    <w:basedOn w:val="DefaultParagraphFont"/>
    <w:link w:val="Title"/>
    <w:uiPriority w:val="99"/>
    <w:rsid w:val="00DA1E30"/>
    <w:rPr>
      <w:rFonts w:ascii="Arial" w:hAnsi="Arial" w:cs="Arial"/>
      <w:b/>
      <w:bCs/>
      <w:color w:val="333399"/>
      <w:kern w:val="28"/>
      <w:sz w:val="44"/>
      <w:szCs w:val="32"/>
      <w:lang w:val="en-US" w:eastAsia="en-US"/>
    </w:rPr>
  </w:style>
  <w:style w:type="character" w:customStyle="1" w:styleId="SubtitleChar">
    <w:name w:val="Subtitle Char"/>
    <w:basedOn w:val="DefaultParagraphFont"/>
    <w:link w:val="Subtitle"/>
    <w:uiPriority w:val="99"/>
    <w:rsid w:val="00DA1E30"/>
    <w:rPr>
      <w:rFonts w:ascii="Arial" w:hAnsi="Arial" w:cs="Arial"/>
      <w:b/>
      <w:sz w:val="30"/>
      <w:szCs w:val="24"/>
      <w:lang w:val="en-US" w:eastAsia="en-US"/>
    </w:rPr>
  </w:style>
  <w:style w:type="paragraph" w:styleId="Date">
    <w:name w:val="Date"/>
    <w:basedOn w:val="Normal"/>
    <w:next w:val="Normal"/>
    <w:link w:val="DateChar"/>
    <w:uiPriority w:val="99"/>
    <w:unhideWhenUsed/>
    <w:rsid w:val="00DA1E30"/>
    <w:pPr>
      <w:spacing w:before="0" w:line="240" w:lineRule="auto"/>
    </w:pPr>
  </w:style>
  <w:style w:type="character" w:customStyle="1" w:styleId="DateChar">
    <w:name w:val="Date Char"/>
    <w:basedOn w:val="DefaultParagraphFont"/>
    <w:link w:val="Date"/>
    <w:uiPriority w:val="99"/>
    <w:rsid w:val="00DA1E30"/>
    <w:rPr>
      <w:sz w:val="24"/>
      <w:szCs w:val="24"/>
      <w:lang w:val="en-US" w:eastAsia="en-US"/>
    </w:rPr>
  </w:style>
  <w:style w:type="character" w:customStyle="1" w:styleId="BodyText3Char">
    <w:name w:val="Body Text 3 Char"/>
    <w:basedOn w:val="DefaultParagraphFont"/>
    <w:link w:val="BodyText3"/>
    <w:uiPriority w:val="99"/>
    <w:rsid w:val="00DA1E30"/>
    <w:rPr>
      <w:sz w:val="16"/>
      <w:szCs w:val="16"/>
      <w:lang w:val="en-US" w:eastAsia="en-US"/>
    </w:rPr>
  </w:style>
  <w:style w:type="character" w:customStyle="1" w:styleId="Bodytext4">
    <w:name w:val="Body text_"/>
    <w:link w:val="Bodytext11"/>
    <w:locked/>
    <w:rsid w:val="00DA1E30"/>
    <w:rPr>
      <w:sz w:val="25"/>
      <w:szCs w:val="25"/>
      <w:shd w:val="clear" w:color="auto" w:fill="FFFFFF"/>
    </w:rPr>
  </w:style>
  <w:style w:type="paragraph" w:customStyle="1" w:styleId="Bodytext11">
    <w:name w:val="Body text1"/>
    <w:basedOn w:val="Normal"/>
    <w:link w:val="Bodytext4"/>
    <w:rsid w:val="00DA1E30"/>
    <w:pPr>
      <w:widowControl w:val="0"/>
      <w:shd w:val="clear" w:color="auto" w:fill="FFFFFF"/>
      <w:spacing w:before="0" w:line="312" w:lineRule="exact"/>
      <w:ind w:hanging="1080"/>
      <w:jc w:val="both"/>
    </w:pPr>
    <w:rPr>
      <w:sz w:val="25"/>
      <w:szCs w:val="25"/>
      <w:lang w:val="vi-VN" w:eastAsia="vi-VN"/>
    </w:rPr>
  </w:style>
  <w:style w:type="paragraph" w:customStyle="1" w:styleId="StyleJustifiedBefore6pt">
    <w:name w:val="Style Justified Before:  6 pt"/>
    <w:basedOn w:val="Heading3"/>
    <w:uiPriority w:val="99"/>
    <w:rsid w:val="00DA1E30"/>
    <w:pPr>
      <w:numPr>
        <w:ilvl w:val="0"/>
        <w:numId w:val="0"/>
      </w:numPr>
      <w:spacing w:after="60" w:line="240" w:lineRule="auto"/>
      <w:jc w:val="both"/>
    </w:pPr>
    <w:rPr>
      <w:rFonts w:ascii="Cambria" w:hAnsi="Cambria" w:cs="Cambria"/>
      <w:color w:val="000000"/>
      <w:sz w:val="26"/>
      <w:szCs w:val="26"/>
      <w:lang w:val="vi-VN" w:eastAsia="vi-VN"/>
    </w:rPr>
  </w:style>
  <w:style w:type="paragraph" w:customStyle="1" w:styleId="StyleHeading1projproj1proj5proj6proj7proj8proj9proj10pro">
    <w:name w:val="Style Heading 1projproj1proj5proj6proj7proj8proj9proj10pro..."/>
    <w:basedOn w:val="Heading2"/>
    <w:uiPriority w:val="99"/>
    <w:rsid w:val="00DA1E30"/>
    <w:pPr>
      <w:numPr>
        <w:ilvl w:val="0"/>
        <w:numId w:val="0"/>
      </w:numPr>
      <w:tabs>
        <w:tab w:val="clear" w:pos="851"/>
      </w:tabs>
      <w:spacing w:line="240" w:lineRule="auto"/>
    </w:pPr>
    <w:rPr>
      <w:rFonts w:cs="Times New Roman"/>
      <w:i/>
      <w:color w:val="000000"/>
      <w:sz w:val="28"/>
      <w:szCs w:val="28"/>
      <w:lang w:val="vi-VN" w:eastAsia="vi-VN"/>
    </w:rPr>
  </w:style>
  <w:style w:type="paragraph" w:customStyle="1" w:styleId="StyleStyleHeading1projproj1proj5proj6proj7proj8proj9proj10pro">
    <w:name w:val="Style Style Heading 1projproj1proj5proj6proj7proj8proj9proj10pro......"/>
    <w:basedOn w:val="Heading2"/>
    <w:next w:val="Heading3"/>
    <w:uiPriority w:val="99"/>
    <w:rsid w:val="00DA1E30"/>
    <w:pPr>
      <w:numPr>
        <w:ilvl w:val="0"/>
        <w:numId w:val="0"/>
      </w:numPr>
      <w:tabs>
        <w:tab w:val="clear" w:pos="851"/>
      </w:tabs>
      <w:spacing w:line="240" w:lineRule="auto"/>
    </w:pPr>
    <w:rPr>
      <w:rFonts w:ascii="Cambria" w:hAnsi="Cambria" w:cs="Cambria"/>
      <w:iCs w:val="0"/>
      <w:color w:val="000000"/>
      <w:sz w:val="28"/>
      <w:szCs w:val="28"/>
      <w:lang w:val="vi-VN" w:eastAsia="vi-VN"/>
    </w:rPr>
  </w:style>
  <w:style w:type="paragraph" w:customStyle="1" w:styleId="emrule1">
    <w:name w:val="em rule 1"/>
    <w:basedOn w:val="Normal"/>
    <w:uiPriority w:val="99"/>
    <w:rsid w:val="00DA1E30"/>
    <w:pPr>
      <w:tabs>
        <w:tab w:val="left" w:pos="851"/>
      </w:tabs>
      <w:spacing w:line="320" w:lineRule="atLeast"/>
      <w:ind w:left="851" w:hanging="284"/>
      <w:jc w:val="both"/>
    </w:pPr>
    <w:rPr>
      <w:sz w:val="26"/>
      <w:szCs w:val="26"/>
    </w:rPr>
  </w:style>
  <w:style w:type="paragraph" w:customStyle="1" w:styleId="TableText">
    <w:name w:val="Table Text"/>
    <w:basedOn w:val="Normal"/>
    <w:uiPriority w:val="99"/>
    <w:rsid w:val="00DA1E30"/>
    <w:pPr>
      <w:keepLines/>
      <w:numPr>
        <w:numId w:val="22"/>
      </w:numPr>
      <w:spacing w:before="60" w:after="60" w:line="360" w:lineRule="auto"/>
      <w:ind w:left="0" w:firstLine="0"/>
    </w:pPr>
  </w:style>
  <w:style w:type="paragraph" w:customStyle="1" w:styleId="TableHeading0">
    <w:name w:val="TableHeading"/>
    <w:basedOn w:val="Normal"/>
    <w:autoRedefine/>
    <w:uiPriority w:val="99"/>
    <w:rsid w:val="00DA1E30"/>
    <w:pPr>
      <w:keepNext/>
      <w:spacing w:after="120" w:line="240" w:lineRule="auto"/>
      <w:jc w:val="center"/>
    </w:pPr>
    <w:rPr>
      <w:b/>
      <w:bCs/>
      <w:sz w:val="28"/>
      <w:szCs w:val="28"/>
    </w:rPr>
  </w:style>
  <w:style w:type="paragraph" w:customStyle="1" w:styleId="ListDash">
    <w:name w:val="List Dash"/>
    <w:basedOn w:val="BodyText"/>
    <w:uiPriority w:val="99"/>
    <w:rsid w:val="00DA1E30"/>
    <w:pPr>
      <w:tabs>
        <w:tab w:val="num" w:pos="517"/>
      </w:tabs>
      <w:spacing w:after="120" w:line="320" w:lineRule="exact"/>
      <w:ind w:left="517" w:hanging="360"/>
      <w:jc w:val="left"/>
    </w:pPr>
    <w:rPr>
      <w:rFonts w:eastAsia="SimSun"/>
      <w:sz w:val="24"/>
      <w:lang w:eastAsia="zh-CN"/>
    </w:rPr>
  </w:style>
  <w:style w:type="character" w:customStyle="1" w:styleId="Style4Char">
    <w:name w:val="Style4 Char"/>
    <w:link w:val="Style4"/>
    <w:uiPriority w:val="99"/>
    <w:locked/>
    <w:rsid w:val="00DA1E30"/>
    <w:rPr>
      <w:sz w:val="24"/>
      <w:szCs w:val="24"/>
      <w:lang w:val="sv-SE"/>
    </w:rPr>
  </w:style>
  <w:style w:type="paragraph" w:customStyle="1" w:styleId="Style4">
    <w:name w:val="Style4"/>
    <w:basedOn w:val="Normal"/>
    <w:link w:val="Style4Char"/>
    <w:uiPriority w:val="99"/>
    <w:rsid w:val="00DA1E30"/>
    <w:pPr>
      <w:numPr>
        <w:numId w:val="23"/>
      </w:numPr>
      <w:spacing w:before="0" w:line="336" w:lineRule="auto"/>
      <w:ind w:left="576" w:firstLine="384"/>
      <w:jc w:val="both"/>
    </w:pPr>
    <w:rPr>
      <w:lang w:val="sv-SE" w:eastAsia="vi-VN"/>
    </w:rPr>
  </w:style>
  <w:style w:type="character" w:customStyle="1" w:styleId="HinhveChar">
    <w:name w:val="Hinh ve Char"/>
    <w:link w:val="Hinhve0"/>
    <w:uiPriority w:val="99"/>
    <w:locked/>
    <w:rsid w:val="00DA1E30"/>
    <w:rPr>
      <w:rFonts w:ascii="Calibri" w:hAnsi="Calibri" w:cs="Calibri"/>
      <w:i/>
      <w:iCs/>
    </w:rPr>
  </w:style>
  <w:style w:type="paragraph" w:customStyle="1" w:styleId="Hinhve0">
    <w:name w:val="Hinh ve"/>
    <w:basedOn w:val="Normal"/>
    <w:link w:val="HinhveChar"/>
    <w:uiPriority w:val="99"/>
    <w:rsid w:val="00DA1E30"/>
    <w:pPr>
      <w:tabs>
        <w:tab w:val="num" w:pos="360"/>
      </w:tabs>
      <w:spacing w:after="120" w:line="480" w:lineRule="auto"/>
      <w:ind w:left="360" w:hanging="360"/>
      <w:jc w:val="center"/>
    </w:pPr>
    <w:rPr>
      <w:rFonts w:ascii="Calibri" w:hAnsi="Calibri" w:cs="Calibri"/>
      <w:i/>
      <w:iCs/>
      <w:sz w:val="20"/>
      <w:szCs w:val="20"/>
      <w:lang w:val="vi-VN" w:eastAsia="vi-VN"/>
    </w:rPr>
  </w:style>
  <w:style w:type="character" w:customStyle="1" w:styleId="HinhChar">
    <w:name w:val="Hinh Char"/>
    <w:link w:val="Hinh"/>
    <w:uiPriority w:val="99"/>
    <w:locked/>
    <w:rsid w:val="00DA1E30"/>
    <w:rPr>
      <w:rFonts w:ascii="Calibri" w:hAnsi="Calibri" w:cs="Calibri"/>
      <w:i/>
      <w:iCs/>
    </w:rPr>
  </w:style>
  <w:style w:type="paragraph" w:customStyle="1" w:styleId="Hinh">
    <w:name w:val="Hinh"/>
    <w:basedOn w:val="Hinhve0"/>
    <w:link w:val="HinhChar"/>
    <w:uiPriority w:val="99"/>
    <w:rsid w:val="00DA1E30"/>
    <w:pPr>
      <w:spacing w:line="240" w:lineRule="auto"/>
    </w:pPr>
  </w:style>
  <w:style w:type="character" w:customStyle="1" w:styleId="xxxxChar">
    <w:name w:val="xxxx Char"/>
    <w:link w:val="xxxx"/>
    <w:uiPriority w:val="99"/>
    <w:locked/>
    <w:rsid w:val="00DA1E30"/>
    <w:rPr>
      <w:sz w:val="24"/>
      <w:szCs w:val="24"/>
    </w:rPr>
  </w:style>
  <w:style w:type="paragraph" w:customStyle="1" w:styleId="xxxx">
    <w:name w:val="xxxx"/>
    <w:basedOn w:val="Normal"/>
    <w:link w:val="xxxxChar"/>
    <w:uiPriority w:val="99"/>
    <w:rsid w:val="00DA1E30"/>
    <w:pPr>
      <w:numPr>
        <w:numId w:val="24"/>
      </w:numPr>
      <w:spacing w:after="120" w:line="312" w:lineRule="auto"/>
      <w:ind w:left="576" w:firstLine="288"/>
      <w:jc w:val="both"/>
    </w:pPr>
    <w:rPr>
      <w:lang w:val="vi-VN" w:eastAsia="vi-VN"/>
    </w:rPr>
  </w:style>
  <w:style w:type="paragraph" w:customStyle="1" w:styleId="Indexcap1">
    <w:name w:val="Index cap 1"/>
    <w:basedOn w:val="xxxx"/>
    <w:uiPriority w:val="99"/>
    <w:rsid w:val="00DA1E30"/>
    <w:pPr>
      <w:tabs>
        <w:tab w:val="num" w:pos="360"/>
      </w:tabs>
      <w:spacing w:before="60" w:after="0" w:line="240" w:lineRule="auto"/>
      <w:ind w:left="360" w:hanging="360"/>
    </w:pPr>
    <w:rPr>
      <w:rFonts w:ascii="Calibri" w:hAnsi="Calibri" w:cs="Calibri"/>
    </w:rPr>
  </w:style>
  <w:style w:type="character" w:customStyle="1" w:styleId="Indexcap2Char">
    <w:name w:val="Index cap 2 Char"/>
    <w:link w:val="Indexcap2"/>
    <w:uiPriority w:val="99"/>
    <w:locked/>
    <w:rsid w:val="00DA1E30"/>
    <w:rPr>
      <w:sz w:val="24"/>
      <w:szCs w:val="24"/>
    </w:rPr>
  </w:style>
  <w:style w:type="paragraph" w:customStyle="1" w:styleId="Indexcap2">
    <w:name w:val="Index cap 2"/>
    <w:basedOn w:val="xxxx"/>
    <w:link w:val="Indexcap2Char"/>
    <w:uiPriority w:val="99"/>
    <w:rsid w:val="00DA1E30"/>
    <w:pPr>
      <w:autoSpaceDE w:val="0"/>
      <w:autoSpaceDN w:val="0"/>
      <w:adjustRightInd w:val="0"/>
      <w:spacing w:before="60" w:after="0" w:line="240" w:lineRule="auto"/>
      <w:ind w:left="2322" w:hanging="360"/>
    </w:pPr>
  </w:style>
  <w:style w:type="paragraph" w:customStyle="1" w:styleId="font6">
    <w:name w:val="font6"/>
    <w:basedOn w:val="Normal"/>
    <w:rsid w:val="00DA1E30"/>
    <w:pPr>
      <w:spacing w:before="100" w:beforeAutospacing="1" w:after="100" w:afterAutospacing="1" w:line="240" w:lineRule="auto"/>
    </w:pPr>
    <w:rPr>
      <w:rFonts w:ascii="Arial" w:hAnsi="Arial" w:cs="Arial"/>
      <w:color w:val="000000"/>
      <w:sz w:val="20"/>
      <w:szCs w:val="20"/>
      <w:u w:val="single"/>
    </w:rPr>
  </w:style>
  <w:style w:type="paragraph" w:customStyle="1" w:styleId="xl1133">
    <w:name w:val="xl1133"/>
    <w:basedOn w:val="Normal"/>
    <w:uiPriority w:val="99"/>
    <w:rsid w:val="00DA1E30"/>
    <w:pPr>
      <w:spacing w:before="100" w:beforeAutospacing="1" w:after="100" w:afterAutospacing="1" w:line="240" w:lineRule="auto"/>
    </w:pPr>
    <w:rPr>
      <w:rFonts w:ascii="Arial" w:hAnsi="Arial" w:cs="Arial"/>
    </w:rPr>
  </w:style>
  <w:style w:type="paragraph" w:customStyle="1" w:styleId="xl1134">
    <w:name w:val="xl1134"/>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5">
    <w:name w:val="xl1135"/>
    <w:basedOn w:val="Normal"/>
    <w:uiPriority w:val="99"/>
    <w:rsid w:val="00DA1E30"/>
    <w:pPr>
      <w:spacing w:before="100" w:beforeAutospacing="1" w:after="100" w:afterAutospacing="1" w:line="240" w:lineRule="auto"/>
    </w:pPr>
    <w:rPr>
      <w:rFonts w:ascii="Arial" w:hAnsi="Arial" w:cs="Arial"/>
    </w:rPr>
  </w:style>
  <w:style w:type="paragraph" w:customStyle="1" w:styleId="xl1136">
    <w:name w:val="xl1136"/>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7">
    <w:name w:val="xl1137"/>
    <w:basedOn w:val="Normal"/>
    <w:uiPriority w:val="99"/>
    <w:rsid w:val="00DA1E30"/>
    <w:pPr>
      <w:spacing w:before="100" w:beforeAutospacing="1" w:after="100" w:afterAutospacing="1" w:line="240" w:lineRule="auto"/>
    </w:pPr>
    <w:rPr>
      <w:rFonts w:ascii="Arial" w:hAnsi="Arial" w:cs="Arial"/>
    </w:rPr>
  </w:style>
  <w:style w:type="paragraph" w:customStyle="1" w:styleId="xl1138">
    <w:name w:val="xl1138"/>
    <w:basedOn w:val="Normal"/>
    <w:uiPriority w:val="99"/>
    <w:rsid w:val="00DA1E30"/>
    <w:pPr>
      <w:spacing w:before="100" w:beforeAutospacing="1" w:after="100" w:afterAutospacing="1" w:line="240" w:lineRule="auto"/>
    </w:pPr>
    <w:rPr>
      <w:rFonts w:ascii="Arial" w:hAnsi="Arial" w:cs="Arial"/>
    </w:rPr>
  </w:style>
  <w:style w:type="paragraph" w:customStyle="1" w:styleId="xl1139">
    <w:name w:val="xl1139"/>
    <w:basedOn w:val="Normal"/>
    <w:uiPriority w:val="99"/>
    <w:rsid w:val="00DA1E30"/>
    <w:pPr>
      <w:spacing w:before="100" w:beforeAutospacing="1" w:after="100" w:afterAutospacing="1" w:line="240" w:lineRule="auto"/>
    </w:pPr>
    <w:rPr>
      <w:rFonts w:ascii="Arial" w:hAnsi="Arial" w:cs="Arial"/>
    </w:rPr>
  </w:style>
  <w:style w:type="paragraph" w:customStyle="1" w:styleId="xl1140">
    <w:name w:val="xl1140"/>
    <w:basedOn w:val="Normal"/>
    <w:uiPriority w:val="99"/>
    <w:rsid w:val="00DA1E30"/>
    <w:pPr>
      <w:spacing w:before="100" w:beforeAutospacing="1" w:after="100" w:afterAutospacing="1" w:line="240" w:lineRule="auto"/>
    </w:pPr>
    <w:rPr>
      <w:rFonts w:ascii="Arial" w:hAnsi="Arial" w:cs="Arial"/>
      <w:color w:val="FF0000"/>
    </w:rPr>
  </w:style>
  <w:style w:type="paragraph" w:customStyle="1" w:styleId="xl1141">
    <w:name w:val="xl114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2">
    <w:name w:val="xl114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3">
    <w:name w:val="xl114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44">
    <w:name w:val="xl114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5">
    <w:name w:val="xl114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6">
    <w:name w:val="xl114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47">
    <w:name w:val="xl114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48">
    <w:name w:val="xl114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49">
    <w:name w:val="xl114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0">
    <w:name w:val="xl115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1">
    <w:name w:val="xl115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2">
    <w:name w:val="xl115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3">
    <w:name w:val="xl115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4">
    <w:name w:val="xl115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5">
    <w:name w:val="xl115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6">
    <w:name w:val="xl115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7">
    <w:name w:val="xl115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58">
    <w:name w:val="xl115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rPr>
  </w:style>
  <w:style w:type="paragraph" w:customStyle="1" w:styleId="xl1159">
    <w:name w:val="xl115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60">
    <w:name w:val="xl116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62">
    <w:name w:val="xl1162"/>
    <w:basedOn w:val="Normal"/>
    <w:uiPriority w:val="99"/>
    <w:rsid w:val="00DA1E30"/>
    <w:pPr>
      <w:spacing w:before="100" w:beforeAutospacing="1" w:after="100" w:afterAutospacing="1" w:line="240" w:lineRule="auto"/>
    </w:pPr>
    <w:rPr>
      <w:rFonts w:ascii="Arial" w:hAnsi="Arial" w:cs="Arial"/>
      <w:color w:val="000000"/>
    </w:rPr>
  </w:style>
  <w:style w:type="paragraph" w:customStyle="1" w:styleId="xl1163">
    <w:name w:val="xl116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4">
    <w:name w:val="xl116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5">
    <w:name w:val="xl116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66">
    <w:name w:val="xl116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7">
    <w:name w:val="xl1167"/>
    <w:basedOn w:val="Normal"/>
    <w:uiPriority w:val="99"/>
    <w:rsid w:val="00DA1E30"/>
    <w:pPr>
      <w:spacing w:before="100" w:beforeAutospacing="1" w:after="100" w:afterAutospacing="1" w:line="240" w:lineRule="auto"/>
    </w:pPr>
    <w:rPr>
      <w:rFonts w:ascii="Arial" w:hAnsi="Arial" w:cs="Arial"/>
      <w:b/>
      <w:bCs/>
    </w:rPr>
  </w:style>
  <w:style w:type="paragraph" w:customStyle="1" w:styleId="xl1168">
    <w:name w:val="xl116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69">
    <w:name w:val="xl116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0">
    <w:name w:val="xl117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71">
    <w:name w:val="xl117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2">
    <w:name w:val="xl1172"/>
    <w:basedOn w:val="Normal"/>
    <w:uiPriority w:val="99"/>
    <w:rsid w:val="00DA1E30"/>
    <w:pPr>
      <w:spacing w:before="100" w:beforeAutospacing="1" w:after="100" w:afterAutospacing="1" w:line="240" w:lineRule="auto"/>
    </w:pPr>
    <w:rPr>
      <w:rFonts w:ascii="Arial" w:hAnsi="Arial" w:cs="Arial"/>
      <w:b/>
      <w:bCs/>
    </w:rPr>
  </w:style>
  <w:style w:type="paragraph" w:customStyle="1" w:styleId="xl1173">
    <w:name w:val="xl117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4">
    <w:name w:val="xl117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75">
    <w:name w:val="xl117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6">
    <w:name w:val="xl1176"/>
    <w:basedOn w:val="Normal"/>
    <w:uiPriority w:val="99"/>
    <w:rsid w:val="00DA1E30"/>
    <w:pPr>
      <w:spacing w:before="100" w:beforeAutospacing="1" w:after="100" w:afterAutospacing="1" w:line="240" w:lineRule="auto"/>
    </w:pPr>
    <w:rPr>
      <w:rFonts w:ascii="Arial" w:hAnsi="Arial" w:cs="Arial"/>
      <w:b/>
      <w:bCs/>
    </w:rPr>
  </w:style>
  <w:style w:type="paragraph" w:customStyle="1" w:styleId="xl1177">
    <w:name w:val="xl117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8">
    <w:name w:val="xl117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79">
    <w:name w:val="xl117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rPr>
  </w:style>
  <w:style w:type="paragraph" w:customStyle="1" w:styleId="xl1180">
    <w:name w:val="xl118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rPr>
  </w:style>
  <w:style w:type="paragraph" w:customStyle="1" w:styleId="xl1181">
    <w:name w:val="xl1181"/>
    <w:basedOn w:val="Normal"/>
    <w:uiPriority w:val="99"/>
    <w:rsid w:val="00DA1E30"/>
    <w:pPr>
      <w:spacing w:before="100" w:beforeAutospacing="1" w:after="100" w:afterAutospacing="1" w:line="240" w:lineRule="auto"/>
    </w:pPr>
    <w:rPr>
      <w:rFonts w:ascii="Arial" w:hAnsi="Arial" w:cs="Arial"/>
      <w:b/>
      <w:bCs/>
      <w:color w:val="000000"/>
    </w:rPr>
  </w:style>
  <w:style w:type="paragraph" w:customStyle="1" w:styleId="xl1182">
    <w:name w:val="xl118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3">
    <w:name w:val="xl118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4">
    <w:name w:val="xl118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5">
    <w:name w:val="xl118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86">
    <w:name w:val="xl118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rPr>
  </w:style>
  <w:style w:type="paragraph" w:customStyle="1" w:styleId="xl1187">
    <w:name w:val="xl118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i/>
      <w:iCs/>
      <w:color w:val="000000"/>
    </w:rPr>
  </w:style>
  <w:style w:type="paragraph" w:customStyle="1" w:styleId="xl1188">
    <w:name w:val="xl1188"/>
    <w:basedOn w:val="Normal"/>
    <w:uiPriority w:val="99"/>
    <w:rsid w:val="00DA1E3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pPr>
    <w:rPr>
      <w:rFonts w:ascii="Arial" w:hAnsi="Arial" w:cs="Arial"/>
      <w:color w:val="000000"/>
    </w:rPr>
  </w:style>
  <w:style w:type="paragraph" w:customStyle="1" w:styleId="xl1189">
    <w:name w:val="xl118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0">
    <w:name w:val="xl119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191">
    <w:name w:val="xl119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192">
    <w:name w:val="xl119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xl1193">
    <w:name w:val="xl119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4">
    <w:name w:val="xl1194"/>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5">
    <w:name w:val="xl119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rPr>
  </w:style>
  <w:style w:type="paragraph" w:customStyle="1" w:styleId="xl1196">
    <w:name w:val="xl119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xl1197">
    <w:name w:val="xl119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8">
    <w:name w:val="xl1198"/>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color w:val="000000"/>
    </w:rPr>
  </w:style>
  <w:style w:type="paragraph" w:customStyle="1" w:styleId="xl1199">
    <w:name w:val="xl1199"/>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i/>
      <w:iCs/>
      <w:color w:val="000000"/>
    </w:rPr>
  </w:style>
  <w:style w:type="paragraph" w:customStyle="1" w:styleId="xl1200">
    <w:name w:val="xl1200"/>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000000"/>
    </w:rPr>
  </w:style>
  <w:style w:type="paragraph" w:customStyle="1" w:styleId="xl1201">
    <w:name w:val="xl1201"/>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i/>
      <w:iCs/>
      <w:color w:val="000000"/>
    </w:rPr>
  </w:style>
  <w:style w:type="paragraph" w:customStyle="1" w:styleId="xl1202">
    <w:name w:val="xl1202"/>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hAnsi="Arial" w:cs="Arial"/>
      <w:color w:val="000000"/>
    </w:rPr>
  </w:style>
  <w:style w:type="paragraph" w:customStyle="1" w:styleId="xl1203">
    <w:name w:val="xl1203"/>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color w:val="FF0000"/>
    </w:rPr>
  </w:style>
  <w:style w:type="paragraph" w:customStyle="1" w:styleId="xl1204">
    <w:name w:val="xl1204"/>
    <w:basedOn w:val="Normal"/>
    <w:uiPriority w:val="99"/>
    <w:rsid w:val="00DA1E30"/>
    <w:pPr>
      <w:spacing w:before="100" w:beforeAutospacing="1" w:after="100" w:afterAutospacing="1" w:line="240" w:lineRule="auto"/>
      <w:jc w:val="center"/>
    </w:pPr>
    <w:rPr>
      <w:rFonts w:ascii="Arial" w:hAnsi="Arial" w:cs="Arial"/>
      <w:b/>
      <w:bCs/>
    </w:rPr>
  </w:style>
  <w:style w:type="paragraph" w:customStyle="1" w:styleId="xl1205">
    <w:name w:val="xl120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hAnsi="Arial" w:cs="Arial"/>
      <w:b/>
      <w:bCs/>
      <w:color w:val="000000"/>
    </w:rPr>
  </w:style>
  <w:style w:type="paragraph" w:customStyle="1" w:styleId="body">
    <w:name w:val="body"/>
    <w:basedOn w:val="Normal"/>
    <w:uiPriority w:val="99"/>
    <w:rsid w:val="00DA1E30"/>
    <w:pPr>
      <w:numPr>
        <w:numId w:val="25"/>
      </w:numPr>
      <w:spacing w:before="240" w:line="240" w:lineRule="auto"/>
      <w:ind w:left="0" w:firstLine="567"/>
      <w:jc w:val="both"/>
    </w:pPr>
    <w:rPr>
      <w:sz w:val="28"/>
      <w:szCs w:val="28"/>
    </w:rPr>
  </w:style>
  <w:style w:type="paragraph" w:customStyle="1" w:styleId="Bull1">
    <w:name w:val="Bull1"/>
    <w:basedOn w:val="Normal"/>
    <w:uiPriority w:val="99"/>
    <w:rsid w:val="00DA1E30"/>
    <w:pPr>
      <w:tabs>
        <w:tab w:val="left" w:pos="567"/>
      </w:tabs>
      <w:spacing w:line="300" w:lineRule="atLeast"/>
      <w:ind w:left="568" w:hanging="284"/>
      <w:jc w:val="both"/>
    </w:pPr>
    <w:rPr>
      <w:rFonts w:ascii=".VnTime" w:hAnsi=".VnTime" w:cs=".VnTime"/>
      <w:spacing w:val="-10"/>
      <w:sz w:val="26"/>
      <w:szCs w:val="26"/>
    </w:rPr>
  </w:style>
  <w:style w:type="paragraph" w:customStyle="1" w:styleId="MMTopic1">
    <w:name w:val="MM Topic 1"/>
    <w:basedOn w:val="Heading1"/>
    <w:uiPriority w:val="99"/>
    <w:rsid w:val="00DA1E30"/>
    <w:pPr>
      <w:keepLines/>
      <w:numPr>
        <w:numId w:val="0"/>
      </w:numPr>
      <w:tabs>
        <w:tab w:val="clear" w:pos="851"/>
      </w:tabs>
      <w:spacing w:before="480" w:after="0" w:line="276" w:lineRule="auto"/>
    </w:pPr>
    <w:rPr>
      <w:rFonts w:ascii="Cambria" w:hAnsi="Cambria" w:cs="Cambria"/>
      <w:color w:val="365F91"/>
      <w:kern w:val="0"/>
      <w:sz w:val="28"/>
      <w:szCs w:val="28"/>
    </w:rPr>
  </w:style>
  <w:style w:type="character" w:customStyle="1" w:styleId="MMTopic2Char">
    <w:name w:val="MM Topic 2 Char"/>
    <w:link w:val="MMTopic2"/>
    <w:uiPriority w:val="99"/>
    <w:locked/>
    <w:rsid w:val="00DA1E30"/>
    <w:rPr>
      <w:rFonts w:ascii="Cambria" w:hAnsi="Cambria" w:cs="Cambria"/>
      <w:b/>
      <w:bCs/>
      <w:color w:val="4F81BD"/>
      <w:sz w:val="26"/>
      <w:szCs w:val="26"/>
    </w:rPr>
  </w:style>
  <w:style w:type="paragraph" w:customStyle="1" w:styleId="MMTopic2">
    <w:name w:val="MM Topic 2"/>
    <w:basedOn w:val="Heading2"/>
    <w:link w:val="MMTopic2Char"/>
    <w:uiPriority w:val="99"/>
    <w:rsid w:val="00DA1E30"/>
    <w:pPr>
      <w:keepLines/>
      <w:numPr>
        <w:ilvl w:val="0"/>
        <w:numId w:val="0"/>
      </w:numPr>
      <w:tabs>
        <w:tab w:val="clear" w:pos="851"/>
        <w:tab w:val="num" w:pos="1585"/>
      </w:tabs>
      <w:spacing w:before="200" w:after="0" w:line="276" w:lineRule="auto"/>
      <w:ind w:left="1755" w:hanging="284"/>
    </w:pPr>
    <w:rPr>
      <w:rFonts w:ascii="Cambria" w:hAnsi="Cambria" w:cs="Cambria"/>
      <w:iCs w:val="0"/>
      <w:color w:val="4F81BD"/>
      <w:sz w:val="26"/>
      <w:szCs w:val="26"/>
      <w:lang w:val="vi-VN" w:eastAsia="vi-VN"/>
    </w:rPr>
  </w:style>
  <w:style w:type="paragraph" w:customStyle="1" w:styleId="MMTopic3">
    <w:name w:val="MM Topic 3"/>
    <w:basedOn w:val="Heading3"/>
    <w:uiPriority w:val="99"/>
    <w:rsid w:val="00DA1E30"/>
    <w:pPr>
      <w:keepLines/>
      <w:numPr>
        <w:ilvl w:val="0"/>
        <w:numId w:val="0"/>
      </w:numPr>
      <w:tabs>
        <w:tab w:val="num" w:pos="2551"/>
      </w:tabs>
      <w:spacing w:before="200" w:after="0" w:line="276" w:lineRule="auto"/>
      <w:ind w:left="2551" w:hanging="360"/>
    </w:pPr>
    <w:rPr>
      <w:rFonts w:ascii="Cambria" w:hAnsi="Cambria" w:cs="Cambria"/>
      <w:color w:val="4F81BD"/>
      <w:sz w:val="26"/>
      <w:szCs w:val="26"/>
    </w:rPr>
  </w:style>
  <w:style w:type="paragraph" w:customStyle="1" w:styleId="xl1128">
    <w:name w:val="xl1128"/>
    <w:basedOn w:val="Normal"/>
    <w:uiPriority w:val="99"/>
    <w:rsid w:val="00DA1E30"/>
    <w:pPr>
      <w:spacing w:before="100" w:beforeAutospacing="1" w:after="100" w:afterAutospacing="1" w:line="240" w:lineRule="auto"/>
      <w:jc w:val="center"/>
    </w:pPr>
    <w:rPr>
      <w:rFonts w:ascii="Arial" w:hAnsi="Arial" w:cs="Arial"/>
      <w:b/>
      <w:bCs/>
    </w:rPr>
  </w:style>
  <w:style w:type="paragraph" w:customStyle="1" w:styleId="xl1129">
    <w:name w:val="xl1129"/>
    <w:basedOn w:val="Normal"/>
    <w:uiPriority w:val="99"/>
    <w:rsid w:val="00DA1E30"/>
    <w:pPr>
      <w:spacing w:before="100" w:beforeAutospacing="1" w:after="100" w:afterAutospacing="1" w:line="240" w:lineRule="auto"/>
    </w:pPr>
    <w:rPr>
      <w:rFonts w:ascii="Arial" w:hAnsi="Arial" w:cs="Arial"/>
    </w:rPr>
  </w:style>
  <w:style w:type="paragraph" w:customStyle="1" w:styleId="xl1130">
    <w:name w:val="xl1130"/>
    <w:basedOn w:val="Normal"/>
    <w:uiPriority w:val="99"/>
    <w:rsid w:val="00DA1E30"/>
    <w:pPr>
      <w:spacing w:before="100" w:beforeAutospacing="1" w:after="100" w:afterAutospacing="1" w:line="240" w:lineRule="auto"/>
      <w:jc w:val="center"/>
    </w:pPr>
    <w:rPr>
      <w:rFonts w:ascii="Arial" w:hAnsi="Arial" w:cs="Arial"/>
    </w:rPr>
  </w:style>
  <w:style w:type="paragraph" w:customStyle="1" w:styleId="xl1131">
    <w:name w:val="xl1131"/>
    <w:basedOn w:val="Normal"/>
    <w:uiPriority w:val="99"/>
    <w:rsid w:val="00DA1E30"/>
    <w:pPr>
      <w:spacing w:before="100" w:beforeAutospacing="1" w:after="100" w:afterAutospacing="1" w:line="240" w:lineRule="auto"/>
    </w:pPr>
    <w:rPr>
      <w:rFonts w:ascii="Arial" w:hAnsi="Arial" w:cs="Arial"/>
    </w:rPr>
  </w:style>
  <w:style w:type="paragraph" w:customStyle="1" w:styleId="xl1132">
    <w:name w:val="xl1132"/>
    <w:basedOn w:val="Normal"/>
    <w:uiPriority w:val="99"/>
    <w:rsid w:val="00DA1E30"/>
    <w:pPr>
      <w:spacing w:before="100" w:beforeAutospacing="1" w:after="100" w:afterAutospacing="1" w:line="240" w:lineRule="auto"/>
      <w:jc w:val="center"/>
    </w:pPr>
    <w:rPr>
      <w:rFonts w:ascii="Arial" w:hAnsi="Arial" w:cs="Arial"/>
    </w:rPr>
  </w:style>
  <w:style w:type="paragraph" w:customStyle="1" w:styleId="MyBullet">
    <w:name w:val="MyBullet"/>
    <w:basedOn w:val="Normal"/>
    <w:uiPriority w:val="99"/>
    <w:rsid w:val="00DA1E30"/>
    <w:pPr>
      <w:widowControl w:val="0"/>
      <w:suppressAutoHyphens/>
      <w:spacing w:before="0" w:line="240" w:lineRule="auto"/>
      <w:ind w:left="360" w:hanging="360"/>
      <w:jc w:val="center"/>
    </w:pPr>
    <w:rPr>
      <w:rFonts w:ascii="Arial" w:hAnsi="Arial" w:cs="Arial"/>
      <w:sz w:val="22"/>
      <w:szCs w:val="22"/>
    </w:rPr>
  </w:style>
  <w:style w:type="character" w:customStyle="1" w:styleId="Bang1Char">
    <w:name w:val="Bang1 Char"/>
    <w:link w:val="Bang1"/>
    <w:uiPriority w:val="99"/>
    <w:locked/>
    <w:rsid w:val="00DA1E30"/>
    <w:rPr>
      <w:b/>
      <w:bCs/>
      <w:sz w:val="26"/>
      <w:szCs w:val="26"/>
    </w:rPr>
  </w:style>
  <w:style w:type="paragraph" w:customStyle="1" w:styleId="Bang1">
    <w:name w:val="Bang1"/>
    <w:link w:val="Bang1Char"/>
    <w:autoRedefine/>
    <w:uiPriority w:val="99"/>
    <w:rsid w:val="00DA1E30"/>
    <w:pPr>
      <w:jc w:val="center"/>
    </w:pPr>
    <w:rPr>
      <w:b/>
      <w:bCs/>
      <w:sz w:val="26"/>
      <w:szCs w:val="26"/>
    </w:rPr>
  </w:style>
  <w:style w:type="paragraph" w:customStyle="1" w:styleId="Nidung">
    <w:name w:val="Nội dung"/>
    <w:basedOn w:val="Normal"/>
    <w:autoRedefine/>
    <w:uiPriority w:val="99"/>
    <w:rsid w:val="00DA1E30"/>
    <w:pPr>
      <w:spacing w:before="0" w:after="120" w:line="240" w:lineRule="auto"/>
      <w:jc w:val="both"/>
    </w:pPr>
    <w:rPr>
      <w:lang w:eastAsia="en-AU"/>
    </w:rPr>
  </w:style>
  <w:style w:type="character" w:customStyle="1" w:styleId="titleChar0">
    <w:name w:val="title Char"/>
    <w:link w:val="Title1"/>
    <w:locked/>
    <w:rsid w:val="00DA1E30"/>
    <w:rPr>
      <w:sz w:val="24"/>
      <w:szCs w:val="24"/>
      <w:lang w:val="en-US" w:eastAsia="en-US"/>
    </w:rPr>
  </w:style>
  <w:style w:type="character" w:customStyle="1" w:styleId="Bodytext20">
    <w:name w:val="Body text (2)_"/>
    <w:link w:val="Bodytext21"/>
    <w:locked/>
    <w:rsid w:val="00DA1E30"/>
    <w:rPr>
      <w:b/>
      <w:bCs/>
      <w:sz w:val="25"/>
      <w:szCs w:val="25"/>
      <w:shd w:val="clear" w:color="auto" w:fill="FFFFFF"/>
    </w:rPr>
  </w:style>
  <w:style w:type="paragraph" w:customStyle="1" w:styleId="Bodytext21">
    <w:name w:val="Body text (2)"/>
    <w:basedOn w:val="Normal"/>
    <w:link w:val="Bodytext20"/>
    <w:rsid w:val="00DA1E30"/>
    <w:pPr>
      <w:widowControl w:val="0"/>
      <w:shd w:val="clear" w:color="auto" w:fill="FFFFFF"/>
      <w:spacing w:before="0" w:line="0" w:lineRule="atLeast"/>
    </w:pPr>
    <w:rPr>
      <w:b/>
      <w:bCs/>
      <w:sz w:val="25"/>
      <w:szCs w:val="25"/>
      <w:lang w:val="vi-VN" w:eastAsia="vi-VN"/>
    </w:rPr>
  </w:style>
  <w:style w:type="character" w:customStyle="1" w:styleId="Bodytext30">
    <w:name w:val="Body text (3)_"/>
    <w:link w:val="Bodytext31"/>
    <w:locked/>
    <w:rsid w:val="00DA1E30"/>
    <w:rPr>
      <w:b/>
      <w:bCs/>
      <w:sz w:val="35"/>
      <w:szCs w:val="35"/>
      <w:shd w:val="clear" w:color="auto" w:fill="FFFFFF"/>
    </w:rPr>
  </w:style>
  <w:style w:type="paragraph" w:customStyle="1" w:styleId="Bodytext31">
    <w:name w:val="Body text (3)"/>
    <w:basedOn w:val="Normal"/>
    <w:link w:val="Bodytext30"/>
    <w:rsid w:val="00DA1E30"/>
    <w:pPr>
      <w:widowControl w:val="0"/>
      <w:shd w:val="clear" w:color="auto" w:fill="FFFFFF"/>
      <w:spacing w:before="0" w:line="0" w:lineRule="atLeast"/>
    </w:pPr>
    <w:rPr>
      <w:b/>
      <w:bCs/>
      <w:sz w:val="35"/>
      <w:szCs w:val="35"/>
      <w:lang w:val="vi-VN" w:eastAsia="vi-VN"/>
    </w:rPr>
  </w:style>
  <w:style w:type="character" w:customStyle="1" w:styleId="Bodytext40">
    <w:name w:val="Body text (4)_"/>
    <w:link w:val="Bodytext41"/>
    <w:locked/>
    <w:rsid w:val="00DA1E30"/>
    <w:rPr>
      <w:b/>
      <w:bCs/>
      <w:sz w:val="44"/>
      <w:szCs w:val="44"/>
      <w:shd w:val="clear" w:color="auto" w:fill="FFFFFF"/>
    </w:rPr>
  </w:style>
  <w:style w:type="paragraph" w:customStyle="1" w:styleId="Bodytext41">
    <w:name w:val="Body text (4)"/>
    <w:basedOn w:val="Normal"/>
    <w:link w:val="Bodytext40"/>
    <w:rsid w:val="00DA1E30"/>
    <w:pPr>
      <w:widowControl w:val="0"/>
      <w:shd w:val="clear" w:color="auto" w:fill="FFFFFF"/>
      <w:spacing w:before="0" w:line="514" w:lineRule="exact"/>
      <w:ind w:firstLine="400"/>
    </w:pPr>
    <w:rPr>
      <w:b/>
      <w:bCs/>
      <w:sz w:val="44"/>
      <w:szCs w:val="44"/>
      <w:lang w:val="vi-VN" w:eastAsia="vi-VN"/>
    </w:rPr>
  </w:style>
  <w:style w:type="character" w:customStyle="1" w:styleId="Heading10">
    <w:name w:val="Heading #1_"/>
    <w:link w:val="Heading11"/>
    <w:locked/>
    <w:rsid w:val="00DA1E30"/>
    <w:rPr>
      <w:b/>
      <w:bCs/>
      <w:sz w:val="31"/>
      <w:szCs w:val="31"/>
      <w:shd w:val="clear" w:color="auto" w:fill="FFFFFF"/>
    </w:rPr>
  </w:style>
  <w:style w:type="paragraph" w:customStyle="1" w:styleId="Heading11">
    <w:name w:val="Heading #1"/>
    <w:basedOn w:val="Normal"/>
    <w:link w:val="Heading10"/>
    <w:rsid w:val="00DA1E30"/>
    <w:pPr>
      <w:widowControl w:val="0"/>
      <w:shd w:val="clear" w:color="auto" w:fill="FFFFFF"/>
      <w:spacing w:before="0" w:line="0" w:lineRule="atLeast"/>
      <w:jc w:val="center"/>
      <w:outlineLvl w:val="0"/>
    </w:pPr>
    <w:rPr>
      <w:b/>
      <w:bCs/>
      <w:sz w:val="31"/>
      <w:szCs w:val="31"/>
      <w:lang w:val="vi-VN" w:eastAsia="vi-VN"/>
    </w:rPr>
  </w:style>
  <w:style w:type="character" w:customStyle="1" w:styleId="Heading20">
    <w:name w:val="Heading #2_"/>
    <w:link w:val="Heading21"/>
    <w:locked/>
    <w:rsid w:val="00DA1E30"/>
    <w:rPr>
      <w:sz w:val="29"/>
      <w:szCs w:val="29"/>
      <w:shd w:val="clear" w:color="auto" w:fill="FFFFFF"/>
    </w:rPr>
  </w:style>
  <w:style w:type="paragraph" w:customStyle="1" w:styleId="Heading21">
    <w:name w:val="Heading #2"/>
    <w:basedOn w:val="Normal"/>
    <w:link w:val="Heading20"/>
    <w:rsid w:val="00DA1E30"/>
    <w:pPr>
      <w:widowControl w:val="0"/>
      <w:shd w:val="clear" w:color="auto" w:fill="FFFFFF"/>
      <w:spacing w:before="0" w:line="0" w:lineRule="atLeast"/>
      <w:outlineLvl w:val="1"/>
    </w:pPr>
    <w:rPr>
      <w:sz w:val="29"/>
      <w:szCs w:val="29"/>
      <w:lang w:val="vi-VN" w:eastAsia="vi-VN"/>
    </w:rPr>
  </w:style>
  <w:style w:type="character" w:customStyle="1" w:styleId="Heading40">
    <w:name w:val="Heading #4_"/>
    <w:link w:val="Heading41"/>
    <w:locked/>
    <w:rsid w:val="00DA1E30"/>
    <w:rPr>
      <w:sz w:val="22"/>
      <w:szCs w:val="22"/>
      <w:shd w:val="clear" w:color="auto" w:fill="FFFFFF"/>
    </w:rPr>
  </w:style>
  <w:style w:type="paragraph" w:customStyle="1" w:styleId="Heading41">
    <w:name w:val="Heading #4"/>
    <w:basedOn w:val="Normal"/>
    <w:link w:val="Heading40"/>
    <w:rsid w:val="00DA1E30"/>
    <w:pPr>
      <w:widowControl w:val="0"/>
      <w:shd w:val="clear" w:color="auto" w:fill="FFFFFF"/>
      <w:spacing w:before="0" w:line="0" w:lineRule="atLeast"/>
      <w:jc w:val="both"/>
      <w:outlineLvl w:val="3"/>
    </w:pPr>
    <w:rPr>
      <w:sz w:val="22"/>
      <w:szCs w:val="22"/>
      <w:lang w:val="vi-VN" w:eastAsia="vi-VN"/>
    </w:rPr>
  </w:style>
  <w:style w:type="character" w:customStyle="1" w:styleId="Bodytext5">
    <w:name w:val="Body text (5)_"/>
    <w:link w:val="Bodytext50"/>
    <w:locked/>
    <w:rsid w:val="00DA1E30"/>
    <w:rPr>
      <w:b/>
      <w:bCs/>
      <w:i/>
      <w:iCs/>
      <w:sz w:val="23"/>
      <w:szCs w:val="23"/>
      <w:shd w:val="clear" w:color="auto" w:fill="FFFFFF"/>
    </w:rPr>
  </w:style>
  <w:style w:type="paragraph" w:customStyle="1" w:styleId="Bodytext50">
    <w:name w:val="Body text (5)"/>
    <w:basedOn w:val="Normal"/>
    <w:link w:val="Bodytext5"/>
    <w:rsid w:val="00DA1E30"/>
    <w:pPr>
      <w:widowControl w:val="0"/>
      <w:shd w:val="clear" w:color="auto" w:fill="FFFFFF"/>
      <w:spacing w:before="0" w:line="0" w:lineRule="atLeast"/>
      <w:ind w:firstLine="440"/>
      <w:jc w:val="both"/>
    </w:pPr>
    <w:rPr>
      <w:b/>
      <w:bCs/>
      <w:i/>
      <w:iCs/>
      <w:sz w:val="23"/>
      <w:szCs w:val="23"/>
      <w:lang w:val="vi-VN" w:eastAsia="vi-VN"/>
    </w:rPr>
  </w:style>
  <w:style w:type="character" w:customStyle="1" w:styleId="Tablecaption">
    <w:name w:val="Table caption_"/>
    <w:link w:val="Tablecaption0"/>
    <w:locked/>
    <w:rsid w:val="00DA1E30"/>
    <w:rPr>
      <w:sz w:val="22"/>
      <w:szCs w:val="22"/>
      <w:shd w:val="clear" w:color="auto" w:fill="FFFFFF"/>
    </w:rPr>
  </w:style>
  <w:style w:type="paragraph" w:customStyle="1" w:styleId="Tablecaption0">
    <w:name w:val="Table caption"/>
    <w:basedOn w:val="Normal"/>
    <w:link w:val="Tablecaption"/>
    <w:rsid w:val="00DA1E30"/>
    <w:pPr>
      <w:widowControl w:val="0"/>
      <w:shd w:val="clear" w:color="auto" w:fill="FFFFFF"/>
      <w:spacing w:before="0" w:line="0" w:lineRule="atLeast"/>
      <w:jc w:val="both"/>
    </w:pPr>
    <w:rPr>
      <w:sz w:val="22"/>
      <w:szCs w:val="22"/>
      <w:lang w:val="vi-VN" w:eastAsia="vi-VN"/>
    </w:rPr>
  </w:style>
  <w:style w:type="character" w:customStyle="1" w:styleId="Picturecaption">
    <w:name w:val="Picture caption_"/>
    <w:link w:val="Picturecaption0"/>
    <w:locked/>
    <w:rsid w:val="00DA1E30"/>
    <w:rPr>
      <w:i/>
      <w:iCs/>
      <w:sz w:val="23"/>
      <w:szCs w:val="23"/>
      <w:shd w:val="clear" w:color="auto" w:fill="FFFFFF"/>
    </w:rPr>
  </w:style>
  <w:style w:type="paragraph" w:customStyle="1" w:styleId="Picturecaption0">
    <w:name w:val="Picture caption"/>
    <w:basedOn w:val="Normal"/>
    <w:link w:val="Picturecaption"/>
    <w:rsid w:val="00DA1E30"/>
    <w:pPr>
      <w:widowControl w:val="0"/>
      <w:shd w:val="clear" w:color="auto" w:fill="FFFFFF"/>
      <w:spacing w:before="0" w:line="0" w:lineRule="atLeast"/>
    </w:pPr>
    <w:rPr>
      <w:i/>
      <w:iCs/>
      <w:sz w:val="23"/>
      <w:szCs w:val="23"/>
      <w:lang w:val="vi-VN" w:eastAsia="vi-VN"/>
    </w:rPr>
  </w:style>
  <w:style w:type="character" w:customStyle="1" w:styleId="Heading30">
    <w:name w:val="Heading #3_"/>
    <w:link w:val="Heading31"/>
    <w:locked/>
    <w:rsid w:val="00DA1E30"/>
    <w:rPr>
      <w:sz w:val="22"/>
      <w:szCs w:val="22"/>
      <w:shd w:val="clear" w:color="auto" w:fill="FFFFFF"/>
    </w:rPr>
  </w:style>
  <w:style w:type="paragraph" w:customStyle="1" w:styleId="Heading31">
    <w:name w:val="Heading #3"/>
    <w:basedOn w:val="Normal"/>
    <w:link w:val="Heading30"/>
    <w:rsid w:val="00DA1E30"/>
    <w:pPr>
      <w:widowControl w:val="0"/>
      <w:shd w:val="clear" w:color="auto" w:fill="FFFFFF"/>
      <w:spacing w:before="0" w:line="0" w:lineRule="atLeast"/>
      <w:jc w:val="both"/>
      <w:outlineLvl w:val="2"/>
    </w:pPr>
    <w:rPr>
      <w:sz w:val="22"/>
      <w:szCs w:val="22"/>
      <w:lang w:val="vi-VN" w:eastAsia="vi-VN"/>
    </w:rPr>
  </w:style>
  <w:style w:type="character" w:customStyle="1" w:styleId="Heading42">
    <w:name w:val="Heading #4 (2)_"/>
    <w:link w:val="Heading420"/>
    <w:locked/>
    <w:rsid w:val="00DA1E30"/>
    <w:rPr>
      <w:b/>
      <w:bCs/>
      <w:i/>
      <w:iCs/>
      <w:sz w:val="23"/>
      <w:szCs w:val="23"/>
      <w:shd w:val="clear" w:color="auto" w:fill="FFFFFF"/>
    </w:rPr>
  </w:style>
  <w:style w:type="paragraph" w:customStyle="1" w:styleId="Heading420">
    <w:name w:val="Heading #4 (2)"/>
    <w:basedOn w:val="Normal"/>
    <w:link w:val="Heading42"/>
    <w:rsid w:val="00DA1E30"/>
    <w:pPr>
      <w:widowControl w:val="0"/>
      <w:shd w:val="clear" w:color="auto" w:fill="FFFFFF"/>
      <w:spacing w:before="0" w:line="0" w:lineRule="atLeast"/>
      <w:ind w:firstLine="420"/>
      <w:jc w:val="both"/>
      <w:outlineLvl w:val="3"/>
    </w:pPr>
    <w:rPr>
      <w:b/>
      <w:bCs/>
      <w:i/>
      <w:iCs/>
      <w:sz w:val="23"/>
      <w:szCs w:val="23"/>
      <w:lang w:val="vi-VN" w:eastAsia="vi-VN"/>
    </w:rPr>
  </w:style>
  <w:style w:type="character" w:customStyle="1" w:styleId="Heading32">
    <w:name w:val="Heading #3 (2)_"/>
    <w:link w:val="Heading320"/>
    <w:locked/>
    <w:rsid w:val="00DA1E30"/>
    <w:rPr>
      <w:b/>
      <w:bCs/>
      <w:sz w:val="21"/>
      <w:szCs w:val="21"/>
      <w:shd w:val="clear" w:color="auto" w:fill="FFFFFF"/>
    </w:rPr>
  </w:style>
  <w:style w:type="paragraph" w:customStyle="1" w:styleId="Heading320">
    <w:name w:val="Heading #3 (2)"/>
    <w:basedOn w:val="Normal"/>
    <w:link w:val="Heading32"/>
    <w:rsid w:val="00DA1E30"/>
    <w:pPr>
      <w:widowControl w:val="0"/>
      <w:shd w:val="clear" w:color="auto" w:fill="FFFFFF"/>
      <w:spacing w:before="0" w:line="0" w:lineRule="atLeast"/>
      <w:jc w:val="both"/>
      <w:outlineLvl w:val="2"/>
    </w:pPr>
    <w:rPr>
      <w:b/>
      <w:bCs/>
      <w:sz w:val="21"/>
      <w:szCs w:val="21"/>
      <w:lang w:val="vi-VN" w:eastAsia="vi-VN"/>
    </w:rPr>
  </w:style>
  <w:style w:type="character" w:customStyle="1" w:styleId="Bodytext7">
    <w:name w:val="Body text (7)_"/>
    <w:link w:val="Bodytext70"/>
    <w:locked/>
    <w:rsid w:val="00DA1E30"/>
    <w:rPr>
      <w:b/>
      <w:bCs/>
      <w:sz w:val="21"/>
      <w:szCs w:val="21"/>
      <w:shd w:val="clear" w:color="auto" w:fill="FFFFFF"/>
    </w:rPr>
  </w:style>
  <w:style w:type="paragraph" w:customStyle="1" w:styleId="Bodytext70">
    <w:name w:val="Body text (7)"/>
    <w:basedOn w:val="Normal"/>
    <w:link w:val="Bodytext7"/>
    <w:rsid w:val="00DA1E30"/>
    <w:pPr>
      <w:widowControl w:val="0"/>
      <w:shd w:val="clear" w:color="auto" w:fill="FFFFFF"/>
      <w:spacing w:before="0" w:line="0" w:lineRule="atLeast"/>
      <w:jc w:val="center"/>
    </w:pPr>
    <w:rPr>
      <w:b/>
      <w:bCs/>
      <w:sz w:val="21"/>
      <w:szCs w:val="21"/>
      <w:lang w:val="vi-VN" w:eastAsia="vi-VN"/>
    </w:rPr>
  </w:style>
  <w:style w:type="character" w:customStyle="1" w:styleId="Bodytext9">
    <w:name w:val="Body text (9)_"/>
    <w:link w:val="Bodytext90"/>
    <w:locked/>
    <w:rsid w:val="00DA1E30"/>
    <w:rPr>
      <w:rFonts w:ascii="Arial" w:eastAsia="Arial" w:hAnsi="Arial" w:cs="Arial"/>
      <w:sz w:val="19"/>
      <w:szCs w:val="19"/>
      <w:shd w:val="clear" w:color="auto" w:fill="FFFFFF"/>
    </w:rPr>
  </w:style>
  <w:style w:type="paragraph" w:customStyle="1" w:styleId="Bodytext90">
    <w:name w:val="Body text (9)"/>
    <w:basedOn w:val="Normal"/>
    <w:link w:val="Bodytext9"/>
    <w:rsid w:val="00DA1E30"/>
    <w:pPr>
      <w:widowControl w:val="0"/>
      <w:shd w:val="clear" w:color="auto" w:fill="FFFFFF"/>
      <w:spacing w:before="0" w:line="254" w:lineRule="exact"/>
      <w:jc w:val="both"/>
    </w:pPr>
    <w:rPr>
      <w:rFonts w:ascii="Arial" w:eastAsia="Arial" w:hAnsi="Arial" w:cs="Arial"/>
      <w:sz w:val="19"/>
      <w:szCs w:val="19"/>
      <w:lang w:val="vi-VN" w:eastAsia="vi-VN"/>
    </w:rPr>
  </w:style>
  <w:style w:type="paragraph" w:customStyle="1" w:styleId="BodyText24">
    <w:name w:val="Body Text24"/>
    <w:basedOn w:val="Normal"/>
    <w:uiPriority w:val="99"/>
    <w:rsid w:val="00DA1E30"/>
    <w:pPr>
      <w:widowControl w:val="0"/>
      <w:shd w:val="clear" w:color="auto" w:fill="FFFFFF"/>
      <w:spacing w:before="0" w:line="274" w:lineRule="exact"/>
      <w:ind w:hanging="360"/>
      <w:jc w:val="both"/>
    </w:pPr>
    <w:rPr>
      <w:b/>
      <w:bCs/>
      <w:color w:val="000000"/>
      <w:sz w:val="21"/>
      <w:szCs w:val="21"/>
      <w:lang w:val="vi-VN"/>
    </w:rPr>
  </w:style>
  <w:style w:type="paragraph" w:customStyle="1" w:styleId="Center-N">
    <w:name w:val="Center-N"/>
    <w:basedOn w:val="Normal"/>
    <w:uiPriority w:val="99"/>
    <w:rsid w:val="00DA1E30"/>
    <w:pPr>
      <w:keepNext/>
      <w:keepLines/>
      <w:spacing w:before="0" w:line="360" w:lineRule="auto"/>
      <w:jc w:val="center"/>
    </w:pPr>
    <w:rPr>
      <w:rFonts w:ascii="Tahoma" w:hAnsi="Tahoma"/>
      <w:sz w:val="20"/>
    </w:rPr>
  </w:style>
  <w:style w:type="paragraph" w:customStyle="1" w:styleId="xl1121">
    <w:name w:val="xl1121"/>
    <w:basedOn w:val="Normal"/>
    <w:uiPriority w:val="99"/>
    <w:rsid w:val="00DA1E30"/>
    <w:pPr>
      <w:spacing w:before="100" w:beforeAutospacing="1" w:after="100" w:afterAutospacing="1" w:line="240" w:lineRule="auto"/>
    </w:pPr>
    <w:rPr>
      <w:rFonts w:ascii="Arial" w:hAnsi="Arial" w:cs="Arial"/>
      <w:sz w:val="20"/>
      <w:szCs w:val="20"/>
    </w:rPr>
  </w:style>
  <w:style w:type="paragraph" w:customStyle="1" w:styleId="xl1122">
    <w:name w:val="xl1122"/>
    <w:basedOn w:val="Normal"/>
    <w:uiPriority w:val="99"/>
    <w:rsid w:val="00DA1E30"/>
    <w:pPr>
      <w:spacing w:before="100" w:beforeAutospacing="1" w:after="100" w:afterAutospacing="1" w:line="240" w:lineRule="auto"/>
      <w:jc w:val="center"/>
    </w:pPr>
    <w:rPr>
      <w:rFonts w:ascii="Arial" w:hAnsi="Arial" w:cs="Arial"/>
      <w:sz w:val="20"/>
      <w:szCs w:val="20"/>
    </w:rPr>
  </w:style>
  <w:style w:type="paragraph" w:customStyle="1" w:styleId="xl1123">
    <w:name w:val="xl1123"/>
    <w:basedOn w:val="Normal"/>
    <w:uiPriority w:val="99"/>
    <w:rsid w:val="00DA1E30"/>
    <w:pPr>
      <w:spacing w:before="100" w:beforeAutospacing="1" w:after="100" w:afterAutospacing="1" w:line="240" w:lineRule="auto"/>
      <w:jc w:val="center"/>
    </w:pPr>
    <w:rPr>
      <w:rFonts w:ascii="Arial" w:hAnsi="Arial" w:cs="Arial"/>
      <w:sz w:val="20"/>
      <w:szCs w:val="20"/>
    </w:rPr>
  </w:style>
  <w:style w:type="paragraph" w:customStyle="1" w:styleId="xl1124">
    <w:name w:val="xl1124"/>
    <w:basedOn w:val="Normal"/>
    <w:uiPriority w:val="99"/>
    <w:rsid w:val="00DA1E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Arial" w:hAnsi="Arial" w:cs="Arial"/>
      <w:b/>
      <w:bCs/>
      <w:sz w:val="20"/>
      <w:szCs w:val="20"/>
    </w:rPr>
  </w:style>
  <w:style w:type="paragraph" w:customStyle="1" w:styleId="xl1125">
    <w:name w:val="xl1125"/>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sz w:val="20"/>
      <w:szCs w:val="20"/>
    </w:rPr>
  </w:style>
  <w:style w:type="paragraph" w:customStyle="1" w:styleId="xl1126">
    <w:name w:val="xl1126"/>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b/>
      <w:bCs/>
      <w:sz w:val="20"/>
      <w:szCs w:val="20"/>
    </w:rPr>
  </w:style>
  <w:style w:type="paragraph" w:customStyle="1" w:styleId="xl1127">
    <w:name w:val="xl1127"/>
    <w:basedOn w:val="Normal"/>
    <w:uiPriority w:val="99"/>
    <w:rsid w:val="00DA1E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Arial" w:hAnsi="Arial" w:cs="Arial"/>
      <w:sz w:val="20"/>
      <w:szCs w:val="20"/>
    </w:rPr>
  </w:style>
  <w:style w:type="character" w:customStyle="1" w:styleId="style2">
    <w:name w:val="style2"/>
    <w:uiPriority w:val="99"/>
    <w:rsid w:val="00DA1E30"/>
  </w:style>
  <w:style w:type="character" w:customStyle="1" w:styleId="style10">
    <w:name w:val="style1"/>
    <w:uiPriority w:val="99"/>
    <w:rsid w:val="00DA1E30"/>
  </w:style>
  <w:style w:type="character" w:customStyle="1" w:styleId="mw-headline">
    <w:name w:val="mw-headline"/>
    <w:uiPriority w:val="99"/>
    <w:rsid w:val="00DA1E30"/>
  </w:style>
  <w:style w:type="character" w:customStyle="1" w:styleId="editsection">
    <w:name w:val="editsection"/>
    <w:uiPriority w:val="99"/>
    <w:rsid w:val="00DA1E30"/>
  </w:style>
  <w:style w:type="character" w:customStyle="1" w:styleId="TitleChar1">
    <w:name w:val="Title Char1"/>
    <w:basedOn w:val="DefaultParagraphFont"/>
    <w:uiPriority w:val="99"/>
    <w:rsid w:val="00DA1E30"/>
    <w:rPr>
      <w:rFonts w:asciiTheme="majorHAnsi" w:eastAsiaTheme="majorEastAsia" w:hAnsiTheme="majorHAnsi" w:cstheme="majorBidi" w:hint="default"/>
      <w:color w:val="17365D" w:themeColor="text2" w:themeShade="BF"/>
      <w:spacing w:val="5"/>
      <w:kern w:val="28"/>
      <w:sz w:val="52"/>
      <w:szCs w:val="52"/>
    </w:rPr>
  </w:style>
  <w:style w:type="character" w:customStyle="1" w:styleId="stylebold">
    <w:name w:val="stylebold"/>
    <w:uiPriority w:val="99"/>
    <w:rsid w:val="00DA1E30"/>
  </w:style>
  <w:style w:type="character" w:customStyle="1" w:styleId="Bodytext4SmallCaps">
    <w:name w:val="Body text (4) + Small Caps"/>
    <w:rsid w:val="00DA1E30"/>
    <w:rPr>
      <w:b/>
      <w:bCs/>
      <w:smallCaps/>
      <w:color w:val="000000"/>
      <w:spacing w:val="0"/>
      <w:w w:val="100"/>
      <w:position w:val="0"/>
      <w:sz w:val="44"/>
      <w:szCs w:val="44"/>
      <w:shd w:val="clear" w:color="auto" w:fill="FFFFFF"/>
      <w:lang w:val="vi-VN"/>
    </w:rPr>
  </w:style>
  <w:style w:type="character" w:customStyle="1" w:styleId="Tableofcontents2">
    <w:name w:val="Table of contents (2)"/>
    <w:rsid w:val="00DA1E30"/>
    <w:rPr>
      <w:color w:val="000000"/>
      <w:spacing w:val="0"/>
      <w:w w:val="100"/>
      <w:position w:val="0"/>
      <w:sz w:val="26"/>
      <w:szCs w:val="26"/>
      <w:u w:val="single"/>
      <w:lang w:val="vi-VN" w:eastAsia="vi-VN"/>
    </w:rPr>
  </w:style>
  <w:style w:type="character" w:customStyle="1" w:styleId="Tableofcontents2SmallCaps">
    <w:name w:val="Table of contents (2) + Small Caps"/>
    <w:rsid w:val="00DA1E30"/>
    <w:rPr>
      <w:smallCaps/>
      <w:color w:val="000000"/>
      <w:spacing w:val="0"/>
      <w:w w:val="100"/>
      <w:position w:val="0"/>
      <w:sz w:val="26"/>
      <w:szCs w:val="26"/>
      <w:lang w:val="vi-VN" w:eastAsia="vi-VN"/>
    </w:rPr>
  </w:style>
  <w:style w:type="character" w:customStyle="1" w:styleId="TableofcontentsSmallCaps">
    <w:name w:val="Table of contents + Small Caps"/>
    <w:rsid w:val="00DA1E30"/>
    <w:rPr>
      <w:smallCaps/>
      <w:color w:val="000000"/>
      <w:spacing w:val="0"/>
      <w:w w:val="100"/>
      <w:position w:val="0"/>
      <w:sz w:val="26"/>
      <w:szCs w:val="26"/>
      <w:lang w:val="vi-VN" w:eastAsia="vi-VN"/>
    </w:rPr>
  </w:style>
  <w:style w:type="character" w:customStyle="1" w:styleId="BodytextSmallCaps">
    <w:name w:val="Body text + Small Caps"/>
    <w:rsid w:val="00DA1E30"/>
    <w:rPr>
      <w:rFonts w:ascii="Times New Roman" w:eastAsia="Times New Roman" w:hAnsi="Times New Roman" w:cs="Times New Roman" w:hint="default"/>
      <w:b w:val="0"/>
      <w:bCs w:val="0"/>
      <w:i w:val="0"/>
      <w:iCs w:val="0"/>
      <w:smallCaps/>
      <w:strike w:val="0"/>
      <w:dstrike w:val="0"/>
      <w:color w:val="000000"/>
      <w:spacing w:val="0"/>
      <w:w w:val="100"/>
      <w:position w:val="0"/>
      <w:sz w:val="22"/>
      <w:szCs w:val="22"/>
      <w:u w:val="none"/>
      <w:effect w:val="none"/>
      <w:shd w:val="clear" w:color="auto" w:fill="FFFFFF"/>
      <w:lang w:val="vi-VN"/>
    </w:rPr>
  </w:style>
  <w:style w:type="character" w:customStyle="1" w:styleId="Tablecaption2">
    <w:name w:val="Table caption (2)_"/>
    <w:rsid w:val="00DA1E30"/>
    <w:rPr>
      <w:rFonts w:ascii="Times New Roman" w:eastAsia="Times New Roman" w:hAnsi="Times New Roman" w:cs="Times New Roman" w:hint="default"/>
      <w:b w:val="0"/>
      <w:bCs w:val="0"/>
      <w:i/>
      <w:iCs/>
      <w:smallCaps w:val="0"/>
      <w:strike w:val="0"/>
      <w:dstrike w:val="0"/>
      <w:sz w:val="23"/>
      <w:szCs w:val="23"/>
      <w:u w:val="none"/>
      <w:effect w:val="none"/>
    </w:rPr>
  </w:style>
  <w:style w:type="character" w:customStyle="1" w:styleId="Tablecaption27pt">
    <w:name w:val="Table caption (2) + 7 pt"/>
    <w:aliases w:val="Not Italic,Body text (6) + 7 pt"/>
    <w:rsid w:val="00DA1E30"/>
    <w:rPr>
      <w:rFonts w:ascii="Times New Roman" w:eastAsia="Times New Roman" w:hAnsi="Times New Roman" w:cs="Times New Roman" w:hint="default"/>
      <w:b w:val="0"/>
      <w:bCs w:val="0"/>
      <w:i/>
      <w:iCs/>
      <w:smallCaps w:val="0"/>
      <w:strike w:val="0"/>
      <w:dstrike w:val="0"/>
      <w:color w:val="000000"/>
      <w:spacing w:val="0"/>
      <w:w w:val="100"/>
      <w:position w:val="0"/>
      <w:sz w:val="14"/>
      <w:szCs w:val="14"/>
      <w:u w:val="none"/>
      <w:effect w:val="none"/>
    </w:rPr>
  </w:style>
  <w:style w:type="character" w:customStyle="1" w:styleId="Tablecaption20">
    <w:name w:val="Table caption (2)"/>
    <w:rsid w:val="00DA1E30"/>
    <w:rPr>
      <w:rFonts w:ascii="Times New Roman" w:eastAsia="Times New Roman" w:hAnsi="Times New Roman" w:cs="Times New Roman" w:hint="default"/>
      <w:b w:val="0"/>
      <w:bCs w:val="0"/>
      <w:i/>
      <w:iCs/>
      <w:smallCaps w:val="0"/>
      <w:color w:val="000000"/>
      <w:spacing w:val="0"/>
      <w:w w:val="100"/>
      <w:position w:val="0"/>
      <w:sz w:val="23"/>
      <w:szCs w:val="23"/>
      <w:u w:val="single"/>
      <w:lang w:val="vi-VN"/>
    </w:rPr>
  </w:style>
  <w:style w:type="character" w:customStyle="1" w:styleId="Bodytext6">
    <w:name w:val="Body text (6)_"/>
    <w:rsid w:val="00DA1E30"/>
    <w:rPr>
      <w:rFonts w:ascii="Times New Roman" w:eastAsia="Times New Roman" w:hAnsi="Times New Roman" w:cs="Times New Roman" w:hint="default"/>
      <w:b w:val="0"/>
      <w:bCs w:val="0"/>
      <w:i/>
      <w:iCs/>
      <w:smallCaps w:val="0"/>
      <w:strike w:val="0"/>
      <w:dstrike w:val="0"/>
      <w:sz w:val="23"/>
      <w:szCs w:val="23"/>
      <w:u w:val="none"/>
      <w:effect w:val="none"/>
    </w:rPr>
  </w:style>
  <w:style w:type="character" w:customStyle="1" w:styleId="Bodytext60">
    <w:name w:val="Body text (6)"/>
    <w:rsid w:val="00DA1E30"/>
    <w:rPr>
      <w:rFonts w:ascii="Times New Roman" w:eastAsia="Times New Roman" w:hAnsi="Times New Roman" w:cs="Times New Roman" w:hint="default"/>
      <w:b w:val="0"/>
      <w:bCs w:val="0"/>
      <w:i/>
      <w:iCs/>
      <w:smallCaps w:val="0"/>
      <w:color w:val="000000"/>
      <w:spacing w:val="0"/>
      <w:w w:val="100"/>
      <w:position w:val="0"/>
      <w:sz w:val="23"/>
      <w:szCs w:val="23"/>
      <w:u w:val="single"/>
      <w:lang w:val="vi-VN"/>
    </w:rPr>
  </w:style>
  <w:style w:type="character" w:customStyle="1" w:styleId="Heading3SmallCaps">
    <w:name w:val="Heading #3 + Small Caps"/>
    <w:rsid w:val="00DA1E30"/>
    <w:rPr>
      <w:smallCaps/>
      <w:color w:val="000000"/>
      <w:spacing w:val="0"/>
      <w:w w:val="100"/>
      <w:position w:val="0"/>
      <w:sz w:val="22"/>
      <w:szCs w:val="22"/>
      <w:shd w:val="clear" w:color="auto" w:fill="FFFFFF"/>
      <w:lang w:val="vi-VN"/>
    </w:rPr>
  </w:style>
  <w:style w:type="character" w:customStyle="1" w:styleId="Headerorfooter">
    <w:name w:val="Header or footer_"/>
    <w:rsid w:val="00DA1E30"/>
    <w:rPr>
      <w:rFonts w:ascii="Times New Roman" w:eastAsia="Times New Roman" w:hAnsi="Times New Roman" w:cs="Times New Roman" w:hint="default"/>
      <w:b/>
      <w:bCs/>
      <w:i w:val="0"/>
      <w:iCs w:val="0"/>
      <w:smallCaps w:val="0"/>
      <w:strike w:val="0"/>
      <w:dstrike w:val="0"/>
      <w:sz w:val="21"/>
      <w:szCs w:val="21"/>
      <w:u w:val="none"/>
      <w:effect w:val="none"/>
    </w:rPr>
  </w:style>
  <w:style w:type="character" w:customStyle="1" w:styleId="Headerorfooter0">
    <w:name w:val="Header or footer"/>
    <w:rsid w:val="00DA1E30"/>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rPr>
  </w:style>
  <w:style w:type="character" w:customStyle="1" w:styleId="Bodytext95pt">
    <w:name w:val="Body text + 9.5 pt"/>
    <w:rsid w:val="00DA1E30"/>
    <w:rPr>
      <w:rFonts w:ascii="Times New Roman" w:eastAsia="Times New Roman" w:hAnsi="Times New Roman" w:cs="Times New Roman" w:hint="default"/>
      <w:b w:val="0"/>
      <w:bCs w:val="0"/>
      <w:i w:val="0"/>
      <w:iCs w:val="0"/>
      <w:smallCaps w:val="0"/>
      <w:strike w:val="0"/>
      <w:dstrike w:val="0"/>
      <w:color w:val="000000"/>
      <w:spacing w:val="0"/>
      <w:w w:val="100"/>
      <w:position w:val="0"/>
      <w:sz w:val="19"/>
      <w:szCs w:val="19"/>
      <w:u w:val="none"/>
      <w:effect w:val="none"/>
      <w:shd w:val="clear" w:color="auto" w:fill="FFFFFF"/>
      <w:lang w:val="vi-VN"/>
    </w:rPr>
  </w:style>
  <w:style w:type="character" w:customStyle="1" w:styleId="Bodytext8">
    <w:name w:val="Body text (8)_"/>
    <w:rsid w:val="00DA1E30"/>
    <w:rPr>
      <w:rFonts w:ascii="Arial" w:eastAsia="Arial" w:hAnsi="Arial" w:cs="Arial" w:hint="default"/>
      <w:b w:val="0"/>
      <w:bCs w:val="0"/>
      <w:i/>
      <w:iCs/>
      <w:smallCaps w:val="0"/>
      <w:strike w:val="0"/>
      <w:dstrike w:val="0"/>
      <w:sz w:val="19"/>
      <w:szCs w:val="19"/>
      <w:u w:val="none"/>
      <w:effect w:val="none"/>
    </w:rPr>
  </w:style>
  <w:style w:type="character" w:customStyle="1" w:styleId="Bodytext80">
    <w:name w:val="Body text (8)"/>
    <w:rsid w:val="00DA1E30"/>
    <w:rPr>
      <w:rFonts w:ascii="Arial" w:eastAsia="Arial" w:hAnsi="Arial" w:cs="Arial" w:hint="default"/>
      <w:b w:val="0"/>
      <w:bCs w:val="0"/>
      <w:i/>
      <w:iCs/>
      <w:smallCaps w:val="0"/>
      <w:color w:val="000000"/>
      <w:spacing w:val="0"/>
      <w:w w:val="100"/>
      <w:position w:val="0"/>
      <w:sz w:val="19"/>
      <w:szCs w:val="19"/>
      <w:u w:val="single"/>
      <w:lang w:val="vi-VN"/>
    </w:rPr>
  </w:style>
  <w:style w:type="character" w:customStyle="1" w:styleId="Bodytext8NotItalic">
    <w:name w:val="Body text (8) + Not Italic"/>
    <w:rsid w:val="00DA1E30"/>
    <w:rPr>
      <w:rFonts w:ascii="Arial" w:eastAsia="Arial" w:hAnsi="Arial" w:cs="Arial" w:hint="default"/>
      <w:b w:val="0"/>
      <w:bCs w:val="0"/>
      <w:i/>
      <w:iCs/>
      <w:smallCaps w:val="0"/>
      <w:strike w:val="0"/>
      <w:dstrike w:val="0"/>
      <w:color w:val="000000"/>
      <w:spacing w:val="0"/>
      <w:w w:val="100"/>
      <w:position w:val="0"/>
      <w:sz w:val="19"/>
      <w:szCs w:val="19"/>
      <w:u w:val="none"/>
      <w:effect w:val="none"/>
    </w:rPr>
  </w:style>
  <w:style w:type="character" w:customStyle="1" w:styleId="IndentChar">
    <w:name w:val="Indent Char"/>
    <w:rsid w:val="00DA1E30"/>
    <w:rPr>
      <w:rFonts w:ascii="Times New Roman" w:eastAsia="Times New Roman" w:hAnsi="Times New Roman" w:cs="Times New Roman" w:hint="default"/>
      <w:bCs/>
      <w:noProof/>
      <w:kern w:val="28"/>
      <w:sz w:val="26"/>
      <w:szCs w:val="26"/>
    </w:rPr>
  </w:style>
  <w:style w:type="paragraph" w:customStyle="1" w:styleId="xl208">
    <w:name w:val="xl208"/>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lang w:val="vi-VN" w:eastAsia="vi-VN"/>
    </w:rPr>
  </w:style>
  <w:style w:type="paragraph" w:customStyle="1" w:styleId="xl209">
    <w:name w:val="xl209"/>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lang w:val="vi-VN" w:eastAsia="vi-VN"/>
    </w:rPr>
  </w:style>
  <w:style w:type="paragraph" w:customStyle="1" w:styleId="xl210">
    <w:name w:val="xl210"/>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1">
    <w:name w:val="xl211"/>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lang w:val="vi-VN" w:eastAsia="vi-VN"/>
    </w:rPr>
  </w:style>
  <w:style w:type="paragraph" w:customStyle="1" w:styleId="xl212">
    <w:name w:val="xl212"/>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3">
    <w:name w:val="xl213"/>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lang w:val="vi-VN" w:eastAsia="vi-VN"/>
    </w:rPr>
  </w:style>
  <w:style w:type="paragraph" w:customStyle="1" w:styleId="xl214">
    <w:name w:val="xl214"/>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color w:val="000000"/>
      <w:lang w:val="vi-VN" w:eastAsia="vi-VN"/>
    </w:rPr>
  </w:style>
  <w:style w:type="paragraph" w:customStyle="1" w:styleId="xl215">
    <w:name w:val="xl215"/>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color w:val="000000"/>
      <w:lang w:val="vi-VN" w:eastAsia="vi-VN"/>
    </w:rPr>
  </w:style>
  <w:style w:type="paragraph" w:customStyle="1" w:styleId="xl216">
    <w:name w:val="xl216"/>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7">
    <w:name w:val="xl217"/>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18">
    <w:name w:val="xl218"/>
    <w:basedOn w:val="Normal"/>
    <w:rsid w:val="00E64FE3"/>
    <w:pPr>
      <w:spacing w:before="100" w:beforeAutospacing="1" w:after="100" w:afterAutospacing="1" w:line="240" w:lineRule="auto"/>
      <w:textAlignment w:val="center"/>
    </w:pPr>
    <w:rPr>
      <w:lang w:val="vi-VN" w:eastAsia="vi-VN"/>
    </w:rPr>
  </w:style>
  <w:style w:type="paragraph" w:customStyle="1" w:styleId="xl219">
    <w:name w:val="xl219"/>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20">
    <w:name w:val="xl220"/>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21">
    <w:name w:val="xl221"/>
    <w:basedOn w:val="Normal"/>
    <w:rsid w:val="00E64FE3"/>
    <w:pPr>
      <w:pBdr>
        <w:top w:val="single" w:sz="4" w:space="0" w:color="auto"/>
        <w:bottom w:val="single" w:sz="4" w:space="0" w:color="auto"/>
        <w:right w:val="single" w:sz="4" w:space="0" w:color="auto"/>
      </w:pBdr>
      <w:spacing w:before="100" w:beforeAutospacing="1" w:after="100" w:afterAutospacing="1" w:line="240" w:lineRule="auto"/>
      <w:textAlignment w:val="center"/>
    </w:pPr>
    <w:rPr>
      <w:color w:val="000000"/>
      <w:lang w:val="vi-VN" w:eastAsia="vi-VN"/>
    </w:rPr>
  </w:style>
  <w:style w:type="paragraph" w:customStyle="1" w:styleId="xl222">
    <w:name w:val="xl222"/>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lang w:val="vi-VN" w:eastAsia="vi-VN"/>
    </w:rPr>
  </w:style>
  <w:style w:type="paragraph" w:customStyle="1" w:styleId="xl223">
    <w:name w:val="xl223"/>
    <w:basedOn w:val="Normal"/>
    <w:rsid w:val="00E64FE3"/>
    <w:pPr>
      <w:spacing w:before="100" w:beforeAutospacing="1" w:after="100" w:afterAutospacing="1" w:line="240" w:lineRule="auto"/>
      <w:textAlignment w:val="center"/>
    </w:pPr>
    <w:rPr>
      <w:color w:val="000000"/>
      <w:lang w:val="vi-VN" w:eastAsia="vi-VN"/>
    </w:rPr>
  </w:style>
  <w:style w:type="paragraph" w:customStyle="1" w:styleId="xl224">
    <w:name w:val="xl224"/>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00"/>
      <w:lang w:val="vi-VN" w:eastAsia="vi-VN"/>
    </w:rPr>
  </w:style>
  <w:style w:type="paragraph" w:customStyle="1" w:styleId="xl225">
    <w:name w:val="xl225"/>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lang w:val="vi-VN" w:eastAsia="vi-VN"/>
    </w:rPr>
  </w:style>
  <w:style w:type="paragraph" w:customStyle="1" w:styleId="xl226">
    <w:name w:val="xl226"/>
    <w:basedOn w:val="Normal"/>
    <w:rsid w:val="00E64FE3"/>
    <w:pPr>
      <w:spacing w:before="100" w:beforeAutospacing="1" w:after="100" w:afterAutospacing="1" w:line="240" w:lineRule="auto"/>
    </w:pPr>
    <w:rPr>
      <w:lang w:val="vi-VN" w:eastAsia="vi-VN"/>
    </w:rPr>
  </w:style>
  <w:style w:type="paragraph" w:customStyle="1" w:styleId="xl227">
    <w:name w:val="xl227"/>
    <w:basedOn w:val="Normal"/>
    <w:rsid w:val="00E64F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000000"/>
      <w:lang w:val="vi-VN" w:eastAsia="vi-VN"/>
    </w:rPr>
  </w:style>
  <w:style w:type="paragraph" w:customStyle="1" w:styleId="xl228">
    <w:name w:val="xl228"/>
    <w:basedOn w:val="Normal"/>
    <w:rsid w:val="00E64FE3"/>
    <w:pPr>
      <w:spacing w:before="100" w:beforeAutospacing="1" w:after="100" w:afterAutospacing="1" w:line="240" w:lineRule="auto"/>
    </w:pPr>
    <w:rPr>
      <w:color w:val="000000"/>
      <w:lang w:val="vi-VN" w:eastAsia="vi-VN"/>
    </w:rPr>
  </w:style>
  <w:style w:type="paragraph" w:customStyle="1" w:styleId="xl229">
    <w:name w:val="xl229"/>
    <w:basedOn w:val="Normal"/>
    <w:rsid w:val="00E64FE3"/>
    <w:pPr>
      <w:spacing w:before="100" w:beforeAutospacing="1" w:after="100" w:afterAutospacing="1" w:line="240" w:lineRule="auto"/>
      <w:textAlignment w:val="center"/>
    </w:pPr>
    <w:rPr>
      <w:color w:val="000000"/>
      <w:lang w:val="vi-VN" w:eastAsia="vi-VN"/>
    </w:rPr>
  </w:style>
  <w:style w:type="paragraph" w:customStyle="1" w:styleId="xl230">
    <w:name w:val="xl230"/>
    <w:basedOn w:val="Normal"/>
    <w:rsid w:val="00E64FE3"/>
    <w:pPr>
      <w:spacing w:before="100" w:beforeAutospacing="1" w:after="100" w:afterAutospacing="1" w:line="240" w:lineRule="auto"/>
      <w:textAlignment w:val="center"/>
    </w:pPr>
    <w:rPr>
      <w:lang w:val="vi-VN" w:eastAsia="vi-VN"/>
    </w:rPr>
  </w:style>
  <w:style w:type="paragraph" w:customStyle="1" w:styleId="xl231">
    <w:name w:val="xl231"/>
    <w:basedOn w:val="Normal"/>
    <w:rsid w:val="00E64FE3"/>
    <w:pPr>
      <w:spacing w:before="100" w:beforeAutospacing="1" w:after="100" w:afterAutospacing="1" w:line="240" w:lineRule="auto"/>
      <w:textAlignment w:val="center"/>
    </w:pPr>
    <w:rPr>
      <w:lang w:val="vi-VN" w:eastAsia="vi-VN"/>
    </w:rPr>
  </w:style>
  <w:style w:type="paragraph" w:customStyle="1" w:styleId="xl232">
    <w:name w:val="xl232"/>
    <w:basedOn w:val="Normal"/>
    <w:rsid w:val="00E64FE3"/>
    <w:pPr>
      <w:spacing w:before="100" w:beforeAutospacing="1" w:after="100" w:afterAutospacing="1" w:line="240" w:lineRule="auto"/>
      <w:jc w:val="center"/>
      <w:textAlignment w:val="center"/>
    </w:pPr>
    <w:rPr>
      <w:lang w:val="vi-VN" w:eastAsia="vi-VN"/>
    </w:rPr>
  </w:style>
  <w:style w:type="paragraph" w:customStyle="1" w:styleId="xl233">
    <w:name w:val="xl233"/>
    <w:basedOn w:val="Normal"/>
    <w:rsid w:val="00E64FE3"/>
    <w:pPr>
      <w:pBdr>
        <w:bottom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34">
    <w:name w:val="xl234"/>
    <w:basedOn w:val="Normal"/>
    <w:rsid w:val="00E64FE3"/>
    <w:pPr>
      <w:pBdr>
        <w:bottom w:val="single" w:sz="4" w:space="0" w:color="auto"/>
      </w:pBdr>
      <w:spacing w:before="100" w:beforeAutospacing="1" w:after="100" w:afterAutospacing="1" w:line="240" w:lineRule="auto"/>
      <w:textAlignment w:val="center"/>
    </w:pPr>
    <w:rPr>
      <w:rFonts w:ascii="Arial" w:hAnsi="Arial" w:cs="Arial"/>
      <w:color w:val="000000"/>
      <w:lang w:val="vi-VN" w:eastAsia="vi-VN"/>
    </w:rPr>
  </w:style>
  <w:style w:type="paragraph" w:customStyle="1" w:styleId="xl235">
    <w:name w:val="xl235"/>
    <w:basedOn w:val="Normal"/>
    <w:rsid w:val="004E048C"/>
    <w:pPr>
      <w:pBdr>
        <w:bottom w:val="single" w:sz="4" w:space="0" w:color="auto"/>
      </w:pBdr>
      <w:spacing w:before="100" w:beforeAutospacing="1" w:after="100" w:afterAutospacing="1" w:line="240" w:lineRule="auto"/>
      <w:jc w:val="center"/>
      <w:textAlignment w:val="center"/>
    </w:pPr>
    <w:rPr>
      <w:b/>
      <w:bCs/>
      <w:color w:val="000000"/>
      <w:lang w:val="vi-VN" w:eastAsia="vi-VN"/>
    </w:rPr>
  </w:style>
  <w:style w:type="paragraph" w:customStyle="1" w:styleId="xl236">
    <w:name w:val="xl236"/>
    <w:basedOn w:val="Normal"/>
    <w:rsid w:val="004E048C"/>
    <w:pPr>
      <w:pBdr>
        <w:bottom w:val="single" w:sz="4" w:space="0" w:color="auto"/>
      </w:pBdr>
      <w:spacing w:before="100" w:beforeAutospacing="1" w:after="100" w:afterAutospacing="1" w:line="240" w:lineRule="auto"/>
      <w:textAlignment w:val="center"/>
    </w:pPr>
    <w:rPr>
      <w:rFonts w:ascii="Arial" w:hAnsi="Arial" w:cs="Arial"/>
      <w:color w:val="000000"/>
      <w:lang w:val="vi-VN" w:eastAsia="vi-VN"/>
    </w:rPr>
  </w:style>
  <w:style w:type="paragraph" w:customStyle="1" w:styleId="Vidu">
    <w:name w:val="Vidu"/>
    <w:basedOn w:val="Normal"/>
    <w:rsid w:val="00DB7FF8"/>
    <w:pPr>
      <w:numPr>
        <w:numId w:val="27"/>
      </w:numPr>
      <w:tabs>
        <w:tab w:val="clear" w:pos="340"/>
      </w:tabs>
      <w:spacing w:after="100" w:line="340" w:lineRule="exact"/>
      <w:ind w:left="0" w:firstLine="0"/>
      <w:jc w:val="both"/>
    </w:pPr>
    <w:rPr>
      <w:rFonts w:eastAsia="MS Mincho"/>
      <w:szCs w:val="20"/>
      <w:lang w:eastAsia="ja-JP"/>
    </w:rPr>
  </w:style>
  <w:style w:type="paragraph" w:customStyle="1" w:styleId="gian2">
    <w:name w:val="gian2"/>
    <w:basedOn w:val="buletchuan"/>
    <w:link w:val="gian2Char"/>
    <w:qFormat/>
    <w:rsid w:val="00DB7FF8"/>
    <w:pPr>
      <w:numPr>
        <w:numId w:val="29"/>
      </w:numPr>
    </w:pPr>
  </w:style>
  <w:style w:type="character" w:customStyle="1" w:styleId="gian2Char">
    <w:name w:val="gian2 Char"/>
    <w:link w:val="gian2"/>
    <w:rsid w:val="00DB7FF8"/>
    <w:rPr>
      <w:rFonts w:eastAsia="MS Mincho"/>
      <w:sz w:val="28"/>
      <w:szCs w:val="24"/>
      <w:lang w:eastAsia="ja-JP"/>
    </w:rPr>
  </w:style>
  <w:style w:type="paragraph" w:customStyle="1" w:styleId="buletchuan">
    <w:name w:val="bulet_chuan"/>
    <w:basedOn w:val="Normal"/>
    <w:link w:val="buletchuanChar"/>
    <w:qFormat/>
    <w:rsid w:val="00DB7FF8"/>
    <w:pPr>
      <w:widowControl w:val="0"/>
      <w:numPr>
        <w:numId w:val="28"/>
      </w:numPr>
      <w:tabs>
        <w:tab w:val="left" w:pos="851"/>
      </w:tabs>
      <w:spacing w:after="120" w:line="240" w:lineRule="auto"/>
      <w:ind w:left="0" w:firstLine="567"/>
      <w:jc w:val="both"/>
    </w:pPr>
    <w:rPr>
      <w:rFonts w:eastAsia="MS Mincho"/>
      <w:sz w:val="28"/>
      <w:lang w:val="vi-VN" w:eastAsia="ja-JP"/>
    </w:rPr>
  </w:style>
  <w:style w:type="character" w:customStyle="1" w:styleId="buletchuanChar">
    <w:name w:val="bulet_chuan Char"/>
    <w:link w:val="buletchuan"/>
    <w:rsid w:val="00DB7FF8"/>
    <w:rPr>
      <w:rFonts w:eastAsia="MS Mincho"/>
      <w:sz w:val="28"/>
      <w:szCs w:val="24"/>
      <w:lang w:eastAsia="ja-JP"/>
    </w:rPr>
  </w:style>
  <w:style w:type="paragraph" w:customStyle="1" w:styleId="xl107">
    <w:name w:val="xl107"/>
    <w:basedOn w:val="Normal"/>
    <w:rsid w:val="007922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color w:val="000000"/>
      <w:sz w:val="26"/>
      <w:szCs w:val="26"/>
    </w:rPr>
  </w:style>
  <w:style w:type="paragraph" w:customStyle="1" w:styleId="xl108">
    <w:name w:val="xl108"/>
    <w:basedOn w:val="Normal"/>
    <w:rsid w:val="0079220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color w:val="000000"/>
      <w:sz w:val="26"/>
      <w:szCs w:val="26"/>
    </w:rPr>
  </w:style>
  <w:style w:type="paragraph" w:customStyle="1" w:styleId="xl109">
    <w:name w:val="xl109"/>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sz w:val="26"/>
      <w:szCs w:val="26"/>
    </w:rPr>
  </w:style>
  <w:style w:type="paragraph" w:customStyle="1" w:styleId="xl110">
    <w:name w:val="xl110"/>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b/>
      <w:bCs/>
      <w:color w:val="000000"/>
      <w:sz w:val="26"/>
      <w:szCs w:val="26"/>
    </w:rPr>
  </w:style>
  <w:style w:type="paragraph" w:customStyle="1" w:styleId="xl111">
    <w:name w:val="xl111"/>
    <w:basedOn w:val="Normal"/>
    <w:rsid w:val="007922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315">
      <w:bodyDiv w:val="1"/>
      <w:marLeft w:val="0"/>
      <w:marRight w:val="0"/>
      <w:marTop w:val="0"/>
      <w:marBottom w:val="0"/>
      <w:divBdr>
        <w:top w:val="none" w:sz="0" w:space="0" w:color="auto"/>
        <w:left w:val="none" w:sz="0" w:space="0" w:color="auto"/>
        <w:bottom w:val="none" w:sz="0" w:space="0" w:color="auto"/>
        <w:right w:val="none" w:sz="0" w:space="0" w:color="auto"/>
      </w:divBdr>
    </w:div>
    <w:div w:id="6759009">
      <w:bodyDiv w:val="1"/>
      <w:marLeft w:val="0"/>
      <w:marRight w:val="0"/>
      <w:marTop w:val="0"/>
      <w:marBottom w:val="0"/>
      <w:divBdr>
        <w:top w:val="none" w:sz="0" w:space="0" w:color="auto"/>
        <w:left w:val="none" w:sz="0" w:space="0" w:color="auto"/>
        <w:bottom w:val="none" w:sz="0" w:space="0" w:color="auto"/>
        <w:right w:val="none" w:sz="0" w:space="0" w:color="auto"/>
      </w:divBdr>
    </w:div>
    <w:div w:id="8217150">
      <w:bodyDiv w:val="1"/>
      <w:marLeft w:val="0"/>
      <w:marRight w:val="0"/>
      <w:marTop w:val="0"/>
      <w:marBottom w:val="0"/>
      <w:divBdr>
        <w:top w:val="none" w:sz="0" w:space="0" w:color="auto"/>
        <w:left w:val="none" w:sz="0" w:space="0" w:color="auto"/>
        <w:bottom w:val="none" w:sz="0" w:space="0" w:color="auto"/>
        <w:right w:val="none" w:sz="0" w:space="0" w:color="auto"/>
      </w:divBdr>
    </w:div>
    <w:div w:id="22369487">
      <w:bodyDiv w:val="1"/>
      <w:marLeft w:val="0"/>
      <w:marRight w:val="0"/>
      <w:marTop w:val="0"/>
      <w:marBottom w:val="0"/>
      <w:divBdr>
        <w:top w:val="none" w:sz="0" w:space="0" w:color="auto"/>
        <w:left w:val="none" w:sz="0" w:space="0" w:color="auto"/>
        <w:bottom w:val="none" w:sz="0" w:space="0" w:color="auto"/>
        <w:right w:val="none" w:sz="0" w:space="0" w:color="auto"/>
      </w:divBdr>
    </w:div>
    <w:div w:id="28258864">
      <w:bodyDiv w:val="1"/>
      <w:marLeft w:val="0"/>
      <w:marRight w:val="0"/>
      <w:marTop w:val="0"/>
      <w:marBottom w:val="0"/>
      <w:divBdr>
        <w:top w:val="none" w:sz="0" w:space="0" w:color="auto"/>
        <w:left w:val="none" w:sz="0" w:space="0" w:color="auto"/>
        <w:bottom w:val="none" w:sz="0" w:space="0" w:color="auto"/>
        <w:right w:val="none" w:sz="0" w:space="0" w:color="auto"/>
      </w:divBdr>
    </w:div>
    <w:div w:id="31074309">
      <w:bodyDiv w:val="1"/>
      <w:marLeft w:val="0"/>
      <w:marRight w:val="0"/>
      <w:marTop w:val="0"/>
      <w:marBottom w:val="0"/>
      <w:divBdr>
        <w:top w:val="none" w:sz="0" w:space="0" w:color="auto"/>
        <w:left w:val="none" w:sz="0" w:space="0" w:color="auto"/>
        <w:bottom w:val="none" w:sz="0" w:space="0" w:color="auto"/>
        <w:right w:val="none" w:sz="0" w:space="0" w:color="auto"/>
      </w:divBdr>
    </w:div>
    <w:div w:id="32310582">
      <w:bodyDiv w:val="1"/>
      <w:marLeft w:val="0"/>
      <w:marRight w:val="0"/>
      <w:marTop w:val="0"/>
      <w:marBottom w:val="0"/>
      <w:divBdr>
        <w:top w:val="none" w:sz="0" w:space="0" w:color="auto"/>
        <w:left w:val="none" w:sz="0" w:space="0" w:color="auto"/>
        <w:bottom w:val="none" w:sz="0" w:space="0" w:color="auto"/>
        <w:right w:val="none" w:sz="0" w:space="0" w:color="auto"/>
      </w:divBdr>
    </w:div>
    <w:div w:id="36201440">
      <w:bodyDiv w:val="1"/>
      <w:marLeft w:val="0"/>
      <w:marRight w:val="0"/>
      <w:marTop w:val="0"/>
      <w:marBottom w:val="0"/>
      <w:divBdr>
        <w:top w:val="none" w:sz="0" w:space="0" w:color="auto"/>
        <w:left w:val="none" w:sz="0" w:space="0" w:color="auto"/>
        <w:bottom w:val="none" w:sz="0" w:space="0" w:color="auto"/>
        <w:right w:val="none" w:sz="0" w:space="0" w:color="auto"/>
      </w:divBdr>
    </w:div>
    <w:div w:id="52235347">
      <w:bodyDiv w:val="1"/>
      <w:marLeft w:val="0"/>
      <w:marRight w:val="0"/>
      <w:marTop w:val="0"/>
      <w:marBottom w:val="0"/>
      <w:divBdr>
        <w:top w:val="none" w:sz="0" w:space="0" w:color="auto"/>
        <w:left w:val="none" w:sz="0" w:space="0" w:color="auto"/>
        <w:bottom w:val="none" w:sz="0" w:space="0" w:color="auto"/>
        <w:right w:val="none" w:sz="0" w:space="0" w:color="auto"/>
      </w:divBdr>
    </w:div>
    <w:div w:id="58678025">
      <w:bodyDiv w:val="1"/>
      <w:marLeft w:val="0"/>
      <w:marRight w:val="0"/>
      <w:marTop w:val="0"/>
      <w:marBottom w:val="0"/>
      <w:divBdr>
        <w:top w:val="none" w:sz="0" w:space="0" w:color="auto"/>
        <w:left w:val="none" w:sz="0" w:space="0" w:color="auto"/>
        <w:bottom w:val="none" w:sz="0" w:space="0" w:color="auto"/>
        <w:right w:val="none" w:sz="0" w:space="0" w:color="auto"/>
      </w:divBdr>
    </w:div>
    <w:div w:id="68113976">
      <w:bodyDiv w:val="1"/>
      <w:marLeft w:val="0"/>
      <w:marRight w:val="0"/>
      <w:marTop w:val="0"/>
      <w:marBottom w:val="0"/>
      <w:divBdr>
        <w:top w:val="none" w:sz="0" w:space="0" w:color="auto"/>
        <w:left w:val="none" w:sz="0" w:space="0" w:color="auto"/>
        <w:bottom w:val="none" w:sz="0" w:space="0" w:color="auto"/>
        <w:right w:val="none" w:sz="0" w:space="0" w:color="auto"/>
      </w:divBdr>
    </w:div>
    <w:div w:id="76248385">
      <w:bodyDiv w:val="1"/>
      <w:marLeft w:val="0"/>
      <w:marRight w:val="0"/>
      <w:marTop w:val="0"/>
      <w:marBottom w:val="0"/>
      <w:divBdr>
        <w:top w:val="none" w:sz="0" w:space="0" w:color="auto"/>
        <w:left w:val="none" w:sz="0" w:space="0" w:color="auto"/>
        <w:bottom w:val="none" w:sz="0" w:space="0" w:color="auto"/>
        <w:right w:val="none" w:sz="0" w:space="0" w:color="auto"/>
      </w:divBdr>
    </w:div>
    <w:div w:id="77556008">
      <w:bodyDiv w:val="1"/>
      <w:marLeft w:val="0"/>
      <w:marRight w:val="0"/>
      <w:marTop w:val="0"/>
      <w:marBottom w:val="0"/>
      <w:divBdr>
        <w:top w:val="none" w:sz="0" w:space="0" w:color="auto"/>
        <w:left w:val="none" w:sz="0" w:space="0" w:color="auto"/>
        <w:bottom w:val="none" w:sz="0" w:space="0" w:color="auto"/>
        <w:right w:val="none" w:sz="0" w:space="0" w:color="auto"/>
      </w:divBdr>
    </w:div>
    <w:div w:id="82802163">
      <w:bodyDiv w:val="1"/>
      <w:marLeft w:val="0"/>
      <w:marRight w:val="0"/>
      <w:marTop w:val="0"/>
      <w:marBottom w:val="0"/>
      <w:divBdr>
        <w:top w:val="none" w:sz="0" w:space="0" w:color="auto"/>
        <w:left w:val="none" w:sz="0" w:space="0" w:color="auto"/>
        <w:bottom w:val="none" w:sz="0" w:space="0" w:color="auto"/>
        <w:right w:val="none" w:sz="0" w:space="0" w:color="auto"/>
      </w:divBdr>
    </w:div>
    <w:div w:id="96297710">
      <w:bodyDiv w:val="1"/>
      <w:marLeft w:val="0"/>
      <w:marRight w:val="0"/>
      <w:marTop w:val="0"/>
      <w:marBottom w:val="0"/>
      <w:divBdr>
        <w:top w:val="none" w:sz="0" w:space="0" w:color="auto"/>
        <w:left w:val="none" w:sz="0" w:space="0" w:color="auto"/>
        <w:bottom w:val="none" w:sz="0" w:space="0" w:color="auto"/>
        <w:right w:val="none" w:sz="0" w:space="0" w:color="auto"/>
      </w:divBdr>
    </w:div>
    <w:div w:id="133716014">
      <w:bodyDiv w:val="1"/>
      <w:marLeft w:val="0"/>
      <w:marRight w:val="0"/>
      <w:marTop w:val="0"/>
      <w:marBottom w:val="0"/>
      <w:divBdr>
        <w:top w:val="none" w:sz="0" w:space="0" w:color="auto"/>
        <w:left w:val="none" w:sz="0" w:space="0" w:color="auto"/>
        <w:bottom w:val="none" w:sz="0" w:space="0" w:color="auto"/>
        <w:right w:val="none" w:sz="0" w:space="0" w:color="auto"/>
      </w:divBdr>
    </w:div>
    <w:div w:id="135147239">
      <w:bodyDiv w:val="1"/>
      <w:marLeft w:val="0"/>
      <w:marRight w:val="0"/>
      <w:marTop w:val="0"/>
      <w:marBottom w:val="0"/>
      <w:divBdr>
        <w:top w:val="none" w:sz="0" w:space="0" w:color="auto"/>
        <w:left w:val="none" w:sz="0" w:space="0" w:color="auto"/>
        <w:bottom w:val="none" w:sz="0" w:space="0" w:color="auto"/>
        <w:right w:val="none" w:sz="0" w:space="0" w:color="auto"/>
      </w:divBdr>
    </w:div>
    <w:div w:id="136536087">
      <w:bodyDiv w:val="1"/>
      <w:marLeft w:val="0"/>
      <w:marRight w:val="0"/>
      <w:marTop w:val="0"/>
      <w:marBottom w:val="0"/>
      <w:divBdr>
        <w:top w:val="none" w:sz="0" w:space="0" w:color="auto"/>
        <w:left w:val="none" w:sz="0" w:space="0" w:color="auto"/>
        <w:bottom w:val="none" w:sz="0" w:space="0" w:color="auto"/>
        <w:right w:val="none" w:sz="0" w:space="0" w:color="auto"/>
      </w:divBdr>
    </w:div>
    <w:div w:id="139225911">
      <w:bodyDiv w:val="1"/>
      <w:marLeft w:val="0"/>
      <w:marRight w:val="0"/>
      <w:marTop w:val="0"/>
      <w:marBottom w:val="0"/>
      <w:divBdr>
        <w:top w:val="none" w:sz="0" w:space="0" w:color="auto"/>
        <w:left w:val="none" w:sz="0" w:space="0" w:color="auto"/>
        <w:bottom w:val="none" w:sz="0" w:space="0" w:color="auto"/>
        <w:right w:val="none" w:sz="0" w:space="0" w:color="auto"/>
      </w:divBdr>
    </w:div>
    <w:div w:id="144199975">
      <w:bodyDiv w:val="1"/>
      <w:marLeft w:val="0"/>
      <w:marRight w:val="0"/>
      <w:marTop w:val="0"/>
      <w:marBottom w:val="0"/>
      <w:divBdr>
        <w:top w:val="none" w:sz="0" w:space="0" w:color="auto"/>
        <w:left w:val="none" w:sz="0" w:space="0" w:color="auto"/>
        <w:bottom w:val="none" w:sz="0" w:space="0" w:color="auto"/>
        <w:right w:val="none" w:sz="0" w:space="0" w:color="auto"/>
      </w:divBdr>
    </w:div>
    <w:div w:id="152917337">
      <w:bodyDiv w:val="1"/>
      <w:marLeft w:val="0"/>
      <w:marRight w:val="0"/>
      <w:marTop w:val="0"/>
      <w:marBottom w:val="0"/>
      <w:divBdr>
        <w:top w:val="none" w:sz="0" w:space="0" w:color="auto"/>
        <w:left w:val="none" w:sz="0" w:space="0" w:color="auto"/>
        <w:bottom w:val="none" w:sz="0" w:space="0" w:color="auto"/>
        <w:right w:val="none" w:sz="0" w:space="0" w:color="auto"/>
      </w:divBdr>
    </w:div>
    <w:div w:id="155390488">
      <w:bodyDiv w:val="1"/>
      <w:marLeft w:val="0"/>
      <w:marRight w:val="0"/>
      <w:marTop w:val="0"/>
      <w:marBottom w:val="0"/>
      <w:divBdr>
        <w:top w:val="none" w:sz="0" w:space="0" w:color="auto"/>
        <w:left w:val="none" w:sz="0" w:space="0" w:color="auto"/>
        <w:bottom w:val="none" w:sz="0" w:space="0" w:color="auto"/>
        <w:right w:val="none" w:sz="0" w:space="0" w:color="auto"/>
      </w:divBdr>
    </w:div>
    <w:div w:id="157037293">
      <w:bodyDiv w:val="1"/>
      <w:marLeft w:val="0"/>
      <w:marRight w:val="0"/>
      <w:marTop w:val="0"/>
      <w:marBottom w:val="0"/>
      <w:divBdr>
        <w:top w:val="none" w:sz="0" w:space="0" w:color="auto"/>
        <w:left w:val="none" w:sz="0" w:space="0" w:color="auto"/>
        <w:bottom w:val="none" w:sz="0" w:space="0" w:color="auto"/>
        <w:right w:val="none" w:sz="0" w:space="0" w:color="auto"/>
      </w:divBdr>
    </w:div>
    <w:div w:id="157231811">
      <w:bodyDiv w:val="1"/>
      <w:marLeft w:val="0"/>
      <w:marRight w:val="0"/>
      <w:marTop w:val="0"/>
      <w:marBottom w:val="0"/>
      <w:divBdr>
        <w:top w:val="none" w:sz="0" w:space="0" w:color="auto"/>
        <w:left w:val="none" w:sz="0" w:space="0" w:color="auto"/>
        <w:bottom w:val="none" w:sz="0" w:space="0" w:color="auto"/>
        <w:right w:val="none" w:sz="0" w:space="0" w:color="auto"/>
      </w:divBdr>
    </w:div>
    <w:div w:id="161090699">
      <w:bodyDiv w:val="1"/>
      <w:marLeft w:val="0"/>
      <w:marRight w:val="0"/>
      <w:marTop w:val="0"/>
      <w:marBottom w:val="0"/>
      <w:divBdr>
        <w:top w:val="none" w:sz="0" w:space="0" w:color="auto"/>
        <w:left w:val="none" w:sz="0" w:space="0" w:color="auto"/>
        <w:bottom w:val="none" w:sz="0" w:space="0" w:color="auto"/>
        <w:right w:val="none" w:sz="0" w:space="0" w:color="auto"/>
      </w:divBdr>
    </w:div>
    <w:div w:id="190194726">
      <w:bodyDiv w:val="1"/>
      <w:marLeft w:val="0"/>
      <w:marRight w:val="0"/>
      <w:marTop w:val="0"/>
      <w:marBottom w:val="0"/>
      <w:divBdr>
        <w:top w:val="none" w:sz="0" w:space="0" w:color="auto"/>
        <w:left w:val="none" w:sz="0" w:space="0" w:color="auto"/>
        <w:bottom w:val="none" w:sz="0" w:space="0" w:color="auto"/>
        <w:right w:val="none" w:sz="0" w:space="0" w:color="auto"/>
      </w:divBdr>
    </w:div>
    <w:div w:id="196357363">
      <w:bodyDiv w:val="1"/>
      <w:marLeft w:val="0"/>
      <w:marRight w:val="0"/>
      <w:marTop w:val="0"/>
      <w:marBottom w:val="0"/>
      <w:divBdr>
        <w:top w:val="none" w:sz="0" w:space="0" w:color="auto"/>
        <w:left w:val="none" w:sz="0" w:space="0" w:color="auto"/>
        <w:bottom w:val="none" w:sz="0" w:space="0" w:color="auto"/>
        <w:right w:val="none" w:sz="0" w:space="0" w:color="auto"/>
      </w:divBdr>
    </w:div>
    <w:div w:id="196545399">
      <w:bodyDiv w:val="1"/>
      <w:marLeft w:val="0"/>
      <w:marRight w:val="0"/>
      <w:marTop w:val="0"/>
      <w:marBottom w:val="0"/>
      <w:divBdr>
        <w:top w:val="none" w:sz="0" w:space="0" w:color="auto"/>
        <w:left w:val="none" w:sz="0" w:space="0" w:color="auto"/>
        <w:bottom w:val="none" w:sz="0" w:space="0" w:color="auto"/>
        <w:right w:val="none" w:sz="0" w:space="0" w:color="auto"/>
      </w:divBdr>
    </w:div>
    <w:div w:id="199441276">
      <w:bodyDiv w:val="1"/>
      <w:marLeft w:val="0"/>
      <w:marRight w:val="0"/>
      <w:marTop w:val="0"/>
      <w:marBottom w:val="0"/>
      <w:divBdr>
        <w:top w:val="none" w:sz="0" w:space="0" w:color="auto"/>
        <w:left w:val="none" w:sz="0" w:space="0" w:color="auto"/>
        <w:bottom w:val="none" w:sz="0" w:space="0" w:color="auto"/>
        <w:right w:val="none" w:sz="0" w:space="0" w:color="auto"/>
      </w:divBdr>
    </w:div>
    <w:div w:id="213351343">
      <w:bodyDiv w:val="1"/>
      <w:marLeft w:val="0"/>
      <w:marRight w:val="0"/>
      <w:marTop w:val="0"/>
      <w:marBottom w:val="0"/>
      <w:divBdr>
        <w:top w:val="none" w:sz="0" w:space="0" w:color="auto"/>
        <w:left w:val="none" w:sz="0" w:space="0" w:color="auto"/>
        <w:bottom w:val="none" w:sz="0" w:space="0" w:color="auto"/>
        <w:right w:val="none" w:sz="0" w:space="0" w:color="auto"/>
      </w:divBdr>
    </w:div>
    <w:div w:id="216480667">
      <w:bodyDiv w:val="1"/>
      <w:marLeft w:val="0"/>
      <w:marRight w:val="0"/>
      <w:marTop w:val="0"/>
      <w:marBottom w:val="0"/>
      <w:divBdr>
        <w:top w:val="none" w:sz="0" w:space="0" w:color="auto"/>
        <w:left w:val="none" w:sz="0" w:space="0" w:color="auto"/>
        <w:bottom w:val="none" w:sz="0" w:space="0" w:color="auto"/>
        <w:right w:val="none" w:sz="0" w:space="0" w:color="auto"/>
      </w:divBdr>
    </w:div>
    <w:div w:id="222300184">
      <w:bodyDiv w:val="1"/>
      <w:marLeft w:val="0"/>
      <w:marRight w:val="0"/>
      <w:marTop w:val="0"/>
      <w:marBottom w:val="0"/>
      <w:divBdr>
        <w:top w:val="none" w:sz="0" w:space="0" w:color="auto"/>
        <w:left w:val="none" w:sz="0" w:space="0" w:color="auto"/>
        <w:bottom w:val="none" w:sz="0" w:space="0" w:color="auto"/>
        <w:right w:val="none" w:sz="0" w:space="0" w:color="auto"/>
      </w:divBdr>
    </w:div>
    <w:div w:id="227695907">
      <w:bodyDiv w:val="1"/>
      <w:marLeft w:val="0"/>
      <w:marRight w:val="0"/>
      <w:marTop w:val="0"/>
      <w:marBottom w:val="0"/>
      <w:divBdr>
        <w:top w:val="none" w:sz="0" w:space="0" w:color="auto"/>
        <w:left w:val="none" w:sz="0" w:space="0" w:color="auto"/>
        <w:bottom w:val="none" w:sz="0" w:space="0" w:color="auto"/>
        <w:right w:val="none" w:sz="0" w:space="0" w:color="auto"/>
      </w:divBdr>
    </w:div>
    <w:div w:id="230317541">
      <w:bodyDiv w:val="1"/>
      <w:marLeft w:val="0"/>
      <w:marRight w:val="0"/>
      <w:marTop w:val="0"/>
      <w:marBottom w:val="0"/>
      <w:divBdr>
        <w:top w:val="none" w:sz="0" w:space="0" w:color="auto"/>
        <w:left w:val="none" w:sz="0" w:space="0" w:color="auto"/>
        <w:bottom w:val="none" w:sz="0" w:space="0" w:color="auto"/>
        <w:right w:val="none" w:sz="0" w:space="0" w:color="auto"/>
      </w:divBdr>
    </w:div>
    <w:div w:id="245193896">
      <w:bodyDiv w:val="1"/>
      <w:marLeft w:val="0"/>
      <w:marRight w:val="0"/>
      <w:marTop w:val="0"/>
      <w:marBottom w:val="0"/>
      <w:divBdr>
        <w:top w:val="none" w:sz="0" w:space="0" w:color="auto"/>
        <w:left w:val="none" w:sz="0" w:space="0" w:color="auto"/>
        <w:bottom w:val="none" w:sz="0" w:space="0" w:color="auto"/>
        <w:right w:val="none" w:sz="0" w:space="0" w:color="auto"/>
      </w:divBdr>
    </w:div>
    <w:div w:id="254556870">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3853926">
      <w:bodyDiv w:val="1"/>
      <w:marLeft w:val="0"/>
      <w:marRight w:val="0"/>
      <w:marTop w:val="0"/>
      <w:marBottom w:val="0"/>
      <w:divBdr>
        <w:top w:val="none" w:sz="0" w:space="0" w:color="auto"/>
        <w:left w:val="none" w:sz="0" w:space="0" w:color="auto"/>
        <w:bottom w:val="none" w:sz="0" w:space="0" w:color="auto"/>
        <w:right w:val="none" w:sz="0" w:space="0" w:color="auto"/>
      </w:divBdr>
    </w:div>
    <w:div w:id="266473115">
      <w:bodyDiv w:val="1"/>
      <w:marLeft w:val="0"/>
      <w:marRight w:val="0"/>
      <w:marTop w:val="0"/>
      <w:marBottom w:val="0"/>
      <w:divBdr>
        <w:top w:val="none" w:sz="0" w:space="0" w:color="auto"/>
        <w:left w:val="none" w:sz="0" w:space="0" w:color="auto"/>
        <w:bottom w:val="none" w:sz="0" w:space="0" w:color="auto"/>
        <w:right w:val="none" w:sz="0" w:space="0" w:color="auto"/>
      </w:divBdr>
    </w:div>
    <w:div w:id="270434153">
      <w:bodyDiv w:val="1"/>
      <w:marLeft w:val="0"/>
      <w:marRight w:val="0"/>
      <w:marTop w:val="0"/>
      <w:marBottom w:val="0"/>
      <w:divBdr>
        <w:top w:val="none" w:sz="0" w:space="0" w:color="auto"/>
        <w:left w:val="none" w:sz="0" w:space="0" w:color="auto"/>
        <w:bottom w:val="none" w:sz="0" w:space="0" w:color="auto"/>
        <w:right w:val="none" w:sz="0" w:space="0" w:color="auto"/>
      </w:divBdr>
    </w:div>
    <w:div w:id="277109910">
      <w:bodyDiv w:val="1"/>
      <w:marLeft w:val="0"/>
      <w:marRight w:val="0"/>
      <w:marTop w:val="0"/>
      <w:marBottom w:val="0"/>
      <w:divBdr>
        <w:top w:val="none" w:sz="0" w:space="0" w:color="auto"/>
        <w:left w:val="none" w:sz="0" w:space="0" w:color="auto"/>
        <w:bottom w:val="none" w:sz="0" w:space="0" w:color="auto"/>
        <w:right w:val="none" w:sz="0" w:space="0" w:color="auto"/>
      </w:divBdr>
    </w:div>
    <w:div w:id="290594317">
      <w:bodyDiv w:val="1"/>
      <w:marLeft w:val="0"/>
      <w:marRight w:val="0"/>
      <w:marTop w:val="0"/>
      <w:marBottom w:val="0"/>
      <w:divBdr>
        <w:top w:val="none" w:sz="0" w:space="0" w:color="auto"/>
        <w:left w:val="none" w:sz="0" w:space="0" w:color="auto"/>
        <w:bottom w:val="none" w:sz="0" w:space="0" w:color="auto"/>
        <w:right w:val="none" w:sz="0" w:space="0" w:color="auto"/>
      </w:divBdr>
    </w:div>
    <w:div w:id="291638698">
      <w:bodyDiv w:val="1"/>
      <w:marLeft w:val="0"/>
      <w:marRight w:val="0"/>
      <w:marTop w:val="0"/>
      <w:marBottom w:val="0"/>
      <w:divBdr>
        <w:top w:val="none" w:sz="0" w:space="0" w:color="auto"/>
        <w:left w:val="none" w:sz="0" w:space="0" w:color="auto"/>
        <w:bottom w:val="none" w:sz="0" w:space="0" w:color="auto"/>
        <w:right w:val="none" w:sz="0" w:space="0" w:color="auto"/>
      </w:divBdr>
    </w:div>
    <w:div w:id="293102597">
      <w:bodyDiv w:val="1"/>
      <w:marLeft w:val="0"/>
      <w:marRight w:val="0"/>
      <w:marTop w:val="0"/>
      <w:marBottom w:val="0"/>
      <w:divBdr>
        <w:top w:val="none" w:sz="0" w:space="0" w:color="auto"/>
        <w:left w:val="none" w:sz="0" w:space="0" w:color="auto"/>
        <w:bottom w:val="none" w:sz="0" w:space="0" w:color="auto"/>
        <w:right w:val="none" w:sz="0" w:space="0" w:color="auto"/>
      </w:divBdr>
    </w:div>
    <w:div w:id="295181221">
      <w:bodyDiv w:val="1"/>
      <w:marLeft w:val="0"/>
      <w:marRight w:val="0"/>
      <w:marTop w:val="0"/>
      <w:marBottom w:val="0"/>
      <w:divBdr>
        <w:top w:val="none" w:sz="0" w:space="0" w:color="auto"/>
        <w:left w:val="none" w:sz="0" w:space="0" w:color="auto"/>
        <w:bottom w:val="none" w:sz="0" w:space="0" w:color="auto"/>
        <w:right w:val="none" w:sz="0" w:space="0" w:color="auto"/>
      </w:divBdr>
    </w:div>
    <w:div w:id="299070184">
      <w:bodyDiv w:val="1"/>
      <w:marLeft w:val="0"/>
      <w:marRight w:val="0"/>
      <w:marTop w:val="0"/>
      <w:marBottom w:val="0"/>
      <w:divBdr>
        <w:top w:val="none" w:sz="0" w:space="0" w:color="auto"/>
        <w:left w:val="none" w:sz="0" w:space="0" w:color="auto"/>
        <w:bottom w:val="none" w:sz="0" w:space="0" w:color="auto"/>
        <w:right w:val="none" w:sz="0" w:space="0" w:color="auto"/>
      </w:divBdr>
    </w:div>
    <w:div w:id="300574743">
      <w:bodyDiv w:val="1"/>
      <w:marLeft w:val="0"/>
      <w:marRight w:val="0"/>
      <w:marTop w:val="0"/>
      <w:marBottom w:val="0"/>
      <w:divBdr>
        <w:top w:val="none" w:sz="0" w:space="0" w:color="auto"/>
        <w:left w:val="none" w:sz="0" w:space="0" w:color="auto"/>
        <w:bottom w:val="none" w:sz="0" w:space="0" w:color="auto"/>
        <w:right w:val="none" w:sz="0" w:space="0" w:color="auto"/>
      </w:divBdr>
      <w:divsChild>
        <w:div w:id="1670600093">
          <w:marLeft w:val="0"/>
          <w:marRight w:val="0"/>
          <w:marTop w:val="0"/>
          <w:marBottom w:val="0"/>
          <w:divBdr>
            <w:top w:val="none" w:sz="0" w:space="0" w:color="auto"/>
            <w:left w:val="none" w:sz="0" w:space="0" w:color="auto"/>
            <w:bottom w:val="none" w:sz="0" w:space="0" w:color="auto"/>
            <w:right w:val="none" w:sz="0" w:space="0" w:color="auto"/>
          </w:divBdr>
        </w:div>
      </w:divsChild>
    </w:div>
    <w:div w:id="300770683">
      <w:bodyDiv w:val="1"/>
      <w:marLeft w:val="0"/>
      <w:marRight w:val="0"/>
      <w:marTop w:val="0"/>
      <w:marBottom w:val="0"/>
      <w:divBdr>
        <w:top w:val="none" w:sz="0" w:space="0" w:color="auto"/>
        <w:left w:val="none" w:sz="0" w:space="0" w:color="auto"/>
        <w:bottom w:val="none" w:sz="0" w:space="0" w:color="auto"/>
        <w:right w:val="none" w:sz="0" w:space="0" w:color="auto"/>
      </w:divBdr>
    </w:div>
    <w:div w:id="317462826">
      <w:bodyDiv w:val="1"/>
      <w:marLeft w:val="0"/>
      <w:marRight w:val="0"/>
      <w:marTop w:val="0"/>
      <w:marBottom w:val="0"/>
      <w:divBdr>
        <w:top w:val="none" w:sz="0" w:space="0" w:color="auto"/>
        <w:left w:val="none" w:sz="0" w:space="0" w:color="auto"/>
        <w:bottom w:val="none" w:sz="0" w:space="0" w:color="auto"/>
        <w:right w:val="none" w:sz="0" w:space="0" w:color="auto"/>
      </w:divBdr>
    </w:div>
    <w:div w:id="318848724">
      <w:bodyDiv w:val="1"/>
      <w:marLeft w:val="0"/>
      <w:marRight w:val="0"/>
      <w:marTop w:val="0"/>
      <w:marBottom w:val="0"/>
      <w:divBdr>
        <w:top w:val="none" w:sz="0" w:space="0" w:color="auto"/>
        <w:left w:val="none" w:sz="0" w:space="0" w:color="auto"/>
        <w:bottom w:val="none" w:sz="0" w:space="0" w:color="auto"/>
        <w:right w:val="none" w:sz="0" w:space="0" w:color="auto"/>
      </w:divBdr>
    </w:div>
    <w:div w:id="321586371">
      <w:bodyDiv w:val="1"/>
      <w:marLeft w:val="0"/>
      <w:marRight w:val="0"/>
      <w:marTop w:val="0"/>
      <w:marBottom w:val="0"/>
      <w:divBdr>
        <w:top w:val="none" w:sz="0" w:space="0" w:color="auto"/>
        <w:left w:val="none" w:sz="0" w:space="0" w:color="auto"/>
        <w:bottom w:val="none" w:sz="0" w:space="0" w:color="auto"/>
        <w:right w:val="none" w:sz="0" w:space="0" w:color="auto"/>
      </w:divBdr>
    </w:div>
    <w:div w:id="322978698">
      <w:bodyDiv w:val="1"/>
      <w:marLeft w:val="0"/>
      <w:marRight w:val="0"/>
      <w:marTop w:val="0"/>
      <w:marBottom w:val="0"/>
      <w:divBdr>
        <w:top w:val="none" w:sz="0" w:space="0" w:color="auto"/>
        <w:left w:val="none" w:sz="0" w:space="0" w:color="auto"/>
        <w:bottom w:val="none" w:sz="0" w:space="0" w:color="auto"/>
        <w:right w:val="none" w:sz="0" w:space="0" w:color="auto"/>
      </w:divBdr>
    </w:div>
    <w:div w:id="325936926">
      <w:bodyDiv w:val="1"/>
      <w:marLeft w:val="0"/>
      <w:marRight w:val="0"/>
      <w:marTop w:val="0"/>
      <w:marBottom w:val="0"/>
      <w:divBdr>
        <w:top w:val="none" w:sz="0" w:space="0" w:color="auto"/>
        <w:left w:val="none" w:sz="0" w:space="0" w:color="auto"/>
        <w:bottom w:val="none" w:sz="0" w:space="0" w:color="auto"/>
        <w:right w:val="none" w:sz="0" w:space="0" w:color="auto"/>
      </w:divBdr>
    </w:div>
    <w:div w:id="337540881">
      <w:bodyDiv w:val="1"/>
      <w:marLeft w:val="0"/>
      <w:marRight w:val="0"/>
      <w:marTop w:val="0"/>
      <w:marBottom w:val="0"/>
      <w:divBdr>
        <w:top w:val="none" w:sz="0" w:space="0" w:color="auto"/>
        <w:left w:val="none" w:sz="0" w:space="0" w:color="auto"/>
        <w:bottom w:val="none" w:sz="0" w:space="0" w:color="auto"/>
        <w:right w:val="none" w:sz="0" w:space="0" w:color="auto"/>
      </w:divBdr>
    </w:div>
    <w:div w:id="349138373">
      <w:bodyDiv w:val="1"/>
      <w:marLeft w:val="0"/>
      <w:marRight w:val="0"/>
      <w:marTop w:val="0"/>
      <w:marBottom w:val="0"/>
      <w:divBdr>
        <w:top w:val="none" w:sz="0" w:space="0" w:color="auto"/>
        <w:left w:val="none" w:sz="0" w:space="0" w:color="auto"/>
        <w:bottom w:val="none" w:sz="0" w:space="0" w:color="auto"/>
        <w:right w:val="none" w:sz="0" w:space="0" w:color="auto"/>
      </w:divBdr>
    </w:div>
    <w:div w:id="349916855">
      <w:bodyDiv w:val="1"/>
      <w:marLeft w:val="0"/>
      <w:marRight w:val="0"/>
      <w:marTop w:val="0"/>
      <w:marBottom w:val="0"/>
      <w:divBdr>
        <w:top w:val="none" w:sz="0" w:space="0" w:color="auto"/>
        <w:left w:val="none" w:sz="0" w:space="0" w:color="auto"/>
        <w:bottom w:val="none" w:sz="0" w:space="0" w:color="auto"/>
        <w:right w:val="none" w:sz="0" w:space="0" w:color="auto"/>
      </w:divBdr>
    </w:div>
    <w:div w:id="351955686">
      <w:bodyDiv w:val="1"/>
      <w:marLeft w:val="0"/>
      <w:marRight w:val="0"/>
      <w:marTop w:val="0"/>
      <w:marBottom w:val="0"/>
      <w:divBdr>
        <w:top w:val="none" w:sz="0" w:space="0" w:color="auto"/>
        <w:left w:val="none" w:sz="0" w:space="0" w:color="auto"/>
        <w:bottom w:val="none" w:sz="0" w:space="0" w:color="auto"/>
        <w:right w:val="none" w:sz="0" w:space="0" w:color="auto"/>
      </w:divBdr>
    </w:div>
    <w:div w:id="355817567">
      <w:bodyDiv w:val="1"/>
      <w:marLeft w:val="0"/>
      <w:marRight w:val="0"/>
      <w:marTop w:val="0"/>
      <w:marBottom w:val="0"/>
      <w:divBdr>
        <w:top w:val="none" w:sz="0" w:space="0" w:color="auto"/>
        <w:left w:val="none" w:sz="0" w:space="0" w:color="auto"/>
        <w:bottom w:val="none" w:sz="0" w:space="0" w:color="auto"/>
        <w:right w:val="none" w:sz="0" w:space="0" w:color="auto"/>
      </w:divBdr>
    </w:div>
    <w:div w:id="356008881">
      <w:bodyDiv w:val="1"/>
      <w:marLeft w:val="0"/>
      <w:marRight w:val="0"/>
      <w:marTop w:val="0"/>
      <w:marBottom w:val="0"/>
      <w:divBdr>
        <w:top w:val="none" w:sz="0" w:space="0" w:color="auto"/>
        <w:left w:val="none" w:sz="0" w:space="0" w:color="auto"/>
        <w:bottom w:val="none" w:sz="0" w:space="0" w:color="auto"/>
        <w:right w:val="none" w:sz="0" w:space="0" w:color="auto"/>
      </w:divBdr>
    </w:div>
    <w:div w:id="363751087">
      <w:bodyDiv w:val="1"/>
      <w:marLeft w:val="0"/>
      <w:marRight w:val="0"/>
      <w:marTop w:val="0"/>
      <w:marBottom w:val="0"/>
      <w:divBdr>
        <w:top w:val="none" w:sz="0" w:space="0" w:color="auto"/>
        <w:left w:val="none" w:sz="0" w:space="0" w:color="auto"/>
        <w:bottom w:val="none" w:sz="0" w:space="0" w:color="auto"/>
        <w:right w:val="none" w:sz="0" w:space="0" w:color="auto"/>
      </w:divBdr>
    </w:div>
    <w:div w:id="369307276">
      <w:bodyDiv w:val="1"/>
      <w:marLeft w:val="0"/>
      <w:marRight w:val="0"/>
      <w:marTop w:val="0"/>
      <w:marBottom w:val="0"/>
      <w:divBdr>
        <w:top w:val="none" w:sz="0" w:space="0" w:color="auto"/>
        <w:left w:val="none" w:sz="0" w:space="0" w:color="auto"/>
        <w:bottom w:val="none" w:sz="0" w:space="0" w:color="auto"/>
        <w:right w:val="none" w:sz="0" w:space="0" w:color="auto"/>
      </w:divBdr>
    </w:div>
    <w:div w:id="397363870">
      <w:bodyDiv w:val="1"/>
      <w:marLeft w:val="0"/>
      <w:marRight w:val="0"/>
      <w:marTop w:val="0"/>
      <w:marBottom w:val="0"/>
      <w:divBdr>
        <w:top w:val="none" w:sz="0" w:space="0" w:color="auto"/>
        <w:left w:val="none" w:sz="0" w:space="0" w:color="auto"/>
        <w:bottom w:val="none" w:sz="0" w:space="0" w:color="auto"/>
        <w:right w:val="none" w:sz="0" w:space="0" w:color="auto"/>
      </w:divBdr>
    </w:div>
    <w:div w:id="403263133">
      <w:bodyDiv w:val="1"/>
      <w:marLeft w:val="0"/>
      <w:marRight w:val="0"/>
      <w:marTop w:val="0"/>
      <w:marBottom w:val="0"/>
      <w:divBdr>
        <w:top w:val="none" w:sz="0" w:space="0" w:color="auto"/>
        <w:left w:val="none" w:sz="0" w:space="0" w:color="auto"/>
        <w:bottom w:val="none" w:sz="0" w:space="0" w:color="auto"/>
        <w:right w:val="none" w:sz="0" w:space="0" w:color="auto"/>
      </w:divBdr>
    </w:div>
    <w:div w:id="403529466">
      <w:bodyDiv w:val="1"/>
      <w:marLeft w:val="0"/>
      <w:marRight w:val="0"/>
      <w:marTop w:val="0"/>
      <w:marBottom w:val="0"/>
      <w:divBdr>
        <w:top w:val="none" w:sz="0" w:space="0" w:color="auto"/>
        <w:left w:val="none" w:sz="0" w:space="0" w:color="auto"/>
        <w:bottom w:val="none" w:sz="0" w:space="0" w:color="auto"/>
        <w:right w:val="none" w:sz="0" w:space="0" w:color="auto"/>
      </w:divBdr>
    </w:div>
    <w:div w:id="410003668">
      <w:bodyDiv w:val="1"/>
      <w:marLeft w:val="0"/>
      <w:marRight w:val="0"/>
      <w:marTop w:val="0"/>
      <w:marBottom w:val="0"/>
      <w:divBdr>
        <w:top w:val="none" w:sz="0" w:space="0" w:color="auto"/>
        <w:left w:val="none" w:sz="0" w:space="0" w:color="auto"/>
        <w:bottom w:val="none" w:sz="0" w:space="0" w:color="auto"/>
        <w:right w:val="none" w:sz="0" w:space="0" w:color="auto"/>
      </w:divBdr>
    </w:div>
    <w:div w:id="411506563">
      <w:bodyDiv w:val="1"/>
      <w:marLeft w:val="0"/>
      <w:marRight w:val="0"/>
      <w:marTop w:val="0"/>
      <w:marBottom w:val="0"/>
      <w:divBdr>
        <w:top w:val="none" w:sz="0" w:space="0" w:color="auto"/>
        <w:left w:val="none" w:sz="0" w:space="0" w:color="auto"/>
        <w:bottom w:val="none" w:sz="0" w:space="0" w:color="auto"/>
        <w:right w:val="none" w:sz="0" w:space="0" w:color="auto"/>
      </w:divBdr>
    </w:div>
    <w:div w:id="444616804">
      <w:bodyDiv w:val="1"/>
      <w:marLeft w:val="0"/>
      <w:marRight w:val="0"/>
      <w:marTop w:val="0"/>
      <w:marBottom w:val="0"/>
      <w:divBdr>
        <w:top w:val="none" w:sz="0" w:space="0" w:color="auto"/>
        <w:left w:val="none" w:sz="0" w:space="0" w:color="auto"/>
        <w:bottom w:val="none" w:sz="0" w:space="0" w:color="auto"/>
        <w:right w:val="none" w:sz="0" w:space="0" w:color="auto"/>
      </w:divBdr>
    </w:div>
    <w:div w:id="452361076">
      <w:bodyDiv w:val="1"/>
      <w:marLeft w:val="0"/>
      <w:marRight w:val="0"/>
      <w:marTop w:val="0"/>
      <w:marBottom w:val="0"/>
      <w:divBdr>
        <w:top w:val="none" w:sz="0" w:space="0" w:color="auto"/>
        <w:left w:val="none" w:sz="0" w:space="0" w:color="auto"/>
        <w:bottom w:val="none" w:sz="0" w:space="0" w:color="auto"/>
        <w:right w:val="none" w:sz="0" w:space="0" w:color="auto"/>
      </w:divBdr>
    </w:div>
    <w:div w:id="454757921">
      <w:bodyDiv w:val="1"/>
      <w:marLeft w:val="0"/>
      <w:marRight w:val="0"/>
      <w:marTop w:val="0"/>
      <w:marBottom w:val="0"/>
      <w:divBdr>
        <w:top w:val="none" w:sz="0" w:space="0" w:color="auto"/>
        <w:left w:val="none" w:sz="0" w:space="0" w:color="auto"/>
        <w:bottom w:val="none" w:sz="0" w:space="0" w:color="auto"/>
        <w:right w:val="none" w:sz="0" w:space="0" w:color="auto"/>
      </w:divBdr>
    </w:div>
    <w:div w:id="468406076">
      <w:bodyDiv w:val="1"/>
      <w:marLeft w:val="0"/>
      <w:marRight w:val="0"/>
      <w:marTop w:val="0"/>
      <w:marBottom w:val="0"/>
      <w:divBdr>
        <w:top w:val="none" w:sz="0" w:space="0" w:color="auto"/>
        <w:left w:val="none" w:sz="0" w:space="0" w:color="auto"/>
        <w:bottom w:val="none" w:sz="0" w:space="0" w:color="auto"/>
        <w:right w:val="none" w:sz="0" w:space="0" w:color="auto"/>
      </w:divBdr>
    </w:div>
    <w:div w:id="471139248">
      <w:bodyDiv w:val="1"/>
      <w:marLeft w:val="0"/>
      <w:marRight w:val="0"/>
      <w:marTop w:val="0"/>
      <w:marBottom w:val="0"/>
      <w:divBdr>
        <w:top w:val="none" w:sz="0" w:space="0" w:color="auto"/>
        <w:left w:val="none" w:sz="0" w:space="0" w:color="auto"/>
        <w:bottom w:val="none" w:sz="0" w:space="0" w:color="auto"/>
        <w:right w:val="none" w:sz="0" w:space="0" w:color="auto"/>
      </w:divBdr>
    </w:div>
    <w:div w:id="475486791">
      <w:bodyDiv w:val="1"/>
      <w:marLeft w:val="0"/>
      <w:marRight w:val="0"/>
      <w:marTop w:val="0"/>
      <w:marBottom w:val="0"/>
      <w:divBdr>
        <w:top w:val="none" w:sz="0" w:space="0" w:color="auto"/>
        <w:left w:val="none" w:sz="0" w:space="0" w:color="auto"/>
        <w:bottom w:val="none" w:sz="0" w:space="0" w:color="auto"/>
        <w:right w:val="none" w:sz="0" w:space="0" w:color="auto"/>
      </w:divBdr>
    </w:div>
    <w:div w:id="477459481">
      <w:bodyDiv w:val="1"/>
      <w:marLeft w:val="0"/>
      <w:marRight w:val="0"/>
      <w:marTop w:val="0"/>
      <w:marBottom w:val="0"/>
      <w:divBdr>
        <w:top w:val="none" w:sz="0" w:space="0" w:color="auto"/>
        <w:left w:val="none" w:sz="0" w:space="0" w:color="auto"/>
        <w:bottom w:val="none" w:sz="0" w:space="0" w:color="auto"/>
        <w:right w:val="none" w:sz="0" w:space="0" w:color="auto"/>
      </w:divBdr>
    </w:div>
    <w:div w:id="479005304">
      <w:bodyDiv w:val="1"/>
      <w:marLeft w:val="0"/>
      <w:marRight w:val="0"/>
      <w:marTop w:val="0"/>
      <w:marBottom w:val="0"/>
      <w:divBdr>
        <w:top w:val="none" w:sz="0" w:space="0" w:color="auto"/>
        <w:left w:val="none" w:sz="0" w:space="0" w:color="auto"/>
        <w:bottom w:val="none" w:sz="0" w:space="0" w:color="auto"/>
        <w:right w:val="none" w:sz="0" w:space="0" w:color="auto"/>
      </w:divBdr>
    </w:div>
    <w:div w:id="486212413">
      <w:bodyDiv w:val="1"/>
      <w:marLeft w:val="0"/>
      <w:marRight w:val="0"/>
      <w:marTop w:val="0"/>
      <w:marBottom w:val="0"/>
      <w:divBdr>
        <w:top w:val="none" w:sz="0" w:space="0" w:color="auto"/>
        <w:left w:val="none" w:sz="0" w:space="0" w:color="auto"/>
        <w:bottom w:val="none" w:sz="0" w:space="0" w:color="auto"/>
        <w:right w:val="none" w:sz="0" w:space="0" w:color="auto"/>
      </w:divBdr>
    </w:div>
    <w:div w:id="510723503">
      <w:bodyDiv w:val="1"/>
      <w:marLeft w:val="0"/>
      <w:marRight w:val="0"/>
      <w:marTop w:val="0"/>
      <w:marBottom w:val="0"/>
      <w:divBdr>
        <w:top w:val="none" w:sz="0" w:space="0" w:color="auto"/>
        <w:left w:val="none" w:sz="0" w:space="0" w:color="auto"/>
        <w:bottom w:val="none" w:sz="0" w:space="0" w:color="auto"/>
        <w:right w:val="none" w:sz="0" w:space="0" w:color="auto"/>
      </w:divBdr>
    </w:div>
    <w:div w:id="510729608">
      <w:bodyDiv w:val="1"/>
      <w:marLeft w:val="0"/>
      <w:marRight w:val="0"/>
      <w:marTop w:val="0"/>
      <w:marBottom w:val="0"/>
      <w:divBdr>
        <w:top w:val="none" w:sz="0" w:space="0" w:color="auto"/>
        <w:left w:val="none" w:sz="0" w:space="0" w:color="auto"/>
        <w:bottom w:val="none" w:sz="0" w:space="0" w:color="auto"/>
        <w:right w:val="none" w:sz="0" w:space="0" w:color="auto"/>
      </w:divBdr>
    </w:div>
    <w:div w:id="513768143">
      <w:bodyDiv w:val="1"/>
      <w:marLeft w:val="0"/>
      <w:marRight w:val="0"/>
      <w:marTop w:val="0"/>
      <w:marBottom w:val="0"/>
      <w:divBdr>
        <w:top w:val="none" w:sz="0" w:space="0" w:color="auto"/>
        <w:left w:val="none" w:sz="0" w:space="0" w:color="auto"/>
        <w:bottom w:val="none" w:sz="0" w:space="0" w:color="auto"/>
        <w:right w:val="none" w:sz="0" w:space="0" w:color="auto"/>
      </w:divBdr>
    </w:div>
    <w:div w:id="514733096">
      <w:bodyDiv w:val="1"/>
      <w:marLeft w:val="0"/>
      <w:marRight w:val="0"/>
      <w:marTop w:val="0"/>
      <w:marBottom w:val="0"/>
      <w:divBdr>
        <w:top w:val="none" w:sz="0" w:space="0" w:color="auto"/>
        <w:left w:val="none" w:sz="0" w:space="0" w:color="auto"/>
        <w:bottom w:val="none" w:sz="0" w:space="0" w:color="auto"/>
        <w:right w:val="none" w:sz="0" w:space="0" w:color="auto"/>
      </w:divBdr>
    </w:div>
    <w:div w:id="517351434">
      <w:bodyDiv w:val="1"/>
      <w:marLeft w:val="0"/>
      <w:marRight w:val="0"/>
      <w:marTop w:val="0"/>
      <w:marBottom w:val="0"/>
      <w:divBdr>
        <w:top w:val="none" w:sz="0" w:space="0" w:color="auto"/>
        <w:left w:val="none" w:sz="0" w:space="0" w:color="auto"/>
        <w:bottom w:val="none" w:sz="0" w:space="0" w:color="auto"/>
        <w:right w:val="none" w:sz="0" w:space="0" w:color="auto"/>
      </w:divBdr>
    </w:div>
    <w:div w:id="519122655">
      <w:bodyDiv w:val="1"/>
      <w:marLeft w:val="0"/>
      <w:marRight w:val="0"/>
      <w:marTop w:val="0"/>
      <w:marBottom w:val="0"/>
      <w:divBdr>
        <w:top w:val="none" w:sz="0" w:space="0" w:color="auto"/>
        <w:left w:val="none" w:sz="0" w:space="0" w:color="auto"/>
        <w:bottom w:val="none" w:sz="0" w:space="0" w:color="auto"/>
        <w:right w:val="none" w:sz="0" w:space="0" w:color="auto"/>
      </w:divBdr>
    </w:div>
    <w:div w:id="525868056">
      <w:bodyDiv w:val="1"/>
      <w:marLeft w:val="0"/>
      <w:marRight w:val="0"/>
      <w:marTop w:val="0"/>
      <w:marBottom w:val="0"/>
      <w:divBdr>
        <w:top w:val="none" w:sz="0" w:space="0" w:color="auto"/>
        <w:left w:val="none" w:sz="0" w:space="0" w:color="auto"/>
        <w:bottom w:val="none" w:sz="0" w:space="0" w:color="auto"/>
        <w:right w:val="none" w:sz="0" w:space="0" w:color="auto"/>
      </w:divBdr>
    </w:div>
    <w:div w:id="542526165">
      <w:bodyDiv w:val="1"/>
      <w:marLeft w:val="0"/>
      <w:marRight w:val="0"/>
      <w:marTop w:val="0"/>
      <w:marBottom w:val="0"/>
      <w:divBdr>
        <w:top w:val="none" w:sz="0" w:space="0" w:color="auto"/>
        <w:left w:val="none" w:sz="0" w:space="0" w:color="auto"/>
        <w:bottom w:val="none" w:sz="0" w:space="0" w:color="auto"/>
        <w:right w:val="none" w:sz="0" w:space="0" w:color="auto"/>
      </w:divBdr>
    </w:div>
    <w:div w:id="549222428">
      <w:bodyDiv w:val="1"/>
      <w:marLeft w:val="0"/>
      <w:marRight w:val="0"/>
      <w:marTop w:val="0"/>
      <w:marBottom w:val="0"/>
      <w:divBdr>
        <w:top w:val="none" w:sz="0" w:space="0" w:color="auto"/>
        <w:left w:val="none" w:sz="0" w:space="0" w:color="auto"/>
        <w:bottom w:val="none" w:sz="0" w:space="0" w:color="auto"/>
        <w:right w:val="none" w:sz="0" w:space="0" w:color="auto"/>
      </w:divBdr>
    </w:div>
    <w:div w:id="552739153">
      <w:bodyDiv w:val="1"/>
      <w:marLeft w:val="0"/>
      <w:marRight w:val="0"/>
      <w:marTop w:val="0"/>
      <w:marBottom w:val="0"/>
      <w:divBdr>
        <w:top w:val="none" w:sz="0" w:space="0" w:color="auto"/>
        <w:left w:val="none" w:sz="0" w:space="0" w:color="auto"/>
        <w:bottom w:val="none" w:sz="0" w:space="0" w:color="auto"/>
        <w:right w:val="none" w:sz="0" w:space="0" w:color="auto"/>
      </w:divBdr>
      <w:divsChild>
        <w:div w:id="1074429061">
          <w:marLeft w:val="0"/>
          <w:marRight w:val="0"/>
          <w:marTop w:val="0"/>
          <w:marBottom w:val="0"/>
          <w:divBdr>
            <w:top w:val="none" w:sz="0" w:space="0" w:color="auto"/>
            <w:left w:val="none" w:sz="0" w:space="0" w:color="auto"/>
            <w:bottom w:val="none" w:sz="0" w:space="0" w:color="auto"/>
            <w:right w:val="none" w:sz="0" w:space="0" w:color="auto"/>
          </w:divBdr>
        </w:div>
      </w:divsChild>
    </w:div>
    <w:div w:id="558440209">
      <w:bodyDiv w:val="1"/>
      <w:marLeft w:val="0"/>
      <w:marRight w:val="0"/>
      <w:marTop w:val="0"/>
      <w:marBottom w:val="0"/>
      <w:divBdr>
        <w:top w:val="none" w:sz="0" w:space="0" w:color="auto"/>
        <w:left w:val="none" w:sz="0" w:space="0" w:color="auto"/>
        <w:bottom w:val="none" w:sz="0" w:space="0" w:color="auto"/>
        <w:right w:val="none" w:sz="0" w:space="0" w:color="auto"/>
      </w:divBdr>
    </w:div>
    <w:div w:id="558782673">
      <w:bodyDiv w:val="1"/>
      <w:marLeft w:val="0"/>
      <w:marRight w:val="0"/>
      <w:marTop w:val="0"/>
      <w:marBottom w:val="0"/>
      <w:divBdr>
        <w:top w:val="none" w:sz="0" w:space="0" w:color="auto"/>
        <w:left w:val="none" w:sz="0" w:space="0" w:color="auto"/>
        <w:bottom w:val="none" w:sz="0" w:space="0" w:color="auto"/>
        <w:right w:val="none" w:sz="0" w:space="0" w:color="auto"/>
      </w:divBdr>
    </w:div>
    <w:div w:id="565531193">
      <w:bodyDiv w:val="1"/>
      <w:marLeft w:val="0"/>
      <w:marRight w:val="0"/>
      <w:marTop w:val="0"/>
      <w:marBottom w:val="0"/>
      <w:divBdr>
        <w:top w:val="none" w:sz="0" w:space="0" w:color="auto"/>
        <w:left w:val="none" w:sz="0" w:space="0" w:color="auto"/>
        <w:bottom w:val="none" w:sz="0" w:space="0" w:color="auto"/>
        <w:right w:val="none" w:sz="0" w:space="0" w:color="auto"/>
      </w:divBdr>
    </w:div>
    <w:div w:id="566578196">
      <w:bodyDiv w:val="1"/>
      <w:marLeft w:val="0"/>
      <w:marRight w:val="0"/>
      <w:marTop w:val="0"/>
      <w:marBottom w:val="0"/>
      <w:divBdr>
        <w:top w:val="none" w:sz="0" w:space="0" w:color="auto"/>
        <w:left w:val="none" w:sz="0" w:space="0" w:color="auto"/>
        <w:bottom w:val="none" w:sz="0" w:space="0" w:color="auto"/>
        <w:right w:val="none" w:sz="0" w:space="0" w:color="auto"/>
      </w:divBdr>
    </w:div>
    <w:div w:id="576088157">
      <w:bodyDiv w:val="1"/>
      <w:marLeft w:val="0"/>
      <w:marRight w:val="0"/>
      <w:marTop w:val="0"/>
      <w:marBottom w:val="0"/>
      <w:divBdr>
        <w:top w:val="none" w:sz="0" w:space="0" w:color="auto"/>
        <w:left w:val="none" w:sz="0" w:space="0" w:color="auto"/>
        <w:bottom w:val="none" w:sz="0" w:space="0" w:color="auto"/>
        <w:right w:val="none" w:sz="0" w:space="0" w:color="auto"/>
      </w:divBdr>
    </w:div>
    <w:div w:id="577906207">
      <w:bodyDiv w:val="1"/>
      <w:marLeft w:val="0"/>
      <w:marRight w:val="0"/>
      <w:marTop w:val="0"/>
      <w:marBottom w:val="0"/>
      <w:divBdr>
        <w:top w:val="none" w:sz="0" w:space="0" w:color="auto"/>
        <w:left w:val="none" w:sz="0" w:space="0" w:color="auto"/>
        <w:bottom w:val="none" w:sz="0" w:space="0" w:color="auto"/>
        <w:right w:val="none" w:sz="0" w:space="0" w:color="auto"/>
      </w:divBdr>
    </w:div>
    <w:div w:id="582372918">
      <w:bodyDiv w:val="1"/>
      <w:marLeft w:val="0"/>
      <w:marRight w:val="0"/>
      <w:marTop w:val="0"/>
      <w:marBottom w:val="0"/>
      <w:divBdr>
        <w:top w:val="none" w:sz="0" w:space="0" w:color="auto"/>
        <w:left w:val="none" w:sz="0" w:space="0" w:color="auto"/>
        <w:bottom w:val="none" w:sz="0" w:space="0" w:color="auto"/>
        <w:right w:val="none" w:sz="0" w:space="0" w:color="auto"/>
      </w:divBdr>
    </w:div>
    <w:div w:id="586423327">
      <w:bodyDiv w:val="1"/>
      <w:marLeft w:val="0"/>
      <w:marRight w:val="0"/>
      <w:marTop w:val="0"/>
      <w:marBottom w:val="0"/>
      <w:divBdr>
        <w:top w:val="none" w:sz="0" w:space="0" w:color="auto"/>
        <w:left w:val="none" w:sz="0" w:space="0" w:color="auto"/>
        <w:bottom w:val="none" w:sz="0" w:space="0" w:color="auto"/>
        <w:right w:val="none" w:sz="0" w:space="0" w:color="auto"/>
      </w:divBdr>
    </w:div>
    <w:div w:id="586620685">
      <w:bodyDiv w:val="1"/>
      <w:marLeft w:val="0"/>
      <w:marRight w:val="0"/>
      <w:marTop w:val="0"/>
      <w:marBottom w:val="0"/>
      <w:divBdr>
        <w:top w:val="none" w:sz="0" w:space="0" w:color="auto"/>
        <w:left w:val="none" w:sz="0" w:space="0" w:color="auto"/>
        <w:bottom w:val="none" w:sz="0" w:space="0" w:color="auto"/>
        <w:right w:val="none" w:sz="0" w:space="0" w:color="auto"/>
      </w:divBdr>
    </w:div>
    <w:div w:id="587546718">
      <w:bodyDiv w:val="1"/>
      <w:marLeft w:val="0"/>
      <w:marRight w:val="0"/>
      <w:marTop w:val="0"/>
      <w:marBottom w:val="0"/>
      <w:divBdr>
        <w:top w:val="none" w:sz="0" w:space="0" w:color="auto"/>
        <w:left w:val="none" w:sz="0" w:space="0" w:color="auto"/>
        <w:bottom w:val="none" w:sz="0" w:space="0" w:color="auto"/>
        <w:right w:val="none" w:sz="0" w:space="0" w:color="auto"/>
      </w:divBdr>
    </w:div>
    <w:div w:id="594829314">
      <w:bodyDiv w:val="1"/>
      <w:marLeft w:val="0"/>
      <w:marRight w:val="0"/>
      <w:marTop w:val="0"/>
      <w:marBottom w:val="0"/>
      <w:divBdr>
        <w:top w:val="none" w:sz="0" w:space="0" w:color="auto"/>
        <w:left w:val="none" w:sz="0" w:space="0" w:color="auto"/>
        <w:bottom w:val="none" w:sz="0" w:space="0" w:color="auto"/>
        <w:right w:val="none" w:sz="0" w:space="0" w:color="auto"/>
      </w:divBdr>
    </w:div>
    <w:div w:id="604389166">
      <w:bodyDiv w:val="1"/>
      <w:marLeft w:val="0"/>
      <w:marRight w:val="0"/>
      <w:marTop w:val="0"/>
      <w:marBottom w:val="0"/>
      <w:divBdr>
        <w:top w:val="none" w:sz="0" w:space="0" w:color="auto"/>
        <w:left w:val="none" w:sz="0" w:space="0" w:color="auto"/>
        <w:bottom w:val="none" w:sz="0" w:space="0" w:color="auto"/>
        <w:right w:val="none" w:sz="0" w:space="0" w:color="auto"/>
      </w:divBdr>
    </w:div>
    <w:div w:id="608196356">
      <w:bodyDiv w:val="1"/>
      <w:marLeft w:val="0"/>
      <w:marRight w:val="0"/>
      <w:marTop w:val="0"/>
      <w:marBottom w:val="0"/>
      <w:divBdr>
        <w:top w:val="none" w:sz="0" w:space="0" w:color="auto"/>
        <w:left w:val="none" w:sz="0" w:space="0" w:color="auto"/>
        <w:bottom w:val="none" w:sz="0" w:space="0" w:color="auto"/>
        <w:right w:val="none" w:sz="0" w:space="0" w:color="auto"/>
      </w:divBdr>
    </w:div>
    <w:div w:id="612244608">
      <w:bodyDiv w:val="1"/>
      <w:marLeft w:val="0"/>
      <w:marRight w:val="0"/>
      <w:marTop w:val="0"/>
      <w:marBottom w:val="0"/>
      <w:divBdr>
        <w:top w:val="none" w:sz="0" w:space="0" w:color="auto"/>
        <w:left w:val="none" w:sz="0" w:space="0" w:color="auto"/>
        <w:bottom w:val="none" w:sz="0" w:space="0" w:color="auto"/>
        <w:right w:val="none" w:sz="0" w:space="0" w:color="auto"/>
      </w:divBdr>
    </w:div>
    <w:div w:id="628167964">
      <w:bodyDiv w:val="1"/>
      <w:marLeft w:val="0"/>
      <w:marRight w:val="0"/>
      <w:marTop w:val="0"/>
      <w:marBottom w:val="0"/>
      <w:divBdr>
        <w:top w:val="none" w:sz="0" w:space="0" w:color="auto"/>
        <w:left w:val="none" w:sz="0" w:space="0" w:color="auto"/>
        <w:bottom w:val="none" w:sz="0" w:space="0" w:color="auto"/>
        <w:right w:val="none" w:sz="0" w:space="0" w:color="auto"/>
      </w:divBdr>
    </w:div>
    <w:div w:id="635376963">
      <w:bodyDiv w:val="1"/>
      <w:marLeft w:val="0"/>
      <w:marRight w:val="0"/>
      <w:marTop w:val="0"/>
      <w:marBottom w:val="0"/>
      <w:divBdr>
        <w:top w:val="none" w:sz="0" w:space="0" w:color="auto"/>
        <w:left w:val="none" w:sz="0" w:space="0" w:color="auto"/>
        <w:bottom w:val="none" w:sz="0" w:space="0" w:color="auto"/>
        <w:right w:val="none" w:sz="0" w:space="0" w:color="auto"/>
      </w:divBdr>
    </w:div>
    <w:div w:id="646711929">
      <w:bodyDiv w:val="1"/>
      <w:marLeft w:val="0"/>
      <w:marRight w:val="0"/>
      <w:marTop w:val="0"/>
      <w:marBottom w:val="0"/>
      <w:divBdr>
        <w:top w:val="none" w:sz="0" w:space="0" w:color="auto"/>
        <w:left w:val="none" w:sz="0" w:space="0" w:color="auto"/>
        <w:bottom w:val="none" w:sz="0" w:space="0" w:color="auto"/>
        <w:right w:val="none" w:sz="0" w:space="0" w:color="auto"/>
      </w:divBdr>
    </w:div>
    <w:div w:id="653879097">
      <w:bodyDiv w:val="1"/>
      <w:marLeft w:val="0"/>
      <w:marRight w:val="0"/>
      <w:marTop w:val="0"/>
      <w:marBottom w:val="0"/>
      <w:divBdr>
        <w:top w:val="none" w:sz="0" w:space="0" w:color="auto"/>
        <w:left w:val="none" w:sz="0" w:space="0" w:color="auto"/>
        <w:bottom w:val="none" w:sz="0" w:space="0" w:color="auto"/>
        <w:right w:val="none" w:sz="0" w:space="0" w:color="auto"/>
      </w:divBdr>
    </w:div>
    <w:div w:id="658386898">
      <w:bodyDiv w:val="1"/>
      <w:marLeft w:val="0"/>
      <w:marRight w:val="0"/>
      <w:marTop w:val="0"/>
      <w:marBottom w:val="0"/>
      <w:divBdr>
        <w:top w:val="none" w:sz="0" w:space="0" w:color="auto"/>
        <w:left w:val="none" w:sz="0" w:space="0" w:color="auto"/>
        <w:bottom w:val="none" w:sz="0" w:space="0" w:color="auto"/>
        <w:right w:val="none" w:sz="0" w:space="0" w:color="auto"/>
      </w:divBdr>
    </w:div>
    <w:div w:id="660432750">
      <w:bodyDiv w:val="1"/>
      <w:marLeft w:val="0"/>
      <w:marRight w:val="0"/>
      <w:marTop w:val="0"/>
      <w:marBottom w:val="0"/>
      <w:divBdr>
        <w:top w:val="none" w:sz="0" w:space="0" w:color="auto"/>
        <w:left w:val="none" w:sz="0" w:space="0" w:color="auto"/>
        <w:bottom w:val="none" w:sz="0" w:space="0" w:color="auto"/>
        <w:right w:val="none" w:sz="0" w:space="0" w:color="auto"/>
      </w:divBdr>
    </w:div>
    <w:div w:id="664287025">
      <w:bodyDiv w:val="1"/>
      <w:marLeft w:val="0"/>
      <w:marRight w:val="0"/>
      <w:marTop w:val="0"/>
      <w:marBottom w:val="0"/>
      <w:divBdr>
        <w:top w:val="none" w:sz="0" w:space="0" w:color="auto"/>
        <w:left w:val="none" w:sz="0" w:space="0" w:color="auto"/>
        <w:bottom w:val="none" w:sz="0" w:space="0" w:color="auto"/>
        <w:right w:val="none" w:sz="0" w:space="0" w:color="auto"/>
      </w:divBdr>
    </w:div>
    <w:div w:id="664433268">
      <w:bodyDiv w:val="1"/>
      <w:marLeft w:val="0"/>
      <w:marRight w:val="0"/>
      <w:marTop w:val="0"/>
      <w:marBottom w:val="0"/>
      <w:divBdr>
        <w:top w:val="none" w:sz="0" w:space="0" w:color="auto"/>
        <w:left w:val="none" w:sz="0" w:space="0" w:color="auto"/>
        <w:bottom w:val="none" w:sz="0" w:space="0" w:color="auto"/>
        <w:right w:val="none" w:sz="0" w:space="0" w:color="auto"/>
      </w:divBdr>
    </w:div>
    <w:div w:id="665131824">
      <w:bodyDiv w:val="1"/>
      <w:marLeft w:val="0"/>
      <w:marRight w:val="0"/>
      <w:marTop w:val="0"/>
      <w:marBottom w:val="0"/>
      <w:divBdr>
        <w:top w:val="none" w:sz="0" w:space="0" w:color="auto"/>
        <w:left w:val="none" w:sz="0" w:space="0" w:color="auto"/>
        <w:bottom w:val="none" w:sz="0" w:space="0" w:color="auto"/>
        <w:right w:val="none" w:sz="0" w:space="0" w:color="auto"/>
      </w:divBdr>
    </w:div>
    <w:div w:id="669063441">
      <w:bodyDiv w:val="1"/>
      <w:marLeft w:val="0"/>
      <w:marRight w:val="0"/>
      <w:marTop w:val="0"/>
      <w:marBottom w:val="0"/>
      <w:divBdr>
        <w:top w:val="none" w:sz="0" w:space="0" w:color="auto"/>
        <w:left w:val="none" w:sz="0" w:space="0" w:color="auto"/>
        <w:bottom w:val="none" w:sz="0" w:space="0" w:color="auto"/>
        <w:right w:val="none" w:sz="0" w:space="0" w:color="auto"/>
      </w:divBdr>
    </w:div>
    <w:div w:id="688679230">
      <w:bodyDiv w:val="1"/>
      <w:marLeft w:val="0"/>
      <w:marRight w:val="0"/>
      <w:marTop w:val="0"/>
      <w:marBottom w:val="0"/>
      <w:divBdr>
        <w:top w:val="none" w:sz="0" w:space="0" w:color="auto"/>
        <w:left w:val="none" w:sz="0" w:space="0" w:color="auto"/>
        <w:bottom w:val="none" w:sz="0" w:space="0" w:color="auto"/>
        <w:right w:val="none" w:sz="0" w:space="0" w:color="auto"/>
      </w:divBdr>
    </w:div>
    <w:div w:id="691565614">
      <w:bodyDiv w:val="1"/>
      <w:marLeft w:val="0"/>
      <w:marRight w:val="0"/>
      <w:marTop w:val="0"/>
      <w:marBottom w:val="0"/>
      <w:divBdr>
        <w:top w:val="none" w:sz="0" w:space="0" w:color="auto"/>
        <w:left w:val="none" w:sz="0" w:space="0" w:color="auto"/>
        <w:bottom w:val="none" w:sz="0" w:space="0" w:color="auto"/>
        <w:right w:val="none" w:sz="0" w:space="0" w:color="auto"/>
      </w:divBdr>
    </w:div>
    <w:div w:id="696857947">
      <w:bodyDiv w:val="1"/>
      <w:marLeft w:val="0"/>
      <w:marRight w:val="0"/>
      <w:marTop w:val="0"/>
      <w:marBottom w:val="0"/>
      <w:divBdr>
        <w:top w:val="none" w:sz="0" w:space="0" w:color="auto"/>
        <w:left w:val="none" w:sz="0" w:space="0" w:color="auto"/>
        <w:bottom w:val="none" w:sz="0" w:space="0" w:color="auto"/>
        <w:right w:val="none" w:sz="0" w:space="0" w:color="auto"/>
      </w:divBdr>
    </w:div>
    <w:div w:id="698967548">
      <w:bodyDiv w:val="1"/>
      <w:marLeft w:val="0"/>
      <w:marRight w:val="0"/>
      <w:marTop w:val="0"/>
      <w:marBottom w:val="0"/>
      <w:divBdr>
        <w:top w:val="none" w:sz="0" w:space="0" w:color="auto"/>
        <w:left w:val="none" w:sz="0" w:space="0" w:color="auto"/>
        <w:bottom w:val="none" w:sz="0" w:space="0" w:color="auto"/>
        <w:right w:val="none" w:sz="0" w:space="0" w:color="auto"/>
      </w:divBdr>
    </w:div>
    <w:div w:id="701396961">
      <w:bodyDiv w:val="1"/>
      <w:marLeft w:val="0"/>
      <w:marRight w:val="0"/>
      <w:marTop w:val="0"/>
      <w:marBottom w:val="0"/>
      <w:divBdr>
        <w:top w:val="none" w:sz="0" w:space="0" w:color="auto"/>
        <w:left w:val="none" w:sz="0" w:space="0" w:color="auto"/>
        <w:bottom w:val="none" w:sz="0" w:space="0" w:color="auto"/>
        <w:right w:val="none" w:sz="0" w:space="0" w:color="auto"/>
      </w:divBdr>
    </w:div>
    <w:div w:id="702704856">
      <w:bodyDiv w:val="1"/>
      <w:marLeft w:val="0"/>
      <w:marRight w:val="0"/>
      <w:marTop w:val="0"/>
      <w:marBottom w:val="0"/>
      <w:divBdr>
        <w:top w:val="none" w:sz="0" w:space="0" w:color="auto"/>
        <w:left w:val="none" w:sz="0" w:space="0" w:color="auto"/>
        <w:bottom w:val="none" w:sz="0" w:space="0" w:color="auto"/>
        <w:right w:val="none" w:sz="0" w:space="0" w:color="auto"/>
      </w:divBdr>
    </w:div>
    <w:div w:id="709569214">
      <w:bodyDiv w:val="1"/>
      <w:marLeft w:val="0"/>
      <w:marRight w:val="0"/>
      <w:marTop w:val="0"/>
      <w:marBottom w:val="0"/>
      <w:divBdr>
        <w:top w:val="none" w:sz="0" w:space="0" w:color="auto"/>
        <w:left w:val="none" w:sz="0" w:space="0" w:color="auto"/>
        <w:bottom w:val="none" w:sz="0" w:space="0" w:color="auto"/>
        <w:right w:val="none" w:sz="0" w:space="0" w:color="auto"/>
      </w:divBdr>
    </w:div>
    <w:div w:id="711805612">
      <w:bodyDiv w:val="1"/>
      <w:marLeft w:val="0"/>
      <w:marRight w:val="0"/>
      <w:marTop w:val="0"/>
      <w:marBottom w:val="0"/>
      <w:divBdr>
        <w:top w:val="none" w:sz="0" w:space="0" w:color="auto"/>
        <w:left w:val="none" w:sz="0" w:space="0" w:color="auto"/>
        <w:bottom w:val="none" w:sz="0" w:space="0" w:color="auto"/>
        <w:right w:val="none" w:sz="0" w:space="0" w:color="auto"/>
      </w:divBdr>
    </w:div>
    <w:div w:id="725832070">
      <w:bodyDiv w:val="1"/>
      <w:marLeft w:val="0"/>
      <w:marRight w:val="0"/>
      <w:marTop w:val="0"/>
      <w:marBottom w:val="0"/>
      <w:divBdr>
        <w:top w:val="none" w:sz="0" w:space="0" w:color="auto"/>
        <w:left w:val="none" w:sz="0" w:space="0" w:color="auto"/>
        <w:bottom w:val="none" w:sz="0" w:space="0" w:color="auto"/>
        <w:right w:val="none" w:sz="0" w:space="0" w:color="auto"/>
      </w:divBdr>
    </w:div>
    <w:div w:id="732854508">
      <w:bodyDiv w:val="1"/>
      <w:marLeft w:val="0"/>
      <w:marRight w:val="0"/>
      <w:marTop w:val="0"/>
      <w:marBottom w:val="0"/>
      <w:divBdr>
        <w:top w:val="none" w:sz="0" w:space="0" w:color="auto"/>
        <w:left w:val="none" w:sz="0" w:space="0" w:color="auto"/>
        <w:bottom w:val="none" w:sz="0" w:space="0" w:color="auto"/>
        <w:right w:val="none" w:sz="0" w:space="0" w:color="auto"/>
      </w:divBdr>
    </w:div>
    <w:div w:id="746730502">
      <w:bodyDiv w:val="1"/>
      <w:marLeft w:val="0"/>
      <w:marRight w:val="0"/>
      <w:marTop w:val="0"/>
      <w:marBottom w:val="0"/>
      <w:divBdr>
        <w:top w:val="none" w:sz="0" w:space="0" w:color="auto"/>
        <w:left w:val="none" w:sz="0" w:space="0" w:color="auto"/>
        <w:bottom w:val="none" w:sz="0" w:space="0" w:color="auto"/>
        <w:right w:val="none" w:sz="0" w:space="0" w:color="auto"/>
      </w:divBdr>
    </w:div>
    <w:div w:id="752749107">
      <w:bodyDiv w:val="1"/>
      <w:marLeft w:val="0"/>
      <w:marRight w:val="0"/>
      <w:marTop w:val="0"/>
      <w:marBottom w:val="0"/>
      <w:divBdr>
        <w:top w:val="none" w:sz="0" w:space="0" w:color="auto"/>
        <w:left w:val="none" w:sz="0" w:space="0" w:color="auto"/>
        <w:bottom w:val="none" w:sz="0" w:space="0" w:color="auto"/>
        <w:right w:val="none" w:sz="0" w:space="0" w:color="auto"/>
      </w:divBdr>
    </w:div>
    <w:div w:id="755982284">
      <w:bodyDiv w:val="1"/>
      <w:marLeft w:val="0"/>
      <w:marRight w:val="0"/>
      <w:marTop w:val="0"/>
      <w:marBottom w:val="0"/>
      <w:divBdr>
        <w:top w:val="none" w:sz="0" w:space="0" w:color="auto"/>
        <w:left w:val="none" w:sz="0" w:space="0" w:color="auto"/>
        <w:bottom w:val="none" w:sz="0" w:space="0" w:color="auto"/>
        <w:right w:val="none" w:sz="0" w:space="0" w:color="auto"/>
      </w:divBdr>
    </w:div>
    <w:div w:id="756286795">
      <w:bodyDiv w:val="1"/>
      <w:marLeft w:val="0"/>
      <w:marRight w:val="0"/>
      <w:marTop w:val="0"/>
      <w:marBottom w:val="0"/>
      <w:divBdr>
        <w:top w:val="none" w:sz="0" w:space="0" w:color="auto"/>
        <w:left w:val="none" w:sz="0" w:space="0" w:color="auto"/>
        <w:bottom w:val="none" w:sz="0" w:space="0" w:color="auto"/>
        <w:right w:val="none" w:sz="0" w:space="0" w:color="auto"/>
      </w:divBdr>
    </w:div>
    <w:div w:id="756633689">
      <w:bodyDiv w:val="1"/>
      <w:marLeft w:val="0"/>
      <w:marRight w:val="0"/>
      <w:marTop w:val="0"/>
      <w:marBottom w:val="0"/>
      <w:divBdr>
        <w:top w:val="none" w:sz="0" w:space="0" w:color="auto"/>
        <w:left w:val="none" w:sz="0" w:space="0" w:color="auto"/>
        <w:bottom w:val="none" w:sz="0" w:space="0" w:color="auto"/>
        <w:right w:val="none" w:sz="0" w:space="0" w:color="auto"/>
      </w:divBdr>
    </w:div>
    <w:div w:id="778329678">
      <w:bodyDiv w:val="1"/>
      <w:marLeft w:val="0"/>
      <w:marRight w:val="0"/>
      <w:marTop w:val="0"/>
      <w:marBottom w:val="0"/>
      <w:divBdr>
        <w:top w:val="none" w:sz="0" w:space="0" w:color="auto"/>
        <w:left w:val="none" w:sz="0" w:space="0" w:color="auto"/>
        <w:bottom w:val="none" w:sz="0" w:space="0" w:color="auto"/>
        <w:right w:val="none" w:sz="0" w:space="0" w:color="auto"/>
      </w:divBdr>
    </w:div>
    <w:div w:id="778454457">
      <w:bodyDiv w:val="1"/>
      <w:marLeft w:val="0"/>
      <w:marRight w:val="0"/>
      <w:marTop w:val="0"/>
      <w:marBottom w:val="0"/>
      <w:divBdr>
        <w:top w:val="none" w:sz="0" w:space="0" w:color="auto"/>
        <w:left w:val="none" w:sz="0" w:space="0" w:color="auto"/>
        <w:bottom w:val="none" w:sz="0" w:space="0" w:color="auto"/>
        <w:right w:val="none" w:sz="0" w:space="0" w:color="auto"/>
      </w:divBdr>
    </w:div>
    <w:div w:id="790898488">
      <w:bodyDiv w:val="1"/>
      <w:marLeft w:val="0"/>
      <w:marRight w:val="0"/>
      <w:marTop w:val="0"/>
      <w:marBottom w:val="0"/>
      <w:divBdr>
        <w:top w:val="none" w:sz="0" w:space="0" w:color="auto"/>
        <w:left w:val="none" w:sz="0" w:space="0" w:color="auto"/>
        <w:bottom w:val="none" w:sz="0" w:space="0" w:color="auto"/>
        <w:right w:val="none" w:sz="0" w:space="0" w:color="auto"/>
      </w:divBdr>
    </w:div>
    <w:div w:id="793715186">
      <w:bodyDiv w:val="1"/>
      <w:marLeft w:val="0"/>
      <w:marRight w:val="0"/>
      <w:marTop w:val="0"/>
      <w:marBottom w:val="0"/>
      <w:divBdr>
        <w:top w:val="none" w:sz="0" w:space="0" w:color="auto"/>
        <w:left w:val="none" w:sz="0" w:space="0" w:color="auto"/>
        <w:bottom w:val="none" w:sz="0" w:space="0" w:color="auto"/>
        <w:right w:val="none" w:sz="0" w:space="0" w:color="auto"/>
      </w:divBdr>
    </w:div>
    <w:div w:id="829492109">
      <w:bodyDiv w:val="1"/>
      <w:marLeft w:val="0"/>
      <w:marRight w:val="0"/>
      <w:marTop w:val="0"/>
      <w:marBottom w:val="0"/>
      <w:divBdr>
        <w:top w:val="none" w:sz="0" w:space="0" w:color="auto"/>
        <w:left w:val="none" w:sz="0" w:space="0" w:color="auto"/>
        <w:bottom w:val="none" w:sz="0" w:space="0" w:color="auto"/>
        <w:right w:val="none" w:sz="0" w:space="0" w:color="auto"/>
      </w:divBdr>
    </w:div>
    <w:div w:id="831992810">
      <w:bodyDiv w:val="1"/>
      <w:marLeft w:val="0"/>
      <w:marRight w:val="0"/>
      <w:marTop w:val="0"/>
      <w:marBottom w:val="0"/>
      <w:divBdr>
        <w:top w:val="none" w:sz="0" w:space="0" w:color="auto"/>
        <w:left w:val="none" w:sz="0" w:space="0" w:color="auto"/>
        <w:bottom w:val="none" w:sz="0" w:space="0" w:color="auto"/>
        <w:right w:val="none" w:sz="0" w:space="0" w:color="auto"/>
      </w:divBdr>
    </w:div>
    <w:div w:id="836116203">
      <w:bodyDiv w:val="1"/>
      <w:marLeft w:val="0"/>
      <w:marRight w:val="0"/>
      <w:marTop w:val="0"/>
      <w:marBottom w:val="0"/>
      <w:divBdr>
        <w:top w:val="none" w:sz="0" w:space="0" w:color="auto"/>
        <w:left w:val="none" w:sz="0" w:space="0" w:color="auto"/>
        <w:bottom w:val="none" w:sz="0" w:space="0" w:color="auto"/>
        <w:right w:val="none" w:sz="0" w:space="0" w:color="auto"/>
      </w:divBdr>
    </w:div>
    <w:div w:id="843134895">
      <w:bodyDiv w:val="1"/>
      <w:marLeft w:val="0"/>
      <w:marRight w:val="0"/>
      <w:marTop w:val="0"/>
      <w:marBottom w:val="0"/>
      <w:divBdr>
        <w:top w:val="none" w:sz="0" w:space="0" w:color="auto"/>
        <w:left w:val="none" w:sz="0" w:space="0" w:color="auto"/>
        <w:bottom w:val="none" w:sz="0" w:space="0" w:color="auto"/>
        <w:right w:val="none" w:sz="0" w:space="0" w:color="auto"/>
      </w:divBdr>
    </w:div>
    <w:div w:id="843282396">
      <w:bodyDiv w:val="1"/>
      <w:marLeft w:val="0"/>
      <w:marRight w:val="0"/>
      <w:marTop w:val="0"/>
      <w:marBottom w:val="0"/>
      <w:divBdr>
        <w:top w:val="none" w:sz="0" w:space="0" w:color="auto"/>
        <w:left w:val="none" w:sz="0" w:space="0" w:color="auto"/>
        <w:bottom w:val="none" w:sz="0" w:space="0" w:color="auto"/>
        <w:right w:val="none" w:sz="0" w:space="0" w:color="auto"/>
      </w:divBdr>
    </w:div>
    <w:div w:id="852112357">
      <w:bodyDiv w:val="1"/>
      <w:marLeft w:val="0"/>
      <w:marRight w:val="0"/>
      <w:marTop w:val="0"/>
      <w:marBottom w:val="0"/>
      <w:divBdr>
        <w:top w:val="none" w:sz="0" w:space="0" w:color="auto"/>
        <w:left w:val="none" w:sz="0" w:space="0" w:color="auto"/>
        <w:bottom w:val="none" w:sz="0" w:space="0" w:color="auto"/>
        <w:right w:val="none" w:sz="0" w:space="0" w:color="auto"/>
      </w:divBdr>
    </w:div>
    <w:div w:id="854340348">
      <w:bodyDiv w:val="1"/>
      <w:marLeft w:val="0"/>
      <w:marRight w:val="0"/>
      <w:marTop w:val="0"/>
      <w:marBottom w:val="0"/>
      <w:divBdr>
        <w:top w:val="none" w:sz="0" w:space="0" w:color="auto"/>
        <w:left w:val="none" w:sz="0" w:space="0" w:color="auto"/>
        <w:bottom w:val="none" w:sz="0" w:space="0" w:color="auto"/>
        <w:right w:val="none" w:sz="0" w:space="0" w:color="auto"/>
      </w:divBdr>
    </w:div>
    <w:div w:id="856506394">
      <w:bodyDiv w:val="1"/>
      <w:marLeft w:val="0"/>
      <w:marRight w:val="0"/>
      <w:marTop w:val="0"/>
      <w:marBottom w:val="0"/>
      <w:divBdr>
        <w:top w:val="none" w:sz="0" w:space="0" w:color="auto"/>
        <w:left w:val="none" w:sz="0" w:space="0" w:color="auto"/>
        <w:bottom w:val="none" w:sz="0" w:space="0" w:color="auto"/>
        <w:right w:val="none" w:sz="0" w:space="0" w:color="auto"/>
      </w:divBdr>
      <w:divsChild>
        <w:div w:id="712734579">
          <w:marLeft w:val="0"/>
          <w:marRight w:val="0"/>
          <w:marTop w:val="0"/>
          <w:marBottom w:val="0"/>
          <w:divBdr>
            <w:top w:val="none" w:sz="0" w:space="0" w:color="auto"/>
            <w:left w:val="none" w:sz="0" w:space="0" w:color="auto"/>
            <w:bottom w:val="none" w:sz="0" w:space="0" w:color="auto"/>
            <w:right w:val="none" w:sz="0" w:space="0" w:color="auto"/>
          </w:divBdr>
        </w:div>
      </w:divsChild>
    </w:div>
    <w:div w:id="857232514">
      <w:bodyDiv w:val="1"/>
      <w:marLeft w:val="0"/>
      <w:marRight w:val="0"/>
      <w:marTop w:val="0"/>
      <w:marBottom w:val="0"/>
      <w:divBdr>
        <w:top w:val="none" w:sz="0" w:space="0" w:color="auto"/>
        <w:left w:val="none" w:sz="0" w:space="0" w:color="auto"/>
        <w:bottom w:val="none" w:sz="0" w:space="0" w:color="auto"/>
        <w:right w:val="none" w:sz="0" w:space="0" w:color="auto"/>
      </w:divBdr>
    </w:div>
    <w:div w:id="860553857">
      <w:bodyDiv w:val="1"/>
      <w:marLeft w:val="0"/>
      <w:marRight w:val="0"/>
      <w:marTop w:val="0"/>
      <w:marBottom w:val="0"/>
      <w:divBdr>
        <w:top w:val="none" w:sz="0" w:space="0" w:color="auto"/>
        <w:left w:val="none" w:sz="0" w:space="0" w:color="auto"/>
        <w:bottom w:val="none" w:sz="0" w:space="0" w:color="auto"/>
        <w:right w:val="none" w:sz="0" w:space="0" w:color="auto"/>
      </w:divBdr>
      <w:divsChild>
        <w:div w:id="1399129146">
          <w:marLeft w:val="0"/>
          <w:marRight w:val="0"/>
          <w:marTop w:val="0"/>
          <w:marBottom w:val="0"/>
          <w:divBdr>
            <w:top w:val="none" w:sz="0" w:space="0" w:color="auto"/>
            <w:left w:val="none" w:sz="0" w:space="0" w:color="auto"/>
            <w:bottom w:val="none" w:sz="0" w:space="0" w:color="auto"/>
            <w:right w:val="none" w:sz="0" w:space="0" w:color="auto"/>
          </w:divBdr>
        </w:div>
      </w:divsChild>
    </w:div>
    <w:div w:id="862206019">
      <w:bodyDiv w:val="1"/>
      <w:marLeft w:val="0"/>
      <w:marRight w:val="0"/>
      <w:marTop w:val="0"/>
      <w:marBottom w:val="0"/>
      <w:divBdr>
        <w:top w:val="none" w:sz="0" w:space="0" w:color="auto"/>
        <w:left w:val="none" w:sz="0" w:space="0" w:color="auto"/>
        <w:bottom w:val="none" w:sz="0" w:space="0" w:color="auto"/>
        <w:right w:val="none" w:sz="0" w:space="0" w:color="auto"/>
      </w:divBdr>
    </w:div>
    <w:div w:id="862742716">
      <w:bodyDiv w:val="1"/>
      <w:marLeft w:val="0"/>
      <w:marRight w:val="0"/>
      <w:marTop w:val="0"/>
      <w:marBottom w:val="0"/>
      <w:divBdr>
        <w:top w:val="none" w:sz="0" w:space="0" w:color="auto"/>
        <w:left w:val="none" w:sz="0" w:space="0" w:color="auto"/>
        <w:bottom w:val="none" w:sz="0" w:space="0" w:color="auto"/>
        <w:right w:val="none" w:sz="0" w:space="0" w:color="auto"/>
      </w:divBdr>
    </w:div>
    <w:div w:id="864562568">
      <w:bodyDiv w:val="1"/>
      <w:marLeft w:val="0"/>
      <w:marRight w:val="0"/>
      <w:marTop w:val="0"/>
      <w:marBottom w:val="0"/>
      <w:divBdr>
        <w:top w:val="none" w:sz="0" w:space="0" w:color="auto"/>
        <w:left w:val="none" w:sz="0" w:space="0" w:color="auto"/>
        <w:bottom w:val="none" w:sz="0" w:space="0" w:color="auto"/>
        <w:right w:val="none" w:sz="0" w:space="0" w:color="auto"/>
      </w:divBdr>
    </w:div>
    <w:div w:id="872619003">
      <w:bodyDiv w:val="1"/>
      <w:marLeft w:val="0"/>
      <w:marRight w:val="0"/>
      <w:marTop w:val="0"/>
      <w:marBottom w:val="0"/>
      <w:divBdr>
        <w:top w:val="none" w:sz="0" w:space="0" w:color="auto"/>
        <w:left w:val="none" w:sz="0" w:space="0" w:color="auto"/>
        <w:bottom w:val="none" w:sz="0" w:space="0" w:color="auto"/>
        <w:right w:val="none" w:sz="0" w:space="0" w:color="auto"/>
      </w:divBdr>
    </w:div>
    <w:div w:id="883324122">
      <w:bodyDiv w:val="1"/>
      <w:marLeft w:val="0"/>
      <w:marRight w:val="0"/>
      <w:marTop w:val="0"/>
      <w:marBottom w:val="0"/>
      <w:divBdr>
        <w:top w:val="none" w:sz="0" w:space="0" w:color="auto"/>
        <w:left w:val="none" w:sz="0" w:space="0" w:color="auto"/>
        <w:bottom w:val="none" w:sz="0" w:space="0" w:color="auto"/>
        <w:right w:val="none" w:sz="0" w:space="0" w:color="auto"/>
      </w:divBdr>
    </w:div>
    <w:div w:id="886603166">
      <w:bodyDiv w:val="1"/>
      <w:marLeft w:val="0"/>
      <w:marRight w:val="0"/>
      <w:marTop w:val="0"/>
      <w:marBottom w:val="0"/>
      <w:divBdr>
        <w:top w:val="none" w:sz="0" w:space="0" w:color="auto"/>
        <w:left w:val="none" w:sz="0" w:space="0" w:color="auto"/>
        <w:bottom w:val="none" w:sz="0" w:space="0" w:color="auto"/>
        <w:right w:val="none" w:sz="0" w:space="0" w:color="auto"/>
      </w:divBdr>
    </w:div>
    <w:div w:id="895816164">
      <w:bodyDiv w:val="1"/>
      <w:marLeft w:val="0"/>
      <w:marRight w:val="0"/>
      <w:marTop w:val="0"/>
      <w:marBottom w:val="0"/>
      <w:divBdr>
        <w:top w:val="none" w:sz="0" w:space="0" w:color="auto"/>
        <w:left w:val="none" w:sz="0" w:space="0" w:color="auto"/>
        <w:bottom w:val="none" w:sz="0" w:space="0" w:color="auto"/>
        <w:right w:val="none" w:sz="0" w:space="0" w:color="auto"/>
      </w:divBdr>
    </w:div>
    <w:div w:id="900945939">
      <w:bodyDiv w:val="1"/>
      <w:marLeft w:val="0"/>
      <w:marRight w:val="0"/>
      <w:marTop w:val="0"/>
      <w:marBottom w:val="0"/>
      <w:divBdr>
        <w:top w:val="none" w:sz="0" w:space="0" w:color="auto"/>
        <w:left w:val="none" w:sz="0" w:space="0" w:color="auto"/>
        <w:bottom w:val="none" w:sz="0" w:space="0" w:color="auto"/>
        <w:right w:val="none" w:sz="0" w:space="0" w:color="auto"/>
      </w:divBdr>
    </w:div>
    <w:div w:id="906719763">
      <w:bodyDiv w:val="1"/>
      <w:marLeft w:val="0"/>
      <w:marRight w:val="0"/>
      <w:marTop w:val="0"/>
      <w:marBottom w:val="0"/>
      <w:divBdr>
        <w:top w:val="none" w:sz="0" w:space="0" w:color="auto"/>
        <w:left w:val="none" w:sz="0" w:space="0" w:color="auto"/>
        <w:bottom w:val="none" w:sz="0" w:space="0" w:color="auto"/>
        <w:right w:val="none" w:sz="0" w:space="0" w:color="auto"/>
      </w:divBdr>
    </w:div>
    <w:div w:id="922572388">
      <w:bodyDiv w:val="1"/>
      <w:marLeft w:val="0"/>
      <w:marRight w:val="0"/>
      <w:marTop w:val="0"/>
      <w:marBottom w:val="0"/>
      <w:divBdr>
        <w:top w:val="none" w:sz="0" w:space="0" w:color="auto"/>
        <w:left w:val="none" w:sz="0" w:space="0" w:color="auto"/>
        <w:bottom w:val="none" w:sz="0" w:space="0" w:color="auto"/>
        <w:right w:val="none" w:sz="0" w:space="0" w:color="auto"/>
      </w:divBdr>
    </w:div>
    <w:div w:id="925529465">
      <w:bodyDiv w:val="1"/>
      <w:marLeft w:val="0"/>
      <w:marRight w:val="0"/>
      <w:marTop w:val="0"/>
      <w:marBottom w:val="0"/>
      <w:divBdr>
        <w:top w:val="none" w:sz="0" w:space="0" w:color="auto"/>
        <w:left w:val="none" w:sz="0" w:space="0" w:color="auto"/>
        <w:bottom w:val="none" w:sz="0" w:space="0" w:color="auto"/>
        <w:right w:val="none" w:sz="0" w:space="0" w:color="auto"/>
      </w:divBdr>
    </w:div>
    <w:div w:id="925990595">
      <w:bodyDiv w:val="1"/>
      <w:marLeft w:val="0"/>
      <w:marRight w:val="0"/>
      <w:marTop w:val="0"/>
      <w:marBottom w:val="0"/>
      <w:divBdr>
        <w:top w:val="none" w:sz="0" w:space="0" w:color="auto"/>
        <w:left w:val="none" w:sz="0" w:space="0" w:color="auto"/>
        <w:bottom w:val="none" w:sz="0" w:space="0" w:color="auto"/>
        <w:right w:val="none" w:sz="0" w:space="0" w:color="auto"/>
      </w:divBdr>
    </w:div>
    <w:div w:id="933514944">
      <w:bodyDiv w:val="1"/>
      <w:marLeft w:val="0"/>
      <w:marRight w:val="0"/>
      <w:marTop w:val="0"/>
      <w:marBottom w:val="0"/>
      <w:divBdr>
        <w:top w:val="none" w:sz="0" w:space="0" w:color="auto"/>
        <w:left w:val="none" w:sz="0" w:space="0" w:color="auto"/>
        <w:bottom w:val="none" w:sz="0" w:space="0" w:color="auto"/>
        <w:right w:val="none" w:sz="0" w:space="0" w:color="auto"/>
      </w:divBdr>
    </w:div>
    <w:div w:id="943266097">
      <w:bodyDiv w:val="1"/>
      <w:marLeft w:val="0"/>
      <w:marRight w:val="0"/>
      <w:marTop w:val="0"/>
      <w:marBottom w:val="0"/>
      <w:divBdr>
        <w:top w:val="none" w:sz="0" w:space="0" w:color="auto"/>
        <w:left w:val="none" w:sz="0" w:space="0" w:color="auto"/>
        <w:bottom w:val="none" w:sz="0" w:space="0" w:color="auto"/>
        <w:right w:val="none" w:sz="0" w:space="0" w:color="auto"/>
      </w:divBdr>
    </w:div>
    <w:div w:id="964972245">
      <w:bodyDiv w:val="1"/>
      <w:marLeft w:val="0"/>
      <w:marRight w:val="0"/>
      <w:marTop w:val="0"/>
      <w:marBottom w:val="0"/>
      <w:divBdr>
        <w:top w:val="none" w:sz="0" w:space="0" w:color="auto"/>
        <w:left w:val="none" w:sz="0" w:space="0" w:color="auto"/>
        <w:bottom w:val="none" w:sz="0" w:space="0" w:color="auto"/>
        <w:right w:val="none" w:sz="0" w:space="0" w:color="auto"/>
      </w:divBdr>
    </w:div>
    <w:div w:id="965740802">
      <w:bodyDiv w:val="1"/>
      <w:marLeft w:val="0"/>
      <w:marRight w:val="0"/>
      <w:marTop w:val="0"/>
      <w:marBottom w:val="0"/>
      <w:divBdr>
        <w:top w:val="none" w:sz="0" w:space="0" w:color="auto"/>
        <w:left w:val="none" w:sz="0" w:space="0" w:color="auto"/>
        <w:bottom w:val="none" w:sz="0" w:space="0" w:color="auto"/>
        <w:right w:val="none" w:sz="0" w:space="0" w:color="auto"/>
      </w:divBdr>
    </w:div>
    <w:div w:id="976715495">
      <w:bodyDiv w:val="1"/>
      <w:marLeft w:val="0"/>
      <w:marRight w:val="0"/>
      <w:marTop w:val="0"/>
      <w:marBottom w:val="0"/>
      <w:divBdr>
        <w:top w:val="none" w:sz="0" w:space="0" w:color="auto"/>
        <w:left w:val="none" w:sz="0" w:space="0" w:color="auto"/>
        <w:bottom w:val="none" w:sz="0" w:space="0" w:color="auto"/>
        <w:right w:val="none" w:sz="0" w:space="0" w:color="auto"/>
      </w:divBdr>
    </w:div>
    <w:div w:id="977540466">
      <w:bodyDiv w:val="1"/>
      <w:marLeft w:val="0"/>
      <w:marRight w:val="0"/>
      <w:marTop w:val="0"/>
      <w:marBottom w:val="0"/>
      <w:divBdr>
        <w:top w:val="none" w:sz="0" w:space="0" w:color="auto"/>
        <w:left w:val="none" w:sz="0" w:space="0" w:color="auto"/>
        <w:bottom w:val="none" w:sz="0" w:space="0" w:color="auto"/>
        <w:right w:val="none" w:sz="0" w:space="0" w:color="auto"/>
      </w:divBdr>
    </w:div>
    <w:div w:id="977759465">
      <w:bodyDiv w:val="1"/>
      <w:marLeft w:val="0"/>
      <w:marRight w:val="0"/>
      <w:marTop w:val="0"/>
      <w:marBottom w:val="0"/>
      <w:divBdr>
        <w:top w:val="none" w:sz="0" w:space="0" w:color="auto"/>
        <w:left w:val="none" w:sz="0" w:space="0" w:color="auto"/>
        <w:bottom w:val="none" w:sz="0" w:space="0" w:color="auto"/>
        <w:right w:val="none" w:sz="0" w:space="0" w:color="auto"/>
      </w:divBdr>
    </w:div>
    <w:div w:id="982932401">
      <w:bodyDiv w:val="1"/>
      <w:marLeft w:val="0"/>
      <w:marRight w:val="0"/>
      <w:marTop w:val="0"/>
      <w:marBottom w:val="0"/>
      <w:divBdr>
        <w:top w:val="none" w:sz="0" w:space="0" w:color="auto"/>
        <w:left w:val="none" w:sz="0" w:space="0" w:color="auto"/>
        <w:bottom w:val="none" w:sz="0" w:space="0" w:color="auto"/>
        <w:right w:val="none" w:sz="0" w:space="0" w:color="auto"/>
      </w:divBdr>
    </w:div>
    <w:div w:id="984629001">
      <w:bodyDiv w:val="1"/>
      <w:marLeft w:val="0"/>
      <w:marRight w:val="0"/>
      <w:marTop w:val="0"/>
      <w:marBottom w:val="0"/>
      <w:divBdr>
        <w:top w:val="none" w:sz="0" w:space="0" w:color="auto"/>
        <w:left w:val="none" w:sz="0" w:space="0" w:color="auto"/>
        <w:bottom w:val="none" w:sz="0" w:space="0" w:color="auto"/>
        <w:right w:val="none" w:sz="0" w:space="0" w:color="auto"/>
      </w:divBdr>
    </w:div>
    <w:div w:id="986789474">
      <w:bodyDiv w:val="1"/>
      <w:marLeft w:val="0"/>
      <w:marRight w:val="0"/>
      <w:marTop w:val="0"/>
      <w:marBottom w:val="0"/>
      <w:divBdr>
        <w:top w:val="none" w:sz="0" w:space="0" w:color="auto"/>
        <w:left w:val="none" w:sz="0" w:space="0" w:color="auto"/>
        <w:bottom w:val="none" w:sz="0" w:space="0" w:color="auto"/>
        <w:right w:val="none" w:sz="0" w:space="0" w:color="auto"/>
      </w:divBdr>
    </w:div>
    <w:div w:id="999238587">
      <w:bodyDiv w:val="1"/>
      <w:marLeft w:val="0"/>
      <w:marRight w:val="0"/>
      <w:marTop w:val="0"/>
      <w:marBottom w:val="0"/>
      <w:divBdr>
        <w:top w:val="none" w:sz="0" w:space="0" w:color="auto"/>
        <w:left w:val="none" w:sz="0" w:space="0" w:color="auto"/>
        <w:bottom w:val="none" w:sz="0" w:space="0" w:color="auto"/>
        <w:right w:val="none" w:sz="0" w:space="0" w:color="auto"/>
      </w:divBdr>
    </w:div>
    <w:div w:id="1001929113">
      <w:bodyDiv w:val="1"/>
      <w:marLeft w:val="0"/>
      <w:marRight w:val="0"/>
      <w:marTop w:val="0"/>
      <w:marBottom w:val="0"/>
      <w:divBdr>
        <w:top w:val="none" w:sz="0" w:space="0" w:color="auto"/>
        <w:left w:val="none" w:sz="0" w:space="0" w:color="auto"/>
        <w:bottom w:val="none" w:sz="0" w:space="0" w:color="auto"/>
        <w:right w:val="none" w:sz="0" w:space="0" w:color="auto"/>
      </w:divBdr>
      <w:divsChild>
        <w:div w:id="1057977080">
          <w:marLeft w:val="0"/>
          <w:marRight w:val="0"/>
          <w:marTop w:val="0"/>
          <w:marBottom w:val="0"/>
          <w:divBdr>
            <w:top w:val="none" w:sz="0" w:space="0" w:color="auto"/>
            <w:left w:val="none" w:sz="0" w:space="0" w:color="auto"/>
            <w:bottom w:val="none" w:sz="0" w:space="0" w:color="auto"/>
            <w:right w:val="none" w:sz="0" w:space="0" w:color="auto"/>
          </w:divBdr>
        </w:div>
      </w:divsChild>
    </w:div>
    <w:div w:id="1004240386">
      <w:bodyDiv w:val="1"/>
      <w:marLeft w:val="0"/>
      <w:marRight w:val="0"/>
      <w:marTop w:val="0"/>
      <w:marBottom w:val="0"/>
      <w:divBdr>
        <w:top w:val="none" w:sz="0" w:space="0" w:color="auto"/>
        <w:left w:val="none" w:sz="0" w:space="0" w:color="auto"/>
        <w:bottom w:val="none" w:sz="0" w:space="0" w:color="auto"/>
        <w:right w:val="none" w:sz="0" w:space="0" w:color="auto"/>
      </w:divBdr>
    </w:div>
    <w:div w:id="1010910997">
      <w:bodyDiv w:val="1"/>
      <w:marLeft w:val="0"/>
      <w:marRight w:val="0"/>
      <w:marTop w:val="0"/>
      <w:marBottom w:val="0"/>
      <w:divBdr>
        <w:top w:val="none" w:sz="0" w:space="0" w:color="auto"/>
        <w:left w:val="none" w:sz="0" w:space="0" w:color="auto"/>
        <w:bottom w:val="none" w:sz="0" w:space="0" w:color="auto"/>
        <w:right w:val="none" w:sz="0" w:space="0" w:color="auto"/>
      </w:divBdr>
    </w:div>
    <w:div w:id="1011643714">
      <w:bodyDiv w:val="1"/>
      <w:marLeft w:val="0"/>
      <w:marRight w:val="0"/>
      <w:marTop w:val="0"/>
      <w:marBottom w:val="0"/>
      <w:divBdr>
        <w:top w:val="none" w:sz="0" w:space="0" w:color="auto"/>
        <w:left w:val="none" w:sz="0" w:space="0" w:color="auto"/>
        <w:bottom w:val="none" w:sz="0" w:space="0" w:color="auto"/>
        <w:right w:val="none" w:sz="0" w:space="0" w:color="auto"/>
      </w:divBdr>
    </w:div>
    <w:div w:id="1022517665">
      <w:bodyDiv w:val="1"/>
      <w:marLeft w:val="0"/>
      <w:marRight w:val="0"/>
      <w:marTop w:val="0"/>
      <w:marBottom w:val="0"/>
      <w:divBdr>
        <w:top w:val="none" w:sz="0" w:space="0" w:color="auto"/>
        <w:left w:val="none" w:sz="0" w:space="0" w:color="auto"/>
        <w:bottom w:val="none" w:sz="0" w:space="0" w:color="auto"/>
        <w:right w:val="none" w:sz="0" w:space="0" w:color="auto"/>
      </w:divBdr>
    </w:div>
    <w:div w:id="1032613671">
      <w:bodyDiv w:val="1"/>
      <w:marLeft w:val="0"/>
      <w:marRight w:val="0"/>
      <w:marTop w:val="0"/>
      <w:marBottom w:val="0"/>
      <w:divBdr>
        <w:top w:val="none" w:sz="0" w:space="0" w:color="auto"/>
        <w:left w:val="none" w:sz="0" w:space="0" w:color="auto"/>
        <w:bottom w:val="none" w:sz="0" w:space="0" w:color="auto"/>
        <w:right w:val="none" w:sz="0" w:space="0" w:color="auto"/>
      </w:divBdr>
    </w:div>
    <w:div w:id="1034038777">
      <w:bodyDiv w:val="1"/>
      <w:marLeft w:val="0"/>
      <w:marRight w:val="0"/>
      <w:marTop w:val="0"/>
      <w:marBottom w:val="0"/>
      <w:divBdr>
        <w:top w:val="none" w:sz="0" w:space="0" w:color="auto"/>
        <w:left w:val="none" w:sz="0" w:space="0" w:color="auto"/>
        <w:bottom w:val="none" w:sz="0" w:space="0" w:color="auto"/>
        <w:right w:val="none" w:sz="0" w:space="0" w:color="auto"/>
      </w:divBdr>
    </w:div>
    <w:div w:id="1036195754">
      <w:bodyDiv w:val="1"/>
      <w:marLeft w:val="0"/>
      <w:marRight w:val="0"/>
      <w:marTop w:val="0"/>
      <w:marBottom w:val="0"/>
      <w:divBdr>
        <w:top w:val="none" w:sz="0" w:space="0" w:color="auto"/>
        <w:left w:val="none" w:sz="0" w:space="0" w:color="auto"/>
        <w:bottom w:val="none" w:sz="0" w:space="0" w:color="auto"/>
        <w:right w:val="none" w:sz="0" w:space="0" w:color="auto"/>
      </w:divBdr>
      <w:divsChild>
        <w:div w:id="492256602">
          <w:marLeft w:val="0"/>
          <w:marRight w:val="0"/>
          <w:marTop w:val="0"/>
          <w:marBottom w:val="0"/>
          <w:divBdr>
            <w:top w:val="none" w:sz="0" w:space="0" w:color="auto"/>
            <w:left w:val="none" w:sz="0" w:space="0" w:color="auto"/>
            <w:bottom w:val="none" w:sz="0" w:space="0" w:color="auto"/>
            <w:right w:val="none" w:sz="0" w:space="0" w:color="auto"/>
          </w:divBdr>
        </w:div>
      </w:divsChild>
    </w:div>
    <w:div w:id="1039015648">
      <w:bodyDiv w:val="1"/>
      <w:marLeft w:val="0"/>
      <w:marRight w:val="0"/>
      <w:marTop w:val="0"/>
      <w:marBottom w:val="0"/>
      <w:divBdr>
        <w:top w:val="none" w:sz="0" w:space="0" w:color="auto"/>
        <w:left w:val="none" w:sz="0" w:space="0" w:color="auto"/>
        <w:bottom w:val="none" w:sz="0" w:space="0" w:color="auto"/>
        <w:right w:val="none" w:sz="0" w:space="0" w:color="auto"/>
      </w:divBdr>
    </w:div>
    <w:div w:id="1039816232">
      <w:bodyDiv w:val="1"/>
      <w:marLeft w:val="0"/>
      <w:marRight w:val="0"/>
      <w:marTop w:val="0"/>
      <w:marBottom w:val="0"/>
      <w:divBdr>
        <w:top w:val="none" w:sz="0" w:space="0" w:color="auto"/>
        <w:left w:val="none" w:sz="0" w:space="0" w:color="auto"/>
        <w:bottom w:val="none" w:sz="0" w:space="0" w:color="auto"/>
        <w:right w:val="none" w:sz="0" w:space="0" w:color="auto"/>
      </w:divBdr>
    </w:div>
    <w:div w:id="1049381335">
      <w:bodyDiv w:val="1"/>
      <w:marLeft w:val="0"/>
      <w:marRight w:val="0"/>
      <w:marTop w:val="0"/>
      <w:marBottom w:val="0"/>
      <w:divBdr>
        <w:top w:val="none" w:sz="0" w:space="0" w:color="auto"/>
        <w:left w:val="none" w:sz="0" w:space="0" w:color="auto"/>
        <w:bottom w:val="none" w:sz="0" w:space="0" w:color="auto"/>
        <w:right w:val="none" w:sz="0" w:space="0" w:color="auto"/>
      </w:divBdr>
    </w:div>
    <w:div w:id="1054081498">
      <w:bodyDiv w:val="1"/>
      <w:marLeft w:val="0"/>
      <w:marRight w:val="0"/>
      <w:marTop w:val="0"/>
      <w:marBottom w:val="0"/>
      <w:divBdr>
        <w:top w:val="none" w:sz="0" w:space="0" w:color="auto"/>
        <w:left w:val="none" w:sz="0" w:space="0" w:color="auto"/>
        <w:bottom w:val="none" w:sz="0" w:space="0" w:color="auto"/>
        <w:right w:val="none" w:sz="0" w:space="0" w:color="auto"/>
      </w:divBdr>
    </w:div>
    <w:div w:id="1054425278">
      <w:bodyDiv w:val="1"/>
      <w:marLeft w:val="0"/>
      <w:marRight w:val="0"/>
      <w:marTop w:val="0"/>
      <w:marBottom w:val="0"/>
      <w:divBdr>
        <w:top w:val="none" w:sz="0" w:space="0" w:color="auto"/>
        <w:left w:val="none" w:sz="0" w:space="0" w:color="auto"/>
        <w:bottom w:val="none" w:sz="0" w:space="0" w:color="auto"/>
        <w:right w:val="none" w:sz="0" w:space="0" w:color="auto"/>
      </w:divBdr>
    </w:div>
    <w:div w:id="1055540811">
      <w:bodyDiv w:val="1"/>
      <w:marLeft w:val="0"/>
      <w:marRight w:val="0"/>
      <w:marTop w:val="0"/>
      <w:marBottom w:val="0"/>
      <w:divBdr>
        <w:top w:val="none" w:sz="0" w:space="0" w:color="auto"/>
        <w:left w:val="none" w:sz="0" w:space="0" w:color="auto"/>
        <w:bottom w:val="none" w:sz="0" w:space="0" w:color="auto"/>
        <w:right w:val="none" w:sz="0" w:space="0" w:color="auto"/>
      </w:divBdr>
    </w:div>
    <w:div w:id="1063215249">
      <w:bodyDiv w:val="1"/>
      <w:marLeft w:val="0"/>
      <w:marRight w:val="0"/>
      <w:marTop w:val="0"/>
      <w:marBottom w:val="0"/>
      <w:divBdr>
        <w:top w:val="none" w:sz="0" w:space="0" w:color="auto"/>
        <w:left w:val="none" w:sz="0" w:space="0" w:color="auto"/>
        <w:bottom w:val="none" w:sz="0" w:space="0" w:color="auto"/>
        <w:right w:val="none" w:sz="0" w:space="0" w:color="auto"/>
      </w:divBdr>
    </w:div>
    <w:div w:id="1065108375">
      <w:bodyDiv w:val="1"/>
      <w:marLeft w:val="0"/>
      <w:marRight w:val="0"/>
      <w:marTop w:val="0"/>
      <w:marBottom w:val="0"/>
      <w:divBdr>
        <w:top w:val="none" w:sz="0" w:space="0" w:color="auto"/>
        <w:left w:val="none" w:sz="0" w:space="0" w:color="auto"/>
        <w:bottom w:val="none" w:sz="0" w:space="0" w:color="auto"/>
        <w:right w:val="none" w:sz="0" w:space="0" w:color="auto"/>
      </w:divBdr>
    </w:div>
    <w:div w:id="1069108974">
      <w:bodyDiv w:val="1"/>
      <w:marLeft w:val="0"/>
      <w:marRight w:val="0"/>
      <w:marTop w:val="0"/>
      <w:marBottom w:val="0"/>
      <w:divBdr>
        <w:top w:val="none" w:sz="0" w:space="0" w:color="auto"/>
        <w:left w:val="none" w:sz="0" w:space="0" w:color="auto"/>
        <w:bottom w:val="none" w:sz="0" w:space="0" w:color="auto"/>
        <w:right w:val="none" w:sz="0" w:space="0" w:color="auto"/>
      </w:divBdr>
    </w:div>
    <w:div w:id="1069228422">
      <w:bodyDiv w:val="1"/>
      <w:marLeft w:val="0"/>
      <w:marRight w:val="0"/>
      <w:marTop w:val="0"/>
      <w:marBottom w:val="0"/>
      <w:divBdr>
        <w:top w:val="none" w:sz="0" w:space="0" w:color="auto"/>
        <w:left w:val="none" w:sz="0" w:space="0" w:color="auto"/>
        <w:bottom w:val="none" w:sz="0" w:space="0" w:color="auto"/>
        <w:right w:val="none" w:sz="0" w:space="0" w:color="auto"/>
      </w:divBdr>
    </w:div>
    <w:div w:id="1070034424">
      <w:bodyDiv w:val="1"/>
      <w:marLeft w:val="0"/>
      <w:marRight w:val="0"/>
      <w:marTop w:val="0"/>
      <w:marBottom w:val="0"/>
      <w:divBdr>
        <w:top w:val="none" w:sz="0" w:space="0" w:color="auto"/>
        <w:left w:val="none" w:sz="0" w:space="0" w:color="auto"/>
        <w:bottom w:val="none" w:sz="0" w:space="0" w:color="auto"/>
        <w:right w:val="none" w:sz="0" w:space="0" w:color="auto"/>
      </w:divBdr>
    </w:div>
    <w:div w:id="1082870964">
      <w:bodyDiv w:val="1"/>
      <w:marLeft w:val="0"/>
      <w:marRight w:val="0"/>
      <w:marTop w:val="0"/>
      <w:marBottom w:val="0"/>
      <w:divBdr>
        <w:top w:val="none" w:sz="0" w:space="0" w:color="auto"/>
        <w:left w:val="none" w:sz="0" w:space="0" w:color="auto"/>
        <w:bottom w:val="none" w:sz="0" w:space="0" w:color="auto"/>
        <w:right w:val="none" w:sz="0" w:space="0" w:color="auto"/>
      </w:divBdr>
    </w:div>
    <w:div w:id="1087732111">
      <w:bodyDiv w:val="1"/>
      <w:marLeft w:val="0"/>
      <w:marRight w:val="0"/>
      <w:marTop w:val="0"/>
      <w:marBottom w:val="0"/>
      <w:divBdr>
        <w:top w:val="none" w:sz="0" w:space="0" w:color="auto"/>
        <w:left w:val="none" w:sz="0" w:space="0" w:color="auto"/>
        <w:bottom w:val="none" w:sz="0" w:space="0" w:color="auto"/>
        <w:right w:val="none" w:sz="0" w:space="0" w:color="auto"/>
      </w:divBdr>
    </w:div>
    <w:div w:id="1089886578">
      <w:bodyDiv w:val="1"/>
      <w:marLeft w:val="0"/>
      <w:marRight w:val="0"/>
      <w:marTop w:val="0"/>
      <w:marBottom w:val="0"/>
      <w:divBdr>
        <w:top w:val="none" w:sz="0" w:space="0" w:color="auto"/>
        <w:left w:val="none" w:sz="0" w:space="0" w:color="auto"/>
        <w:bottom w:val="none" w:sz="0" w:space="0" w:color="auto"/>
        <w:right w:val="none" w:sz="0" w:space="0" w:color="auto"/>
      </w:divBdr>
    </w:div>
    <w:div w:id="1095320056">
      <w:bodyDiv w:val="1"/>
      <w:marLeft w:val="0"/>
      <w:marRight w:val="0"/>
      <w:marTop w:val="0"/>
      <w:marBottom w:val="0"/>
      <w:divBdr>
        <w:top w:val="none" w:sz="0" w:space="0" w:color="auto"/>
        <w:left w:val="none" w:sz="0" w:space="0" w:color="auto"/>
        <w:bottom w:val="none" w:sz="0" w:space="0" w:color="auto"/>
        <w:right w:val="none" w:sz="0" w:space="0" w:color="auto"/>
      </w:divBdr>
      <w:divsChild>
        <w:div w:id="1319725749">
          <w:marLeft w:val="0"/>
          <w:marRight w:val="0"/>
          <w:marTop w:val="0"/>
          <w:marBottom w:val="0"/>
          <w:divBdr>
            <w:top w:val="none" w:sz="0" w:space="0" w:color="auto"/>
            <w:left w:val="none" w:sz="0" w:space="0" w:color="auto"/>
            <w:bottom w:val="none" w:sz="0" w:space="0" w:color="auto"/>
            <w:right w:val="none" w:sz="0" w:space="0" w:color="auto"/>
          </w:divBdr>
        </w:div>
      </w:divsChild>
    </w:div>
    <w:div w:id="1096556316">
      <w:bodyDiv w:val="1"/>
      <w:marLeft w:val="0"/>
      <w:marRight w:val="0"/>
      <w:marTop w:val="0"/>
      <w:marBottom w:val="0"/>
      <w:divBdr>
        <w:top w:val="none" w:sz="0" w:space="0" w:color="auto"/>
        <w:left w:val="none" w:sz="0" w:space="0" w:color="auto"/>
        <w:bottom w:val="none" w:sz="0" w:space="0" w:color="auto"/>
        <w:right w:val="none" w:sz="0" w:space="0" w:color="auto"/>
      </w:divBdr>
    </w:div>
    <w:div w:id="1101073283">
      <w:bodyDiv w:val="1"/>
      <w:marLeft w:val="0"/>
      <w:marRight w:val="0"/>
      <w:marTop w:val="0"/>
      <w:marBottom w:val="0"/>
      <w:divBdr>
        <w:top w:val="none" w:sz="0" w:space="0" w:color="auto"/>
        <w:left w:val="none" w:sz="0" w:space="0" w:color="auto"/>
        <w:bottom w:val="none" w:sz="0" w:space="0" w:color="auto"/>
        <w:right w:val="none" w:sz="0" w:space="0" w:color="auto"/>
      </w:divBdr>
    </w:div>
    <w:div w:id="1108544480">
      <w:bodyDiv w:val="1"/>
      <w:marLeft w:val="0"/>
      <w:marRight w:val="0"/>
      <w:marTop w:val="0"/>
      <w:marBottom w:val="0"/>
      <w:divBdr>
        <w:top w:val="none" w:sz="0" w:space="0" w:color="auto"/>
        <w:left w:val="none" w:sz="0" w:space="0" w:color="auto"/>
        <w:bottom w:val="none" w:sz="0" w:space="0" w:color="auto"/>
        <w:right w:val="none" w:sz="0" w:space="0" w:color="auto"/>
      </w:divBdr>
    </w:div>
    <w:div w:id="1118379102">
      <w:bodyDiv w:val="1"/>
      <w:marLeft w:val="0"/>
      <w:marRight w:val="0"/>
      <w:marTop w:val="0"/>
      <w:marBottom w:val="0"/>
      <w:divBdr>
        <w:top w:val="none" w:sz="0" w:space="0" w:color="auto"/>
        <w:left w:val="none" w:sz="0" w:space="0" w:color="auto"/>
        <w:bottom w:val="none" w:sz="0" w:space="0" w:color="auto"/>
        <w:right w:val="none" w:sz="0" w:space="0" w:color="auto"/>
      </w:divBdr>
    </w:div>
    <w:div w:id="1122461514">
      <w:bodyDiv w:val="1"/>
      <w:marLeft w:val="0"/>
      <w:marRight w:val="0"/>
      <w:marTop w:val="0"/>
      <w:marBottom w:val="0"/>
      <w:divBdr>
        <w:top w:val="none" w:sz="0" w:space="0" w:color="auto"/>
        <w:left w:val="none" w:sz="0" w:space="0" w:color="auto"/>
        <w:bottom w:val="none" w:sz="0" w:space="0" w:color="auto"/>
        <w:right w:val="none" w:sz="0" w:space="0" w:color="auto"/>
      </w:divBdr>
    </w:div>
    <w:div w:id="1124150961">
      <w:bodyDiv w:val="1"/>
      <w:marLeft w:val="0"/>
      <w:marRight w:val="0"/>
      <w:marTop w:val="0"/>
      <w:marBottom w:val="0"/>
      <w:divBdr>
        <w:top w:val="none" w:sz="0" w:space="0" w:color="auto"/>
        <w:left w:val="none" w:sz="0" w:space="0" w:color="auto"/>
        <w:bottom w:val="none" w:sz="0" w:space="0" w:color="auto"/>
        <w:right w:val="none" w:sz="0" w:space="0" w:color="auto"/>
      </w:divBdr>
      <w:divsChild>
        <w:div w:id="540481513">
          <w:marLeft w:val="0"/>
          <w:marRight w:val="0"/>
          <w:marTop w:val="0"/>
          <w:marBottom w:val="0"/>
          <w:divBdr>
            <w:top w:val="none" w:sz="0" w:space="0" w:color="auto"/>
            <w:left w:val="none" w:sz="0" w:space="0" w:color="auto"/>
            <w:bottom w:val="none" w:sz="0" w:space="0" w:color="auto"/>
            <w:right w:val="none" w:sz="0" w:space="0" w:color="auto"/>
          </w:divBdr>
        </w:div>
      </w:divsChild>
    </w:div>
    <w:div w:id="1124693584">
      <w:bodyDiv w:val="1"/>
      <w:marLeft w:val="0"/>
      <w:marRight w:val="0"/>
      <w:marTop w:val="0"/>
      <w:marBottom w:val="0"/>
      <w:divBdr>
        <w:top w:val="none" w:sz="0" w:space="0" w:color="auto"/>
        <w:left w:val="none" w:sz="0" w:space="0" w:color="auto"/>
        <w:bottom w:val="none" w:sz="0" w:space="0" w:color="auto"/>
        <w:right w:val="none" w:sz="0" w:space="0" w:color="auto"/>
      </w:divBdr>
    </w:div>
    <w:div w:id="1128166735">
      <w:bodyDiv w:val="1"/>
      <w:marLeft w:val="0"/>
      <w:marRight w:val="0"/>
      <w:marTop w:val="0"/>
      <w:marBottom w:val="0"/>
      <w:divBdr>
        <w:top w:val="none" w:sz="0" w:space="0" w:color="auto"/>
        <w:left w:val="none" w:sz="0" w:space="0" w:color="auto"/>
        <w:bottom w:val="none" w:sz="0" w:space="0" w:color="auto"/>
        <w:right w:val="none" w:sz="0" w:space="0" w:color="auto"/>
      </w:divBdr>
    </w:div>
    <w:div w:id="1129711490">
      <w:bodyDiv w:val="1"/>
      <w:marLeft w:val="0"/>
      <w:marRight w:val="0"/>
      <w:marTop w:val="0"/>
      <w:marBottom w:val="0"/>
      <w:divBdr>
        <w:top w:val="none" w:sz="0" w:space="0" w:color="auto"/>
        <w:left w:val="none" w:sz="0" w:space="0" w:color="auto"/>
        <w:bottom w:val="none" w:sz="0" w:space="0" w:color="auto"/>
        <w:right w:val="none" w:sz="0" w:space="0" w:color="auto"/>
      </w:divBdr>
    </w:div>
    <w:div w:id="1135296446">
      <w:bodyDiv w:val="1"/>
      <w:marLeft w:val="0"/>
      <w:marRight w:val="0"/>
      <w:marTop w:val="0"/>
      <w:marBottom w:val="0"/>
      <w:divBdr>
        <w:top w:val="none" w:sz="0" w:space="0" w:color="auto"/>
        <w:left w:val="none" w:sz="0" w:space="0" w:color="auto"/>
        <w:bottom w:val="none" w:sz="0" w:space="0" w:color="auto"/>
        <w:right w:val="none" w:sz="0" w:space="0" w:color="auto"/>
      </w:divBdr>
    </w:div>
    <w:div w:id="1146817970">
      <w:bodyDiv w:val="1"/>
      <w:marLeft w:val="0"/>
      <w:marRight w:val="0"/>
      <w:marTop w:val="0"/>
      <w:marBottom w:val="0"/>
      <w:divBdr>
        <w:top w:val="none" w:sz="0" w:space="0" w:color="auto"/>
        <w:left w:val="none" w:sz="0" w:space="0" w:color="auto"/>
        <w:bottom w:val="none" w:sz="0" w:space="0" w:color="auto"/>
        <w:right w:val="none" w:sz="0" w:space="0" w:color="auto"/>
      </w:divBdr>
    </w:div>
    <w:div w:id="1147085969">
      <w:bodyDiv w:val="1"/>
      <w:marLeft w:val="0"/>
      <w:marRight w:val="0"/>
      <w:marTop w:val="0"/>
      <w:marBottom w:val="0"/>
      <w:divBdr>
        <w:top w:val="none" w:sz="0" w:space="0" w:color="auto"/>
        <w:left w:val="none" w:sz="0" w:space="0" w:color="auto"/>
        <w:bottom w:val="none" w:sz="0" w:space="0" w:color="auto"/>
        <w:right w:val="none" w:sz="0" w:space="0" w:color="auto"/>
      </w:divBdr>
    </w:div>
    <w:div w:id="1147278321">
      <w:bodyDiv w:val="1"/>
      <w:marLeft w:val="0"/>
      <w:marRight w:val="0"/>
      <w:marTop w:val="0"/>
      <w:marBottom w:val="0"/>
      <w:divBdr>
        <w:top w:val="none" w:sz="0" w:space="0" w:color="auto"/>
        <w:left w:val="none" w:sz="0" w:space="0" w:color="auto"/>
        <w:bottom w:val="none" w:sz="0" w:space="0" w:color="auto"/>
        <w:right w:val="none" w:sz="0" w:space="0" w:color="auto"/>
      </w:divBdr>
    </w:div>
    <w:div w:id="1155418820">
      <w:bodyDiv w:val="1"/>
      <w:marLeft w:val="0"/>
      <w:marRight w:val="0"/>
      <w:marTop w:val="0"/>
      <w:marBottom w:val="0"/>
      <w:divBdr>
        <w:top w:val="none" w:sz="0" w:space="0" w:color="auto"/>
        <w:left w:val="none" w:sz="0" w:space="0" w:color="auto"/>
        <w:bottom w:val="none" w:sz="0" w:space="0" w:color="auto"/>
        <w:right w:val="none" w:sz="0" w:space="0" w:color="auto"/>
      </w:divBdr>
    </w:div>
    <w:div w:id="1160804010">
      <w:bodyDiv w:val="1"/>
      <w:marLeft w:val="0"/>
      <w:marRight w:val="0"/>
      <w:marTop w:val="0"/>
      <w:marBottom w:val="0"/>
      <w:divBdr>
        <w:top w:val="none" w:sz="0" w:space="0" w:color="auto"/>
        <w:left w:val="none" w:sz="0" w:space="0" w:color="auto"/>
        <w:bottom w:val="none" w:sz="0" w:space="0" w:color="auto"/>
        <w:right w:val="none" w:sz="0" w:space="0" w:color="auto"/>
      </w:divBdr>
    </w:div>
    <w:div w:id="1161775046">
      <w:bodyDiv w:val="1"/>
      <w:marLeft w:val="0"/>
      <w:marRight w:val="0"/>
      <w:marTop w:val="0"/>
      <w:marBottom w:val="0"/>
      <w:divBdr>
        <w:top w:val="none" w:sz="0" w:space="0" w:color="auto"/>
        <w:left w:val="none" w:sz="0" w:space="0" w:color="auto"/>
        <w:bottom w:val="none" w:sz="0" w:space="0" w:color="auto"/>
        <w:right w:val="none" w:sz="0" w:space="0" w:color="auto"/>
      </w:divBdr>
    </w:div>
    <w:div w:id="1163199550">
      <w:bodyDiv w:val="1"/>
      <w:marLeft w:val="0"/>
      <w:marRight w:val="0"/>
      <w:marTop w:val="0"/>
      <w:marBottom w:val="0"/>
      <w:divBdr>
        <w:top w:val="none" w:sz="0" w:space="0" w:color="auto"/>
        <w:left w:val="none" w:sz="0" w:space="0" w:color="auto"/>
        <w:bottom w:val="none" w:sz="0" w:space="0" w:color="auto"/>
        <w:right w:val="none" w:sz="0" w:space="0" w:color="auto"/>
      </w:divBdr>
    </w:div>
    <w:div w:id="1167743052">
      <w:bodyDiv w:val="1"/>
      <w:marLeft w:val="0"/>
      <w:marRight w:val="0"/>
      <w:marTop w:val="0"/>
      <w:marBottom w:val="0"/>
      <w:divBdr>
        <w:top w:val="none" w:sz="0" w:space="0" w:color="auto"/>
        <w:left w:val="none" w:sz="0" w:space="0" w:color="auto"/>
        <w:bottom w:val="none" w:sz="0" w:space="0" w:color="auto"/>
        <w:right w:val="none" w:sz="0" w:space="0" w:color="auto"/>
      </w:divBdr>
    </w:div>
    <w:div w:id="1168447460">
      <w:bodyDiv w:val="1"/>
      <w:marLeft w:val="0"/>
      <w:marRight w:val="0"/>
      <w:marTop w:val="0"/>
      <w:marBottom w:val="0"/>
      <w:divBdr>
        <w:top w:val="none" w:sz="0" w:space="0" w:color="auto"/>
        <w:left w:val="none" w:sz="0" w:space="0" w:color="auto"/>
        <w:bottom w:val="none" w:sz="0" w:space="0" w:color="auto"/>
        <w:right w:val="none" w:sz="0" w:space="0" w:color="auto"/>
      </w:divBdr>
    </w:div>
    <w:div w:id="1169516411">
      <w:bodyDiv w:val="1"/>
      <w:marLeft w:val="0"/>
      <w:marRight w:val="0"/>
      <w:marTop w:val="0"/>
      <w:marBottom w:val="0"/>
      <w:divBdr>
        <w:top w:val="none" w:sz="0" w:space="0" w:color="auto"/>
        <w:left w:val="none" w:sz="0" w:space="0" w:color="auto"/>
        <w:bottom w:val="none" w:sz="0" w:space="0" w:color="auto"/>
        <w:right w:val="none" w:sz="0" w:space="0" w:color="auto"/>
      </w:divBdr>
    </w:div>
    <w:div w:id="1172137299">
      <w:bodyDiv w:val="1"/>
      <w:marLeft w:val="0"/>
      <w:marRight w:val="0"/>
      <w:marTop w:val="0"/>
      <w:marBottom w:val="0"/>
      <w:divBdr>
        <w:top w:val="none" w:sz="0" w:space="0" w:color="auto"/>
        <w:left w:val="none" w:sz="0" w:space="0" w:color="auto"/>
        <w:bottom w:val="none" w:sz="0" w:space="0" w:color="auto"/>
        <w:right w:val="none" w:sz="0" w:space="0" w:color="auto"/>
      </w:divBdr>
    </w:div>
    <w:div w:id="1174415158">
      <w:bodyDiv w:val="1"/>
      <w:marLeft w:val="0"/>
      <w:marRight w:val="0"/>
      <w:marTop w:val="0"/>
      <w:marBottom w:val="0"/>
      <w:divBdr>
        <w:top w:val="none" w:sz="0" w:space="0" w:color="auto"/>
        <w:left w:val="none" w:sz="0" w:space="0" w:color="auto"/>
        <w:bottom w:val="none" w:sz="0" w:space="0" w:color="auto"/>
        <w:right w:val="none" w:sz="0" w:space="0" w:color="auto"/>
      </w:divBdr>
    </w:div>
    <w:div w:id="1183588616">
      <w:bodyDiv w:val="1"/>
      <w:marLeft w:val="0"/>
      <w:marRight w:val="0"/>
      <w:marTop w:val="0"/>
      <w:marBottom w:val="0"/>
      <w:divBdr>
        <w:top w:val="none" w:sz="0" w:space="0" w:color="auto"/>
        <w:left w:val="none" w:sz="0" w:space="0" w:color="auto"/>
        <w:bottom w:val="none" w:sz="0" w:space="0" w:color="auto"/>
        <w:right w:val="none" w:sz="0" w:space="0" w:color="auto"/>
      </w:divBdr>
    </w:div>
    <w:div w:id="1185747866">
      <w:bodyDiv w:val="1"/>
      <w:marLeft w:val="0"/>
      <w:marRight w:val="0"/>
      <w:marTop w:val="0"/>
      <w:marBottom w:val="0"/>
      <w:divBdr>
        <w:top w:val="none" w:sz="0" w:space="0" w:color="auto"/>
        <w:left w:val="none" w:sz="0" w:space="0" w:color="auto"/>
        <w:bottom w:val="none" w:sz="0" w:space="0" w:color="auto"/>
        <w:right w:val="none" w:sz="0" w:space="0" w:color="auto"/>
      </w:divBdr>
    </w:div>
    <w:div w:id="1190340471">
      <w:bodyDiv w:val="1"/>
      <w:marLeft w:val="0"/>
      <w:marRight w:val="0"/>
      <w:marTop w:val="0"/>
      <w:marBottom w:val="0"/>
      <w:divBdr>
        <w:top w:val="none" w:sz="0" w:space="0" w:color="auto"/>
        <w:left w:val="none" w:sz="0" w:space="0" w:color="auto"/>
        <w:bottom w:val="none" w:sz="0" w:space="0" w:color="auto"/>
        <w:right w:val="none" w:sz="0" w:space="0" w:color="auto"/>
      </w:divBdr>
    </w:div>
    <w:div w:id="1196045114">
      <w:bodyDiv w:val="1"/>
      <w:marLeft w:val="0"/>
      <w:marRight w:val="0"/>
      <w:marTop w:val="0"/>
      <w:marBottom w:val="0"/>
      <w:divBdr>
        <w:top w:val="none" w:sz="0" w:space="0" w:color="auto"/>
        <w:left w:val="none" w:sz="0" w:space="0" w:color="auto"/>
        <w:bottom w:val="none" w:sz="0" w:space="0" w:color="auto"/>
        <w:right w:val="none" w:sz="0" w:space="0" w:color="auto"/>
      </w:divBdr>
    </w:div>
    <w:div w:id="1196239010">
      <w:bodyDiv w:val="1"/>
      <w:marLeft w:val="0"/>
      <w:marRight w:val="0"/>
      <w:marTop w:val="0"/>
      <w:marBottom w:val="0"/>
      <w:divBdr>
        <w:top w:val="none" w:sz="0" w:space="0" w:color="auto"/>
        <w:left w:val="none" w:sz="0" w:space="0" w:color="auto"/>
        <w:bottom w:val="none" w:sz="0" w:space="0" w:color="auto"/>
        <w:right w:val="none" w:sz="0" w:space="0" w:color="auto"/>
      </w:divBdr>
    </w:div>
    <w:div w:id="1210650356">
      <w:bodyDiv w:val="1"/>
      <w:marLeft w:val="0"/>
      <w:marRight w:val="0"/>
      <w:marTop w:val="0"/>
      <w:marBottom w:val="0"/>
      <w:divBdr>
        <w:top w:val="none" w:sz="0" w:space="0" w:color="auto"/>
        <w:left w:val="none" w:sz="0" w:space="0" w:color="auto"/>
        <w:bottom w:val="none" w:sz="0" w:space="0" w:color="auto"/>
        <w:right w:val="none" w:sz="0" w:space="0" w:color="auto"/>
      </w:divBdr>
      <w:divsChild>
        <w:div w:id="1381779309">
          <w:marLeft w:val="0"/>
          <w:marRight w:val="0"/>
          <w:marTop w:val="0"/>
          <w:marBottom w:val="0"/>
          <w:divBdr>
            <w:top w:val="none" w:sz="0" w:space="0" w:color="auto"/>
            <w:left w:val="none" w:sz="0" w:space="0" w:color="auto"/>
            <w:bottom w:val="none" w:sz="0" w:space="0" w:color="auto"/>
            <w:right w:val="none" w:sz="0" w:space="0" w:color="auto"/>
          </w:divBdr>
        </w:div>
      </w:divsChild>
    </w:div>
    <w:div w:id="1212155630">
      <w:bodyDiv w:val="1"/>
      <w:marLeft w:val="0"/>
      <w:marRight w:val="0"/>
      <w:marTop w:val="0"/>
      <w:marBottom w:val="0"/>
      <w:divBdr>
        <w:top w:val="none" w:sz="0" w:space="0" w:color="auto"/>
        <w:left w:val="none" w:sz="0" w:space="0" w:color="auto"/>
        <w:bottom w:val="none" w:sz="0" w:space="0" w:color="auto"/>
        <w:right w:val="none" w:sz="0" w:space="0" w:color="auto"/>
      </w:divBdr>
    </w:div>
    <w:div w:id="1213153999">
      <w:bodyDiv w:val="1"/>
      <w:marLeft w:val="0"/>
      <w:marRight w:val="0"/>
      <w:marTop w:val="0"/>
      <w:marBottom w:val="0"/>
      <w:divBdr>
        <w:top w:val="none" w:sz="0" w:space="0" w:color="auto"/>
        <w:left w:val="none" w:sz="0" w:space="0" w:color="auto"/>
        <w:bottom w:val="none" w:sz="0" w:space="0" w:color="auto"/>
        <w:right w:val="none" w:sz="0" w:space="0" w:color="auto"/>
      </w:divBdr>
    </w:div>
    <w:div w:id="1216350140">
      <w:bodyDiv w:val="1"/>
      <w:marLeft w:val="0"/>
      <w:marRight w:val="0"/>
      <w:marTop w:val="0"/>
      <w:marBottom w:val="0"/>
      <w:divBdr>
        <w:top w:val="none" w:sz="0" w:space="0" w:color="auto"/>
        <w:left w:val="none" w:sz="0" w:space="0" w:color="auto"/>
        <w:bottom w:val="none" w:sz="0" w:space="0" w:color="auto"/>
        <w:right w:val="none" w:sz="0" w:space="0" w:color="auto"/>
      </w:divBdr>
    </w:div>
    <w:div w:id="1227258677">
      <w:bodyDiv w:val="1"/>
      <w:marLeft w:val="0"/>
      <w:marRight w:val="0"/>
      <w:marTop w:val="0"/>
      <w:marBottom w:val="0"/>
      <w:divBdr>
        <w:top w:val="none" w:sz="0" w:space="0" w:color="auto"/>
        <w:left w:val="none" w:sz="0" w:space="0" w:color="auto"/>
        <w:bottom w:val="none" w:sz="0" w:space="0" w:color="auto"/>
        <w:right w:val="none" w:sz="0" w:space="0" w:color="auto"/>
      </w:divBdr>
    </w:div>
    <w:div w:id="1227448243">
      <w:bodyDiv w:val="1"/>
      <w:marLeft w:val="0"/>
      <w:marRight w:val="0"/>
      <w:marTop w:val="0"/>
      <w:marBottom w:val="0"/>
      <w:divBdr>
        <w:top w:val="none" w:sz="0" w:space="0" w:color="auto"/>
        <w:left w:val="none" w:sz="0" w:space="0" w:color="auto"/>
        <w:bottom w:val="none" w:sz="0" w:space="0" w:color="auto"/>
        <w:right w:val="none" w:sz="0" w:space="0" w:color="auto"/>
      </w:divBdr>
    </w:div>
    <w:div w:id="1232228060">
      <w:bodyDiv w:val="1"/>
      <w:marLeft w:val="0"/>
      <w:marRight w:val="0"/>
      <w:marTop w:val="0"/>
      <w:marBottom w:val="0"/>
      <w:divBdr>
        <w:top w:val="none" w:sz="0" w:space="0" w:color="auto"/>
        <w:left w:val="none" w:sz="0" w:space="0" w:color="auto"/>
        <w:bottom w:val="none" w:sz="0" w:space="0" w:color="auto"/>
        <w:right w:val="none" w:sz="0" w:space="0" w:color="auto"/>
      </w:divBdr>
    </w:div>
    <w:div w:id="1235702447">
      <w:bodyDiv w:val="1"/>
      <w:marLeft w:val="0"/>
      <w:marRight w:val="0"/>
      <w:marTop w:val="0"/>
      <w:marBottom w:val="0"/>
      <w:divBdr>
        <w:top w:val="none" w:sz="0" w:space="0" w:color="auto"/>
        <w:left w:val="none" w:sz="0" w:space="0" w:color="auto"/>
        <w:bottom w:val="none" w:sz="0" w:space="0" w:color="auto"/>
        <w:right w:val="none" w:sz="0" w:space="0" w:color="auto"/>
      </w:divBdr>
    </w:div>
    <w:div w:id="1237279035">
      <w:bodyDiv w:val="1"/>
      <w:marLeft w:val="0"/>
      <w:marRight w:val="0"/>
      <w:marTop w:val="0"/>
      <w:marBottom w:val="0"/>
      <w:divBdr>
        <w:top w:val="none" w:sz="0" w:space="0" w:color="auto"/>
        <w:left w:val="none" w:sz="0" w:space="0" w:color="auto"/>
        <w:bottom w:val="none" w:sz="0" w:space="0" w:color="auto"/>
        <w:right w:val="none" w:sz="0" w:space="0" w:color="auto"/>
      </w:divBdr>
    </w:div>
    <w:div w:id="1238907560">
      <w:bodyDiv w:val="1"/>
      <w:marLeft w:val="0"/>
      <w:marRight w:val="0"/>
      <w:marTop w:val="0"/>
      <w:marBottom w:val="0"/>
      <w:divBdr>
        <w:top w:val="none" w:sz="0" w:space="0" w:color="auto"/>
        <w:left w:val="none" w:sz="0" w:space="0" w:color="auto"/>
        <w:bottom w:val="none" w:sz="0" w:space="0" w:color="auto"/>
        <w:right w:val="none" w:sz="0" w:space="0" w:color="auto"/>
      </w:divBdr>
    </w:div>
    <w:div w:id="1239750995">
      <w:bodyDiv w:val="1"/>
      <w:marLeft w:val="0"/>
      <w:marRight w:val="0"/>
      <w:marTop w:val="0"/>
      <w:marBottom w:val="0"/>
      <w:divBdr>
        <w:top w:val="none" w:sz="0" w:space="0" w:color="auto"/>
        <w:left w:val="none" w:sz="0" w:space="0" w:color="auto"/>
        <w:bottom w:val="none" w:sz="0" w:space="0" w:color="auto"/>
        <w:right w:val="none" w:sz="0" w:space="0" w:color="auto"/>
      </w:divBdr>
    </w:div>
    <w:div w:id="1243372904">
      <w:bodyDiv w:val="1"/>
      <w:marLeft w:val="0"/>
      <w:marRight w:val="0"/>
      <w:marTop w:val="0"/>
      <w:marBottom w:val="0"/>
      <w:divBdr>
        <w:top w:val="none" w:sz="0" w:space="0" w:color="auto"/>
        <w:left w:val="none" w:sz="0" w:space="0" w:color="auto"/>
        <w:bottom w:val="none" w:sz="0" w:space="0" w:color="auto"/>
        <w:right w:val="none" w:sz="0" w:space="0" w:color="auto"/>
      </w:divBdr>
    </w:div>
    <w:div w:id="1250770935">
      <w:bodyDiv w:val="1"/>
      <w:marLeft w:val="0"/>
      <w:marRight w:val="0"/>
      <w:marTop w:val="0"/>
      <w:marBottom w:val="0"/>
      <w:divBdr>
        <w:top w:val="none" w:sz="0" w:space="0" w:color="auto"/>
        <w:left w:val="none" w:sz="0" w:space="0" w:color="auto"/>
        <w:bottom w:val="none" w:sz="0" w:space="0" w:color="auto"/>
        <w:right w:val="none" w:sz="0" w:space="0" w:color="auto"/>
      </w:divBdr>
    </w:div>
    <w:div w:id="1251348874">
      <w:bodyDiv w:val="1"/>
      <w:marLeft w:val="0"/>
      <w:marRight w:val="0"/>
      <w:marTop w:val="0"/>
      <w:marBottom w:val="0"/>
      <w:divBdr>
        <w:top w:val="none" w:sz="0" w:space="0" w:color="auto"/>
        <w:left w:val="none" w:sz="0" w:space="0" w:color="auto"/>
        <w:bottom w:val="none" w:sz="0" w:space="0" w:color="auto"/>
        <w:right w:val="none" w:sz="0" w:space="0" w:color="auto"/>
      </w:divBdr>
    </w:div>
    <w:div w:id="1253932719">
      <w:bodyDiv w:val="1"/>
      <w:marLeft w:val="0"/>
      <w:marRight w:val="0"/>
      <w:marTop w:val="0"/>
      <w:marBottom w:val="0"/>
      <w:divBdr>
        <w:top w:val="none" w:sz="0" w:space="0" w:color="auto"/>
        <w:left w:val="none" w:sz="0" w:space="0" w:color="auto"/>
        <w:bottom w:val="none" w:sz="0" w:space="0" w:color="auto"/>
        <w:right w:val="none" w:sz="0" w:space="0" w:color="auto"/>
      </w:divBdr>
    </w:div>
    <w:div w:id="1254240015">
      <w:bodyDiv w:val="1"/>
      <w:marLeft w:val="0"/>
      <w:marRight w:val="0"/>
      <w:marTop w:val="0"/>
      <w:marBottom w:val="0"/>
      <w:divBdr>
        <w:top w:val="none" w:sz="0" w:space="0" w:color="auto"/>
        <w:left w:val="none" w:sz="0" w:space="0" w:color="auto"/>
        <w:bottom w:val="none" w:sz="0" w:space="0" w:color="auto"/>
        <w:right w:val="none" w:sz="0" w:space="0" w:color="auto"/>
      </w:divBdr>
    </w:div>
    <w:div w:id="1256014118">
      <w:bodyDiv w:val="1"/>
      <w:marLeft w:val="0"/>
      <w:marRight w:val="0"/>
      <w:marTop w:val="0"/>
      <w:marBottom w:val="0"/>
      <w:divBdr>
        <w:top w:val="none" w:sz="0" w:space="0" w:color="auto"/>
        <w:left w:val="none" w:sz="0" w:space="0" w:color="auto"/>
        <w:bottom w:val="none" w:sz="0" w:space="0" w:color="auto"/>
        <w:right w:val="none" w:sz="0" w:space="0" w:color="auto"/>
      </w:divBdr>
      <w:divsChild>
        <w:div w:id="46221089">
          <w:marLeft w:val="0"/>
          <w:marRight w:val="0"/>
          <w:marTop w:val="0"/>
          <w:marBottom w:val="0"/>
          <w:divBdr>
            <w:top w:val="none" w:sz="0" w:space="0" w:color="auto"/>
            <w:left w:val="none" w:sz="0" w:space="0" w:color="auto"/>
            <w:bottom w:val="none" w:sz="0" w:space="0" w:color="auto"/>
            <w:right w:val="none" w:sz="0" w:space="0" w:color="auto"/>
          </w:divBdr>
        </w:div>
      </w:divsChild>
    </w:div>
    <w:div w:id="1264265005">
      <w:bodyDiv w:val="1"/>
      <w:marLeft w:val="0"/>
      <w:marRight w:val="0"/>
      <w:marTop w:val="0"/>
      <w:marBottom w:val="0"/>
      <w:divBdr>
        <w:top w:val="none" w:sz="0" w:space="0" w:color="auto"/>
        <w:left w:val="none" w:sz="0" w:space="0" w:color="auto"/>
        <w:bottom w:val="none" w:sz="0" w:space="0" w:color="auto"/>
        <w:right w:val="none" w:sz="0" w:space="0" w:color="auto"/>
      </w:divBdr>
    </w:div>
    <w:div w:id="1268001771">
      <w:bodyDiv w:val="1"/>
      <w:marLeft w:val="0"/>
      <w:marRight w:val="0"/>
      <w:marTop w:val="0"/>
      <w:marBottom w:val="0"/>
      <w:divBdr>
        <w:top w:val="none" w:sz="0" w:space="0" w:color="auto"/>
        <w:left w:val="none" w:sz="0" w:space="0" w:color="auto"/>
        <w:bottom w:val="none" w:sz="0" w:space="0" w:color="auto"/>
        <w:right w:val="none" w:sz="0" w:space="0" w:color="auto"/>
      </w:divBdr>
    </w:div>
    <w:div w:id="1271936804">
      <w:bodyDiv w:val="1"/>
      <w:marLeft w:val="0"/>
      <w:marRight w:val="0"/>
      <w:marTop w:val="0"/>
      <w:marBottom w:val="0"/>
      <w:divBdr>
        <w:top w:val="none" w:sz="0" w:space="0" w:color="auto"/>
        <w:left w:val="none" w:sz="0" w:space="0" w:color="auto"/>
        <w:bottom w:val="none" w:sz="0" w:space="0" w:color="auto"/>
        <w:right w:val="none" w:sz="0" w:space="0" w:color="auto"/>
      </w:divBdr>
    </w:div>
    <w:div w:id="1276252033">
      <w:bodyDiv w:val="1"/>
      <w:marLeft w:val="0"/>
      <w:marRight w:val="0"/>
      <w:marTop w:val="0"/>
      <w:marBottom w:val="0"/>
      <w:divBdr>
        <w:top w:val="none" w:sz="0" w:space="0" w:color="auto"/>
        <w:left w:val="none" w:sz="0" w:space="0" w:color="auto"/>
        <w:bottom w:val="none" w:sz="0" w:space="0" w:color="auto"/>
        <w:right w:val="none" w:sz="0" w:space="0" w:color="auto"/>
      </w:divBdr>
    </w:div>
    <w:div w:id="1279144047">
      <w:bodyDiv w:val="1"/>
      <w:marLeft w:val="0"/>
      <w:marRight w:val="0"/>
      <w:marTop w:val="0"/>
      <w:marBottom w:val="0"/>
      <w:divBdr>
        <w:top w:val="none" w:sz="0" w:space="0" w:color="auto"/>
        <w:left w:val="none" w:sz="0" w:space="0" w:color="auto"/>
        <w:bottom w:val="none" w:sz="0" w:space="0" w:color="auto"/>
        <w:right w:val="none" w:sz="0" w:space="0" w:color="auto"/>
      </w:divBdr>
    </w:div>
    <w:div w:id="1281187163">
      <w:bodyDiv w:val="1"/>
      <w:marLeft w:val="0"/>
      <w:marRight w:val="0"/>
      <w:marTop w:val="0"/>
      <w:marBottom w:val="0"/>
      <w:divBdr>
        <w:top w:val="none" w:sz="0" w:space="0" w:color="auto"/>
        <w:left w:val="none" w:sz="0" w:space="0" w:color="auto"/>
        <w:bottom w:val="none" w:sz="0" w:space="0" w:color="auto"/>
        <w:right w:val="none" w:sz="0" w:space="0" w:color="auto"/>
      </w:divBdr>
    </w:div>
    <w:div w:id="1281377960">
      <w:bodyDiv w:val="1"/>
      <w:marLeft w:val="0"/>
      <w:marRight w:val="0"/>
      <w:marTop w:val="0"/>
      <w:marBottom w:val="0"/>
      <w:divBdr>
        <w:top w:val="none" w:sz="0" w:space="0" w:color="auto"/>
        <w:left w:val="none" w:sz="0" w:space="0" w:color="auto"/>
        <w:bottom w:val="none" w:sz="0" w:space="0" w:color="auto"/>
        <w:right w:val="none" w:sz="0" w:space="0" w:color="auto"/>
      </w:divBdr>
    </w:div>
    <w:div w:id="1282958943">
      <w:bodyDiv w:val="1"/>
      <w:marLeft w:val="0"/>
      <w:marRight w:val="0"/>
      <w:marTop w:val="0"/>
      <w:marBottom w:val="0"/>
      <w:divBdr>
        <w:top w:val="none" w:sz="0" w:space="0" w:color="auto"/>
        <w:left w:val="none" w:sz="0" w:space="0" w:color="auto"/>
        <w:bottom w:val="none" w:sz="0" w:space="0" w:color="auto"/>
        <w:right w:val="none" w:sz="0" w:space="0" w:color="auto"/>
      </w:divBdr>
    </w:div>
    <w:div w:id="1285230050">
      <w:bodyDiv w:val="1"/>
      <w:marLeft w:val="0"/>
      <w:marRight w:val="0"/>
      <w:marTop w:val="0"/>
      <w:marBottom w:val="0"/>
      <w:divBdr>
        <w:top w:val="none" w:sz="0" w:space="0" w:color="auto"/>
        <w:left w:val="none" w:sz="0" w:space="0" w:color="auto"/>
        <w:bottom w:val="none" w:sz="0" w:space="0" w:color="auto"/>
        <w:right w:val="none" w:sz="0" w:space="0" w:color="auto"/>
      </w:divBdr>
    </w:div>
    <w:div w:id="1288438553">
      <w:bodyDiv w:val="1"/>
      <w:marLeft w:val="0"/>
      <w:marRight w:val="0"/>
      <w:marTop w:val="0"/>
      <w:marBottom w:val="0"/>
      <w:divBdr>
        <w:top w:val="none" w:sz="0" w:space="0" w:color="auto"/>
        <w:left w:val="none" w:sz="0" w:space="0" w:color="auto"/>
        <w:bottom w:val="none" w:sz="0" w:space="0" w:color="auto"/>
        <w:right w:val="none" w:sz="0" w:space="0" w:color="auto"/>
      </w:divBdr>
    </w:div>
    <w:div w:id="1290747079">
      <w:bodyDiv w:val="1"/>
      <w:marLeft w:val="0"/>
      <w:marRight w:val="0"/>
      <w:marTop w:val="0"/>
      <w:marBottom w:val="0"/>
      <w:divBdr>
        <w:top w:val="none" w:sz="0" w:space="0" w:color="auto"/>
        <w:left w:val="none" w:sz="0" w:space="0" w:color="auto"/>
        <w:bottom w:val="none" w:sz="0" w:space="0" w:color="auto"/>
        <w:right w:val="none" w:sz="0" w:space="0" w:color="auto"/>
      </w:divBdr>
    </w:div>
    <w:div w:id="1291479197">
      <w:bodyDiv w:val="1"/>
      <w:marLeft w:val="0"/>
      <w:marRight w:val="0"/>
      <w:marTop w:val="0"/>
      <w:marBottom w:val="0"/>
      <w:divBdr>
        <w:top w:val="none" w:sz="0" w:space="0" w:color="auto"/>
        <w:left w:val="none" w:sz="0" w:space="0" w:color="auto"/>
        <w:bottom w:val="none" w:sz="0" w:space="0" w:color="auto"/>
        <w:right w:val="none" w:sz="0" w:space="0" w:color="auto"/>
      </w:divBdr>
    </w:div>
    <w:div w:id="1293365109">
      <w:bodyDiv w:val="1"/>
      <w:marLeft w:val="0"/>
      <w:marRight w:val="0"/>
      <w:marTop w:val="0"/>
      <w:marBottom w:val="0"/>
      <w:divBdr>
        <w:top w:val="none" w:sz="0" w:space="0" w:color="auto"/>
        <w:left w:val="none" w:sz="0" w:space="0" w:color="auto"/>
        <w:bottom w:val="none" w:sz="0" w:space="0" w:color="auto"/>
        <w:right w:val="none" w:sz="0" w:space="0" w:color="auto"/>
      </w:divBdr>
    </w:div>
    <w:div w:id="1293512382">
      <w:bodyDiv w:val="1"/>
      <w:marLeft w:val="0"/>
      <w:marRight w:val="0"/>
      <w:marTop w:val="0"/>
      <w:marBottom w:val="0"/>
      <w:divBdr>
        <w:top w:val="none" w:sz="0" w:space="0" w:color="auto"/>
        <w:left w:val="none" w:sz="0" w:space="0" w:color="auto"/>
        <w:bottom w:val="none" w:sz="0" w:space="0" w:color="auto"/>
        <w:right w:val="none" w:sz="0" w:space="0" w:color="auto"/>
      </w:divBdr>
    </w:div>
    <w:div w:id="1295452009">
      <w:bodyDiv w:val="1"/>
      <w:marLeft w:val="0"/>
      <w:marRight w:val="0"/>
      <w:marTop w:val="0"/>
      <w:marBottom w:val="0"/>
      <w:divBdr>
        <w:top w:val="none" w:sz="0" w:space="0" w:color="auto"/>
        <w:left w:val="none" w:sz="0" w:space="0" w:color="auto"/>
        <w:bottom w:val="none" w:sz="0" w:space="0" w:color="auto"/>
        <w:right w:val="none" w:sz="0" w:space="0" w:color="auto"/>
      </w:divBdr>
    </w:div>
    <w:div w:id="1299385489">
      <w:bodyDiv w:val="1"/>
      <w:marLeft w:val="0"/>
      <w:marRight w:val="0"/>
      <w:marTop w:val="0"/>
      <w:marBottom w:val="0"/>
      <w:divBdr>
        <w:top w:val="none" w:sz="0" w:space="0" w:color="auto"/>
        <w:left w:val="none" w:sz="0" w:space="0" w:color="auto"/>
        <w:bottom w:val="none" w:sz="0" w:space="0" w:color="auto"/>
        <w:right w:val="none" w:sz="0" w:space="0" w:color="auto"/>
      </w:divBdr>
    </w:div>
    <w:div w:id="1300571777">
      <w:bodyDiv w:val="1"/>
      <w:marLeft w:val="0"/>
      <w:marRight w:val="0"/>
      <w:marTop w:val="0"/>
      <w:marBottom w:val="0"/>
      <w:divBdr>
        <w:top w:val="none" w:sz="0" w:space="0" w:color="auto"/>
        <w:left w:val="none" w:sz="0" w:space="0" w:color="auto"/>
        <w:bottom w:val="none" w:sz="0" w:space="0" w:color="auto"/>
        <w:right w:val="none" w:sz="0" w:space="0" w:color="auto"/>
      </w:divBdr>
    </w:div>
    <w:div w:id="1310476095">
      <w:bodyDiv w:val="1"/>
      <w:marLeft w:val="0"/>
      <w:marRight w:val="0"/>
      <w:marTop w:val="0"/>
      <w:marBottom w:val="0"/>
      <w:divBdr>
        <w:top w:val="none" w:sz="0" w:space="0" w:color="auto"/>
        <w:left w:val="none" w:sz="0" w:space="0" w:color="auto"/>
        <w:bottom w:val="none" w:sz="0" w:space="0" w:color="auto"/>
        <w:right w:val="none" w:sz="0" w:space="0" w:color="auto"/>
      </w:divBdr>
    </w:div>
    <w:div w:id="1311518984">
      <w:bodyDiv w:val="1"/>
      <w:marLeft w:val="0"/>
      <w:marRight w:val="0"/>
      <w:marTop w:val="0"/>
      <w:marBottom w:val="0"/>
      <w:divBdr>
        <w:top w:val="none" w:sz="0" w:space="0" w:color="auto"/>
        <w:left w:val="none" w:sz="0" w:space="0" w:color="auto"/>
        <w:bottom w:val="none" w:sz="0" w:space="0" w:color="auto"/>
        <w:right w:val="none" w:sz="0" w:space="0" w:color="auto"/>
      </w:divBdr>
    </w:div>
    <w:div w:id="1328316400">
      <w:bodyDiv w:val="1"/>
      <w:marLeft w:val="0"/>
      <w:marRight w:val="0"/>
      <w:marTop w:val="0"/>
      <w:marBottom w:val="0"/>
      <w:divBdr>
        <w:top w:val="none" w:sz="0" w:space="0" w:color="auto"/>
        <w:left w:val="none" w:sz="0" w:space="0" w:color="auto"/>
        <w:bottom w:val="none" w:sz="0" w:space="0" w:color="auto"/>
        <w:right w:val="none" w:sz="0" w:space="0" w:color="auto"/>
      </w:divBdr>
    </w:div>
    <w:div w:id="1330017047">
      <w:bodyDiv w:val="1"/>
      <w:marLeft w:val="0"/>
      <w:marRight w:val="0"/>
      <w:marTop w:val="0"/>
      <w:marBottom w:val="0"/>
      <w:divBdr>
        <w:top w:val="none" w:sz="0" w:space="0" w:color="auto"/>
        <w:left w:val="none" w:sz="0" w:space="0" w:color="auto"/>
        <w:bottom w:val="none" w:sz="0" w:space="0" w:color="auto"/>
        <w:right w:val="none" w:sz="0" w:space="0" w:color="auto"/>
      </w:divBdr>
    </w:div>
    <w:div w:id="1338532176">
      <w:bodyDiv w:val="1"/>
      <w:marLeft w:val="0"/>
      <w:marRight w:val="0"/>
      <w:marTop w:val="0"/>
      <w:marBottom w:val="0"/>
      <w:divBdr>
        <w:top w:val="none" w:sz="0" w:space="0" w:color="auto"/>
        <w:left w:val="none" w:sz="0" w:space="0" w:color="auto"/>
        <w:bottom w:val="none" w:sz="0" w:space="0" w:color="auto"/>
        <w:right w:val="none" w:sz="0" w:space="0" w:color="auto"/>
      </w:divBdr>
    </w:div>
    <w:div w:id="1342976552">
      <w:bodyDiv w:val="1"/>
      <w:marLeft w:val="0"/>
      <w:marRight w:val="0"/>
      <w:marTop w:val="0"/>
      <w:marBottom w:val="0"/>
      <w:divBdr>
        <w:top w:val="none" w:sz="0" w:space="0" w:color="auto"/>
        <w:left w:val="none" w:sz="0" w:space="0" w:color="auto"/>
        <w:bottom w:val="none" w:sz="0" w:space="0" w:color="auto"/>
        <w:right w:val="none" w:sz="0" w:space="0" w:color="auto"/>
      </w:divBdr>
    </w:div>
    <w:div w:id="1349261232">
      <w:bodyDiv w:val="1"/>
      <w:marLeft w:val="0"/>
      <w:marRight w:val="0"/>
      <w:marTop w:val="0"/>
      <w:marBottom w:val="0"/>
      <w:divBdr>
        <w:top w:val="none" w:sz="0" w:space="0" w:color="auto"/>
        <w:left w:val="none" w:sz="0" w:space="0" w:color="auto"/>
        <w:bottom w:val="none" w:sz="0" w:space="0" w:color="auto"/>
        <w:right w:val="none" w:sz="0" w:space="0" w:color="auto"/>
      </w:divBdr>
    </w:div>
    <w:div w:id="1354310036">
      <w:bodyDiv w:val="1"/>
      <w:marLeft w:val="0"/>
      <w:marRight w:val="0"/>
      <w:marTop w:val="0"/>
      <w:marBottom w:val="0"/>
      <w:divBdr>
        <w:top w:val="none" w:sz="0" w:space="0" w:color="auto"/>
        <w:left w:val="none" w:sz="0" w:space="0" w:color="auto"/>
        <w:bottom w:val="none" w:sz="0" w:space="0" w:color="auto"/>
        <w:right w:val="none" w:sz="0" w:space="0" w:color="auto"/>
      </w:divBdr>
    </w:div>
    <w:div w:id="1357316632">
      <w:bodyDiv w:val="1"/>
      <w:marLeft w:val="0"/>
      <w:marRight w:val="0"/>
      <w:marTop w:val="0"/>
      <w:marBottom w:val="0"/>
      <w:divBdr>
        <w:top w:val="none" w:sz="0" w:space="0" w:color="auto"/>
        <w:left w:val="none" w:sz="0" w:space="0" w:color="auto"/>
        <w:bottom w:val="none" w:sz="0" w:space="0" w:color="auto"/>
        <w:right w:val="none" w:sz="0" w:space="0" w:color="auto"/>
      </w:divBdr>
    </w:div>
    <w:div w:id="1360473987">
      <w:bodyDiv w:val="1"/>
      <w:marLeft w:val="0"/>
      <w:marRight w:val="0"/>
      <w:marTop w:val="0"/>
      <w:marBottom w:val="0"/>
      <w:divBdr>
        <w:top w:val="none" w:sz="0" w:space="0" w:color="auto"/>
        <w:left w:val="none" w:sz="0" w:space="0" w:color="auto"/>
        <w:bottom w:val="none" w:sz="0" w:space="0" w:color="auto"/>
        <w:right w:val="none" w:sz="0" w:space="0" w:color="auto"/>
      </w:divBdr>
    </w:div>
    <w:div w:id="1361932492">
      <w:bodyDiv w:val="1"/>
      <w:marLeft w:val="0"/>
      <w:marRight w:val="0"/>
      <w:marTop w:val="0"/>
      <w:marBottom w:val="0"/>
      <w:divBdr>
        <w:top w:val="none" w:sz="0" w:space="0" w:color="auto"/>
        <w:left w:val="none" w:sz="0" w:space="0" w:color="auto"/>
        <w:bottom w:val="none" w:sz="0" w:space="0" w:color="auto"/>
        <w:right w:val="none" w:sz="0" w:space="0" w:color="auto"/>
      </w:divBdr>
    </w:div>
    <w:div w:id="1364287054">
      <w:bodyDiv w:val="1"/>
      <w:marLeft w:val="0"/>
      <w:marRight w:val="0"/>
      <w:marTop w:val="0"/>
      <w:marBottom w:val="0"/>
      <w:divBdr>
        <w:top w:val="none" w:sz="0" w:space="0" w:color="auto"/>
        <w:left w:val="none" w:sz="0" w:space="0" w:color="auto"/>
        <w:bottom w:val="none" w:sz="0" w:space="0" w:color="auto"/>
        <w:right w:val="none" w:sz="0" w:space="0" w:color="auto"/>
      </w:divBdr>
    </w:div>
    <w:div w:id="1368414111">
      <w:bodyDiv w:val="1"/>
      <w:marLeft w:val="0"/>
      <w:marRight w:val="0"/>
      <w:marTop w:val="0"/>
      <w:marBottom w:val="0"/>
      <w:divBdr>
        <w:top w:val="none" w:sz="0" w:space="0" w:color="auto"/>
        <w:left w:val="none" w:sz="0" w:space="0" w:color="auto"/>
        <w:bottom w:val="none" w:sz="0" w:space="0" w:color="auto"/>
        <w:right w:val="none" w:sz="0" w:space="0" w:color="auto"/>
      </w:divBdr>
    </w:div>
    <w:div w:id="1370882416">
      <w:bodyDiv w:val="1"/>
      <w:marLeft w:val="0"/>
      <w:marRight w:val="0"/>
      <w:marTop w:val="0"/>
      <w:marBottom w:val="0"/>
      <w:divBdr>
        <w:top w:val="none" w:sz="0" w:space="0" w:color="auto"/>
        <w:left w:val="none" w:sz="0" w:space="0" w:color="auto"/>
        <w:bottom w:val="none" w:sz="0" w:space="0" w:color="auto"/>
        <w:right w:val="none" w:sz="0" w:space="0" w:color="auto"/>
      </w:divBdr>
    </w:div>
    <w:div w:id="1371373564">
      <w:bodyDiv w:val="1"/>
      <w:marLeft w:val="0"/>
      <w:marRight w:val="0"/>
      <w:marTop w:val="0"/>
      <w:marBottom w:val="0"/>
      <w:divBdr>
        <w:top w:val="none" w:sz="0" w:space="0" w:color="auto"/>
        <w:left w:val="none" w:sz="0" w:space="0" w:color="auto"/>
        <w:bottom w:val="none" w:sz="0" w:space="0" w:color="auto"/>
        <w:right w:val="none" w:sz="0" w:space="0" w:color="auto"/>
      </w:divBdr>
      <w:divsChild>
        <w:div w:id="1054039862">
          <w:marLeft w:val="0"/>
          <w:marRight w:val="0"/>
          <w:marTop w:val="0"/>
          <w:marBottom w:val="0"/>
          <w:divBdr>
            <w:top w:val="none" w:sz="0" w:space="0" w:color="auto"/>
            <w:left w:val="none" w:sz="0" w:space="0" w:color="auto"/>
            <w:bottom w:val="none" w:sz="0" w:space="0" w:color="auto"/>
            <w:right w:val="none" w:sz="0" w:space="0" w:color="auto"/>
          </w:divBdr>
          <w:divsChild>
            <w:div w:id="7560206">
              <w:marLeft w:val="0"/>
              <w:marRight w:val="0"/>
              <w:marTop w:val="0"/>
              <w:marBottom w:val="240"/>
              <w:divBdr>
                <w:top w:val="none" w:sz="0" w:space="0" w:color="auto"/>
                <w:left w:val="none" w:sz="0" w:space="0" w:color="auto"/>
                <w:bottom w:val="none" w:sz="0" w:space="0" w:color="auto"/>
                <w:right w:val="none" w:sz="0" w:space="0" w:color="auto"/>
              </w:divBdr>
            </w:div>
            <w:div w:id="118256906">
              <w:marLeft w:val="0"/>
              <w:marRight w:val="0"/>
              <w:marTop w:val="0"/>
              <w:marBottom w:val="240"/>
              <w:divBdr>
                <w:top w:val="none" w:sz="0" w:space="0" w:color="auto"/>
                <w:left w:val="none" w:sz="0" w:space="0" w:color="auto"/>
                <w:bottom w:val="none" w:sz="0" w:space="0" w:color="auto"/>
                <w:right w:val="none" w:sz="0" w:space="0" w:color="auto"/>
              </w:divBdr>
            </w:div>
            <w:div w:id="774791213">
              <w:marLeft w:val="0"/>
              <w:marRight w:val="0"/>
              <w:marTop w:val="0"/>
              <w:marBottom w:val="240"/>
              <w:divBdr>
                <w:top w:val="none" w:sz="0" w:space="0" w:color="auto"/>
                <w:left w:val="none" w:sz="0" w:space="0" w:color="auto"/>
                <w:bottom w:val="none" w:sz="0" w:space="0" w:color="auto"/>
                <w:right w:val="none" w:sz="0" w:space="0" w:color="auto"/>
              </w:divBdr>
            </w:div>
            <w:div w:id="859242883">
              <w:marLeft w:val="0"/>
              <w:marRight w:val="0"/>
              <w:marTop w:val="0"/>
              <w:marBottom w:val="240"/>
              <w:divBdr>
                <w:top w:val="none" w:sz="0" w:space="0" w:color="auto"/>
                <w:left w:val="none" w:sz="0" w:space="0" w:color="auto"/>
                <w:bottom w:val="none" w:sz="0" w:space="0" w:color="auto"/>
                <w:right w:val="none" w:sz="0" w:space="0" w:color="auto"/>
              </w:divBdr>
            </w:div>
            <w:div w:id="1239514801">
              <w:marLeft w:val="0"/>
              <w:marRight w:val="0"/>
              <w:marTop w:val="0"/>
              <w:marBottom w:val="240"/>
              <w:divBdr>
                <w:top w:val="none" w:sz="0" w:space="0" w:color="auto"/>
                <w:left w:val="none" w:sz="0" w:space="0" w:color="auto"/>
                <w:bottom w:val="none" w:sz="0" w:space="0" w:color="auto"/>
                <w:right w:val="none" w:sz="0" w:space="0" w:color="auto"/>
              </w:divBdr>
            </w:div>
            <w:div w:id="2064284455">
              <w:marLeft w:val="0"/>
              <w:marRight w:val="0"/>
              <w:marTop w:val="0"/>
              <w:marBottom w:val="240"/>
              <w:divBdr>
                <w:top w:val="none" w:sz="0" w:space="0" w:color="auto"/>
                <w:left w:val="none" w:sz="0" w:space="0" w:color="auto"/>
                <w:bottom w:val="none" w:sz="0" w:space="0" w:color="auto"/>
                <w:right w:val="none" w:sz="0" w:space="0" w:color="auto"/>
              </w:divBdr>
            </w:div>
          </w:divsChild>
        </w:div>
        <w:div w:id="1696038017">
          <w:marLeft w:val="0"/>
          <w:marRight w:val="0"/>
          <w:marTop w:val="0"/>
          <w:marBottom w:val="0"/>
          <w:divBdr>
            <w:top w:val="none" w:sz="0" w:space="0" w:color="auto"/>
            <w:left w:val="none" w:sz="0" w:space="0" w:color="auto"/>
            <w:bottom w:val="none" w:sz="0" w:space="0" w:color="auto"/>
            <w:right w:val="none" w:sz="0" w:space="0" w:color="auto"/>
          </w:divBdr>
        </w:div>
      </w:divsChild>
    </w:div>
    <w:div w:id="1375501408">
      <w:bodyDiv w:val="1"/>
      <w:marLeft w:val="0"/>
      <w:marRight w:val="0"/>
      <w:marTop w:val="0"/>
      <w:marBottom w:val="0"/>
      <w:divBdr>
        <w:top w:val="none" w:sz="0" w:space="0" w:color="auto"/>
        <w:left w:val="none" w:sz="0" w:space="0" w:color="auto"/>
        <w:bottom w:val="none" w:sz="0" w:space="0" w:color="auto"/>
        <w:right w:val="none" w:sz="0" w:space="0" w:color="auto"/>
      </w:divBdr>
    </w:div>
    <w:div w:id="1379205338">
      <w:bodyDiv w:val="1"/>
      <w:marLeft w:val="0"/>
      <w:marRight w:val="0"/>
      <w:marTop w:val="0"/>
      <w:marBottom w:val="0"/>
      <w:divBdr>
        <w:top w:val="none" w:sz="0" w:space="0" w:color="auto"/>
        <w:left w:val="none" w:sz="0" w:space="0" w:color="auto"/>
        <w:bottom w:val="none" w:sz="0" w:space="0" w:color="auto"/>
        <w:right w:val="none" w:sz="0" w:space="0" w:color="auto"/>
      </w:divBdr>
    </w:div>
    <w:div w:id="1384716740">
      <w:bodyDiv w:val="1"/>
      <w:marLeft w:val="0"/>
      <w:marRight w:val="0"/>
      <w:marTop w:val="0"/>
      <w:marBottom w:val="0"/>
      <w:divBdr>
        <w:top w:val="none" w:sz="0" w:space="0" w:color="auto"/>
        <w:left w:val="none" w:sz="0" w:space="0" w:color="auto"/>
        <w:bottom w:val="none" w:sz="0" w:space="0" w:color="auto"/>
        <w:right w:val="none" w:sz="0" w:space="0" w:color="auto"/>
      </w:divBdr>
    </w:div>
    <w:div w:id="1389911906">
      <w:bodyDiv w:val="1"/>
      <w:marLeft w:val="0"/>
      <w:marRight w:val="0"/>
      <w:marTop w:val="0"/>
      <w:marBottom w:val="0"/>
      <w:divBdr>
        <w:top w:val="none" w:sz="0" w:space="0" w:color="auto"/>
        <w:left w:val="none" w:sz="0" w:space="0" w:color="auto"/>
        <w:bottom w:val="none" w:sz="0" w:space="0" w:color="auto"/>
        <w:right w:val="none" w:sz="0" w:space="0" w:color="auto"/>
      </w:divBdr>
    </w:div>
    <w:div w:id="1413309764">
      <w:bodyDiv w:val="1"/>
      <w:marLeft w:val="0"/>
      <w:marRight w:val="0"/>
      <w:marTop w:val="0"/>
      <w:marBottom w:val="0"/>
      <w:divBdr>
        <w:top w:val="none" w:sz="0" w:space="0" w:color="auto"/>
        <w:left w:val="none" w:sz="0" w:space="0" w:color="auto"/>
        <w:bottom w:val="none" w:sz="0" w:space="0" w:color="auto"/>
        <w:right w:val="none" w:sz="0" w:space="0" w:color="auto"/>
      </w:divBdr>
    </w:div>
    <w:div w:id="1427536523">
      <w:bodyDiv w:val="1"/>
      <w:marLeft w:val="0"/>
      <w:marRight w:val="0"/>
      <w:marTop w:val="0"/>
      <w:marBottom w:val="0"/>
      <w:divBdr>
        <w:top w:val="none" w:sz="0" w:space="0" w:color="auto"/>
        <w:left w:val="none" w:sz="0" w:space="0" w:color="auto"/>
        <w:bottom w:val="none" w:sz="0" w:space="0" w:color="auto"/>
        <w:right w:val="none" w:sz="0" w:space="0" w:color="auto"/>
      </w:divBdr>
    </w:div>
    <w:div w:id="1436628975">
      <w:bodyDiv w:val="1"/>
      <w:marLeft w:val="0"/>
      <w:marRight w:val="0"/>
      <w:marTop w:val="0"/>
      <w:marBottom w:val="0"/>
      <w:divBdr>
        <w:top w:val="none" w:sz="0" w:space="0" w:color="auto"/>
        <w:left w:val="none" w:sz="0" w:space="0" w:color="auto"/>
        <w:bottom w:val="none" w:sz="0" w:space="0" w:color="auto"/>
        <w:right w:val="none" w:sz="0" w:space="0" w:color="auto"/>
      </w:divBdr>
    </w:div>
    <w:div w:id="1448891471">
      <w:bodyDiv w:val="1"/>
      <w:marLeft w:val="0"/>
      <w:marRight w:val="0"/>
      <w:marTop w:val="0"/>
      <w:marBottom w:val="0"/>
      <w:divBdr>
        <w:top w:val="none" w:sz="0" w:space="0" w:color="auto"/>
        <w:left w:val="none" w:sz="0" w:space="0" w:color="auto"/>
        <w:bottom w:val="none" w:sz="0" w:space="0" w:color="auto"/>
        <w:right w:val="none" w:sz="0" w:space="0" w:color="auto"/>
      </w:divBdr>
    </w:div>
    <w:div w:id="1450853247">
      <w:bodyDiv w:val="1"/>
      <w:marLeft w:val="0"/>
      <w:marRight w:val="0"/>
      <w:marTop w:val="0"/>
      <w:marBottom w:val="0"/>
      <w:divBdr>
        <w:top w:val="none" w:sz="0" w:space="0" w:color="auto"/>
        <w:left w:val="none" w:sz="0" w:space="0" w:color="auto"/>
        <w:bottom w:val="none" w:sz="0" w:space="0" w:color="auto"/>
        <w:right w:val="none" w:sz="0" w:space="0" w:color="auto"/>
      </w:divBdr>
    </w:div>
    <w:div w:id="1454404290">
      <w:bodyDiv w:val="1"/>
      <w:marLeft w:val="0"/>
      <w:marRight w:val="0"/>
      <w:marTop w:val="0"/>
      <w:marBottom w:val="0"/>
      <w:divBdr>
        <w:top w:val="none" w:sz="0" w:space="0" w:color="auto"/>
        <w:left w:val="none" w:sz="0" w:space="0" w:color="auto"/>
        <w:bottom w:val="none" w:sz="0" w:space="0" w:color="auto"/>
        <w:right w:val="none" w:sz="0" w:space="0" w:color="auto"/>
      </w:divBdr>
      <w:divsChild>
        <w:div w:id="543519441">
          <w:marLeft w:val="0"/>
          <w:marRight w:val="0"/>
          <w:marTop w:val="0"/>
          <w:marBottom w:val="0"/>
          <w:divBdr>
            <w:top w:val="none" w:sz="0" w:space="0" w:color="auto"/>
            <w:left w:val="none" w:sz="0" w:space="0" w:color="auto"/>
            <w:bottom w:val="none" w:sz="0" w:space="0" w:color="auto"/>
            <w:right w:val="none" w:sz="0" w:space="0" w:color="auto"/>
          </w:divBdr>
        </w:div>
      </w:divsChild>
    </w:div>
    <w:div w:id="1456674705">
      <w:bodyDiv w:val="1"/>
      <w:marLeft w:val="0"/>
      <w:marRight w:val="0"/>
      <w:marTop w:val="0"/>
      <w:marBottom w:val="0"/>
      <w:divBdr>
        <w:top w:val="none" w:sz="0" w:space="0" w:color="auto"/>
        <w:left w:val="none" w:sz="0" w:space="0" w:color="auto"/>
        <w:bottom w:val="none" w:sz="0" w:space="0" w:color="auto"/>
        <w:right w:val="none" w:sz="0" w:space="0" w:color="auto"/>
      </w:divBdr>
    </w:div>
    <w:div w:id="1458601582">
      <w:bodyDiv w:val="1"/>
      <w:marLeft w:val="0"/>
      <w:marRight w:val="0"/>
      <w:marTop w:val="0"/>
      <w:marBottom w:val="0"/>
      <w:divBdr>
        <w:top w:val="none" w:sz="0" w:space="0" w:color="auto"/>
        <w:left w:val="none" w:sz="0" w:space="0" w:color="auto"/>
        <w:bottom w:val="none" w:sz="0" w:space="0" w:color="auto"/>
        <w:right w:val="none" w:sz="0" w:space="0" w:color="auto"/>
      </w:divBdr>
    </w:div>
    <w:div w:id="1464419847">
      <w:bodyDiv w:val="1"/>
      <w:marLeft w:val="0"/>
      <w:marRight w:val="0"/>
      <w:marTop w:val="0"/>
      <w:marBottom w:val="0"/>
      <w:divBdr>
        <w:top w:val="none" w:sz="0" w:space="0" w:color="auto"/>
        <w:left w:val="none" w:sz="0" w:space="0" w:color="auto"/>
        <w:bottom w:val="none" w:sz="0" w:space="0" w:color="auto"/>
        <w:right w:val="none" w:sz="0" w:space="0" w:color="auto"/>
      </w:divBdr>
    </w:div>
    <w:div w:id="1467356941">
      <w:bodyDiv w:val="1"/>
      <w:marLeft w:val="0"/>
      <w:marRight w:val="0"/>
      <w:marTop w:val="0"/>
      <w:marBottom w:val="0"/>
      <w:divBdr>
        <w:top w:val="none" w:sz="0" w:space="0" w:color="auto"/>
        <w:left w:val="none" w:sz="0" w:space="0" w:color="auto"/>
        <w:bottom w:val="none" w:sz="0" w:space="0" w:color="auto"/>
        <w:right w:val="none" w:sz="0" w:space="0" w:color="auto"/>
      </w:divBdr>
    </w:div>
    <w:div w:id="1478954447">
      <w:bodyDiv w:val="1"/>
      <w:marLeft w:val="0"/>
      <w:marRight w:val="0"/>
      <w:marTop w:val="0"/>
      <w:marBottom w:val="0"/>
      <w:divBdr>
        <w:top w:val="none" w:sz="0" w:space="0" w:color="auto"/>
        <w:left w:val="none" w:sz="0" w:space="0" w:color="auto"/>
        <w:bottom w:val="none" w:sz="0" w:space="0" w:color="auto"/>
        <w:right w:val="none" w:sz="0" w:space="0" w:color="auto"/>
      </w:divBdr>
    </w:div>
    <w:div w:id="1484007418">
      <w:bodyDiv w:val="1"/>
      <w:marLeft w:val="0"/>
      <w:marRight w:val="0"/>
      <w:marTop w:val="0"/>
      <w:marBottom w:val="0"/>
      <w:divBdr>
        <w:top w:val="none" w:sz="0" w:space="0" w:color="auto"/>
        <w:left w:val="none" w:sz="0" w:space="0" w:color="auto"/>
        <w:bottom w:val="none" w:sz="0" w:space="0" w:color="auto"/>
        <w:right w:val="none" w:sz="0" w:space="0" w:color="auto"/>
      </w:divBdr>
    </w:div>
    <w:div w:id="1490517246">
      <w:bodyDiv w:val="1"/>
      <w:marLeft w:val="0"/>
      <w:marRight w:val="0"/>
      <w:marTop w:val="0"/>
      <w:marBottom w:val="0"/>
      <w:divBdr>
        <w:top w:val="none" w:sz="0" w:space="0" w:color="auto"/>
        <w:left w:val="none" w:sz="0" w:space="0" w:color="auto"/>
        <w:bottom w:val="none" w:sz="0" w:space="0" w:color="auto"/>
        <w:right w:val="none" w:sz="0" w:space="0" w:color="auto"/>
      </w:divBdr>
    </w:div>
    <w:div w:id="1491827144">
      <w:bodyDiv w:val="1"/>
      <w:marLeft w:val="0"/>
      <w:marRight w:val="0"/>
      <w:marTop w:val="0"/>
      <w:marBottom w:val="0"/>
      <w:divBdr>
        <w:top w:val="none" w:sz="0" w:space="0" w:color="auto"/>
        <w:left w:val="none" w:sz="0" w:space="0" w:color="auto"/>
        <w:bottom w:val="none" w:sz="0" w:space="0" w:color="auto"/>
        <w:right w:val="none" w:sz="0" w:space="0" w:color="auto"/>
      </w:divBdr>
    </w:div>
    <w:div w:id="1502039193">
      <w:bodyDiv w:val="1"/>
      <w:marLeft w:val="0"/>
      <w:marRight w:val="0"/>
      <w:marTop w:val="0"/>
      <w:marBottom w:val="0"/>
      <w:divBdr>
        <w:top w:val="none" w:sz="0" w:space="0" w:color="auto"/>
        <w:left w:val="none" w:sz="0" w:space="0" w:color="auto"/>
        <w:bottom w:val="none" w:sz="0" w:space="0" w:color="auto"/>
        <w:right w:val="none" w:sz="0" w:space="0" w:color="auto"/>
      </w:divBdr>
    </w:div>
    <w:div w:id="1506894597">
      <w:bodyDiv w:val="1"/>
      <w:marLeft w:val="0"/>
      <w:marRight w:val="0"/>
      <w:marTop w:val="0"/>
      <w:marBottom w:val="0"/>
      <w:divBdr>
        <w:top w:val="none" w:sz="0" w:space="0" w:color="auto"/>
        <w:left w:val="none" w:sz="0" w:space="0" w:color="auto"/>
        <w:bottom w:val="none" w:sz="0" w:space="0" w:color="auto"/>
        <w:right w:val="none" w:sz="0" w:space="0" w:color="auto"/>
      </w:divBdr>
      <w:divsChild>
        <w:div w:id="1296057788">
          <w:marLeft w:val="0"/>
          <w:marRight w:val="0"/>
          <w:marTop w:val="0"/>
          <w:marBottom w:val="0"/>
          <w:divBdr>
            <w:top w:val="none" w:sz="0" w:space="0" w:color="auto"/>
            <w:left w:val="none" w:sz="0" w:space="0" w:color="auto"/>
            <w:bottom w:val="none" w:sz="0" w:space="0" w:color="auto"/>
            <w:right w:val="none" w:sz="0" w:space="0" w:color="auto"/>
          </w:divBdr>
        </w:div>
      </w:divsChild>
    </w:div>
    <w:div w:id="1512601225">
      <w:bodyDiv w:val="1"/>
      <w:marLeft w:val="0"/>
      <w:marRight w:val="0"/>
      <w:marTop w:val="0"/>
      <w:marBottom w:val="0"/>
      <w:divBdr>
        <w:top w:val="none" w:sz="0" w:space="0" w:color="auto"/>
        <w:left w:val="none" w:sz="0" w:space="0" w:color="auto"/>
        <w:bottom w:val="none" w:sz="0" w:space="0" w:color="auto"/>
        <w:right w:val="none" w:sz="0" w:space="0" w:color="auto"/>
      </w:divBdr>
    </w:div>
    <w:div w:id="1516722771">
      <w:bodyDiv w:val="1"/>
      <w:marLeft w:val="0"/>
      <w:marRight w:val="0"/>
      <w:marTop w:val="0"/>
      <w:marBottom w:val="0"/>
      <w:divBdr>
        <w:top w:val="none" w:sz="0" w:space="0" w:color="auto"/>
        <w:left w:val="none" w:sz="0" w:space="0" w:color="auto"/>
        <w:bottom w:val="none" w:sz="0" w:space="0" w:color="auto"/>
        <w:right w:val="none" w:sz="0" w:space="0" w:color="auto"/>
      </w:divBdr>
    </w:div>
    <w:div w:id="1517496558">
      <w:bodyDiv w:val="1"/>
      <w:marLeft w:val="0"/>
      <w:marRight w:val="0"/>
      <w:marTop w:val="0"/>
      <w:marBottom w:val="0"/>
      <w:divBdr>
        <w:top w:val="none" w:sz="0" w:space="0" w:color="auto"/>
        <w:left w:val="none" w:sz="0" w:space="0" w:color="auto"/>
        <w:bottom w:val="none" w:sz="0" w:space="0" w:color="auto"/>
        <w:right w:val="none" w:sz="0" w:space="0" w:color="auto"/>
      </w:divBdr>
    </w:div>
    <w:div w:id="1519391718">
      <w:bodyDiv w:val="1"/>
      <w:marLeft w:val="0"/>
      <w:marRight w:val="0"/>
      <w:marTop w:val="0"/>
      <w:marBottom w:val="0"/>
      <w:divBdr>
        <w:top w:val="none" w:sz="0" w:space="0" w:color="auto"/>
        <w:left w:val="none" w:sz="0" w:space="0" w:color="auto"/>
        <w:bottom w:val="none" w:sz="0" w:space="0" w:color="auto"/>
        <w:right w:val="none" w:sz="0" w:space="0" w:color="auto"/>
      </w:divBdr>
    </w:div>
    <w:div w:id="1523207216">
      <w:bodyDiv w:val="1"/>
      <w:marLeft w:val="0"/>
      <w:marRight w:val="0"/>
      <w:marTop w:val="0"/>
      <w:marBottom w:val="0"/>
      <w:divBdr>
        <w:top w:val="none" w:sz="0" w:space="0" w:color="auto"/>
        <w:left w:val="none" w:sz="0" w:space="0" w:color="auto"/>
        <w:bottom w:val="none" w:sz="0" w:space="0" w:color="auto"/>
        <w:right w:val="none" w:sz="0" w:space="0" w:color="auto"/>
      </w:divBdr>
    </w:div>
    <w:div w:id="1525556477">
      <w:bodyDiv w:val="1"/>
      <w:marLeft w:val="0"/>
      <w:marRight w:val="0"/>
      <w:marTop w:val="0"/>
      <w:marBottom w:val="0"/>
      <w:divBdr>
        <w:top w:val="none" w:sz="0" w:space="0" w:color="auto"/>
        <w:left w:val="none" w:sz="0" w:space="0" w:color="auto"/>
        <w:bottom w:val="none" w:sz="0" w:space="0" w:color="auto"/>
        <w:right w:val="none" w:sz="0" w:space="0" w:color="auto"/>
      </w:divBdr>
    </w:div>
    <w:div w:id="1528565048">
      <w:bodyDiv w:val="1"/>
      <w:marLeft w:val="0"/>
      <w:marRight w:val="0"/>
      <w:marTop w:val="0"/>
      <w:marBottom w:val="0"/>
      <w:divBdr>
        <w:top w:val="none" w:sz="0" w:space="0" w:color="auto"/>
        <w:left w:val="none" w:sz="0" w:space="0" w:color="auto"/>
        <w:bottom w:val="none" w:sz="0" w:space="0" w:color="auto"/>
        <w:right w:val="none" w:sz="0" w:space="0" w:color="auto"/>
      </w:divBdr>
    </w:div>
    <w:div w:id="1528907124">
      <w:bodyDiv w:val="1"/>
      <w:marLeft w:val="0"/>
      <w:marRight w:val="0"/>
      <w:marTop w:val="0"/>
      <w:marBottom w:val="0"/>
      <w:divBdr>
        <w:top w:val="none" w:sz="0" w:space="0" w:color="auto"/>
        <w:left w:val="none" w:sz="0" w:space="0" w:color="auto"/>
        <w:bottom w:val="none" w:sz="0" w:space="0" w:color="auto"/>
        <w:right w:val="none" w:sz="0" w:space="0" w:color="auto"/>
      </w:divBdr>
    </w:div>
    <w:div w:id="1533107000">
      <w:bodyDiv w:val="1"/>
      <w:marLeft w:val="0"/>
      <w:marRight w:val="0"/>
      <w:marTop w:val="0"/>
      <w:marBottom w:val="0"/>
      <w:divBdr>
        <w:top w:val="none" w:sz="0" w:space="0" w:color="auto"/>
        <w:left w:val="none" w:sz="0" w:space="0" w:color="auto"/>
        <w:bottom w:val="none" w:sz="0" w:space="0" w:color="auto"/>
        <w:right w:val="none" w:sz="0" w:space="0" w:color="auto"/>
      </w:divBdr>
    </w:div>
    <w:div w:id="1535997424">
      <w:bodyDiv w:val="1"/>
      <w:marLeft w:val="0"/>
      <w:marRight w:val="0"/>
      <w:marTop w:val="0"/>
      <w:marBottom w:val="0"/>
      <w:divBdr>
        <w:top w:val="none" w:sz="0" w:space="0" w:color="auto"/>
        <w:left w:val="none" w:sz="0" w:space="0" w:color="auto"/>
        <w:bottom w:val="none" w:sz="0" w:space="0" w:color="auto"/>
        <w:right w:val="none" w:sz="0" w:space="0" w:color="auto"/>
      </w:divBdr>
    </w:div>
    <w:div w:id="1549488966">
      <w:bodyDiv w:val="1"/>
      <w:marLeft w:val="0"/>
      <w:marRight w:val="0"/>
      <w:marTop w:val="0"/>
      <w:marBottom w:val="0"/>
      <w:divBdr>
        <w:top w:val="none" w:sz="0" w:space="0" w:color="auto"/>
        <w:left w:val="none" w:sz="0" w:space="0" w:color="auto"/>
        <w:bottom w:val="none" w:sz="0" w:space="0" w:color="auto"/>
        <w:right w:val="none" w:sz="0" w:space="0" w:color="auto"/>
      </w:divBdr>
    </w:div>
    <w:div w:id="1550721564">
      <w:bodyDiv w:val="1"/>
      <w:marLeft w:val="0"/>
      <w:marRight w:val="0"/>
      <w:marTop w:val="0"/>
      <w:marBottom w:val="0"/>
      <w:divBdr>
        <w:top w:val="none" w:sz="0" w:space="0" w:color="auto"/>
        <w:left w:val="none" w:sz="0" w:space="0" w:color="auto"/>
        <w:bottom w:val="none" w:sz="0" w:space="0" w:color="auto"/>
        <w:right w:val="none" w:sz="0" w:space="0" w:color="auto"/>
      </w:divBdr>
    </w:div>
    <w:div w:id="1550797527">
      <w:bodyDiv w:val="1"/>
      <w:marLeft w:val="0"/>
      <w:marRight w:val="0"/>
      <w:marTop w:val="0"/>
      <w:marBottom w:val="0"/>
      <w:divBdr>
        <w:top w:val="none" w:sz="0" w:space="0" w:color="auto"/>
        <w:left w:val="none" w:sz="0" w:space="0" w:color="auto"/>
        <w:bottom w:val="none" w:sz="0" w:space="0" w:color="auto"/>
        <w:right w:val="none" w:sz="0" w:space="0" w:color="auto"/>
      </w:divBdr>
    </w:div>
    <w:div w:id="1561482358">
      <w:bodyDiv w:val="1"/>
      <w:marLeft w:val="0"/>
      <w:marRight w:val="0"/>
      <w:marTop w:val="0"/>
      <w:marBottom w:val="0"/>
      <w:divBdr>
        <w:top w:val="none" w:sz="0" w:space="0" w:color="auto"/>
        <w:left w:val="none" w:sz="0" w:space="0" w:color="auto"/>
        <w:bottom w:val="none" w:sz="0" w:space="0" w:color="auto"/>
        <w:right w:val="none" w:sz="0" w:space="0" w:color="auto"/>
      </w:divBdr>
    </w:div>
    <w:div w:id="1562711034">
      <w:bodyDiv w:val="1"/>
      <w:marLeft w:val="0"/>
      <w:marRight w:val="0"/>
      <w:marTop w:val="0"/>
      <w:marBottom w:val="0"/>
      <w:divBdr>
        <w:top w:val="none" w:sz="0" w:space="0" w:color="auto"/>
        <w:left w:val="none" w:sz="0" w:space="0" w:color="auto"/>
        <w:bottom w:val="none" w:sz="0" w:space="0" w:color="auto"/>
        <w:right w:val="none" w:sz="0" w:space="0" w:color="auto"/>
      </w:divBdr>
    </w:div>
    <w:div w:id="1567373760">
      <w:bodyDiv w:val="1"/>
      <w:marLeft w:val="0"/>
      <w:marRight w:val="0"/>
      <w:marTop w:val="0"/>
      <w:marBottom w:val="0"/>
      <w:divBdr>
        <w:top w:val="none" w:sz="0" w:space="0" w:color="auto"/>
        <w:left w:val="none" w:sz="0" w:space="0" w:color="auto"/>
        <w:bottom w:val="none" w:sz="0" w:space="0" w:color="auto"/>
        <w:right w:val="none" w:sz="0" w:space="0" w:color="auto"/>
      </w:divBdr>
    </w:div>
    <w:div w:id="1570270027">
      <w:bodyDiv w:val="1"/>
      <w:marLeft w:val="0"/>
      <w:marRight w:val="0"/>
      <w:marTop w:val="0"/>
      <w:marBottom w:val="0"/>
      <w:divBdr>
        <w:top w:val="none" w:sz="0" w:space="0" w:color="auto"/>
        <w:left w:val="none" w:sz="0" w:space="0" w:color="auto"/>
        <w:bottom w:val="none" w:sz="0" w:space="0" w:color="auto"/>
        <w:right w:val="none" w:sz="0" w:space="0" w:color="auto"/>
      </w:divBdr>
    </w:div>
    <w:div w:id="1573269660">
      <w:bodyDiv w:val="1"/>
      <w:marLeft w:val="0"/>
      <w:marRight w:val="0"/>
      <w:marTop w:val="0"/>
      <w:marBottom w:val="0"/>
      <w:divBdr>
        <w:top w:val="none" w:sz="0" w:space="0" w:color="auto"/>
        <w:left w:val="none" w:sz="0" w:space="0" w:color="auto"/>
        <w:bottom w:val="none" w:sz="0" w:space="0" w:color="auto"/>
        <w:right w:val="none" w:sz="0" w:space="0" w:color="auto"/>
      </w:divBdr>
    </w:div>
    <w:div w:id="1577976874">
      <w:bodyDiv w:val="1"/>
      <w:marLeft w:val="0"/>
      <w:marRight w:val="0"/>
      <w:marTop w:val="0"/>
      <w:marBottom w:val="0"/>
      <w:divBdr>
        <w:top w:val="none" w:sz="0" w:space="0" w:color="auto"/>
        <w:left w:val="none" w:sz="0" w:space="0" w:color="auto"/>
        <w:bottom w:val="none" w:sz="0" w:space="0" w:color="auto"/>
        <w:right w:val="none" w:sz="0" w:space="0" w:color="auto"/>
      </w:divBdr>
    </w:div>
    <w:div w:id="1578007706">
      <w:bodyDiv w:val="1"/>
      <w:marLeft w:val="0"/>
      <w:marRight w:val="0"/>
      <w:marTop w:val="0"/>
      <w:marBottom w:val="0"/>
      <w:divBdr>
        <w:top w:val="none" w:sz="0" w:space="0" w:color="auto"/>
        <w:left w:val="none" w:sz="0" w:space="0" w:color="auto"/>
        <w:bottom w:val="none" w:sz="0" w:space="0" w:color="auto"/>
        <w:right w:val="none" w:sz="0" w:space="0" w:color="auto"/>
      </w:divBdr>
    </w:div>
    <w:div w:id="1588882503">
      <w:bodyDiv w:val="1"/>
      <w:marLeft w:val="0"/>
      <w:marRight w:val="0"/>
      <w:marTop w:val="0"/>
      <w:marBottom w:val="0"/>
      <w:divBdr>
        <w:top w:val="none" w:sz="0" w:space="0" w:color="auto"/>
        <w:left w:val="none" w:sz="0" w:space="0" w:color="auto"/>
        <w:bottom w:val="none" w:sz="0" w:space="0" w:color="auto"/>
        <w:right w:val="none" w:sz="0" w:space="0" w:color="auto"/>
      </w:divBdr>
    </w:div>
    <w:div w:id="1595430916">
      <w:bodyDiv w:val="1"/>
      <w:marLeft w:val="0"/>
      <w:marRight w:val="0"/>
      <w:marTop w:val="0"/>
      <w:marBottom w:val="0"/>
      <w:divBdr>
        <w:top w:val="none" w:sz="0" w:space="0" w:color="auto"/>
        <w:left w:val="none" w:sz="0" w:space="0" w:color="auto"/>
        <w:bottom w:val="none" w:sz="0" w:space="0" w:color="auto"/>
        <w:right w:val="none" w:sz="0" w:space="0" w:color="auto"/>
      </w:divBdr>
    </w:div>
    <w:div w:id="1596401393">
      <w:bodyDiv w:val="1"/>
      <w:marLeft w:val="0"/>
      <w:marRight w:val="0"/>
      <w:marTop w:val="0"/>
      <w:marBottom w:val="0"/>
      <w:divBdr>
        <w:top w:val="none" w:sz="0" w:space="0" w:color="auto"/>
        <w:left w:val="none" w:sz="0" w:space="0" w:color="auto"/>
        <w:bottom w:val="none" w:sz="0" w:space="0" w:color="auto"/>
        <w:right w:val="none" w:sz="0" w:space="0" w:color="auto"/>
      </w:divBdr>
    </w:div>
    <w:div w:id="1597328911">
      <w:bodyDiv w:val="1"/>
      <w:marLeft w:val="0"/>
      <w:marRight w:val="0"/>
      <w:marTop w:val="0"/>
      <w:marBottom w:val="0"/>
      <w:divBdr>
        <w:top w:val="none" w:sz="0" w:space="0" w:color="auto"/>
        <w:left w:val="none" w:sz="0" w:space="0" w:color="auto"/>
        <w:bottom w:val="none" w:sz="0" w:space="0" w:color="auto"/>
        <w:right w:val="none" w:sz="0" w:space="0" w:color="auto"/>
      </w:divBdr>
    </w:div>
    <w:div w:id="1599169391">
      <w:bodyDiv w:val="1"/>
      <w:marLeft w:val="0"/>
      <w:marRight w:val="0"/>
      <w:marTop w:val="0"/>
      <w:marBottom w:val="0"/>
      <w:divBdr>
        <w:top w:val="none" w:sz="0" w:space="0" w:color="auto"/>
        <w:left w:val="none" w:sz="0" w:space="0" w:color="auto"/>
        <w:bottom w:val="none" w:sz="0" w:space="0" w:color="auto"/>
        <w:right w:val="none" w:sz="0" w:space="0" w:color="auto"/>
      </w:divBdr>
    </w:div>
    <w:div w:id="1601059285">
      <w:bodyDiv w:val="1"/>
      <w:marLeft w:val="0"/>
      <w:marRight w:val="0"/>
      <w:marTop w:val="0"/>
      <w:marBottom w:val="0"/>
      <w:divBdr>
        <w:top w:val="none" w:sz="0" w:space="0" w:color="auto"/>
        <w:left w:val="none" w:sz="0" w:space="0" w:color="auto"/>
        <w:bottom w:val="none" w:sz="0" w:space="0" w:color="auto"/>
        <w:right w:val="none" w:sz="0" w:space="0" w:color="auto"/>
      </w:divBdr>
    </w:div>
    <w:div w:id="1602226402">
      <w:bodyDiv w:val="1"/>
      <w:marLeft w:val="0"/>
      <w:marRight w:val="0"/>
      <w:marTop w:val="0"/>
      <w:marBottom w:val="0"/>
      <w:divBdr>
        <w:top w:val="none" w:sz="0" w:space="0" w:color="auto"/>
        <w:left w:val="none" w:sz="0" w:space="0" w:color="auto"/>
        <w:bottom w:val="none" w:sz="0" w:space="0" w:color="auto"/>
        <w:right w:val="none" w:sz="0" w:space="0" w:color="auto"/>
      </w:divBdr>
    </w:div>
    <w:div w:id="1604072507">
      <w:bodyDiv w:val="1"/>
      <w:marLeft w:val="0"/>
      <w:marRight w:val="0"/>
      <w:marTop w:val="0"/>
      <w:marBottom w:val="0"/>
      <w:divBdr>
        <w:top w:val="none" w:sz="0" w:space="0" w:color="auto"/>
        <w:left w:val="none" w:sz="0" w:space="0" w:color="auto"/>
        <w:bottom w:val="none" w:sz="0" w:space="0" w:color="auto"/>
        <w:right w:val="none" w:sz="0" w:space="0" w:color="auto"/>
      </w:divBdr>
    </w:div>
    <w:div w:id="1604802555">
      <w:bodyDiv w:val="1"/>
      <w:marLeft w:val="0"/>
      <w:marRight w:val="0"/>
      <w:marTop w:val="0"/>
      <w:marBottom w:val="0"/>
      <w:divBdr>
        <w:top w:val="none" w:sz="0" w:space="0" w:color="auto"/>
        <w:left w:val="none" w:sz="0" w:space="0" w:color="auto"/>
        <w:bottom w:val="none" w:sz="0" w:space="0" w:color="auto"/>
        <w:right w:val="none" w:sz="0" w:space="0" w:color="auto"/>
      </w:divBdr>
    </w:div>
    <w:div w:id="1607542268">
      <w:bodyDiv w:val="1"/>
      <w:marLeft w:val="0"/>
      <w:marRight w:val="0"/>
      <w:marTop w:val="0"/>
      <w:marBottom w:val="0"/>
      <w:divBdr>
        <w:top w:val="none" w:sz="0" w:space="0" w:color="auto"/>
        <w:left w:val="none" w:sz="0" w:space="0" w:color="auto"/>
        <w:bottom w:val="none" w:sz="0" w:space="0" w:color="auto"/>
        <w:right w:val="none" w:sz="0" w:space="0" w:color="auto"/>
      </w:divBdr>
    </w:div>
    <w:div w:id="1614550913">
      <w:bodyDiv w:val="1"/>
      <w:marLeft w:val="0"/>
      <w:marRight w:val="0"/>
      <w:marTop w:val="0"/>
      <w:marBottom w:val="0"/>
      <w:divBdr>
        <w:top w:val="none" w:sz="0" w:space="0" w:color="auto"/>
        <w:left w:val="none" w:sz="0" w:space="0" w:color="auto"/>
        <w:bottom w:val="none" w:sz="0" w:space="0" w:color="auto"/>
        <w:right w:val="none" w:sz="0" w:space="0" w:color="auto"/>
      </w:divBdr>
    </w:div>
    <w:div w:id="1616595979">
      <w:bodyDiv w:val="1"/>
      <w:marLeft w:val="0"/>
      <w:marRight w:val="0"/>
      <w:marTop w:val="0"/>
      <w:marBottom w:val="0"/>
      <w:divBdr>
        <w:top w:val="none" w:sz="0" w:space="0" w:color="auto"/>
        <w:left w:val="none" w:sz="0" w:space="0" w:color="auto"/>
        <w:bottom w:val="none" w:sz="0" w:space="0" w:color="auto"/>
        <w:right w:val="none" w:sz="0" w:space="0" w:color="auto"/>
      </w:divBdr>
    </w:div>
    <w:div w:id="1623875875">
      <w:bodyDiv w:val="1"/>
      <w:marLeft w:val="0"/>
      <w:marRight w:val="0"/>
      <w:marTop w:val="0"/>
      <w:marBottom w:val="0"/>
      <w:divBdr>
        <w:top w:val="none" w:sz="0" w:space="0" w:color="auto"/>
        <w:left w:val="none" w:sz="0" w:space="0" w:color="auto"/>
        <w:bottom w:val="none" w:sz="0" w:space="0" w:color="auto"/>
        <w:right w:val="none" w:sz="0" w:space="0" w:color="auto"/>
      </w:divBdr>
    </w:div>
    <w:div w:id="1635328462">
      <w:bodyDiv w:val="1"/>
      <w:marLeft w:val="0"/>
      <w:marRight w:val="0"/>
      <w:marTop w:val="0"/>
      <w:marBottom w:val="0"/>
      <w:divBdr>
        <w:top w:val="none" w:sz="0" w:space="0" w:color="auto"/>
        <w:left w:val="none" w:sz="0" w:space="0" w:color="auto"/>
        <w:bottom w:val="none" w:sz="0" w:space="0" w:color="auto"/>
        <w:right w:val="none" w:sz="0" w:space="0" w:color="auto"/>
      </w:divBdr>
    </w:div>
    <w:div w:id="1637880644">
      <w:bodyDiv w:val="1"/>
      <w:marLeft w:val="0"/>
      <w:marRight w:val="0"/>
      <w:marTop w:val="0"/>
      <w:marBottom w:val="0"/>
      <w:divBdr>
        <w:top w:val="none" w:sz="0" w:space="0" w:color="auto"/>
        <w:left w:val="none" w:sz="0" w:space="0" w:color="auto"/>
        <w:bottom w:val="none" w:sz="0" w:space="0" w:color="auto"/>
        <w:right w:val="none" w:sz="0" w:space="0" w:color="auto"/>
      </w:divBdr>
    </w:div>
    <w:div w:id="1641153693">
      <w:bodyDiv w:val="1"/>
      <w:marLeft w:val="0"/>
      <w:marRight w:val="0"/>
      <w:marTop w:val="0"/>
      <w:marBottom w:val="0"/>
      <w:divBdr>
        <w:top w:val="none" w:sz="0" w:space="0" w:color="auto"/>
        <w:left w:val="none" w:sz="0" w:space="0" w:color="auto"/>
        <w:bottom w:val="none" w:sz="0" w:space="0" w:color="auto"/>
        <w:right w:val="none" w:sz="0" w:space="0" w:color="auto"/>
      </w:divBdr>
    </w:div>
    <w:div w:id="1644893483">
      <w:bodyDiv w:val="1"/>
      <w:marLeft w:val="0"/>
      <w:marRight w:val="0"/>
      <w:marTop w:val="0"/>
      <w:marBottom w:val="0"/>
      <w:divBdr>
        <w:top w:val="none" w:sz="0" w:space="0" w:color="auto"/>
        <w:left w:val="none" w:sz="0" w:space="0" w:color="auto"/>
        <w:bottom w:val="none" w:sz="0" w:space="0" w:color="auto"/>
        <w:right w:val="none" w:sz="0" w:space="0" w:color="auto"/>
      </w:divBdr>
    </w:div>
    <w:div w:id="1650397880">
      <w:bodyDiv w:val="1"/>
      <w:marLeft w:val="0"/>
      <w:marRight w:val="0"/>
      <w:marTop w:val="0"/>
      <w:marBottom w:val="0"/>
      <w:divBdr>
        <w:top w:val="none" w:sz="0" w:space="0" w:color="auto"/>
        <w:left w:val="none" w:sz="0" w:space="0" w:color="auto"/>
        <w:bottom w:val="none" w:sz="0" w:space="0" w:color="auto"/>
        <w:right w:val="none" w:sz="0" w:space="0" w:color="auto"/>
      </w:divBdr>
    </w:div>
    <w:div w:id="1650477698">
      <w:bodyDiv w:val="1"/>
      <w:marLeft w:val="0"/>
      <w:marRight w:val="0"/>
      <w:marTop w:val="0"/>
      <w:marBottom w:val="0"/>
      <w:divBdr>
        <w:top w:val="none" w:sz="0" w:space="0" w:color="auto"/>
        <w:left w:val="none" w:sz="0" w:space="0" w:color="auto"/>
        <w:bottom w:val="none" w:sz="0" w:space="0" w:color="auto"/>
        <w:right w:val="none" w:sz="0" w:space="0" w:color="auto"/>
      </w:divBdr>
    </w:div>
    <w:div w:id="1651011148">
      <w:bodyDiv w:val="1"/>
      <w:marLeft w:val="0"/>
      <w:marRight w:val="0"/>
      <w:marTop w:val="0"/>
      <w:marBottom w:val="0"/>
      <w:divBdr>
        <w:top w:val="none" w:sz="0" w:space="0" w:color="auto"/>
        <w:left w:val="none" w:sz="0" w:space="0" w:color="auto"/>
        <w:bottom w:val="none" w:sz="0" w:space="0" w:color="auto"/>
        <w:right w:val="none" w:sz="0" w:space="0" w:color="auto"/>
      </w:divBdr>
    </w:div>
    <w:div w:id="1659379527">
      <w:bodyDiv w:val="1"/>
      <w:marLeft w:val="0"/>
      <w:marRight w:val="0"/>
      <w:marTop w:val="0"/>
      <w:marBottom w:val="0"/>
      <w:divBdr>
        <w:top w:val="none" w:sz="0" w:space="0" w:color="auto"/>
        <w:left w:val="none" w:sz="0" w:space="0" w:color="auto"/>
        <w:bottom w:val="none" w:sz="0" w:space="0" w:color="auto"/>
        <w:right w:val="none" w:sz="0" w:space="0" w:color="auto"/>
      </w:divBdr>
    </w:div>
    <w:div w:id="1664577195">
      <w:bodyDiv w:val="1"/>
      <w:marLeft w:val="0"/>
      <w:marRight w:val="0"/>
      <w:marTop w:val="0"/>
      <w:marBottom w:val="0"/>
      <w:divBdr>
        <w:top w:val="none" w:sz="0" w:space="0" w:color="auto"/>
        <w:left w:val="none" w:sz="0" w:space="0" w:color="auto"/>
        <w:bottom w:val="none" w:sz="0" w:space="0" w:color="auto"/>
        <w:right w:val="none" w:sz="0" w:space="0" w:color="auto"/>
      </w:divBdr>
    </w:div>
    <w:div w:id="1666859593">
      <w:bodyDiv w:val="1"/>
      <w:marLeft w:val="0"/>
      <w:marRight w:val="0"/>
      <w:marTop w:val="0"/>
      <w:marBottom w:val="0"/>
      <w:divBdr>
        <w:top w:val="none" w:sz="0" w:space="0" w:color="auto"/>
        <w:left w:val="none" w:sz="0" w:space="0" w:color="auto"/>
        <w:bottom w:val="none" w:sz="0" w:space="0" w:color="auto"/>
        <w:right w:val="none" w:sz="0" w:space="0" w:color="auto"/>
      </w:divBdr>
    </w:div>
    <w:div w:id="1671562464">
      <w:bodyDiv w:val="1"/>
      <w:marLeft w:val="0"/>
      <w:marRight w:val="0"/>
      <w:marTop w:val="0"/>
      <w:marBottom w:val="0"/>
      <w:divBdr>
        <w:top w:val="none" w:sz="0" w:space="0" w:color="auto"/>
        <w:left w:val="none" w:sz="0" w:space="0" w:color="auto"/>
        <w:bottom w:val="none" w:sz="0" w:space="0" w:color="auto"/>
        <w:right w:val="none" w:sz="0" w:space="0" w:color="auto"/>
      </w:divBdr>
      <w:divsChild>
        <w:div w:id="1348214218">
          <w:marLeft w:val="0"/>
          <w:marRight w:val="0"/>
          <w:marTop w:val="0"/>
          <w:marBottom w:val="0"/>
          <w:divBdr>
            <w:top w:val="none" w:sz="0" w:space="0" w:color="auto"/>
            <w:left w:val="none" w:sz="0" w:space="0" w:color="auto"/>
            <w:bottom w:val="none" w:sz="0" w:space="0" w:color="auto"/>
            <w:right w:val="none" w:sz="0" w:space="0" w:color="auto"/>
          </w:divBdr>
        </w:div>
      </w:divsChild>
    </w:div>
    <w:div w:id="1673947516">
      <w:bodyDiv w:val="1"/>
      <w:marLeft w:val="0"/>
      <w:marRight w:val="0"/>
      <w:marTop w:val="0"/>
      <w:marBottom w:val="0"/>
      <w:divBdr>
        <w:top w:val="none" w:sz="0" w:space="0" w:color="auto"/>
        <w:left w:val="none" w:sz="0" w:space="0" w:color="auto"/>
        <w:bottom w:val="none" w:sz="0" w:space="0" w:color="auto"/>
        <w:right w:val="none" w:sz="0" w:space="0" w:color="auto"/>
      </w:divBdr>
    </w:div>
    <w:div w:id="1677075963">
      <w:bodyDiv w:val="1"/>
      <w:marLeft w:val="0"/>
      <w:marRight w:val="0"/>
      <w:marTop w:val="0"/>
      <w:marBottom w:val="0"/>
      <w:divBdr>
        <w:top w:val="none" w:sz="0" w:space="0" w:color="auto"/>
        <w:left w:val="none" w:sz="0" w:space="0" w:color="auto"/>
        <w:bottom w:val="none" w:sz="0" w:space="0" w:color="auto"/>
        <w:right w:val="none" w:sz="0" w:space="0" w:color="auto"/>
      </w:divBdr>
    </w:div>
    <w:div w:id="1677149955">
      <w:bodyDiv w:val="1"/>
      <w:marLeft w:val="0"/>
      <w:marRight w:val="0"/>
      <w:marTop w:val="0"/>
      <w:marBottom w:val="0"/>
      <w:divBdr>
        <w:top w:val="none" w:sz="0" w:space="0" w:color="auto"/>
        <w:left w:val="none" w:sz="0" w:space="0" w:color="auto"/>
        <w:bottom w:val="none" w:sz="0" w:space="0" w:color="auto"/>
        <w:right w:val="none" w:sz="0" w:space="0" w:color="auto"/>
      </w:divBdr>
    </w:div>
    <w:div w:id="1685941042">
      <w:bodyDiv w:val="1"/>
      <w:marLeft w:val="0"/>
      <w:marRight w:val="0"/>
      <w:marTop w:val="0"/>
      <w:marBottom w:val="0"/>
      <w:divBdr>
        <w:top w:val="none" w:sz="0" w:space="0" w:color="auto"/>
        <w:left w:val="none" w:sz="0" w:space="0" w:color="auto"/>
        <w:bottom w:val="none" w:sz="0" w:space="0" w:color="auto"/>
        <w:right w:val="none" w:sz="0" w:space="0" w:color="auto"/>
      </w:divBdr>
    </w:div>
    <w:div w:id="1686904743">
      <w:bodyDiv w:val="1"/>
      <w:marLeft w:val="0"/>
      <w:marRight w:val="0"/>
      <w:marTop w:val="0"/>
      <w:marBottom w:val="0"/>
      <w:divBdr>
        <w:top w:val="none" w:sz="0" w:space="0" w:color="auto"/>
        <w:left w:val="none" w:sz="0" w:space="0" w:color="auto"/>
        <w:bottom w:val="none" w:sz="0" w:space="0" w:color="auto"/>
        <w:right w:val="none" w:sz="0" w:space="0" w:color="auto"/>
      </w:divBdr>
    </w:div>
    <w:div w:id="1699769025">
      <w:bodyDiv w:val="1"/>
      <w:marLeft w:val="0"/>
      <w:marRight w:val="0"/>
      <w:marTop w:val="0"/>
      <w:marBottom w:val="0"/>
      <w:divBdr>
        <w:top w:val="none" w:sz="0" w:space="0" w:color="auto"/>
        <w:left w:val="none" w:sz="0" w:space="0" w:color="auto"/>
        <w:bottom w:val="none" w:sz="0" w:space="0" w:color="auto"/>
        <w:right w:val="none" w:sz="0" w:space="0" w:color="auto"/>
      </w:divBdr>
    </w:div>
    <w:div w:id="1704012843">
      <w:bodyDiv w:val="1"/>
      <w:marLeft w:val="0"/>
      <w:marRight w:val="0"/>
      <w:marTop w:val="0"/>
      <w:marBottom w:val="0"/>
      <w:divBdr>
        <w:top w:val="none" w:sz="0" w:space="0" w:color="auto"/>
        <w:left w:val="none" w:sz="0" w:space="0" w:color="auto"/>
        <w:bottom w:val="none" w:sz="0" w:space="0" w:color="auto"/>
        <w:right w:val="none" w:sz="0" w:space="0" w:color="auto"/>
      </w:divBdr>
      <w:divsChild>
        <w:div w:id="1456946880">
          <w:marLeft w:val="0"/>
          <w:marRight w:val="0"/>
          <w:marTop w:val="0"/>
          <w:marBottom w:val="0"/>
          <w:divBdr>
            <w:top w:val="none" w:sz="0" w:space="0" w:color="auto"/>
            <w:left w:val="none" w:sz="0" w:space="0" w:color="auto"/>
            <w:bottom w:val="none" w:sz="0" w:space="0" w:color="auto"/>
            <w:right w:val="none" w:sz="0" w:space="0" w:color="auto"/>
          </w:divBdr>
        </w:div>
      </w:divsChild>
    </w:div>
    <w:div w:id="1708021554">
      <w:bodyDiv w:val="1"/>
      <w:marLeft w:val="0"/>
      <w:marRight w:val="0"/>
      <w:marTop w:val="0"/>
      <w:marBottom w:val="0"/>
      <w:divBdr>
        <w:top w:val="none" w:sz="0" w:space="0" w:color="auto"/>
        <w:left w:val="none" w:sz="0" w:space="0" w:color="auto"/>
        <w:bottom w:val="none" w:sz="0" w:space="0" w:color="auto"/>
        <w:right w:val="none" w:sz="0" w:space="0" w:color="auto"/>
      </w:divBdr>
    </w:div>
    <w:div w:id="1718431723">
      <w:bodyDiv w:val="1"/>
      <w:marLeft w:val="0"/>
      <w:marRight w:val="0"/>
      <w:marTop w:val="0"/>
      <w:marBottom w:val="0"/>
      <w:divBdr>
        <w:top w:val="none" w:sz="0" w:space="0" w:color="auto"/>
        <w:left w:val="none" w:sz="0" w:space="0" w:color="auto"/>
        <w:bottom w:val="none" w:sz="0" w:space="0" w:color="auto"/>
        <w:right w:val="none" w:sz="0" w:space="0" w:color="auto"/>
      </w:divBdr>
    </w:div>
    <w:div w:id="1722948255">
      <w:bodyDiv w:val="1"/>
      <w:marLeft w:val="0"/>
      <w:marRight w:val="0"/>
      <w:marTop w:val="0"/>
      <w:marBottom w:val="0"/>
      <w:divBdr>
        <w:top w:val="none" w:sz="0" w:space="0" w:color="auto"/>
        <w:left w:val="none" w:sz="0" w:space="0" w:color="auto"/>
        <w:bottom w:val="none" w:sz="0" w:space="0" w:color="auto"/>
        <w:right w:val="none" w:sz="0" w:space="0" w:color="auto"/>
      </w:divBdr>
    </w:div>
    <w:div w:id="1728337636">
      <w:bodyDiv w:val="1"/>
      <w:marLeft w:val="0"/>
      <w:marRight w:val="0"/>
      <w:marTop w:val="0"/>
      <w:marBottom w:val="0"/>
      <w:divBdr>
        <w:top w:val="none" w:sz="0" w:space="0" w:color="auto"/>
        <w:left w:val="none" w:sz="0" w:space="0" w:color="auto"/>
        <w:bottom w:val="none" w:sz="0" w:space="0" w:color="auto"/>
        <w:right w:val="none" w:sz="0" w:space="0" w:color="auto"/>
      </w:divBdr>
    </w:div>
    <w:div w:id="1730835214">
      <w:bodyDiv w:val="1"/>
      <w:marLeft w:val="0"/>
      <w:marRight w:val="0"/>
      <w:marTop w:val="0"/>
      <w:marBottom w:val="0"/>
      <w:divBdr>
        <w:top w:val="none" w:sz="0" w:space="0" w:color="auto"/>
        <w:left w:val="none" w:sz="0" w:space="0" w:color="auto"/>
        <w:bottom w:val="none" w:sz="0" w:space="0" w:color="auto"/>
        <w:right w:val="none" w:sz="0" w:space="0" w:color="auto"/>
      </w:divBdr>
    </w:div>
    <w:div w:id="1736199407">
      <w:bodyDiv w:val="1"/>
      <w:marLeft w:val="0"/>
      <w:marRight w:val="0"/>
      <w:marTop w:val="0"/>
      <w:marBottom w:val="0"/>
      <w:divBdr>
        <w:top w:val="none" w:sz="0" w:space="0" w:color="auto"/>
        <w:left w:val="none" w:sz="0" w:space="0" w:color="auto"/>
        <w:bottom w:val="none" w:sz="0" w:space="0" w:color="auto"/>
        <w:right w:val="none" w:sz="0" w:space="0" w:color="auto"/>
      </w:divBdr>
    </w:div>
    <w:div w:id="1741755150">
      <w:bodyDiv w:val="1"/>
      <w:marLeft w:val="0"/>
      <w:marRight w:val="0"/>
      <w:marTop w:val="0"/>
      <w:marBottom w:val="0"/>
      <w:divBdr>
        <w:top w:val="none" w:sz="0" w:space="0" w:color="auto"/>
        <w:left w:val="none" w:sz="0" w:space="0" w:color="auto"/>
        <w:bottom w:val="none" w:sz="0" w:space="0" w:color="auto"/>
        <w:right w:val="none" w:sz="0" w:space="0" w:color="auto"/>
      </w:divBdr>
    </w:div>
    <w:div w:id="1743913958">
      <w:bodyDiv w:val="1"/>
      <w:marLeft w:val="0"/>
      <w:marRight w:val="0"/>
      <w:marTop w:val="0"/>
      <w:marBottom w:val="0"/>
      <w:divBdr>
        <w:top w:val="none" w:sz="0" w:space="0" w:color="auto"/>
        <w:left w:val="none" w:sz="0" w:space="0" w:color="auto"/>
        <w:bottom w:val="none" w:sz="0" w:space="0" w:color="auto"/>
        <w:right w:val="none" w:sz="0" w:space="0" w:color="auto"/>
      </w:divBdr>
    </w:div>
    <w:div w:id="1745100900">
      <w:bodyDiv w:val="1"/>
      <w:marLeft w:val="0"/>
      <w:marRight w:val="0"/>
      <w:marTop w:val="0"/>
      <w:marBottom w:val="0"/>
      <w:divBdr>
        <w:top w:val="none" w:sz="0" w:space="0" w:color="auto"/>
        <w:left w:val="none" w:sz="0" w:space="0" w:color="auto"/>
        <w:bottom w:val="none" w:sz="0" w:space="0" w:color="auto"/>
        <w:right w:val="none" w:sz="0" w:space="0" w:color="auto"/>
      </w:divBdr>
    </w:div>
    <w:div w:id="1748377654">
      <w:bodyDiv w:val="1"/>
      <w:marLeft w:val="0"/>
      <w:marRight w:val="0"/>
      <w:marTop w:val="0"/>
      <w:marBottom w:val="0"/>
      <w:divBdr>
        <w:top w:val="none" w:sz="0" w:space="0" w:color="auto"/>
        <w:left w:val="none" w:sz="0" w:space="0" w:color="auto"/>
        <w:bottom w:val="none" w:sz="0" w:space="0" w:color="auto"/>
        <w:right w:val="none" w:sz="0" w:space="0" w:color="auto"/>
      </w:divBdr>
    </w:div>
    <w:div w:id="1750343772">
      <w:bodyDiv w:val="1"/>
      <w:marLeft w:val="0"/>
      <w:marRight w:val="0"/>
      <w:marTop w:val="0"/>
      <w:marBottom w:val="0"/>
      <w:divBdr>
        <w:top w:val="none" w:sz="0" w:space="0" w:color="auto"/>
        <w:left w:val="none" w:sz="0" w:space="0" w:color="auto"/>
        <w:bottom w:val="none" w:sz="0" w:space="0" w:color="auto"/>
        <w:right w:val="none" w:sz="0" w:space="0" w:color="auto"/>
      </w:divBdr>
    </w:div>
    <w:div w:id="1760715196">
      <w:bodyDiv w:val="1"/>
      <w:marLeft w:val="0"/>
      <w:marRight w:val="0"/>
      <w:marTop w:val="0"/>
      <w:marBottom w:val="0"/>
      <w:divBdr>
        <w:top w:val="none" w:sz="0" w:space="0" w:color="auto"/>
        <w:left w:val="none" w:sz="0" w:space="0" w:color="auto"/>
        <w:bottom w:val="none" w:sz="0" w:space="0" w:color="auto"/>
        <w:right w:val="none" w:sz="0" w:space="0" w:color="auto"/>
      </w:divBdr>
    </w:div>
    <w:div w:id="1769081353">
      <w:bodyDiv w:val="1"/>
      <w:marLeft w:val="0"/>
      <w:marRight w:val="0"/>
      <w:marTop w:val="0"/>
      <w:marBottom w:val="0"/>
      <w:divBdr>
        <w:top w:val="none" w:sz="0" w:space="0" w:color="auto"/>
        <w:left w:val="none" w:sz="0" w:space="0" w:color="auto"/>
        <w:bottom w:val="none" w:sz="0" w:space="0" w:color="auto"/>
        <w:right w:val="none" w:sz="0" w:space="0" w:color="auto"/>
      </w:divBdr>
    </w:div>
    <w:div w:id="1792631435">
      <w:bodyDiv w:val="1"/>
      <w:marLeft w:val="0"/>
      <w:marRight w:val="0"/>
      <w:marTop w:val="0"/>
      <w:marBottom w:val="0"/>
      <w:divBdr>
        <w:top w:val="none" w:sz="0" w:space="0" w:color="auto"/>
        <w:left w:val="none" w:sz="0" w:space="0" w:color="auto"/>
        <w:bottom w:val="none" w:sz="0" w:space="0" w:color="auto"/>
        <w:right w:val="none" w:sz="0" w:space="0" w:color="auto"/>
      </w:divBdr>
    </w:div>
    <w:div w:id="1794715242">
      <w:bodyDiv w:val="1"/>
      <w:marLeft w:val="0"/>
      <w:marRight w:val="0"/>
      <w:marTop w:val="0"/>
      <w:marBottom w:val="0"/>
      <w:divBdr>
        <w:top w:val="none" w:sz="0" w:space="0" w:color="auto"/>
        <w:left w:val="none" w:sz="0" w:space="0" w:color="auto"/>
        <w:bottom w:val="none" w:sz="0" w:space="0" w:color="auto"/>
        <w:right w:val="none" w:sz="0" w:space="0" w:color="auto"/>
      </w:divBdr>
    </w:div>
    <w:div w:id="1796099474">
      <w:bodyDiv w:val="1"/>
      <w:marLeft w:val="0"/>
      <w:marRight w:val="0"/>
      <w:marTop w:val="0"/>
      <w:marBottom w:val="0"/>
      <w:divBdr>
        <w:top w:val="none" w:sz="0" w:space="0" w:color="auto"/>
        <w:left w:val="none" w:sz="0" w:space="0" w:color="auto"/>
        <w:bottom w:val="none" w:sz="0" w:space="0" w:color="auto"/>
        <w:right w:val="none" w:sz="0" w:space="0" w:color="auto"/>
      </w:divBdr>
    </w:div>
    <w:div w:id="1799297000">
      <w:bodyDiv w:val="1"/>
      <w:marLeft w:val="0"/>
      <w:marRight w:val="0"/>
      <w:marTop w:val="0"/>
      <w:marBottom w:val="0"/>
      <w:divBdr>
        <w:top w:val="none" w:sz="0" w:space="0" w:color="auto"/>
        <w:left w:val="none" w:sz="0" w:space="0" w:color="auto"/>
        <w:bottom w:val="none" w:sz="0" w:space="0" w:color="auto"/>
        <w:right w:val="none" w:sz="0" w:space="0" w:color="auto"/>
      </w:divBdr>
    </w:div>
    <w:div w:id="1801608224">
      <w:bodyDiv w:val="1"/>
      <w:marLeft w:val="0"/>
      <w:marRight w:val="0"/>
      <w:marTop w:val="0"/>
      <w:marBottom w:val="0"/>
      <w:divBdr>
        <w:top w:val="none" w:sz="0" w:space="0" w:color="auto"/>
        <w:left w:val="none" w:sz="0" w:space="0" w:color="auto"/>
        <w:bottom w:val="none" w:sz="0" w:space="0" w:color="auto"/>
        <w:right w:val="none" w:sz="0" w:space="0" w:color="auto"/>
      </w:divBdr>
    </w:div>
    <w:div w:id="1815443836">
      <w:bodyDiv w:val="1"/>
      <w:marLeft w:val="0"/>
      <w:marRight w:val="0"/>
      <w:marTop w:val="0"/>
      <w:marBottom w:val="0"/>
      <w:divBdr>
        <w:top w:val="none" w:sz="0" w:space="0" w:color="auto"/>
        <w:left w:val="none" w:sz="0" w:space="0" w:color="auto"/>
        <w:bottom w:val="none" w:sz="0" w:space="0" w:color="auto"/>
        <w:right w:val="none" w:sz="0" w:space="0" w:color="auto"/>
      </w:divBdr>
    </w:div>
    <w:div w:id="1819570859">
      <w:bodyDiv w:val="1"/>
      <w:marLeft w:val="0"/>
      <w:marRight w:val="0"/>
      <w:marTop w:val="0"/>
      <w:marBottom w:val="0"/>
      <w:divBdr>
        <w:top w:val="none" w:sz="0" w:space="0" w:color="auto"/>
        <w:left w:val="none" w:sz="0" w:space="0" w:color="auto"/>
        <w:bottom w:val="none" w:sz="0" w:space="0" w:color="auto"/>
        <w:right w:val="none" w:sz="0" w:space="0" w:color="auto"/>
      </w:divBdr>
    </w:div>
    <w:div w:id="1824807147">
      <w:bodyDiv w:val="1"/>
      <w:marLeft w:val="0"/>
      <w:marRight w:val="0"/>
      <w:marTop w:val="0"/>
      <w:marBottom w:val="0"/>
      <w:divBdr>
        <w:top w:val="none" w:sz="0" w:space="0" w:color="auto"/>
        <w:left w:val="none" w:sz="0" w:space="0" w:color="auto"/>
        <w:bottom w:val="none" w:sz="0" w:space="0" w:color="auto"/>
        <w:right w:val="none" w:sz="0" w:space="0" w:color="auto"/>
      </w:divBdr>
    </w:div>
    <w:div w:id="1825274945">
      <w:bodyDiv w:val="1"/>
      <w:marLeft w:val="0"/>
      <w:marRight w:val="0"/>
      <w:marTop w:val="0"/>
      <w:marBottom w:val="0"/>
      <w:divBdr>
        <w:top w:val="none" w:sz="0" w:space="0" w:color="auto"/>
        <w:left w:val="none" w:sz="0" w:space="0" w:color="auto"/>
        <w:bottom w:val="none" w:sz="0" w:space="0" w:color="auto"/>
        <w:right w:val="none" w:sz="0" w:space="0" w:color="auto"/>
      </w:divBdr>
    </w:div>
    <w:div w:id="1825320846">
      <w:bodyDiv w:val="1"/>
      <w:marLeft w:val="0"/>
      <w:marRight w:val="0"/>
      <w:marTop w:val="0"/>
      <w:marBottom w:val="0"/>
      <w:divBdr>
        <w:top w:val="none" w:sz="0" w:space="0" w:color="auto"/>
        <w:left w:val="none" w:sz="0" w:space="0" w:color="auto"/>
        <w:bottom w:val="none" w:sz="0" w:space="0" w:color="auto"/>
        <w:right w:val="none" w:sz="0" w:space="0" w:color="auto"/>
      </w:divBdr>
    </w:div>
    <w:div w:id="1827093341">
      <w:bodyDiv w:val="1"/>
      <w:marLeft w:val="0"/>
      <w:marRight w:val="0"/>
      <w:marTop w:val="0"/>
      <w:marBottom w:val="0"/>
      <w:divBdr>
        <w:top w:val="none" w:sz="0" w:space="0" w:color="auto"/>
        <w:left w:val="none" w:sz="0" w:space="0" w:color="auto"/>
        <w:bottom w:val="none" w:sz="0" w:space="0" w:color="auto"/>
        <w:right w:val="none" w:sz="0" w:space="0" w:color="auto"/>
      </w:divBdr>
    </w:div>
    <w:div w:id="1829981466">
      <w:bodyDiv w:val="1"/>
      <w:marLeft w:val="0"/>
      <w:marRight w:val="0"/>
      <w:marTop w:val="0"/>
      <w:marBottom w:val="0"/>
      <w:divBdr>
        <w:top w:val="none" w:sz="0" w:space="0" w:color="auto"/>
        <w:left w:val="none" w:sz="0" w:space="0" w:color="auto"/>
        <w:bottom w:val="none" w:sz="0" w:space="0" w:color="auto"/>
        <w:right w:val="none" w:sz="0" w:space="0" w:color="auto"/>
      </w:divBdr>
    </w:div>
    <w:div w:id="1843887445">
      <w:bodyDiv w:val="1"/>
      <w:marLeft w:val="0"/>
      <w:marRight w:val="0"/>
      <w:marTop w:val="0"/>
      <w:marBottom w:val="0"/>
      <w:divBdr>
        <w:top w:val="none" w:sz="0" w:space="0" w:color="auto"/>
        <w:left w:val="none" w:sz="0" w:space="0" w:color="auto"/>
        <w:bottom w:val="none" w:sz="0" w:space="0" w:color="auto"/>
        <w:right w:val="none" w:sz="0" w:space="0" w:color="auto"/>
      </w:divBdr>
    </w:div>
    <w:div w:id="1846286928">
      <w:bodyDiv w:val="1"/>
      <w:marLeft w:val="0"/>
      <w:marRight w:val="0"/>
      <w:marTop w:val="0"/>
      <w:marBottom w:val="0"/>
      <w:divBdr>
        <w:top w:val="none" w:sz="0" w:space="0" w:color="auto"/>
        <w:left w:val="none" w:sz="0" w:space="0" w:color="auto"/>
        <w:bottom w:val="none" w:sz="0" w:space="0" w:color="auto"/>
        <w:right w:val="none" w:sz="0" w:space="0" w:color="auto"/>
      </w:divBdr>
    </w:div>
    <w:div w:id="1849903468">
      <w:bodyDiv w:val="1"/>
      <w:marLeft w:val="0"/>
      <w:marRight w:val="0"/>
      <w:marTop w:val="0"/>
      <w:marBottom w:val="0"/>
      <w:divBdr>
        <w:top w:val="none" w:sz="0" w:space="0" w:color="auto"/>
        <w:left w:val="none" w:sz="0" w:space="0" w:color="auto"/>
        <w:bottom w:val="none" w:sz="0" w:space="0" w:color="auto"/>
        <w:right w:val="none" w:sz="0" w:space="0" w:color="auto"/>
      </w:divBdr>
    </w:div>
    <w:div w:id="1854538423">
      <w:bodyDiv w:val="1"/>
      <w:marLeft w:val="0"/>
      <w:marRight w:val="0"/>
      <w:marTop w:val="0"/>
      <w:marBottom w:val="0"/>
      <w:divBdr>
        <w:top w:val="none" w:sz="0" w:space="0" w:color="auto"/>
        <w:left w:val="none" w:sz="0" w:space="0" w:color="auto"/>
        <w:bottom w:val="none" w:sz="0" w:space="0" w:color="auto"/>
        <w:right w:val="none" w:sz="0" w:space="0" w:color="auto"/>
      </w:divBdr>
    </w:div>
    <w:div w:id="1854608020">
      <w:bodyDiv w:val="1"/>
      <w:marLeft w:val="0"/>
      <w:marRight w:val="0"/>
      <w:marTop w:val="0"/>
      <w:marBottom w:val="0"/>
      <w:divBdr>
        <w:top w:val="none" w:sz="0" w:space="0" w:color="auto"/>
        <w:left w:val="none" w:sz="0" w:space="0" w:color="auto"/>
        <w:bottom w:val="none" w:sz="0" w:space="0" w:color="auto"/>
        <w:right w:val="none" w:sz="0" w:space="0" w:color="auto"/>
      </w:divBdr>
    </w:div>
    <w:div w:id="1860313729">
      <w:bodyDiv w:val="1"/>
      <w:marLeft w:val="0"/>
      <w:marRight w:val="0"/>
      <w:marTop w:val="0"/>
      <w:marBottom w:val="0"/>
      <w:divBdr>
        <w:top w:val="none" w:sz="0" w:space="0" w:color="auto"/>
        <w:left w:val="none" w:sz="0" w:space="0" w:color="auto"/>
        <w:bottom w:val="none" w:sz="0" w:space="0" w:color="auto"/>
        <w:right w:val="none" w:sz="0" w:space="0" w:color="auto"/>
      </w:divBdr>
    </w:div>
    <w:div w:id="1863011354">
      <w:bodyDiv w:val="1"/>
      <w:marLeft w:val="0"/>
      <w:marRight w:val="0"/>
      <w:marTop w:val="0"/>
      <w:marBottom w:val="0"/>
      <w:divBdr>
        <w:top w:val="none" w:sz="0" w:space="0" w:color="auto"/>
        <w:left w:val="none" w:sz="0" w:space="0" w:color="auto"/>
        <w:bottom w:val="none" w:sz="0" w:space="0" w:color="auto"/>
        <w:right w:val="none" w:sz="0" w:space="0" w:color="auto"/>
      </w:divBdr>
      <w:divsChild>
        <w:div w:id="864750946">
          <w:marLeft w:val="0"/>
          <w:marRight w:val="0"/>
          <w:marTop w:val="0"/>
          <w:marBottom w:val="0"/>
          <w:divBdr>
            <w:top w:val="none" w:sz="0" w:space="0" w:color="auto"/>
            <w:left w:val="none" w:sz="0" w:space="0" w:color="auto"/>
            <w:bottom w:val="none" w:sz="0" w:space="0" w:color="auto"/>
            <w:right w:val="none" w:sz="0" w:space="0" w:color="auto"/>
          </w:divBdr>
        </w:div>
      </w:divsChild>
    </w:div>
    <w:div w:id="1868250625">
      <w:bodyDiv w:val="1"/>
      <w:marLeft w:val="0"/>
      <w:marRight w:val="0"/>
      <w:marTop w:val="0"/>
      <w:marBottom w:val="0"/>
      <w:divBdr>
        <w:top w:val="none" w:sz="0" w:space="0" w:color="auto"/>
        <w:left w:val="none" w:sz="0" w:space="0" w:color="auto"/>
        <w:bottom w:val="none" w:sz="0" w:space="0" w:color="auto"/>
        <w:right w:val="none" w:sz="0" w:space="0" w:color="auto"/>
      </w:divBdr>
    </w:div>
    <w:div w:id="1872262853">
      <w:bodyDiv w:val="1"/>
      <w:marLeft w:val="0"/>
      <w:marRight w:val="0"/>
      <w:marTop w:val="0"/>
      <w:marBottom w:val="0"/>
      <w:divBdr>
        <w:top w:val="none" w:sz="0" w:space="0" w:color="auto"/>
        <w:left w:val="none" w:sz="0" w:space="0" w:color="auto"/>
        <w:bottom w:val="none" w:sz="0" w:space="0" w:color="auto"/>
        <w:right w:val="none" w:sz="0" w:space="0" w:color="auto"/>
      </w:divBdr>
    </w:div>
    <w:div w:id="1873686616">
      <w:bodyDiv w:val="1"/>
      <w:marLeft w:val="0"/>
      <w:marRight w:val="0"/>
      <w:marTop w:val="0"/>
      <w:marBottom w:val="0"/>
      <w:divBdr>
        <w:top w:val="none" w:sz="0" w:space="0" w:color="auto"/>
        <w:left w:val="none" w:sz="0" w:space="0" w:color="auto"/>
        <w:bottom w:val="none" w:sz="0" w:space="0" w:color="auto"/>
        <w:right w:val="none" w:sz="0" w:space="0" w:color="auto"/>
      </w:divBdr>
    </w:div>
    <w:div w:id="1878620157">
      <w:bodyDiv w:val="1"/>
      <w:marLeft w:val="0"/>
      <w:marRight w:val="0"/>
      <w:marTop w:val="0"/>
      <w:marBottom w:val="0"/>
      <w:divBdr>
        <w:top w:val="none" w:sz="0" w:space="0" w:color="auto"/>
        <w:left w:val="none" w:sz="0" w:space="0" w:color="auto"/>
        <w:bottom w:val="none" w:sz="0" w:space="0" w:color="auto"/>
        <w:right w:val="none" w:sz="0" w:space="0" w:color="auto"/>
      </w:divBdr>
    </w:div>
    <w:div w:id="1880513873">
      <w:bodyDiv w:val="1"/>
      <w:marLeft w:val="0"/>
      <w:marRight w:val="0"/>
      <w:marTop w:val="0"/>
      <w:marBottom w:val="0"/>
      <w:divBdr>
        <w:top w:val="none" w:sz="0" w:space="0" w:color="auto"/>
        <w:left w:val="none" w:sz="0" w:space="0" w:color="auto"/>
        <w:bottom w:val="none" w:sz="0" w:space="0" w:color="auto"/>
        <w:right w:val="none" w:sz="0" w:space="0" w:color="auto"/>
      </w:divBdr>
    </w:div>
    <w:div w:id="1881895288">
      <w:bodyDiv w:val="1"/>
      <w:marLeft w:val="0"/>
      <w:marRight w:val="0"/>
      <w:marTop w:val="0"/>
      <w:marBottom w:val="0"/>
      <w:divBdr>
        <w:top w:val="none" w:sz="0" w:space="0" w:color="auto"/>
        <w:left w:val="none" w:sz="0" w:space="0" w:color="auto"/>
        <w:bottom w:val="none" w:sz="0" w:space="0" w:color="auto"/>
        <w:right w:val="none" w:sz="0" w:space="0" w:color="auto"/>
      </w:divBdr>
    </w:div>
    <w:div w:id="1888956805">
      <w:bodyDiv w:val="1"/>
      <w:marLeft w:val="0"/>
      <w:marRight w:val="0"/>
      <w:marTop w:val="0"/>
      <w:marBottom w:val="0"/>
      <w:divBdr>
        <w:top w:val="none" w:sz="0" w:space="0" w:color="auto"/>
        <w:left w:val="none" w:sz="0" w:space="0" w:color="auto"/>
        <w:bottom w:val="none" w:sz="0" w:space="0" w:color="auto"/>
        <w:right w:val="none" w:sz="0" w:space="0" w:color="auto"/>
      </w:divBdr>
    </w:div>
    <w:div w:id="1890458686">
      <w:bodyDiv w:val="1"/>
      <w:marLeft w:val="0"/>
      <w:marRight w:val="0"/>
      <w:marTop w:val="0"/>
      <w:marBottom w:val="0"/>
      <w:divBdr>
        <w:top w:val="none" w:sz="0" w:space="0" w:color="auto"/>
        <w:left w:val="none" w:sz="0" w:space="0" w:color="auto"/>
        <w:bottom w:val="none" w:sz="0" w:space="0" w:color="auto"/>
        <w:right w:val="none" w:sz="0" w:space="0" w:color="auto"/>
      </w:divBdr>
    </w:div>
    <w:div w:id="1894659583">
      <w:bodyDiv w:val="1"/>
      <w:marLeft w:val="0"/>
      <w:marRight w:val="0"/>
      <w:marTop w:val="0"/>
      <w:marBottom w:val="0"/>
      <w:divBdr>
        <w:top w:val="none" w:sz="0" w:space="0" w:color="auto"/>
        <w:left w:val="none" w:sz="0" w:space="0" w:color="auto"/>
        <w:bottom w:val="none" w:sz="0" w:space="0" w:color="auto"/>
        <w:right w:val="none" w:sz="0" w:space="0" w:color="auto"/>
      </w:divBdr>
    </w:div>
    <w:div w:id="1901280561">
      <w:bodyDiv w:val="1"/>
      <w:marLeft w:val="0"/>
      <w:marRight w:val="0"/>
      <w:marTop w:val="0"/>
      <w:marBottom w:val="0"/>
      <w:divBdr>
        <w:top w:val="none" w:sz="0" w:space="0" w:color="auto"/>
        <w:left w:val="none" w:sz="0" w:space="0" w:color="auto"/>
        <w:bottom w:val="none" w:sz="0" w:space="0" w:color="auto"/>
        <w:right w:val="none" w:sz="0" w:space="0" w:color="auto"/>
      </w:divBdr>
    </w:div>
    <w:div w:id="1903786753">
      <w:bodyDiv w:val="1"/>
      <w:marLeft w:val="0"/>
      <w:marRight w:val="0"/>
      <w:marTop w:val="0"/>
      <w:marBottom w:val="0"/>
      <w:divBdr>
        <w:top w:val="none" w:sz="0" w:space="0" w:color="auto"/>
        <w:left w:val="none" w:sz="0" w:space="0" w:color="auto"/>
        <w:bottom w:val="none" w:sz="0" w:space="0" w:color="auto"/>
        <w:right w:val="none" w:sz="0" w:space="0" w:color="auto"/>
      </w:divBdr>
    </w:div>
    <w:div w:id="1907183593">
      <w:bodyDiv w:val="1"/>
      <w:marLeft w:val="0"/>
      <w:marRight w:val="0"/>
      <w:marTop w:val="0"/>
      <w:marBottom w:val="0"/>
      <w:divBdr>
        <w:top w:val="none" w:sz="0" w:space="0" w:color="auto"/>
        <w:left w:val="none" w:sz="0" w:space="0" w:color="auto"/>
        <w:bottom w:val="none" w:sz="0" w:space="0" w:color="auto"/>
        <w:right w:val="none" w:sz="0" w:space="0" w:color="auto"/>
      </w:divBdr>
      <w:divsChild>
        <w:div w:id="708148896">
          <w:marLeft w:val="0"/>
          <w:marRight w:val="0"/>
          <w:marTop w:val="0"/>
          <w:marBottom w:val="0"/>
          <w:divBdr>
            <w:top w:val="none" w:sz="0" w:space="0" w:color="auto"/>
            <w:left w:val="none" w:sz="0" w:space="0" w:color="auto"/>
            <w:bottom w:val="none" w:sz="0" w:space="0" w:color="auto"/>
            <w:right w:val="none" w:sz="0" w:space="0" w:color="auto"/>
          </w:divBdr>
        </w:div>
      </w:divsChild>
    </w:div>
    <w:div w:id="1912621726">
      <w:bodyDiv w:val="1"/>
      <w:marLeft w:val="0"/>
      <w:marRight w:val="0"/>
      <w:marTop w:val="0"/>
      <w:marBottom w:val="0"/>
      <w:divBdr>
        <w:top w:val="none" w:sz="0" w:space="0" w:color="auto"/>
        <w:left w:val="none" w:sz="0" w:space="0" w:color="auto"/>
        <w:bottom w:val="none" w:sz="0" w:space="0" w:color="auto"/>
        <w:right w:val="none" w:sz="0" w:space="0" w:color="auto"/>
      </w:divBdr>
    </w:div>
    <w:div w:id="1913344069">
      <w:bodyDiv w:val="1"/>
      <w:marLeft w:val="0"/>
      <w:marRight w:val="0"/>
      <w:marTop w:val="0"/>
      <w:marBottom w:val="0"/>
      <w:divBdr>
        <w:top w:val="none" w:sz="0" w:space="0" w:color="auto"/>
        <w:left w:val="none" w:sz="0" w:space="0" w:color="auto"/>
        <w:bottom w:val="none" w:sz="0" w:space="0" w:color="auto"/>
        <w:right w:val="none" w:sz="0" w:space="0" w:color="auto"/>
      </w:divBdr>
    </w:div>
    <w:div w:id="1923291471">
      <w:bodyDiv w:val="1"/>
      <w:marLeft w:val="0"/>
      <w:marRight w:val="0"/>
      <w:marTop w:val="0"/>
      <w:marBottom w:val="0"/>
      <w:divBdr>
        <w:top w:val="none" w:sz="0" w:space="0" w:color="auto"/>
        <w:left w:val="none" w:sz="0" w:space="0" w:color="auto"/>
        <w:bottom w:val="none" w:sz="0" w:space="0" w:color="auto"/>
        <w:right w:val="none" w:sz="0" w:space="0" w:color="auto"/>
      </w:divBdr>
    </w:div>
    <w:div w:id="1923686478">
      <w:bodyDiv w:val="1"/>
      <w:marLeft w:val="0"/>
      <w:marRight w:val="0"/>
      <w:marTop w:val="0"/>
      <w:marBottom w:val="0"/>
      <w:divBdr>
        <w:top w:val="none" w:sz="0" w:space="0" w:color="auto"/>
        <w:left w:val="none" w:sz="0" w:space="0" w:color="auto"/>
        <w:bottom w:val="none" w:sz="0" w:space="0" w:color="auto"/>
        <w:right w:val="none" w:sz="0" w:space="0" w:color="auto"/>
      </w:divBdr>
    </w:div>
    <w:div w:id="1927181110">
      <w:bodyDiv w:val="1"/>
      <w:marLeft w:val="0"/>
      <w:marRight w:val="0"/>
      <w:marTop w:val="0"/>
      <w:marBottom w:val="0"/>
      <w:divBdr>
        <w:top w:val="none" w:sz="0" w:space="0" w:color="auto"/>
        <w:left w:val="none" w:sz="0" w:space="0" w:color="auto"/>
        <w:bottom w:val="none" w:sz="0" w:space="0" w:color="auto"/>
        <w:right w:val="none" w:sz="0" w:space="0" w:color="auto"/>
      </w:divBdr>
    </w:div>
    <w:div w:id="1936479100">
      <w:bodyDiv w:val="1"/>
      <w:marLeft w:val="0"/>
      <w:marRight w:val="0"/>
      <w:marTop w:val="0"/>
      <w:marBottom w:val="0"/>
      <w:divBdr>
        <w:top w:val="none" w:sz="0" w:space="0" w:color="auto"/>
        <w:left w:val="none" w:sz="0" w:space="0" w:color="auto"/>
        <w:bottom w:val="none" w:sz="0" w:space="0" w:color="auto"/>
        <w:right w:val="none" w:sz="0" w:space="0" w:color="auto"/>
      </w:divBdr>
    </w:div>
    <w:div w:id="1946575794">
      <w:bodyDiv w:val="1"/>
      <w:marLeft w:val="0"/>
      <w:marRight w:val="0"/>
      <w:marTop w:val="0"/>
      <w:marBottom w:val="0"/>
      <w:divBdr>
        <w:top w:val="none" w:sz="0" w:space="0" w:color="auto"/>
        <w:left w:val="none" w:sz="0" w:space="0" w:color="auto"/>
        <w:bottom w:val="none" w:sz="0" w:space="0" w:color="auto"/>
        <w:right w:val="none" w:sz="0" w:space="0" w:color="auto"/>
      </w:divBdr>
    </w:div>
    <w:div w:id="1947273912">
      <w:bodyDiv w:val="1"/>
      <w:marLeft w:val="0"/>
      <w:marRight w:val="0"/>
      <w:marTop w:val="0"/>
      <w:marBottom w:val="0"/>
      <w:divBdr>
        <w:top w:val="none" w:sz="0" w:space="0" w:color="auto"/>
        <w:left w:val="none" w:sz="0" w:space="0" w:color="auto"/>
        <w:bottom w:val="none" w:sz="0" w:space="0" w:color="auto"/>
        <w:right w:val="none" w:sz="0" w:space="0" w:color="auto"/>
      </w:divBdr>
    </w:div>
    <w:div w:id="1952517598">
      <w:bodyDiv w:val="1"/>
      <w:marLeft w:val="0"/>
      <w:marRight w:val="0"/>
      <w:marTop w:val="0"/>
      <w:marBottom w:val="0"/>
      <w:divBdr>
        <w:top w:val="none" w:sz="0" w:space="0" w:color="auto"/>
        <w:left w:val="none" w:sz="0" w:space="0" w:color="auto"/>
        <w:bottom w:val="none" w:sz="0" w:space="0" w:color="auto"/>
        <w:right w:val="none" w:sz="0" w:space="0" w:color="auto"/>
      </w:divBdr>
    </w:div>
    <w:div w:id="1953586720">
      <w:bodyDiv w:val="1"/>
      <w:marLeft w:val="0"/>
      <w:marRight w:val="0"/>
      <w:marTop w:val="0"/>
      <w:marBottom w:val="0"/>
      <w:divBdr>
        <w:top w:val="none" w:sz="0" w:space="0" w:color="auto"/>
        <w:left w:val="none" w:sz="0" w:space="0" w:color="auto"/>
        <w:bottom w:val="none" w:sz="0" w:space="0" w:color="auto"/>
        <w:right w:val="none" w:sz="0" w:space="0" w:color="auto"/>
      </w:divBdr>
    </w:div>
    <w:div w:id="1958829489">
      <w:bodyDiv w:val="1"/>
      <w:marLeft w:val="0"/>
      <w:marRight w:val="0"/>
      <w:marTop w:val="0"/>
      <w:marBottom w:val="0"/>
      <w:divBdr>
        <w:top w:val="none" w:sz="0" w:space="0" w:color="auto"/>
        <w:left w:val="none" w:sz="0" w:space="0" w:color="auto"/>
        <w:bottom w:val="none" w:sz="0" w:space="0" w:color="auto"/>
        <w:right w:val="none" w:sz="0" w:space="0" w:color="auto"/>
      </w:divBdr>
    </w:div>
    <w:div w:id="1959606433">
      <w:bodyDiv w:val="1"/>
      <w:marLeft w:val="0"/>
      <w:marRight w:val="0"/>
      <w:marTop w:val="0"/>
      <w:marBottom w:val="0"/>
      <w:divBdr>
        <w:top w:val="none" w:sz="0" w:space="0" w:color="auto"/>
        <w:left w:val="none" w:sz="0" w:space="0" w:color="auto"/>
        <w:bottom w:val="none" w:sz="0" w:space="0" w:color="auto"/>
        <w:right w:val="none" w:sz="0" w:space="0" w:color="auto"/>
      </w:divBdr>
    </w:div>
    <w:div w:id="1960721687">
      <w:bodyDiv w:val="1"/>
      <w:marLeft w:val="0"/>
      <w:marRight w:val="0"/>
      <w:marTop w:val="0"/>
      <w:marBottom w:val="0"/>
      <w:divBdr>
        <w:top w:val="none" w:sz="0" w:space="0" w:color="auto"/>
        <w:left w:val="none" w:sz="0" w:space="0" w:color="auto"/>
        <w:bottom w:val="none" w:sz="0" w:space="0" w:color="auto"/>
        <w:right w:val="none" w:sz="0" w:space="0" w:color="auto"/>
      </w:divBdr>
    </w:div>
    <w:div w:id="1966424949">
      <w:bodyDiv w:val="1"/>
      <w:marLeft w:val="0"/>
      <w:marRight w:val="0"/>
      <w:marTop w:val="0"/>
      <w:marBottom w:val="0"/>
      <w:divBdr>
        <w:top w:val="none" w:sz="0" w:space="0" w:color="auto"/>
        <w:left w:val="none" w:sz="0" w:space="0" w:color="auto"/>
        <w:bottom w:val="none" w:sz="0" w:space="0" w:color="auto"/>
        <w:right w:val="none" w:sz="0" w:space="0" w:color="auto"/>
      </w:divBdr>
    </w:div>
    <w:div w:id="1967853541">
      <w:bodyDiv w:val="1"/>
      <w:marLeft w:val="0"/>
      <w:marRight w:val="0"/>
      <w:marTop w:val="0"/>
      <w:marBottom w:val="0"/>
      <w:divBdr>
        <w:top w:val="none" w:sz="0" w:space="0" w:color="auto"/>
        <w:left w:val="none" w:sz="0" w:space="0" w:color="auto"/>
        <w:bottom w:val="none" w:sz="0" w:space="0" w:color="auto"/>
        <w:right w:val="none" w:sz="0" w:space="0" w:color="auto"/>
      </w:divBdr>
    </w:div>
    <w:div w:id="1969049154">
      <w:bodyDiv w:val="1"/>
      <w:marLeft w:val="0"/>
      <w:marRight w:val="0"/>
      <w:marTop w:val="0"/>
      <w:marBottom w:val="0"/>
      <w:divBdr>
        <w:top w:val="none" w:sz="0" w:space="0" w:color="auto"/>
        <w:left w:val="none" w:sz="0" w:space="0" w:color="auto"/>
        <w:bottom w:val="none" w:sz="0" w:space="0" w:color="auto"/>
        <w:right w:val="none" w:sz="0" w:space="0" w:color="auto"/>
      </w:divBdr>
    </w:div>
    <w:div w:id="1972054698">
      <w:bodyDiv w:val="1"/>
      <w:marLeft w:val="0"/>
      <w:marRight w:val="0"/>
      <w:marTop w:val="0"/>
      <w:marBottom w:val="0"/>
      <w:divBdr>
        <w:top w:val="none" w:sz="0" w:space="0" w:color="auto"/>
        <w:left w:val="none" w:sz="0" w:space="0" w:color="auto"/>
        <w:bottom w:val="none" w:sz="0" w:space="0" w:color="auto"/>
        <w:right w:val="none" w:sz="0" w:space="0" w:color="auto"/>
      </w:divBdr>
    </w:div>
    <w:div w:id="1972054854">
      <w:bodyDiv w:val="1"/>
      <w:marLeft w:val="0"/>
      <w:marRight w:val="0"/>
      <w:marTop w:val="0"/>
      <w:marBottom w:val="0"/>
      <w:divBdr>
        <w:top w:val="none" w:sz="0" w:space="0" w:color="auto"/>
        <w:left w:val="none" w:sz="0" w:space="0" w:color="auto"/>
        <w:bottom w:val="none" w:sz="0" w:space="0" w:color="auto"/>
        <w:right w:val="none" w:sz="0" w:space="0" w:color="auto"/>
      </w:divBdr>
    </w:div>
    <w:div w:id="1984777428">
      <w:bodyDiv w:val="1"/>
      <w:marLeft w:val="0"/>
      <w:marRight w:val="0"/>
      <w:marTop w:val="0"/>
      <w:marBottom w:val="0"/>
      <w:divBdr>
        <w:top w:val="none" w:sz="0" w:space="0" w:color="auto"/>
        <w:left w:val="none" w:sz="0" w:space="0" w:color="auto"/>
        <w:bottom w:val="none" w:sz="0" w:space="0" w:color="auto"/>
        <w:right w:val="none" w:sz="0" w:space="0" w:color="auto"/>
      </w:divBdr>
    </w:div>
    <w:div w:id="1995186271">
      <w:bodyDiv w:val="1"/>
      <w:marLeft w:val="0"/>
      <w:marRight w:val="0"/>
      <w:marTop w:val="0"/>
      <w:marBottom w:val="0"/>
      <w:divBdr>
        <w:top w:val="none" w:sz="0" w:space="0" w:color="auto"/>
        <w:left w:val="none" w:sz="0" w:space="0" w:color="auto"/>
        <w:bottom w:val="none" w:sz="0" w:space="0" w:color="auto"/>
        <w:right w:val="none" w:sz="0" w:space="0" w:color="auto"/>
      </w:divBdr>
    </w:div>
    <w:div w:id="1999922874">
      <w:bodyDiv w:val="1"/>
      <w:marLeft w:val="0"/>
      <w:marRight w:val="0"/>
      <w:marTop w:val="0"/>
      <w:marBottom w:val="0"/>
      <w:divBdr>
        <w:top w:val="none" w:sz="0" w:space="0" w:color="auto"/>
        <w:left w:val="none" w:sz="0" w:space="0" w:color="auto"/>
        <w:bottom w:val="none" w:sz="0" w:space="0" w:color="auto"/>
        <w:right w:val="none" w:sz="0" w:space="0" w:color="auto"/>
      </w:divBdr>
    </w:div>
    <w:div w:id="2002082455">
      <w:bodyDiv w:val="1"/>
      <w:marLeft w:val="0"/>
      <w:marRight w:val="0"/>
      <w:marTop w:val="0"/>
      <w:marBottom w:val="0"/>
      <w:divBdr>
        <w:top w:val="none" w:sz="0" w:space="0" w:color="auto"/>
        <w:left w:val="none" w:sz="0" w:space="0" w:color="auto"/>
        <w:bottom w:val="none" w:sz="0" w:space="0" w:color="auto"/>
        <w:right w:val="none" w:sz="0" w:space="0" w:color="auto"/>
      </w:divBdr>
    </w:div>
    <w:div w:id="2002390523">
      <w:bodyDiv w:val="1"/>
      <w:marLeft w:val="0"/>
      <w:marRight w:val="0"/>
      <w:marTop w:val="0"/>
      <w:marBottom w:val="0"/>
      <w:divBdr>
        <w:top w:val="none" w:sz="0" w:space="0" w:color="auto"/>
        <w:left w:val="none" w:sz="0" w:space="0" w:color="auto"/>
        <w:bottom w:val="none" w:sz="0" w:space="0" w:color="auto"/>
        <w:right w:val="none" w:sz="0" w:space="0" w:color="auto"/>
      </w:divBdr>
      <w:divsChild>
        <w:div w:id="454567301">
          <w:marLeft w:val="0"/>
          <w:marRight w:val="0"/>
          <w:marTop w:val="0"/>
          <w:marBottom w:val="0"/>
          <w:divBdr>
            <w:top w:val="none" w:sz="0" w:space="0" w:color="auto"/>
            <w:left w:val="none" w:sz="0" w:space="0" w:color="auto"/>
            <w:bottom w:val="none" w:sz="0" w:space="0" w:color="auto"/>
            <w:right w:val="none" w:sz="0" w:space="0" w:color="auto"/>
          </w:divBdr>
        </w:div>
      </w:divsChild>
    </w:div>
    <w:div w:id="2003578133">
      <w:bodyDiv w:val="1"/>
      <w:marLeft w:val="0"/>
      <w:marRight w:val="0"/>
      <w:marTop w:val="0"/>
      <w:marBottom w:val="0"/>
      <w:divBdr>
        <w:top w:val="none" w:sz="0" w:space="0" w:color="auto"/>
        <w:left w:val="none" w:sz="0" w:space="0" w:color="auto"/>
        <w:bottom w:val="none" w:sz="0" w:space="0" w:color="auto"/>
        <w:right w:val="none" w:sz="0" w:space="0" w:color="auto"/>
      </w:divBdr>
    </w:div>
    <w:div w:id="2012878034">
      <w:bodyDiv w:val="1"/>
      <w:marLeft w:val="0"/>
      <w:marRight w:val="0"/>
      <w:marTop w:val="0"/>
      <w:marBottom w:val="0"/>
      <w:divBdr>
        <w:top w:val="none" w:sz="0" w:space="0" w:color="auto"/>
        <w:left w:val="none" w:sz="0" w:space="0" w:color="auto"/>
        <w:bottom w:val="none" w:sz="0" w:space="0" w:color="auto"/>
        <w:right w:val="none" w:sz="0" w:space="0" w:color="auto"/>
      </w:divBdr>
    </w:div>
    <w:div w:id="2018993155">
      <w:bodyDiv w:val="1"/>
      <w:marLeft w:val="0"/>
      <w:marRight w:val="0"/>
      <w:marTop w:val="0"/>
      <w:marBottom w:val="0"/>
      <w:divBdr>
        <w:top w:val="none" w:sz="0" w:space="0" w:color="auto"/>
        <w:left w:val="none" w:sz="0" w:space="0" w:color="auto"/>
        <w:bottom w:val="none" w:sz="0" w:space="0" w:color="auto"/>
        <w:right w:val="none" w:sz="0" w:space="0" w:color="auto"/>
      </w:divBdr>
    </w:div>
    <w:div w:id="2020081868">
      <w:bodyDiv w:val="1"/>
      <w:marLeft w:val="0"/>
      <w:marRight w:val="0"/>
      <w:marTop w:val="0"/>
      <w:marBottom w:val="0"/>
      <w:divBdr>
        <w:top w:val="none" w:sz="0" w:space="0" w:color="auto"/>
        <w:left w:val="none" w:sz="0" w:space="0" w:color="auto"/>
        <w:bottom w:val="none" w:sz="0" w:space="0" w:color="auto"/>
        <w:right w:val="none" w:sz="0" w:space="0" w:color="auto"/>
      </w:divBdr>
    </w:div>
    <w:div w:id="2024045349">
      <w:bodyDiv w:val="1"/>
      <w:marLeft w:val="0"/>
      <w:marRight w:val="0"/>
      <w:marTop w:val="0"/>
      <w:marBottom w:val="0"/>
      <w:divBdr>
        <w:top w:val="none" w:sz="0" w:space="0" w:color="auto"/>
        <w:left w:val="none" w:sz="0" w:space="0" w:color="auto"/>
        <w:bottom w:val="none" w:sz="0" w:space="0" w:color="auto"/>
        <w:right w:val="none" w:sz="0" w:space="0" w:color="auto"/>
      </w:divBdr>
    </w:div>
    <w:div w:id="2029716442">
      <w:bodyDiv w:val="1"/>
      <w:marLeft w:val="0"/>
      <w:marRight w:val="0"/>
      <w:marTop w:val="0"/>
      <w:marBottom w:val="0"/>
      <w:divBdr>
        <w:top w:val="none" w:sz="0" w:space="0" w:color="auto"/>
        <w:left w:val="none" w:sz="0" w:space="0" w:color="auto"/>
        <w:bottom w:val="none" w:sz="0" w:space="0" w:color="auto"/>
        <w:right w:val="none" w:sz="0" w:space="0" w:color="auto"/>
      </w:divBdr>
    </w:div>
    <w:div w:id="2032802265">
      <w:bodyDiv w:val="1"/>
      <w:marLeft w:val="0"/>
      <w:marRight w:val="0"/>
      <w:marTop w:val="0"/>
      <w:marBottom w:val="0"/>
      <w:divBdr>
        <w:top w:val="none" w:sz="0" w:space="0" w:color="auto"/>
        <w:left w:val="none" w:sz="0" w:space="0" w:color="auto"/>
        <w:bottom w:val="none" w:sz="0" w:space="0" w:color="auto"/>
        <w:right w:val="none" w:sz="0" w:space="0" w:color="auto"/>
      </w:divBdr>
    </w:div>
    <w:div w:id="2035644930">
      <w:bodyDiv w:val="1"/>
      <w:marLeft w:val="0"/>
      <w:marRight w:val="0"/>
      <w:marTop w:val="0"/>
      <w:marBottom w:val="0"/>
      <w:divBdr>
        <w:top w:val="none" w:sz="0" w:space="0" w:color="auto"/>
        <w:left w:val="none" w:sz="0" w:space="0" w:color="auto"/>
        <w:bottom w:val="none" w:sz="0" w:space="0" w:color="auto"/>
        <w:right w:val="none" w:sz="0" w:space="0" w:color="auto"/>
      </w:divBdr>
    </w:div>
    <w:div w:id="2039046022">
      <w:bodyDiv w:val="1"/>
      <w:marLeft w:val="0"/>
      <w:marRight w:val="0"/>
      <w:marTop w:val="0"/>
      <w:marBottom w:val="0"/>
      <w:divBdr>
        <w:top w:val="none" w:sz="0" w:space="0" w:color="auto"/>
        <w:left w:val="none" w:sz="0" w:space="0" w:color="auto"/>
        <w:bottom w:val="none" w:sz="0" w:space="0" w:color="auto"/>
        <w:right w:val="none" w:sz="0" w:space="0" w:color="auto"/>
      </w:divBdr>
    </w:div>
    <w:div w:id="2040740848">
      <w:bodyDiv w:val="1"/>
      <w:marLeft w:val="0"/>
      <w:marRight w:val="0"/>
      <w:marTop w:val="0"/>
      <w:marBottom w:val="0"/>
      <w:divBdr>
        <w:top w:val="none" w:sz="0" w:space="0" w:color="auto"/>
        <w:left w:val="none" w:sz="0" w:space="0" w:color="auto"/>
        <w:bottom w:val="none" w:sz="0" w:space="0" w:color="auto"/>
        <w:right w:val="none" w:sz="0" w:space="0" w:color="auto"/>
      </w:divBdr>
    </w:div>
    <w:div w:id="2041320519">
      <w:bodyDiv w:val="1"/>
      <w:marLeft w:val="0"/>
      <w:marRight w:val="0"/>
      <w:marTop w:val="0"/>
      <w:marBottom w:val="0"/>
      <w:divBdr>
        <w:top w:val="none" w:sz="0" w:space="0" w:color="auto"/>
        <w:left w:val="none" w:sz="0" w:space="0" w:color="auto"/>
        <w:bottom w:val="none" w:sz="0" w:space="0" w:color="auto"/>
        <w:right w:val="none" w:sz="0" w:space="0" w:color="auto"/>
      </w:divBdr>
    </w:div>
    <w:div w:id="2042238470">
      <w:bodyDiv w:val="1"/>
      <w:marLeft w:val="0"/>
      <w:marRight w:val="0"/>
      <w:marTop w:val="0"/>
      <w:marBottom w:val="0"/>
      <w:divBdr>
        <w:top w:val="none" w:sz="0" w:space="0" w:color="auto"/>
        <w:left w:val="none" w:sz="0" w:space="0" w:color="auto"/>
        <w:bottom w:val="none" w:sz="0" w:space="0" w:color="auto"/>
        <w:right w:val="none" w:sz="0" w:space="0" w:color="auto"/>
      </w:divBdr>
    </w:div>
    <w:div w:id="2047899979">
      <w:bodyDiv w:val="1"/>
      <w:marLeft w:val="0"/>
      <w:marRight w:val="0"/>
      <w:marTop w:val="0"/>
      <w:marBottom w:val="0"/>
      <w:divBdr>
        <w:top w:val="none" w:sz="0" w:space="0" w:color="auto"/>
        <w:left w:val="none" w:sz="0" w:space="0" w:color="auto"/>
        <w:bottom w:val="none" w:sz="0" w:space="0" w:color="auto"/>
        <w:right w:val="none" w:sz="0" w:space="0" w:color="auto"/>
      </w:divBdr>
    </w:div>
    <w:div w:id="2061199249">
      <w:bodyDiv w:val="1"/>
      <w:marLeft w:val="0"/>
      <w:marRight w:val="0"/>
      <w:marTop w:val="0"/>
      <w:marBottom w:val="0"/>
      <w:divBdr>
        <w:top w:val="none" w:sz="0" w:space="0" w:color="auto"/>
        <w:left w:val="none" w:sz="0" w:space="0" w:color="auto"/>
        <w:bottom w:val="none" w:sz="0" w:space="0" w:color="auto"/>
        <w:right w:val="none" w:sz="0" w:space="0" w:color="auto"/>
      </w:divBdr>
    </w:div>
    <w:div w:id="2064088230">
      <w:bodyDiv w:val="1"/>
      <w:marLeft w:val="0"/>
      <w:marRight w:val="0"/>
      <w:marTop w:val="0"/>
      <w:marBottom w:val="0"/>
      <w:divBdr>
        <w:top w:val="none" w:sz="0" w:space="0" w:color="auto"/>
        <w:left w:val="none" w:sz="0" w:space="0" w:color="auto"/>
        <w:bottom w:val="none" w:sz="0" w:space="0" w:color="auto"/>
        <w:right w:val="none" w:sz="0" w:space="0" w:color="auto"/>
      </w:divBdr>
    </w:div>
    <w:div w:id="2068454749">
      <w:bodyDiv w:val="1"/>
      <w:marLeft w:val="0"/>
      <w:marRight w:val="0"/>
      <w:marTop w:val="0"/>
      <w:marBottom w:val="0"/>
      <w:divBdr>
        <w:top w:val="none" w:sz="0" w:space="0" w:color="auto"/>
        <w:left w:val="none" w:sz="0" w:space="0" w:color="auto"/>
        <w:bottom w:val="none" w:sz="0" w:space="0" w:color="auto"/>
        <w:right w:val="none" w:sz="0" w:space="0" w:color="auto"/>
      </w:divBdr>
    </w:div>
    <w:div w:id="2072847402">
      <w:bodyDiv w:val="1"/>
      <w:marLeft w:val="0"/>
      <w:marRight w:val="0"/>
      <w:marTop w:val="0"/>
      <w:marBottom w:val="0"/>
      <w:divBdr>
        <w:top w:val="none" w:sz="0" w:space="0" w:color="auto"/>
        <w:left w:val="none" w:sz="0" w:space="0" w:color="auto"/>
        <w:bottom w:val="none" w:sz="0" w:space="0" w:color="auto"/>
        <w:right w:val="none" w:sz="0" w:space="0" w:color="auto"/>
      </w:divBdr>
    </w:div>
    <w:div w:id="2073848044">
      <w:bodyDiv w:val="1"/>
      <w:marLeft w:val="0"/>
      <w:marRight w:val="0"/>
      <w:marTop w:val="0"/>
      <w:marBottom w:val="0"/>
      <w:divBdr>
        <w:top w:val="none" w:sz="0" w:space="0" w:color="auto"/>
        <w:left w:val="none" w:sz="0" w:space="0" w:color="auto"/>
        <w:bottom w:val="none" w:sz="0" w:space="0" w:color="auto"/>
        <w:right w:val="none" w:sz="0" w:space="0" w:color="auto"/>
      </w:divBdr>
    </w:div>
    <w:div w:id="2076665771">
      <w:bodyDiv w:val="1"/>
      <w:marLeft w:val="0"/>
      <w:marRight w:val="0"/>
      <w:marTop w:val="0"/>
      <w:marBottom w:val="0"/>
      <w:divBdr>
        <w:top w:val="none" w:sz="0" w:space="0" w:color="auto"/>
        <w:left w:val="none" w:sz="0" w:space="0" w:color="auto"/>
        <w:bottom w:val="none" w:sz="0" w:space="0" w:color="auto"/>
        <w:right w:val="none" w:sz="0" w:space="0" w:color="auto"/>
      </w:divBdr>
    </w:div>
    <w:div w:id="2084137557">
      <w:bodyDiv w:val="1"/>
      <w:marLeft w:val="0"/>
      <w:marRight w:val="0"/>
      <w:marTop w:val="0"/>
      <w:marBottom w:val="0"/>
      <w:divBdr>
        <w:top w:val="none" w:sz="0" w:space="0" w:color="auto"/>
        <w:left w:val="none" w:sz="0" w:space="0" w:color="auto"/>
        <w:bottom w:val="none" w:sz="0" w:space="0" w:color="auto"/>
        <w:right w:val="none" w:sz="0" w:space="0" w:color="auto"/>
      </w:divBdr>
    </w:div>
    <w:div w:id="2086997616">
      <w:bodyDiv w:val="1"/>
      <w:marLeft w:val="0"/>
      <w:marRight w:val="0"/>
      <w:marTop w:val="0"/>
      <w:marBottom w:val="0"/>
      <w:divBdr>
        <w:top w:val="none" w:sz="0" w:space="0" w:color="auto"/>
        <w:left w:val="none" w:sz="0" w:space="0" w:color="auto"/>
        <w:bottom w:val="none" w:sz="0" w:space="0" w:color="auto"/>
        <w:right w:val="none" w:sz="0" w:space="0" w:color="auto"/>
      </w:divBdr>
    </w:div>
    <w:div w:id="2090541384">
      <w:bodyDiv w:val="1"/>
      <w:marLeft w:val="0"/>
      <w:marRight w:val="0"/>
      <w:marTop w:val="0"/>
      <w:marBottom w:val="0"/>
      <w:divBdr>
        <w:top w:val="none" w:sz="0" w:space="0" w:color="auto"/>
        <w:left w:val="none" w:sz="0" w:space="0" w:color="auto"/>
        <w:bottom w:val="none" w:sz="0" w:space="0" w:color="auto"/>
        <w:right w:val="none" w:sz="0" w:space="0" w:color="auto"/>
      </w:divBdr>
    </w:div>
    <w:div w:id="2095927987">
      <w:bodyDiv w:val="1"/>
      <w:marLeft w:val="0"/>
      <w:marRight w:val="0"/>
      <w:marTop w:val="0"/>
      <w:marBottom w:val="0"/>
      <w:divBdr>
        <w:top w:val="none" w:sz="0" w:space="0" w:color="auto"/>
        <w:left w:val="none" w:sz="0" w:space="0" w:color="auto"/>
        <w:bottom w:val="none" w:sz="0" w:space="0" w:color="auto"/>
        <w:right w:val="none" w:sz="0" w:space="0" w:color="auto"/>
      </w:divBdr>
    </w:div>
    <w:div w:id="2099252053">
      <w:bodyDiv w:val="1"/>
      <w:marLeft w:val="0"/>
      <w:marRight w:val="0"/>
      <w:marTop w:val="0"/>
      <w:marBottom w:val="0"/>
      <w:divBdr>
        <w:top w:val="none" w:sz="0" w:space="0" w:color="auto"/>
        <w:left w:val="none" w:sz="0" w:space="0" w:color="auto"/>
        <w:bottom w:val="none" w:sz="0" w:space="0" w:color="auto"/>
        <w:right w:val="none" w:sz="0" w:space="0" w:color="auto"/>
      </w:divBdr>
    </w:div>
    <w:div w:id="2101020208">
      <w:bodyDiv w:val="1"/>
      <w:marLeft w:val="0"/>
      <w:marRight w:val="0"/>
      <w:marTop w:val="0"/>
      <w:marBottom w:val="0"/>
      <w:divBdr>
        <w:top w:val="none" w:sz="0" w:space="0" w:color="auto"/>
        <w:left w:val="none" w:sz="0" w:space="0" w:color="auto"/>
        <w:bottom w:val="none" w:sz="0" w:space="0" w:color="auto"/>
        <w:right w:val="none" w:sz="0" w:space="0" w:color="auto"/>
      </w:divBdr>
    </w:div>
    <w:div w:id="2102098549">
      <w:bodyDiv w:val="1"/>
      <w:marLeft w:val="0"/>
      <w:marRight w:val="0"/>
      <w:marTop w:val="0"/>
      <w:marBottom w:val="0"/>
      <w:divBdr>
        <w:top w:val="none" w:sz="0" w:space="0" w:color="auto"/>
        <w:left w:val="none" w:sz="0" w:space="0" w:color="auto"/>
        <w:bottom w:val="none" w:sz="0" w:space="0" w:color="auto"/>
        <w:right w:val="none" w:sz="0" w:space="0" w:color="auto"/>
      </w:divBdr>
    </w:div>
    <w:div w:id="2119332819">
      <w:bodyDiv w:val="1"/>
      <w:marLeft w:val="0"/>
      <w:marRight w:val="0"/>
      <w:marTop w:val="0"/>
      <w:marBottom w:val="0"/>
      <w:divBdr>
        <w:top w:val="none" w:sz="0" w:space="0" w:color="auto"/>
        <w:left w:val="none" w:sz="0" w:space="0" w:color="auto"/>
        <w:bottom w:val="none" w:sz="0" w:space="0" w:color="auto"/>
        <w:right w:val="none" w:sz="0" w:space="0" w:color="auto"/>
      </w:divBdr>
    </w:div>
    <w:div w:id="2124108830">
      <w:bodyDiv w:val="1"/>
      <w:marLeft w:val="0"/>
      <w:marRight w:val="0"/>
      <w:marTop w:val="0"/>
      <w:marBottom w:val="0"/>
      <w:divBdr>
        <w:top w:val="none" w:sz="0" w:space="0" w:color="auto"/>
        <w:left w:val="none" w:sz="0" w:space="0" w:color="auto"/>
        <w:bottom w:val="none" w:sz="0" w:space="0" w:color="auto"/>
        <w:right w:val="none" w:sz="0" w:space="0" w:color="auto"/>
      </w:divBdr>
      <w:divsChild>
        <w:div w:id="263614772">
          <w:marLeft w:val="0"/>
          <w:marRight w:val="0"/>
          <w:marTop w:val="0"/>
          <w:marBottom w:val="0"/>
          <w:divBdr>
            <w:top w:val="none" w:sz="0" w:space="0" w:color="auto"/>
            <w:left w:val="none" w:sz="0" w:space="0" w:color="auto"/>
            <w:bottom w:val="none" w:sz="0" w:space="0" w:color="auto"/>
            <w:right w:val="none" w:sz="0" w:space="0" w:color="auto"/>
          </w:divBdr>
        </w:div>
      </w:divsChild>
    </w:div>
    <w:div w:id="2126271852">
      <w:bodyDiv w:val="1"/>
      <w:marLeft w:val="0"/>
      <w:marRight w:val="0"/>
      <w:marTop w:val="0"/>
      <w:marBottom w:val="0"/>
      <w:divBdr>
        <w:top w:val="none" w:sz="0" w:space="0" w:color="auto"/>
        <w:left w:val="none" w:sz="0" w:space="0" w:color="auto"/>
        <w:bottom w:val="none" w:sz="0" w:space="0" w:color="auto"/>
        <w:right w:val="none" w:sz="0" w:space="0" w:color="auto"/>
      </w:divBdr>
    </w:div>
    <w:div w:id="2128503154">
      <w:bodyDiv w:val="1"/>
      <w:marLeft w:val="0"/>
      <w:marRight w:val="0"/>
      <w:marTop w:val="0"/>
      <w:marBottom w:val="0"/>
      <w:divBdr>
        <w:top w:val="none" w:sz="0" w:space="0" w:color="auto"/>
        <w:left w:val="none" w:sz="0" w:space="0" w:color="auto"/>
        <w:bottom w:val="none" w:sz="0" w:space="0" w:color="auto"/>
        <w:right w:val="none" w:sz="0" w:space="0" w:color="auto"/>
      </w:divBdr>
      <w:divsChild>
        <w:div w:id="1878420901">
          <w:marLeft w:val="0"/>
          <w:marRight w:val="0"/>
          <w:marTop w:val="0"/>
          <w:marBottom w:val="0"/>
          <w:divBdr>
            <w:top w:val="none" w:sz="0" w:space="0" w:color="auto"/>
            <w:left w:val="none" w:sz="0" w:space="0" w:color="auto"/>
            <w:bottom w:val="none" w:sz="0" w:space="0" w:color="auto"/>
            <w:right w:val="none" w:sz="0" w:space="0" w:color="auto"/>
          </w:divBdr>
        </w:div>
      </w:divsChild>
    </w:div>
    <w:div w:id="2145005711">
      <w:bodyDiv w:val="1"/>
      <w:marLeft w:val="0"/>
      <w:marRight w:val="0"/>
      <w:marTop w:val="0"/>
      <w:marBottom w:val="0"/>
      <w:divBdr>
        <w:top w:val="none" w:sz="0" w:space="0" w:color="auto"/>
        <w:left w:val="none" w:sz="0" w:space="0" w:color="auto"/>
        <w:bottom w:val="none" w:sz="0" w:space="0" w:color="auto"/>
        <w:right w:val="none" w:sz="0" w:space="0" w:color="auto"/>
      </w:divBdr>
    </w:div>
    <w:div w:id="21457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F7A499-8955-4207-8C78-6473449B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5218</Words>
  <Characters>29747</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CANA-CIC/VCS-FS</vt:lpstr>
      <vt:lpstr>CANA-CIC/VCS-FS</vt:lpstr>
    </vt:vector>
  </TitlesOfParts>
  <Company>VIETTEL NETWORK</Company>
  <LinksUpToDate>false</LinksUpToDate>
  <CharactersWithSpaces>34896</CharactersWithSpaces>
  <SharedDoc>false</SharedDoc>
  <HLinks>
    <vt:vector size="270" baseType="variant">
      <vt:variant>
        <vt:i4>1835061</vt:i4>
      </vt:variant>
      <vt:variant>
        <vt:i4>260</vt:i4>
      </vt:variant>
      <vt:variant>
        <vt:i4>0</vt:i4>
      </vt:variant>
      <vt:variant>
        <vt:i4>5</vt:i4>
      </vt:variant>
      <vt:variant>
        <vt:lpwstr/>
      </vt:variant>
      <vt:variant>
        <vt:lpwstr>_Toc303930625</vt:lpwstr>
      </vt:variant>
      <vt:variant>
        <vt:i4>1835061</vt:i4>
      </vt:variant>
      <vt:variant>
        <vt:i4>254</vt:i4>
      </vt:variant>
      <vt:variant>
        <vt:i4>0</vt:i4>
      </vt:variant>
      <vt:variant>
        <vt:i4>5</vt:i4>
      </vt:variant>
      <vt:variant>
        <vt:lpwstr/>
      </vt:variant>
      <vt:variant>
        <vt:lpwstr>_Toc303930624</vt:lpwstr>
      </vt:variant>
      <vt:variant>
        <vt:i4>1835061</vt:i4>
      </vt:variant>
      <vt:variant>
        <vt:i4>248</vt:i4>
      </vt:variant>
      <vt:variant>
        <vt:i4>0</vt:i4>
      </vt:variant>
      <vt:variant>
        <vt:i4>5</vt:i4>
      </vt:variant>
      <vt:variant>
        <vt:lpwstr/>
      </vt:variant>
      <vt:variant>
        <vt:lpwstr>_Toc303930623</vt:lpwstr>
      </vt:variant>
      <vt:variant>
        <vt:i4>1835061</vt:i4>
      </vt:variant>
      <vt:variant>
        <vt:i4>242</vt:i4>
      </vt:variant>
      <vt:variant>
        <vt:i4>0</vt:i4>
      </vt:variant>
      <vt:variant>
        <vt:i4>5</vt:i4>
      </vt:variant>
      <vt:variant>
        <vt:lpwstr/>
      </vt:variant>
      <vt:variant>
        <vt:lpwstr>_Toc303930622</vt:lpwstr>
      </vt:variant>
      <vt:variant>
        <vt:i4>1835061</vt:i4>
      </vt:variant>
      <vt:variant>
        <vt:i4>236</vt:i4>
      </vt:variant>
      <vt:variant>
        <vt:i4>0</vt:i4>
      </vt:variant>
      <vt:variant>
        <vt:i4>5</vt:i4>
      </vt:variant>
      <vt:variant>
        <vt:lpwstr/>
      </vt:variant>
      <vt:variant>
        <vt:lpwstr>_Toc303930621</vt:lpwstr>
      </vt:variant>
      <vt:variant>
        <vt:i4>1835061</vt:i4>
      </vt:variant>
      <vt:variant>
        <vt:i4>230</vt:i4>
      </vt:variant>
      <vt:variant>
        <vt:i4>0</vt:i4>
      </vt:variant>
      <vt:variant>
        <vt:i4>5</vt:i4>
      </vt:variant>
      <vt:variant>
        <vt:lpwstr/>
      </vt:variant>
      <vt:variant>
        <vt:lpwstr>_Toc303930620</vt:lpwstr>
      </vt:variant>
      <vt:variant>
        <vt:i4>2031669</vt:i4>
      </vt:variant>
      <vt:variant>
        <vt:i4>224</vt:i4>
      </vt:variant>
      <vt:variant>
        <vt:i4>0</vt:i4>
      </vt:variant>
      <vt:variant>
        <vt:i4>5</vt:i4>
      </vt:variant>
      <vt:variant>
        <vt:lpwstr/>
      </vt:variant>
      <vt:variant>
        <vt:lpwstr>_Toc303930619</vt:lpwstr>
      </vt:variant>
      <vt:variant>
        <vt:i4>2031669</vt:i4>
      </vt:variant>
      <vt:variant>
        <vt:i4>218</vt:i4>
      </vt:variant>
      <vt:variant>
        <vt:i4>0</vt:i4>
      </vt:variant>
      <vt:variant>
        <vt:i4>5</vt:i4>
      </vt:variant>
      <vt:variant>
        <vt:lpwstr/>
      </vt:variant>
      <vt:variant>
        <vt:lpwstr>_Toc303930618</vt:lpwstr>
      </vt:variant>
      <vt:variant>
        <vt:i4>2031669</vt:i4>
      </vt:variant>
      <vt:variant>
        <vt:i4>212</vt:i4>
      </vt:variant>
      <vt:variant>
        <vt:i4>0</vt:i4>
      </vt:variant>
      <vt:variant>
        <vt:i4>5</vt:i4>
      </vt:variant>
      <vt:variant>
        <vt:lpwstr/>
      </vt:variant>
      <vt:variant>
        <vt:lpwstr>_Toc303930617</vt:lpwstr>
      </vt:variant>
      <vt:variant>
        <vt:i4>2031669</vt:i4>
      </vt:variant>
      <vt:variant>
        <vt:i4>206</vt:i4>
      </vt:variant>
      <vt:variant>
        <vt:i4>0</vt:i4>
      </vt:variant>
      <vt:variant>
        <vt:i4>5</vt:i4>
      </vt:variant>
      <vt:variant>
        <vt:lpwstr/>
      </vt:variant>
      <vt:variant>
        <vt:lpwstr>_Toc303930616</vt:lpwstr>
      </vt:variant>
      <vt:variant>
        <vt:i4>2031669</vt:i4>
      </vt:variant>
      <vt:variant>
        <vt:i4>200</vt:i4>
      </vt:variant>
      <vt:variant>
        <vt:i4>0</vt:i4>
      </vt:variant>
      <vt:variant>
        <vt:i4>5</vt:i4>
      </vt:variant>
      <vt:variant>
        <vt:lpwstr/>
      </vt:variant>
      <vt:variant>
        <vt:lpwstr>_Toc303930615</vt:lpwstr>
      </vt:variant>
      <vt:variant>
        <vt:i4>2031669</vt:i4>
      </vt:variant>
      <vt:variant>
        <vt:i4>194</vt:i4>
      </vt:variant>
      <vt:variant>
        <vt:i4>0</vt:i4>
      </vt:variant>
      <vt:variant>
        <vt:i4>5</vt:i4>
      </vt:variant>
      <vt:variant>
        <vt:lpwstr/>
      </vt:variant>
      <vt:variant>
        <vt:lpwstr>_Toc303930614</vt:lpwstr>
      </vt:variant>
      <vt:variant>
        <vt:i4>2031669</vt:i4>
      </vt:variant>
      <vt:variant>
        <vt:i4>188</vt:i4>
      </vt:variant>
      <vt:variant>
        <vt:i4>0</vt:i4>
      </vt:variant>
      <vt:variant>
        <vt:i4>5</vt:i4>
      </vt:variant>
      <vt:variant>
        <vt:lpwstr/>
      </vt:variant>
      <vt:variant>
        <vt:lpwstr>_Toc303930613</vt:lpwstr>
      </vt:variant>
      <vt:variant>
        <vt:i4>2031669</vt:i4>
      </vt:variant>
      <vt:variant>
        <vt:i4>182</vt:i4>
      </vt:variant>
      <vt:variant>
        <vt:i4>0</vt:i4>
      </vt:variant>
      <vt:variant>
        <vt:i4>5</vt:i4>
      </vt:variant>
      <vt:variant>
        <vt:lpwstr/>
      </vt:variant>
      <vt:variant>
        <vt:lpwstr>_Toc303930612</vt:lpwstr>
      </vt:variant>
      <vt:variant>
        <vt:i4>2031669</vt:i4>
      </vt:variant>
      <vt:variant>
        <vt:i4>176</vt:i4>
      </vt:variant>
      <vt:variant>
        <vt:i4>0</vt:i4>
      </vt:variant>
      <vt:variant>
        <vt:i4>5</vt:i4>
      </vt:variant>
      <vt:variant>
        <vt:lpwstr/>
      </vt:variant>
      <vt:variant>
        <vt:lpwstr>_Toc303930611</vt:lpwstr>
      </vt:variant>
      <vt:variant>
        <vt:i4>2031669</vt:i4>
      </vt:variant>
      <vt:variant>
        <vt:i4>170</vt:i4>
      </vt:variant>
      <vt:variant>
        <vt:i4>0</vt:i4>
      </vt:variant>
      <vt:variant>
        <vt:i4>5</vt:i4>
      </vt:variant>
      <vt:variant>
        <vt:lpwstr/>
      </vt:variant>
      <vt:variant>
        <vt:lpwstr>_Toc303930610</vt:lpwstr>
      </vt:variant>
      <vt:variant>
        <vt:i4>1966133</vt:i4>
      </vt:variant>
      <vt:variant>
        <vt:i4>164</vt:i4>
      </vt:variant>
      <vt:variant>
        <vt:i4>0</vt:i4>
      </vt:variant>
      <vt:variant>
        <vt:i4>5</vt:i4>
      </vt:variant>
      <vt:variant>
        <vt:lpwstr/>
      </vt:variant>
      <vt:variant>
        <vt:lpwstr>_Toc303930609</vt:lpwstr>
      </vt:variant>
      <vt:variant>
        <vt:i4>1966133</vt:i4>
      </vt:variant>
      <vt:variant>
        <vt:i4>158</vt:i4>
      </vt:variant>
      <vt:variant>
        <vt:i4>0</vt:i4>
      </vt:variant>
      <vt:variant>
        <vt:i4>5</vt:i4>
      </vt:variant>
      <vt:variant>
        <vt:lpwstr/>
      </vt:variant>
      <vt:variant>
        <vt:lpwstr>_Toc303930608</vt:lpwstr>
      </vt:variant>
      <vt:variant>
        <vt:i4>1966133</vt:i4>
      </vt:variant>
      <vt:variant>
        <vt:i4>152</vt:i4>
      </vt:variant>
      <vt:variant>
        <vt:i4>0</vt:i4>
      </vt:variant>
      <vt:variant>
        <vt:i4>5</vt:i4>
      </vt:variant>
      <vt:variant>
        <vt:lpwstr/>
      </vt:variant>
      <vt:variant>
        <vt:lpwstr>_Toc303930607</vt:lpwstr>
      </vt:variant>
      <vt:variant>
        <vt:i4>1966133</vt:i4>
      </vt:variant>
      <vt:variant>
        <vt:i4>146</vt:i4>
      </vt:variant>
      <vt:variant>
        <vt:i4>0</vt:i4>
      </vt:variant>
      <vt:variant>
        <vt:i4>5</vt:i4>
      </vt:variant>
      <vt:variant>
        <vt:lpwstr/>
      </vt:variant>
      <vt:variant>
        <vt:lpwstr>_Toc303930606</vt:lpwstr>
      </vt:variant>
      <vt:variant>
        <vt:i4>1966133</vt:i4>
      </vt:variant>
      <vt:variant>
        <vt:i4>140</vt:i4>
      </vt:variant>
      <vt:variant>
        <vt:i4>0</vt:i4>
      </vt:variant>
      <vt:variant>
        <vt:i4>5</vt:i4>
      </vt:variant>
      <vt:variant>
        <vt:lpwstr/>
      </vt:variant>
      <vt:variant>
        <vt:lpwstr>_Toc303930605</vt:lpwstr>
      </vt:variant>
      <vt:variant>
        <vt:i4>1966133</vt:i4>
      </vt:variant>
      <vt:variant>
        <vt:i4>134</vt:i4>
      </vt:variant>
      <vt:variant>
        <vt:i4>0</vt:i4>
      </vt:variant>
      <vt:variant>
        <vt:i4>5</vt:i4>
      </vt:variant>
      <vt:variant>
        <vt:lpwstr/>
      </vt:variant>
      <vt:variant>
        <vt:lpwstr>_Toc303930604</vt:lpwstr>
      </vt:variant>
      <vt:variant>
        <vt:i4>1966133</vt:i4>
      </vt:variant>
      <vt:variant>
        <vt:i4>128</vt:i4>
      </vt:variant>
      <vt:variant>
        <vt:i4>0</vt:i4>
      </vt:variant>
      <vt:variant>
        <vt:i4>5</vt:i4>
      </vt:variant>
      <vt:variant>
        <vt:lpwstr/>
      </vt:variant>
      <vt:variant>
        <vt:lpwstr>_Toc303930603</vt:lpwstr>
      </vt:variant>
      <vt:variant>
        <vt:i4>1966133</vt:i4>
      </vt:variant>
      <vt:variant>
        <vt:i4>122</vt:i4>
      </vt:variant>
      <vt:variant>
        <vt:i4>0</vt:i4>
      </vt:variant>
      <vt:variant>
        <vt:i4>5</vt:i4>
      </vt:variant>
      <vt:variant>
        <vt:lpwstr/>
      </vt:variant>
      <vt:variant>
        <vt:lpwstr>_Toc303930602</vt:lpwstr>
      </vt:variant>
      <vt:variant>
        <vt:i4>1966133</vt:i4>
      </vt:variant>
      <vt:variant>
        <vt:i4>116</vt:i4>
      </vt:variant>
      <vt:variant>
        <vt:i4>0</vt:i4>
      </vt:variant>
      <vt:variant>
        <vt:i4>5</vt:i4>
      </vt:variant>
      <vt:variant>
        <vt:lpwstr/>
      </vt:variant>
      <vt:variant>
        <vt:lpwstr>_Toc303930601</vt:lpwstr>
      </vt:variant>
      <vt:variant>
        <vt:i4>1966133</vt:i4>
      </vt:variant>
      <vt:variant>
        <vt:i4>110</vt:i4>
      </vt:variant>
      <vt:variant>
        <vt:i4>0</vt:i4>
      </vt:variant>
      <vt:variant>
        <vt:i4>5</vt:i4>
      </vt:variant>
      <vt:variant>
        <vt:lpwstr/>
      </vt:variant>
      <vt:variant>
        <vt:lpwstr>_Toc303930600</vt:lpwstr>
      </vt:variant>
      <vt:variant>
        <vt:i4>1507382</vt:i4>
      </vt:variant>
      <vt:variant>
        <vt:i4>104</vt:i4>
      </vt:variant>
      <vt:variant>
        <vt:i4>0</vt:i4>
      </vt:variant>
      <vt:variant>
        <vt:i4>5</vt:i4>
      </vt:variant>
      <vt:variant>
        <vt:lpwstr/>
      </vt:variant>
      <vt:variant>
        <vt:lpwstr>_Toc303930599</vt:lpwstr>
      </vt:variant>
      <vt:variant>
        <vt:i4>1507382</vt:i4>
      </vt:variant>
      <vt:variant>
        <vt:i4>98</vt:i4>
      </vt:variant>
      <vt:variant>
        <vt:i4>0</vt:i4>
      </vt:variant>
      <vt:variant>
        <vt:i4>5</vt:i4>
      </vt:variant>
      <vt:variant>
        <vt:lpwstr/>
      </vt:variant>
      <vt:variant>
        <vt:lpwstr>_Toc303930598</vt:lpwstr>
      </vt:variant>
      <vt:variant>
        <vt:i4>1507382</vt:i4>
      </vt:variant>
      <vt:variant>
        <vt:i4>92</vt:i4>
      </vt:variant>
      <vt:variant>
        <vt:i4>0</vt:i4>
      </vt:variant>
      <vt:variant>
        <vt:i4>5</vt:i4>
      </vt:variant>
      <vt:variant>
        <vt:lpwstr/>
      </vt:variant>
      <vt:variant>
        <vt:lpwstr>_Toc303930597</vt:lpwstr>
      </vt:variant>
      <vt:variant>
        <vt:i4>1507382</vt:i4>
      </vt:variant>
      <vt:variant>
        <vt:i4>86</vt:i4>
      </vt:variant>
      <vt:variant>
        <vt:i4>0</vt:i4>
      </vt:variant>
      <vt:variant>
        <vt:i4>5</vt:i4>
      </vt:variant>
      <vt:variant>
        <vt:lpwstr/>
      </vt:variant>
      <vt:variant>
        <vt:lpwstr>_Toc303930596</vt:lpwstr>
      </vt:variant>
      <vt:variant>
        <vt:i4>1507382</vt:i4>
      </vt:variant>
      <vt:variant>
        <vt:i4>80</vt:i4>
      </vt:variant>
      <vt:variant>
        <vt:i4>0</vt:i4>
      </vt:variant>
      <vt:variant>
        <vt:i4>5</vt:i4>
      </vt:variant>
      <vt:variant>
        <vt:lpwstr/>
      </vt:variant>
      <vt:variant>
        <vt:lpwstr>_Toc303930595</vt:lpwstr>
      </vt:variant>
      <vt:variant>
        <vt:i4>1507382</vt:i4>
      </vt:variant>
      <vt:variant>
        <vt:i4>74</vt:i4>
      </vt:variant>
      <vt:variant>
        <vt:i4>0</vt:i4>
      </vt:variant>
      <vt:variant>
        <vt:i4>5</vt:i4>
      </vt:variant>
      <vt:variant>
        <vt:lpwstr/>
      </vt:variant>
      <vt:variant>
        <vt:lpwstr>_Toc303930594</vt:lpwstr>
      </vt:variant>
      <vt:variant>
        <vt:i4>1507382</vt:i4>
      </vt:variant>
      <vt:variant>
        <vt:i4>68</vt:i4>
      </vt:variant>
      <vt:variant>
        <vt:i4>0</vt:i4>
      </vt:variant>
      <vt:variant>
        <vt:i4>5</vt:i4>
      </vt:variant>
      <vt:variant>
        <vt:lpwstr/>
      </vt:variant>
      <vt:variant>
        <vt:lpwstr>_Toc303930593</vt:lpwstr>
      </vt:variant>
      <vt:variant>
        <vt:i4>1507382</vt:i4>
      </vt:variant>
      <vt:variant>
        <vt:i4>62</vt:i4>
      </vt:variant>
      <vt:variant>
        <vt:i4>0</vt:i4>
      </vt:variant>
      <vt:variant>
        <vt:i4>5</vt:i4>
      </vt:variant>
      <vt:variant>
        <vt:lpwstr/>
      </vt:variant>
      <vt:variant>
        <vt:lpwstr>_Toc303930592</vt:lpwstr>
      </vt:variant>
      <vt:variant>
        <vt:i4>1507382</vt:i4>
      </vt:variant>
      <vt:variant>
        <vt:i4>56</vt:i4>
      </vt:variant>
      <vt:variant>
        <vt:i4>0</vt:i4>
      </vt:variant>
      <vt:variant>
        <vt:i4>5</vt:i4>
      </vt:variant>
      <vt:variant>
        <vt:lpwstr/>
      </vt:variant>
      <vt:variant>
        <vt:lpwstr>_Toc303930591</vt:lpwstr>
      </vt:variant>
      <vt:variant>
        <vt:i4>1507382</vt:i4>
      </vt:variant>
      <vt:variant>
        <vt:i4>50</vt:i4>
      </vt:variant>
      <vt:variant>
        <vt:i4>0</vt:i4>
      </vt:variant>
      <vt:variant>
        <vt:i4>5</vt:i4>
      </vt:variant>
      <vt:variant>
        <vt:lpwstr/>
      </vt:variant>
      <vt:variant>
        <vt:lpwstr>_Toc303930590</vt:lpwstr>
      </vt:variant>
      <vt:variant>
        <vt:i4>1441846</vt:i4>
      </vt:variant>
      <vt:variant>
        <vt:i4>44</vt:i4>
      </vt:variant>
      <vt:variant>
        <vt:i4>0</vt:i4>
      </vt:variant>
      <vt:variant>
        <vt:i4>5</vt:i4>
      </vt:variant>
      <vt:variant>
        <vt:lpwstr/>
      </vt:variant>
      <vt:variant>
        <vt:lpwstr>_Toc303930589</vt:lpwstr>
      </vt:variant>
      <vt:variant>
        <vt:i4>1441846</vt:i4>
      </vt:variant>
      <vt:variant>
        <vt:i4>38</vt:i4>
      </vt:variant>
      <vt:variant>
        <vt:i4>0</vt:i4>
      </vt:variant>
      <vt:variant>
        <vt:i4>5</vt:i4>
      </vt:variant>
      <vt:variant>
        <vt:lpwstr/>
      </vt:variant>
      <vt:variant>
        <vt:lpwstr>_Toc303930588</vt:lpwstr>
      </vt:variant>
      <vt:variant>
        <vt:i4>1441846</vt:i4>
      </vt:variant>
      <vt:variant>
        <vt:i4>32</vt:i4>
      </vt:variant>
      <vt:variant>
        <vt:i4>0</vt:i4>
      </vt:variant>
      <vt:variant>
        <vt:i4>5</vt:i4>
      </vt:variant>
      <vt:variant>
        <vt:lpwstr/>
      </vt:variant>
      <vt:variant>
        <vt:lpwstr>_Toc303930587</vt:lpwstr>
      </vt:variant>
      <vt:variant>
        <vt:i4>1441846</vt:i4>
      </vt:variant>
      <vt:variant>
        <vt:i4>26</vt:i4>
      </vt:variant>
      <vt:variant>
        <vt:i4>0</vt:i4>
      </vt:variant>
      <vt:variant>
        <vt:i4>5</vt:i4>
      </vt:variant>
      <vt:variant>
        <vt:lpwstr/>
      </vt:variant>
      <vt:variant>
        <vt:lpwstr>_Toc303930586</vt:lpwstr>
      </vt:variant>
      <vt:variant>
        <vt:i4>1441846</vt:i4>
      </vt:variant>
      <vt:variant>
        <vt:i4>20</vt:i4>
      </vt:variant>
      <vt:variant>
        <vt:i4>0</vt:i4>
      </vt:variant>
      <vt:variant>
        <vt:i4>5</vt:i4>
      </vt:variant>
      <vt:variant>
        <vt:lpwstr/>
      </vt:variant>
      <vt:variant>
        <vt:lpwstr>_Toc303930585</vt:lpwstr>
      </vt:variant>
      <vt:variant>
        <vt:i4>1441846</vt:i4>
      </vt:variant>
      <vt:variant>
        <vt:i4>14</vt:i4>
      </vt:variant>
      <vt:variant>
        <vt:i4>0</vt:i4>
      </vt:variant>
      <vt:variant>
        <vt:i4>5</vt:i4>
      </vt:variant>
      <vt:variant>
        <vt:lpwstr/>
      </vt:variant>
      <vt:variant>
        <vt:lpwstr>_Toc303930584</vt:lpwstr>
      </vt:variant>
      <vt:variant>
        <vt:i4>1441846</vt:i4>
      </vt:variant>
      <vt:variant>
        <vt:i4>8</vt:i4>
      </vt:variant>
      <vt:variant>
        <vt:i4>0</vt:i4>
      </vt:variant>
      <vt:variant>
        <vt:i4>5</vt:i4>
      </vt:variant>
      <vt:variant>
        <vt:lpwstr/>
      </vt:variant>
      <vt:variant>
        <vt:lpwstr>_Toc303930583</vt:lpwstr>
      </vt:variant>
      <vt:variant>
        <vt:i4>1441846</vt:i4>
      </vt:variant>
      <vt:variant>
        <vt:i4>2</vt:i4>
      </vt:variant>
      <vt:variant>
        <vt:i4>0</vt:i4>
      </vt:variant>
      <vt:variant>
        <vt:i4>5</vt:i4>
      </vt:variant>
      <vt:variant>
        <vt:lpwstr/>
      </vt:variant>
      <vt:variant>
        <vt:lpwstr>_Toc303930582</vt:lpwstr>
      </vt:variant>
      <vt:variant>
        <vt:i4>131137</vt:i4>
      </vt:variant>
      <vt:variant>
        <vt:i4>-1</vt:i4>
      </vt:variant>
      <vt:variant>
        <vt:i4>1472</vt:i4>
      </vt:variant>
      <vt:variant>
        <vt:i4>1</vt:i4>
      </vt:variant>
      <vt:variant>
        <vt:lpwstr>C:\STOCKLAYOUTS\CURRENT PROJECTS\FN99807-PL\FN99807-IMG05.emf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CANA-CIC/VCS-FS</dc:title>
  <dc:subject>XDCSHT CUNG CẤP DỊCH VỤ VIỄN THÔNG TẠI KDC-TĐC HƯNG PHÚ</dc:subject>
  <dc:creator>VNTI/TSF</dc:creator>
  <cp:keywords>08-0190 TSF.PDB</cp:keywords>
  <cp:lastModifiedBy>VX</cp:lastModifiedBy>
  <cp:revision>2</cp:revision>
  <cp:lastPrinted>2015-10-31T09:53:00Z</cp:lastPrinted>
  <dcterms:created xsi:type="dcterms:W3CDTF">2016-07-01T00:13:00Z</dcterms:created>
  <dcterms:modified xsi:type="dcterms:W3CDTF">2016-07-01T00:13:00Z</dcterms:modified>
  <cp:category>PDB</cp:category>
</cp:coreProperties>
</file>