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162F" w14:paraId="356C1613" w14:textId="77777777" w:rsidTr="00D0162F">
        <w:tc>
          <w:tcPr>
            <w:tcW w:w="9016" w:type="dxa"/>
          </w:tcPr>
          <w:p w14:paraId="70D4F947" w14:textId="6AD94838" w:rsidR="00D0162F" w:rsidRDefault="00D0162F">
            <w:r>
              <w:rPr>
                <w:noProof/>
              </w:rPr>
              <w:drawing>
                <wp:inline distT="0" distB="0" distL="0" distR="0" wp14:anchorId="2CB47086" wp14:editId="6C9B56DD">
                  <wp:extent cx="5731510" cy="3223895"/>
                  <wp:effectExtent l="0" t="0" r="2540" b="0"/>
                  <wp:docPr id="13657737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773717" name="Picture 136577371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62F" w14:paraId="6AAF4E5A" w14:textId="77777777" w:rsidTr="00D0162F">
        <w:tc>
          <w:tcPr>
            <w:tcW w:w="9016" w:type="dxa"/>
          </w:tcPr>
          <w:p w14:paraId="0E97A55B" w14:textId="1011D3F0" w:rsidR="00D0162F" w:rsidRDefault="00D0162F">
            <w:r>
              <w:rPr>
                <w:noProof/>
              </w:rPr>
              <w:drawing>
                <wp:inline distT="0" distB="0" distL="0" distR="0" wp14:anchorId="16FC4A2C" wp14:editId="282D4ACD">
                  <wp:extent cx="5731510" cy="3223895"/>
                  <wp:effectExtent l="0" t="0" r="2540" b="0"/>
                  <wp:docPr id="28107151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71511" name="Picture 28107151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62F" w14:paraId="4082807E" w14:textId="77777777" w:rsidTr="00D0162F">
        <w:tc>
          <w:tcPr>
            <w:tcW w:w="9016" w:type="dxa"/>
          </w:tcPr>
          <w:p w14:paraId="625DB8AC" w14:textId="3E081267" w:rsidR="00D0162F" w:rsidRDefault="00D0162F">
            <w:r>
              <w:rPr>
                <w:noProof/>
              </w:rPr>
              <w:lastRenderedPageBreak/>
              <w:drawing>
                <wp:inline distT="0" distB="0" distL="0" distR="0" wp14:anchorId="56B6CA0A" wp14:editId="193F3051">
                  <wp:extent cx="5731510" cy="3223895"/>
                  <wp:effectExtent l="0" t="0" r="2540" b="0"/>
                  <wp:docPr id="164960143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01437" name="Picture 164960143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62F" w14:paraId="28026320" w14:textId="77777777" w:rsidTr="00D0162F">
        <w:tc>
          <w:tcPr>
            <w:tcW w:w="9016" w:type="dxa"/>
          </w:tcPr>
          <w:p w14:paraId="69882BBA" w14:textId="65A4F6B1" w:rsidR="00D0162F" w:rsidRDefault="00D0162F">
            <w:r>
              <w:rPr>
                <w:noProof/>
              </w:rPr>
              <w:drawing>
                <wp:inline distT="0" distB="0" distL="0" distR="0" wp14:anchorId="0498CA6F" wp14:editId="7062CC29">
                  <wp:extent cx="5731510" cy="3223895"/>
                  <wp:effectExtent l="0" t="0" r="2540" b="0"/>
                  <wp:docPr id="95493960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939601" name="Picture 95493960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AB654" w14:textId="77777777" w:rsidR="00BC75CC" w:rsidRDefault="00BC75CC"/>
    <w:p w14:paraId="6A3D74F0" w14:textId="0C850BD9" w:rsidR="00311D86" w:rsidRDefault="00311D86" w:rsidP="00311D86">
      <w:r>
        <w:t xml:space="preserve">Tỉ lệ AI đã thay đổi từ 100% xuống còn 92.34% </w:t>
      </w:r>
    </w:p>
    <w:p w14:paraId="74143BBD" w14:textId="50C5C6D7" w:rsidR="00311D86" w:rsidRPr="00311D86" w:rsidRDefault="00311D86" w:rsidP="00311D86">
      <w:r>
        <w:t>Theo tôi việc humanize nội dung AI khá khó.</w:t>
      </w:r>
    </w:p>
    <w:sectPr w:rsidR="00311D86" w:rsidRPr="00311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2A"/>
    <w:rsid w:val="000F57B7"/>
    <w:rsid w:val="0017682A"/>
    <w:rsid w:val="00200312"/>
    <w:rsid w:val="00311D86"/>
    <w:rsid w:val="00390FF3"/>
    <w:rsid w:val="00A541BB"/>
    <w:rsid w:val="00AE4181"/>
    <w:rsid w:val="00BC75CC"/>
    <w:rsid w:val="00D0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4DC26"/>
  <w15:chartTrackingRefBased/>
  <w15:docId w15:val="{0716D359-F9C5-4562-BA84-0D40AEA5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8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8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8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8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8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8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8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8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1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2025-11-23T12:15:00Z</dcterms:created>
  <dcterms:modified xsi:type="dcterms:W3CDTF">2025-11-23T12:40:00Z</dcterms:modified>
</cp:coreProperties>
</file>