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framePr w:wrap="auto" w:vAnchor="margin" w:hAnchor="text" w:yAlign="inline"/>
        <w:jc w:val="center"/>
        <w:rPr>
          <w:sz w:val="28"/>
          <w:szCs w:val="28"/>
        </w:rPr>
      </w:pPr>
      <w:r>
        <w:rPr>
          <w:sz w:val="28"/>
          <w:szCs w:val="28"/>
        </w:rPr>
        <w:t>Peixin Yao(001526352)</w:t>
      </w:r>
    </w:p>
    <w:p>
      <w:pPr>
        <w:pStyle w:val="14"/>
        <w:framePr w:wrap="auto" w:vAnchor="margin" w:hAnchor="text" w:yAlign="inline"/>
        <w:jc w:val="center"/>
        <w:rPr>
          <w:sz w:val="28"/>
          <w:szCs w:val="28"/>
        </w:rPr>
      </w:pPr>
      <w:r>
        <w:rPr>
          <w:sz w:val="28"/>
          <w:szCs w:val="28"/>
        </w:rPr>
        <w:t>Rongjin Dang (001565800)</w:t>
      </w:r>
    </w:p>
    <w:p>
      <w:pPr>
        <w:pStyle w:val="14"/>
        <w:framePr w:wrap="auto" w:vAnchor="margin" w:hAnchor="text" w:yAlign="inline"/>
        <w:jc w:val="center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ixuan</w:t>
      </w:r>
      <w:r>
        <w:rPr>
          <w:sz w:val="28"/>
          <w:szCs w:val="28"/>
        </w:rPr>
        <w:t xml:space="preserve"> Zhu (002196924)</w:t>
      </w:r>
    </w:p>
    <w:p>
      <w:pPr>
        <w:pStyle w:val="14"/>
        <w:framePr w:wrap="auto" w:vAnchor="margin" w:hAnchor="text" w:yAlign="inline"/>
        <w:rPr>
          <w:sz w:val="28"/>
          <w:szCs w:val="28"/>
        </w:rPr>
      </w:pPr>
    </w:p>
    <w:p>
      <w:pPr>
        <w:pStyle w:val="14"/>
        <w:framePr w:wrap="auto" w:vAnchor="margin" w:hAnchor="text" w:yAlign="inline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>
      <w:pPr>
        <w:pStyle w:val="14"/>
        <w:framePr w:wrap="auto" w:vAnchor="margin" w:hAnchor="text" w:yAlign="inline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>
      <w:pPr>
        <w:pStyle w:val="14"/>
        <w:framePr w:wrap="auto" w:vAnchor="margin" w:hAnchor="text" w:yAlign="inline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Final</w:t>
      </w:r>
    </w:p>
    <w:p>
      <w:pPr>
        <w:pStyle w:val="15"/>
        <w:framePr w:wrap="auto" w:vAnchor="margin" w:hAnchor="text" w:yAlign="inlin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(List down the tasks performed in the Assignment)</w:t>
      </w:r>
    </w:p>
    <w:p>
      <w:pPr>
        <w:framePr w:wrap="auto" w:vAnchor="margin" w:hAnchor="text" w:yAlign="inline"/>
        <w:rPr>
          <w:rFonts w:ascii="Lato Extended" w:hAnsi="Lato Extended" w:eastAsia="Lato Extended" w:cs="Lato Extended"/>
          <w:color w:val="2D3B45"/>
          <w:sz w:val="32"/>
          <w:szCs w:val="32"/>
          <w:shd w:val="clear" w:color="auto" w:fill="FFFFFF"/>
          <w:lang w:eastAsia="zh-CN" w:bidi="ar"/>
        </w:rPr>
      </w:pPr>
      <w:r>
        <w:rPr>
          <w:rFonts w:hint="eastAsia" w:ascii="Lato Extended" w:hAnsi="Lato Extended" w:eastAsia="Lato Extended" w:cs="Lato Extended"/>
          <w:color w:val="2D3B45"/>
          <w:sz w:val="32"/>
          <w:szCs w:val="32"/>
          <w:shd w:val="clear" w:color="auto" w:fill="FFFFFF"/>
          <w:lang w:eastAsia="zh-CN" w:bidi="ar"/>
        </w:rPr>
        <w:t xml:space="preserve">Your task is to implement MSD </w:t>
      </w:r>
      <w:r>
        <w:rPr>
          <w:rFonts w:ascii="Lato Extended" w:hAnsi="Lato Extended" w:eastAsia="Lato Extended" w:cs="Lato Extended"/>
          <w:color w:val="2D3B45"/>
          <w:sz w:val="32"/>
          <w:szCs w:val="32"/>
          <w:shd w:val="clear" w:color="auto" w:fill="FFFFFF"/>
          <w:lang w:eastAsia="zh-CN" w:bidi="ar"/>
        </w:rPr>
        <w:t xml:space="preserve">radix sort for a natural language which uses Unicode characters. You may choose your own language or (Simplified) Chinese. Additionally, you will complete a literature survey of relevant papers and you will compare your method with Timsort, Dual-pivot, uicksort, Huskysort, and LSD radix sort. </w:t>
      </w:r>
    </w:p>
    <w:p>
      <w:pPr>
        <w:pStyle w:val="15"/>
        <w:framePr w:wrap="auto" w:vAnchor="margin" w:hAnchor="text" w:yAlign="inlin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</w:t>
      </w:r>
      <w:r>
        <w:rPr>
          <w:rFonts w:hint="eastAsia"/>
          <w:b/>
          <w:bCs/>
          <w:sz w:val="32"/>
          <w:szCs w:val="32"/>
          <w:lang w:eastAsia="zh-Hans"/>
        </w:rPr>
        <w:t>ow</w:t>
      </w:r>
      <w:r>
        <w:rPr>
          <w:b/>
          <w:bCs/>
          <w:sz w:val="32"/>
          <w:szCs w:val="32"/>
          <w:lang w:eastAsia="zh-Hans"/>
        </w:rPr>
        <w:t xml:space="preserve"> to implement Msd</w:t>
      </w:r>
    </w:p>
    <w:p>
      <w:pPr>
        <w:framePr w:wrap="auto" w:vAnchor="margin" w:hAnchor="text" w:yAlign="inline"/>
        <w:spacing w:beforeAutospacing="1" w:after="120" w:line="400" w:lineRule="atLeast"/>
        <w:ind w:left="-360" w:firstLine="520" w:firstLineChars="200"/>
        <w:rPr>
          <w:rFonts w:ascii="MacDictSTHeiti" w:hAnsi="MacDictSTHeiti" w:eastAsia="MacDictSTHeiti" w:cs="MacDictSTHeiti"/>
          <w:color w:val="313131"/>
          <w:sz w:val="26"/>
          <w:szCs w:val="26"/>
        </w:rPr>
      </w:pPr>
      <w:r>
        <w:rPr>
          <w:rFonts w:ascii="MacDictSTHeiti" w:hAnsi="MacDictSTHeiti" w:eastAsia="MacDictSTHeiti" w:cs="MacDictSTHeiti"/>
          <w:color w:val="313131"/>
          <w:sz w:val="26"/>
          <w:szCs w:val="26"/>
        </w:rPr>
        <w:t>1: we transform Chinese to pinyin(with tone)</w:t>
      </w:r>
    </w:p>
    <w:p>
      <w:pPr>
        <w:framePr w:wrap="auto" w:vAnchor="margin" w:hAnchor="text" w:yAlign="inline"/>
        <w:spacing w:beforeAutospacing="1" w:after="120" w:line="400" w:lineRule="atLeast"/>
        <w:ind w:left="-360" w:firstLine="520" w:firstLineChars="200"/>
        <w:rPr>
          <w:rFonts w:ascii="MacDictSTHeiti" w:hAnsi="MacDictSTHeiti" w:eastAsia="MacDictSTHeiti" w:cs="MacDictSTHeiti"/>
          <w:color w:val="313131"/>
          <w:sz w:val="26"/>
          <w:szCs w:val="26"/>
        </w:rPr>
      </w:pPr>
      <w:r>
        <w:rPr>
          <w:rFonts w:ascii="MacDictSTHeiti" w:hAnsi="MacDictSTHeiti" w:eastAsia="MacDictSTHeiti" w:cs="MacDictSTHeiti"/>
          <w:color w:val="313131"/>
          <w:sz w:val="26"/>
          <w:szCs w:val="26"/>
        </w:rPr>
        <w:t xml:space="preserve">2: we add Unicode(UTF-8) to pinyin.(Some Chinese </w:t>
      </w:r>
      <w:r>
        <w:rPr>
          <w:rFonts w:hint="eastAsia" w:ascii="MacDictSTHeiti" w:hAnsi="MacDictSTHeiti" w:eastAsia="MacDictSTHeiti" w:cs="MacDictSTHeiti"/>
          <w:color w:val="313131"/>
          <w:sz w:val="26"/>
          <w:szCs w:val="26"/>
          <w:lang w:eastAsia="zh-Hans"/>
        </w:rPr>
        <w:t>have</w:t>
      </w:r>
      <w:r>
        <w:rPr>
          <w:rFonts w:ascii="MacDictSTHeiti" w:hAnsi="MacDictSTHeiti" w:eastAsia="MacDictSTHeiti" w:cs="MacDictSTHeiti"/>
          <w:color w:val="313131"/>
          <w:sz w:val="26"/>
          <w:szCs w:val="26"/>
          <w:lang w:eastAsia="zh-Hans"/>
        </w:rPr>
        <w:t xml:space="preserve"> the same pinyin and same tone. So when pinyin and tone can’t </w:t>
      </w:r>
      <w:r>
        <w:rPr>
          <w:rFonts w:hint="eastAsia" w:ascii="MacDictSTHeiti" w:hAnsi="MacDictSTHeiti" w:eastAsia="MacDictSTHeiti" w:cs="MacDictSTHeiti"/>
          <w:color w:val="313131"/>
          <w:sz w:val="26"/>
          <w:szCs w:val="26"/>
          <w:lang w:eastAsia="zh-Hans"/>
        </w:rPr>
        <w:t>distinguish</w:t>
      </w:r>
      <w:r>
        <w:rPr>
          <w:rFonts w:ascii="MacDictSTHeiti" w:hAnsi="MacDictSTHeiti" w:eastAsia="MacDictSTHeiti" w:cs="MacDictSTHeiti"/>
          <w:color w:val="313131"/>
          <w:sz w:val="26"/>
          <w:szCs w:val="26"/>
          <w:lang w:eastAsia="zh-Hans"/>
        </w:rPr>
        <w:t xml:space="preserve"> </w:t>
      </w:r>
      <w:r>
        <w:rPr>
          <w:rFonts w:hint="eastAsia" w:ascii="MacDictSTHeiti" w:hAnsi="MacDictSTHeiti" w:eastAsia="MacDictSTHeiti" w:cs="MacDictSTHeiti"/>
          <w:color w:val="313131"/>
          <w:sz w:val="26"/>
          <w:szCs w:val="26"/>
          <w:lang w:eastAsia="zh-Hans"/>
        </w:rPr>
        <w:t>them</w:t>
      </w:r>
      <w:r>
        <w:rPr>
          <w:rFonts w:ascii="MacDictSTHeiti" w:hAnsi="MacDictSTHeiti" w:eastAsia="MacDictSTHeiti" w:cs="MacDictSTHeiti"/>
          <w:color w:val="313131"/>
          <w:sz w:val="26"/>
          <w:szCs w:val="26"/>
          <w:lang w:eastAsia="zh-Hans"/>
        </w:rPr>
        <w:t xml:space="preserve">, </w:t>
      </w:r>
      <w:r>
        <w:rPr>
          <w:rFonts w:hint="eastAsia" w:ascii="MacDictSTHeiti" w:hAnsi="MacDictSTHeiti" w:eastAsia="MacDictSTHeiti" w:cs="MacDictSTHeiti"/>
          <w:color w:val="313131"/>
          <w:sz w:val="26"/>
          <w:szCs w:val="26"/>
          <w:lang w:eastAsia="zh-Hans"/>
        </w:rPr>
        <w:t>we</w:t>
      </w:r>
      <w:r>
        <w:rPr>
          <w:rFonts w:ascii="MacDictSTHeiti" w:hAnsi="MacDictSTHeiti" w:eastAsia="MacDictSTHeiti" w:cs="MacDictSTHeiti"/>
          <w:color w:val="313131"/>
          <w:sz w:val="26"/>
          <w:szCs w:val="26"/>
          <w:lang w:eastAsia="zh-Hans"/>
        </w:rPr>
        <w:t xml:space="preserve"> </w:t>
      </w:r>
      <w:r>
        <w:rPr>
          <w:rFonts w:hint="eastAsia" w:ascii="MacDictSTHeiti" w:hAnsi="MacDictSTHeiti" w:eastAsia="MacDictSTHeiti" w:cs="MacDictSTHeiti"/>
          <w:color w:val="313131"/>
          <w:sz w:val="26"/>
          <w:szCs w:val="26"/>
          <w:lang w:eastAsia="zh-Hans"/>
        </w:rPr>
        <w:t>use</w:t>
      </w:r>
      <w:r>
        <w:rPr>
          <w:rFonts w:ascii="MacDictSTHeiti" w:hAnsi="MacDictSTHeiti" w:eastAsia="MacDictSTHeiti" w:cs="MacDictSTHeiti"/>
          <w:color w:val="313131"/>
          <w:sz w:val="26"/>
          <w:szCs w:val="26"/>
          <w:lang w:eastAsia="zh-Hans"/>
        </w:rPr>
        <w:t xml:space="preserve"> Unicode to sort them</w:t>
      </w:r>
      <w:r>
        <w:rPr>
          <w:rFonts w:ascii="MacDictSTHeiti" w:hAnsi="MacDictSTHeiti" w:eastAsia="MacDictSTHeiti" w:cs="MacDictSTHeiti"/>
          <w:color w:val="313131"/>
          <w:sz w:val="26"/>
          <w:szCs w:val="26"/>
        </w:rPr>
        <w:t>)</w:t>
      </w:r>
    </w:p>
    <w:p>
      <w:pPr>
        <w:framePr w:wrap="auto" w:vAnchor="margin" w:hAnchor="text" w:yAlign="inline"/>
        <w:spacing w:beforeAutospacing="1" w:after="120" w:line="400" w:lineRule="atLeast"/>
        <w:ind w:left="-360" w:firstLine="520" w:firstLineChars="200"/>
        <w:rPr>
          <w:rFonts w:ascii="MacDictSTHeiti" w:hAnsi="MacDictSTHeiti" w:eastAsia="MacDictSTHeiti" w:cs="MacDictSTHeiti"/>
          <w:color w:val="313131"/>
          <w:sz w:val="26"/>
          <w:szCs w:val="26"/>
        </w:rPr>
      </w:pPr>
      <w:r>
        <w:rPr>
          <w:rFonts w:ascii="MacDictSTHeiti" w:hAnsi="MacDictSTHeiti" w:eastAsia="MacDictSTHeiti" w:cs="MacDictSTHeiti"/>
          <w:color w:val="313131"/>
          <w:sz w:val="26"/>
          <w:szCs w:val="26"/>
        </w:rPr>
        <w:t>3: we use map(or aux array) to record Chinese.</w:t>
      </w:r>
    </w:p>
    <w:p>
      <w:pPr>
        <w:framePr w:wrap="auto" w:vAnchor="margin" w:hAnchor="text" w:yAlign="inline"/>
        <w:spacing w:beforeAutospacing="1" w:after="120" w:line="400" w:lineRule="atLeast"/>
        <w:ind w:left="-360" w:firstLine="520" w:firstLineChars="200"/>
        <w:rPr>
          <w:rFonts w:ascii="MacDictSTHeiti" w:hAnsi="MacDictSTHeiti" w:eastAsia="MacDictSTHeiti" w:cs="MacDictSTHeiti"/>
          <w:color w:val="313131"/>
          <w:sz w:val="26"/>
          <w:szCs w:val="26"/>
          <w:lang w:eastAsia="zh-Hans"/>
        </w:rPr>
      </w:pPr>
      <w:r>
        <w:rPr>
          <w:rFonts w:ascii="MacDictSTHeiti" w:hAnsi="MacDictSTHeiti" w:eastAsia="MacDictSTHeiti" w:cs="MacDictSTHeiti"/>
          <w:color w:val="313131"/>
          <w:sz w:val="26"/>
          <w:szCs w:val="26"/>
        </w:rPr>
        <w:t>4</w:t>
      </w:r>
      <w:r>
        <w:rPr>
          <w:rFonts w:hint="eastAsia" w:ascii="MacDictSTHeiti" w:hAnsi="MacDictSTHeiti" w:eastAsia="MacDictSTHeiti" w:cs="MacDictSTHeiti"/>
          <w:color w:val="313131"/>
          <w:sz w:val="26"/>
          <w:szCs w:val="26"/>
          <w:lang w:eastAsia="zh-Hans"/>
        </w:rPr>
        <w:t>:</w:t>
      </w:r>
      <w:r>
        <w:rPr>
          <w:rFonts w:ascii="MacDictSTHeiti" w:hAnsi="MacDictSTHeiti" w:eastAsia="MacDictSTHeiti" w:cs="MacDictSTHeiti"/>
          <w:color w:val="313131"/>
          <w:sz w:val="26"/>
          <w:szCs w:val="26"/>
          <w:lang w:eastAsia="zh-Hans"/>
        </w:rPr>
        <w:t xml:space="preserve"> </w:t>
      </w:r>
      <w:r>
        <w:rPr>
          <w:rFonts w:hint="eastAsia" w:ascii="MacDictSTHeiti" w:hAnsi="MacDictSTHeiti" w:eastAsia="MacDictSTHeiti" w:cs="MacDictSTHeiti"/>
          <w:color w:val="313131"/>
          <w:sz w:val="26"/>
          <w:szCs w:val="26"/>
          <w:lang w:eastAsia="zh-Hans"/>
        </w:rPr>
        <w:t>w</w:t>
      </w:r>
      <w:r>
        <w:rPr>
          <w:rFonts w:ascii="MacDictSTHeiti" w:hAnsi="MacDictSTHeiti" w:eastAsia="MacDictSTHeiti" w:cs="MacDictSTHeiti"/>
          <w:color w:val="313131"/>
          <w:sz w:val="26"/>
          <w:szCs w:val="26"/>
          <w:lang w:eastAsia="zh-Hans"/>
        </w:rPr>
        <w:t>e use M</w:t>
      </w:r>
      <w:r>
        <w:rPr>
          <w:rFonts w:hint="eastAsia" w:ascii="MacDictSTHeiti" w:hAnsi="MacDictSTHeiti" w:eastAsia="MacDictSTHeiti" w:cs="MacDictSTHeiti"/>
          <w:color w:val="313131"/>
          <w:sz w:val="26"/>
          <w:szCs w:val="26"/>
          <w:lang w:eastAsia="zh-Hans"/>
        </w:rPr>
        <w:t>sd</w:t>
      </w:r>
      <w:r>
        <w:rPr>
          <w:rFonts w:ascii="MacDictSTHeiti" w:hAnsi="MacDictSTHeiti" w:eastAsia="MacDictSTHeiti" w:cs="MacDictSTHeiti"/>
          <w:color w:val="313131"/>
          <w:sz w:val="26"/>
          <w:szCs w:val="26"/>
          <w:lang w:eastAsia="zh-Hans"/>
        </w:rPr>
        <w:t xml:space="preserve"> </w:t>
      </w:r>
      <w:r>
        <w:rPr>
          <w:rFonts w:hint="eastAsia" w:ascii="MacDictSTHeiti" w:hAnsi="MacDictSTHeiti" w:eastAsia="MacDictSTHeiti" w:cs="MacDictSTHeiti"/>
          <w:color w:val="313131"/>
          <w:sz w:val="26"/>
          <w:szCs w:val="26"/>
          <w:lang w:eastAsia="zh-Hans"/>
        </w:rPr>
        <w:t>to</w:t>
      </w:r>
      <w:r>
        <w:rPr>
          <w:rFonts w:ascii="MacDictSTHeiti" w:hAnsi="MacDictSTHeiti" w:eastAsia="MacDictSTHeiti" w:cs="MacDictSTHeiti"/>
          <w:color w:val="313131"/>
          <w:sz w:val="26"/>
          <w:szCs w:val="26"/>
          <w:lang w:eastAsia="zh-Hans"/>
        </w:rPr>
        <w:t xml:space="preserve"> sort pinyin, and when lo&lt;=hi+15 we use insertion s</w:t>
      </w:r>
      <w:r>
        <w:rPr>
          <w:rFonts w:hint="eastAsia" w:ascii="MacDictSTHeiti" w:hAnsi="MacDictSTHeiti" w:eastAsia="MacDictSTHeiti" w:cs="MacDictSTHeiti"/>
          <w:color w:val="313131"/>
          <w:sz w:val="26"/>
          <w:szCs w:val="26"/>
          <w:lang w:eastAsia="zh-Hans"/>
        </w:rPr>
        <w:t>ort</w:t>
      </w:r>
    </w:p>
    <w:p>
      <w:pPr>
        <w:framePr w:wrap="auto" w:vAnchor="margin" w:hAnchor="text" w:yAlign="inline"/>
        <w:spacing w:beforeAutospacing="1" w:after="120" w:line="400" w:lineRule="atLeast"/>
        <w:ind w:left="-360" w:firstLine="520" w:firstLineChars="200"/>
        <w:rPr>
          <w:rFonts w:ascii="MacDictSTHeiti" w:hAnsi="MacDictSTHeiti" w:eastAsia="MacDictSTHeiti" w:cs="MacDictSTHeiti"/>
          <w:color w:val="313131"/>
          <w:sz w:val="26"/>
          <w:szCs w:val="26"/>
          <w:lang w:eastAsia="zh-Hans"/>
        </w:rPr>
      </w:pPr>
      <w:r>
        <w:rPr>
          <w:rFonts w:ascii="MacDictSTHeiti" w:hAnsi="MacDictSTHeiti" w:eastAsia="MacDictSTHeiti" w:cs="MacDictSTHeiti"/>
          <w:color w:val="313131"/>
          <w:sz w:val="26"/>
          <w:szCs w:val="26"/>
          <w:lang w:eastAsia="zh-Hans"/>
        </w:rPr>
        <w:t>5: we get chinese from pinyin, there are two methods. First method, We get their Corresponding Chinese characters from the map based on a sorted array of pinyin. The other one, w</w:t>
      </w:r>
      <w:r>
        <w:rPr>
          <w:rFonts w:hint="eastAsia" w:ascii="MacDictSTHeiti" w:hAnsi="MacDictSTHeiti" w:eastAsia="MacDictSTHeiti" w:cs="MacDictSTHeiti"/>
          <w:color w:val="313131"/>
          <w:sz w:val="26"/>
          <w:szCs w:val="26"/>
          <w:lang w:eastAsia="zh-Hans"/>
        </w:rPr>
        <w:t>hen</w:t>
      </w:r>
      <w:r>
        <w:rPr>
          <w:rFonts w:ascii="MacDictSTHeiti" w:hAnsi="MacDictSTHeiti" w:eastAsia="MacDictSTHeiti" w:cs="MacDictSTHeiti"/>
          <w:color w:val="313131"/>
          <w:sz w:val="26"/>
          <w:szCs w:val="26"/>
          <w:lang w:eastAsia="zh-Hans"/>
        </w:rPr>
        <w:t xml:space="preserve"> we </w:t>
      </w:r>
      <w:r>
        <w:rPr>
          <w:rFonts w:hint="eastAsia" w:ascii="MacDictSTHeiti" w:hAnsi="MacDictSTHeiti" w:eastAsia="MacDictSTHeiti" w:cs="MacDictSTHeiti"/>
          <w:color w:val="313131"/>
          <w:sz w:val="26"/>
          <w:szCs w:val="26"/>
          <w:lang w:eastAsia="zh-Hans"/>
        </w:rPr>
        <w:t>change</w:t>
      </w:r>
      <w:r>
        <w:rPr>
          <w:rFonts w:ascii="MacDictSTHeiti" w:hAnsi="MacDictSTHeiti" w:eastAsia="MacDictSTHeiti" w:cs="MacDictSTHeiti"/>
          <w:color w:val="313131"/>
          <w:sz w:val="26"/>
          <w:szCs w:val="26"/>
          <w:lang w:eastAsia="zh-Hans"/>
        </w:rPr>
        <w:t xml:space="preserve"> pinyin array, </w:t>
      </w:r>
      <w:r>
        <w:rPr>
          <w:rFonts w:hint="eastAsia" w:ascii="MacDictSTHeiti" w:hAnsi="MacDictSTHeiti" w:eastAsia="MacDictSTHeiti" w:cs="MacDictSTHeiti"/>
          <w:color w:val="313131"/>
          <w:sz w:val="26"/>
          <w:szCs w:val="26"/>
          <w:lang w:eastAsia="zh-Hans"/>
        </w:rPr>
        <w:t>we</w:t>
      </w:r>
      <w:r>
        <w:rPr>
          <w:rFonts w:ascii="MacDictSTHeiti" w:hAnsi="MacDictSTHeiti" w:eastAsia="MacDictSTHeiti" w:cs="MacDictSTHeiti"/>
          <w:color w:val="313131"/>
          <w:sz w:val="26"/>
          <w:szCs w:val="26"/>
          <w:lang w:eastAsia="zh-Hans"/>
        </w:rPr>
        <w:t xml:space="preserve"> </w:t>
      </w:r>
      <w:r>
        <w:rPr>
          <w:rFonts w:hint="eastAsia" w:ascii="MacDictSTHeiti" w:hAnsi="MacDictSTHeiti" w:eastAsia="MacDictSTHeiti" w:cs="MacDictSTHeiti"/>
          <w:color w:val="313131"/>
          <w:sz w:val="26"/>
          <w:szCs w:val="26"/>
          <w:lang w:eastAsia="zh-Hans"/>
        </w:rPr>
        <w:t>also</w:t>
      </w:r>
      <w:r>
        <w:rPr>
          <w:rFonts w:ascii="MacDictSTHeiti" w:hAnsi="MacDictSTHeiti" w:eastAsia="MacDictSTHeiti" w:cs="MacDictSTHeiti"/>
          <w:color w:val="313131"/>
          <w:sz w:val="26"/>
          <w:szCs w:val="26"/>
          <w:lang w:eastAsia="zh-Hans"/>
        </w:rPr>
        <w:t xml:space="preserve"> do the same change for the aux array recording Chinese. Finally, we find using aux array is more efficient.</w:t>
      </w:r>
    </w:p>
    <w:p>
      <w:pPr>
        <w:pStyle w:val="15"/>
        <w:framePr w:wrap="auto" w:vAnchor="margin" w:hAnchor="text" w:yAlign="inline"/>
        <w:ind w:left="0"/>
        <w:rPr>
          <w:b/>
          <w:bCs/>
          <w:sz w:val="32"/>
          <w:szCs w:val="32"/>
        </w:rPr>
      </w:pPr>
    </w:p>
    <w:p>
      <w:pPr>
        <w:framePr w:wrap="auto" w:vAnchor="margin" w:hAnchor="text" w:yAlign="inline"/>
        <w:rPr>
          <w:rFonts w:ascii="Lato Extended" w:hAnsi="Lato Extended" w:eastAsia="Lato Extended" w:cs="Lato Extended"/>
          <w:color w:val="2D3B45"/>
          <w:sz w:val="32"/>
          <w:szCs w:val="32"/>
          <w:shd w:val="clear" w:color="auto" w:fill="FFFFFF"/>
          <w:lang w:eastAsia="zh-CN" w:bidi="ar"/>
        </w:rPr>
      </w:pPr>
    </w:p>
    <w:p>
      <w:pPr>
        <w:pStyle w:val="15"/>
        <w:framePr w:wrap="auto" w:vAnchor="margin" w:hAnchor="text" w:yAlign="inlin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Relationship Conclusion: (For ex :  z = a * b)</w:t>
      </w:r>
    </w:p>
    <w:p>
      <w:pPr>
        <w:pStyle w:val="15"/>
        <w:framePr w:wrap="auto" w:vAnchor="margin" w:hAnchor="text" w:yAlign="inline"/>
        <w:ind w:left="360" w:firstLine="320" w:firstLineChars="100"/>
        <w:rPr>
          <w:b/>
          <w:bCs/>
          <w:sz w:val="32"/>
          <w:szCs w:val="32"/>
          <w:lang w:eastAsia="zh-Hans"/>
        </w:rPr>
      </w:pPr>
      <w:r>
        <w:rPr>
          <w:b/>
          <w:bCs/>
          <w:sz w:val="32"/>
          <w:szCs w:val="32"/>
        </w:rPr>
        <w:t xml:space="preserve">From The </w:t>
      </w:r>
      <w:r>
        <w:rPr>
          <w:rFonts w:hint="eastAsia"/>
          <w:b/>
          <w:bCs/>
          <w:sz w:val="32"/>
          <w:szCs w:val="32"/>
          <w:lang w:eastAsia="zh-Hans"/>
        </w:rPr>
        <w:t>result</w:t>
      </w:r>
      <w:r>
        <w:rPr>
          <w:b/>
          <w:bCs/>
          <w:sz w:val="32"/>
          <w:szCs w:val="32"/>
          <w:lang w:eastAsia="zh-Hans"/>
        </w:rPr>
        <w:t xml:space="preserve">s of Benchmark, we finds that the PureHuskySort </w:t>
      </w:r>
      <w:r>
        <w:rPr>
          <w:rFonts w:hint="eastAsia"/>
          <w:b/>
          <w:bCs/>
          <w:sz w:val="32"/>
          <w:szCs w:val="32"/>
          <w:lang w:eastAsia="zh-Hans"/>
        </w:rPr>
        <w:t>is</w:t>
      </w:r>
      <w:r>
        <w:rPr>
          <w:b/>
          <w:bCs/>
          <w:sz w:val="32"/>
          <w:szCs w:val="32"/>
          <w:lang w:eastAsia="zh-Hans"/>
        </w:rPr>
        <w:t xml:space="preserve"> the Fastest algorithm, we recommend using PureHuskySort to sort Chinese.</w:t>
      </w:r>
    </w:p>
    <w:p>
      <w:pPr>
        <w:framePr w:wrap="auto" w:vAnchor="margin" w:hAnchor="text" w:yAlign="inline"/>
        <w:ind w:left="319" w:leftChars="133" w:firstLine="320" w:firstLineChars="100"/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</w:pPr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 xml:space="preserve">MSD radix sort and LSD radix sort also have obvious </w:t>
      </w:r>
      <w:r>
        <w:rPr>
          <w:rFonts w:hint="eastAsia"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>ad</w:t>
      </w:r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 xml:space="preserve">vantages. when string is short, the efficiency is very good. For example, when we sort an array that every element in array only have one or two length, the </w:t>
      </w:r>
      <w:r>
        <w:rPr>
          <w:rFonts w:hint="eastAsia"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>speed</w:t>
      </w:r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 xml:space="preserve"> of MSD is eight times faster than quicksort. But </w:t>
      </w:r>
      <w:r>
        <w:rPr>
          <w:rFonts w:hint="eastAsia"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>we</w:t>
      </w:r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 xml:space="preserve"> transform Chinese </w:t>
      </w:r>
      <w:r>
        <w:rPr>
          <w:rFonts w:hint="eastAsia"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>to</w:t>
      </w:r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 xml:space="preserve"> pinyin with tone, most of the pinyin length have already exceeded over 10. In order to </w:t>
      </w:r>
      <w:r>
        <w:rPr>
          <w:rFonts w:hint="eastAsia"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>distinguish</w:t>
      </w:r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 xml:space="preserve"> </w:t>
      </w:r>
      <w:r>
        <w:rPr>
          <w:rFonts w:hint="eastAsia"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>them</w:t>
      </w:r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 xml:space="preserve"> when they have the same pinyin and tone, we add Unicode to them. The length of them is long. In this Case, c</w:t>
      </w:r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  <w:t>omparison </w:t>
      </w:r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>sort is better. Therefore, I commend husky sort.</w:t>
      </w:r>
    </w:p>
    <w:p>
      <w:pPr>
        <w:pStyle w:val="15"/>
        <w:framePr w:wrap="auto" w:vAnchor="margin" w:hAnchor="text" w:yAlign="inline"/>
        <w:ind w:left="360"/>
        <w:rPr>
          <w:b/>
          <w:bCs/>
          <w:sz w:val="32"/>
          <w:szCs w:val="32"/>
          <w:lang w:eastAsia="zh-Hans"/>
        </w:rPr>
      </w:pPr>
    </w:p>
    <w:p>
      <w:pPr>
        <w:pStyle w:val="15"/>
        <w:framePr w:wrap="auto" w:vAnchor="margin" w:hAnchor="text" w:yAlign="inlin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>
      <w:pPr>
        <w:pStyle w:val="15"/>
        <w:framePr w:wrap="auto" w:vAnchor="margin" w:hAnchor="text" w:yAlign="inline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(Snapshot of Code output in the terminal)</w:t>
      </w:r>
    </w:p>
    <w:p>
      <w:pPr>
        <w:framePr w:wrap="auto" w:vAnchor="margin" w:hAnchor="text" w:yAlign="inline"/>
        <w:rPr>
          <w:rFonts w:ascii="Calibri" w:hAnsi="Calibri" w:cs="Arial Unicode MS"/>
          <w:b/>
          <w:bCs/>
          <w:color w:val="000000"/>
          <w:sz w:val="32"/>
          <w:szCs w:val="32"/>
          <w:u w:color="000000"/>
        </w:rPr>
      </w:pPr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  <w:t>MSD radix sort, Dual-pivot Quicksort, Timsort, Huskysort and LSD radix sort (use map)</w:t>
      </w:r>
    </w:p>
    <w:p>
      <w:pPr>
        <w:pStyle w:val="15"/>
        <w:framePr w:wrap="auto" w:vAnchor="margin" w:hAnchor="text" w:yAlign="inline"/>
        <w:ind w:left="360"/>
        <w:rPr>
          <w:b/>
          <w:bCs/>
          <w:sz w:val="32"/>
          <w:szCs w:val="32"/>
        </w:rPr>
      </w:pPr>
    </w:p>
    <w:p>
      <w:pPr>
        <w:pStyle w:val="15"/>
        <w:framePr w:wrap="auto" w:vAnchor="margin" w:hAnchor="text" w:yAlign="inline"/>
        <w:ind w:left="0"/>
      </w:pPr>
      <w:r>
        <w:drawing>
          <wp:inline distT="0" distB="0" distL="114300" distR="114300">
            <wp:extent cx="5938520" cy="3448685"/>
            <wp:effectExtent l="0" t="0" r="5080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44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framePr w:wrap="auto" w:vAnchor="margin" w:hAnchor="text" w:yAlign="inline"/>
        <w:ind w:left="0"/>
      </w:pPr>
      <w:r>
        <w:rPr>
          <w:b/>
          <w:bCs/>
          <w:sz w:val="32"/>
          <w:szCs w:val="32"/>
        </w:rPr>
        <w:t>MSD radix sort(</w:t>
      </w:r>
      <w:r>
        <w:rPr>
          <w:rFonts w:hint="eastAsia"/>
          <w:b/>
          <w:bCs/>
          <w:sz w:val="32"/>
          <w:szCs w:val="32"/>
          <w:lang w:eastAsia="zh-Hans"/>
        </w:rPr>
        <w:t>use</w:t>
      </w:r>
      <w:r>
        <w:rPr>
          <w:b/>
          <w:bCs/>
          <w:sz w:val="32"/>
          <w:szCs w:val="32"/>
          <w:lang w:eastAsia="zh-Hans"/>
        </w:rPr>
        <w:t xml:space="preserve"> aux array</w:t>
      </w:r>
      <w:r>
        <w:rPr>
          <w:b/>
          <w:bCs/>
          <w:sz w:val="32"/>
          <w:szCs w:val="32"/>
        </w:rPr>
        <w:t>)</w:t>
      </w:r>
    </w:p>
    <w:p>
      <w:pPr>
        <w:pStyle w:val="15"/>
        <w:framePr w:wrap="auto" w:vAnchor="margin" w:hAnchor="text" w:yAlign="inline"/>
        <w:ind w:left="0"/>
        <w:jc w:val="both"/>
      </w:pPr>
      <w:r>
        <w:drawing>
          <wp:inline distT="0" distB="0" distL="114300" distR="114300">
            <wp:extent cx="4914900" cy="1689100"/>
            <wp:effectExtent l="0" t="0" r="12700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framePr w:wrap="auto" w:vAnchor="margin" w:hAnchor="text" w:yAlign="inline"/>
        <w:ind w:left="0"/>
        <w:rPr>
          <w:b/>
          <w:bCs/>
          <w:sz w:val="32"/>
          <w:szCs w:val="32"/>
          <w:lang w:eastAsia="zh-Hans"/>
        </w:rPr>
      </w:pPr>
      <w:r>
        <w:rPr>
          <w:b/>
          <w:bCs/>
          <w:sz w:val="32"/>
          <w:szCs w:val="32"/>
        </w:rPr>
        <w:t xml:space="preserve">Compare MSD </w:t>
      </w:r>
      <w:r>
        <w:rPr>
          <w:rFonts w:hint="eastAsia"/>
          <w:b/>
          <w:bCs/>
          <w:sz w:val="32"/>
          <w:szCs w:val="32"/>
          <w:lang w:eastAsia="zh-Hans"/>
        </w:rPr>
        <w:t>and</w:t>
      </w:r>
      <w:r>
        <w:rPr>
          <w:b/>
          <w:bCs/>
          <w:sz w:val="32"/>
          <w:szCs w:val="32"/>
          <w:lang w:eastAsia="zh-Hans"/>
        </w:rPr>
        <w:t xml:space="preserve"> </w:t>
      </w:r>
      <w:r>
        <w:rPr>
          <w:rFonts w:hint="eastAsia"/>
          <w:b/>
          <w:bCs/>
          <w:sz w:val="32"/>
          <w:szCs w:val="32"/>
          <w:lang w:eastAsia="zh-Hans"/>
        </w:rPr>
        <w:t>quick</w:t>
      </w:r>
      <w:r>
        <w:rPr>
          <w:b/>
          <w:bCs/>
          <w:sz w:val="32"/>
          <w:szCs w:val="32"/>
          <w:lang w:eastAsia="zh-Hans"/>
        </w:rPr>
        <w:t>Sort when every element in array only have one  length</w:t>
      </w:r>
    </w:p>
    <w:p>
      <w:pPr>
        <w:pStyle w:val="15"/>
        <w:framePr w:wrap="auto" w:vAnchor="margin" w:hAnchor="text" w:yAlign="inline"/>
        <w:ind w:left="0"/>
        <w:jc w:val="both"/>
        <w:rPr>
          <w:lang w:eastAsia="zh-Hans"/>
        </w:rPr>
      </w:pPr>
      <w:r>
        <w:drawing>
          <wp:inline distT="0" distB="0" distL="114300" distR="114300">
            <wp:extent cx="4457700" cy="27178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framePr w:wrap="auto" w:vAnchor="margin" w:hAnchor="text" w:yAlign="inline"/>
        <w:ind w:left="0"/>
      </w:pPr>
    </w:p>
    <w:p>
      <w:pPr>
        <w:pStyle w:val="15"/>
        <w:framePr w:wrap="auto" w:vAnchor="margin" w:hAnchor="text" w:yAlign="inline"/>
        <w:ind w:left="0"/>
        <w:rPr>
          <w:lang w:eastAsia="zh-Hans"/>
        </w:rPr>
      </w:pPr>
    </w:p>
    <w:p>
      <w:pPr>
        <w:pStyle w:val="15"/>
        <w:framePr w:wrap="auto" w:vAnchor="margin" w:hAnchor="text" w:yAlign="inline"/>
        <w:ind w:left="0"/>
      </w:pPr>
    </w:p>
    <w:p>
      <w:pPr>
        <w:pStyle w:val="15"/>
        <w:framePr w:wrap="auto" w:vAnchor="margin" w:hAnchor="text" w:yAlign="inline"/>
        <w:ind w:left="0"/>
      </w:pPr>
    </w:p>
    <w:p>
      <w:pPr>
        <w:pStyle w:val="15"/>
        <w:framePr w:wrap="auto" w:vAnchor="margin" w:hAnchor="text" w:yAlign="inline"/>
        <w:ind w:left="0"/>
      </w:pPr>
    </w:p>
    <w:p>
      <w:pPr>
        <w:pStyle w:val="15"/>
        <w:framePr w:wrap="auto" w:vAnchor="margin" w:hAnchor="text" w:yAlign="inline"/>
        <w:ind w:left="0"/>
        <w:rPr>
          <w:lang w:eastAsia="zh-Hans"/>
        </w:rPr>
      </w:pPr>
    </w:p>
    <w:p>
      <w:pPr>
        <w:pStyle w:val="15"/>
        <w:framePr w:wrap="auto" w:vAnchor="margin" w:hAnchor="text" w:yAlign="inline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Graphical Representation(Observations from experiments should be tabulated and analyzed by plotting graphs(usually in excel) to arrive on the relationship conclusion)</w:t>
      </w:r>
    </w:p>
    <w:p>
      <w:pPr>
        <w:pStyle w:val="15"/>
        <w:framePr w:wrap="auto" w:vAnchor="margin" w:hAnchor="text" w:yAlign="inline"/>
        <w:ind w:left="0"/>
        <w:rPr>
          <w:b/>
          <w:bCs/>
          <w:sz w:val="32"/>
          <w:szCs w:val="32"/>
        </w:rPr>
      </w:pPr>
    </w:p>
    <w:p>
      <w:pPr>
        <w:framePr w:wrap="auto" w:vAnchor="margin" w:hAnchor="text" w:yAlign="inline"/>
        <w:rPr>
          <w:rFonts w:ascii="Calibri" w:hAnsi="Calibri" w:cs="Arial Unicode MS"/>
          <w:b/>
          <w:bCs/>
          <w:color w:val="000000"/>
          <w:sz w:val="32"/>
          <w:szCs w:val="32"/>
          <w:u w:color="000000"/>
        </w:rPr>
      </w:pPr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  <w:t>MSD radix sort, Dual-pivot Quicksort, Timsort, Huskysort(use map)</w:t>
      </w:r>
    </w:p>
    <w:p>
      <w:pPr>
        <w:framePr w:wrap="auto" w:vAnchor="margin" w:hAnchor="text" w:yAlign="inline"/>
      </w:pPr>
      <w:r>
        <w:drawing>
          <wp:inline distT="0" distB="0" distL="114300" distR="114300">
            <wp:extent cx="5939155" cy="4618990"/>
            <wp:effectExtent l="0" t="0" r="444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61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rap="auto" w:vAnchor="margin" w:hAnchor="text" w:yAlign="inline"/>
        <w:rPr>
          <w:rFonts w:ascii="Calibri" w:hAnsi="Calibri" w:cs="Arial Unicode MS"/>
          <w:b/>
          <w:bCs/>
          <w:color w:val="000000"/>
          <w:sz w:val="32"/>
          <w:szCs w:val="32"/>
          <w:u w:color="000000"/>
        </w:rPr>
      </w:pPr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  <w:t xml:space="preserve">LSD </w:t>
      </w:r>
      <w:r>
        <w:rPr>
          <w:rFonts w:hint="eastAsia"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>radix</w:t>
      </w:r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 xml:space="preserve"> sort</w:t>
      </w:r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  <w:t>(use map)</w:t>
      </w:r>
    </w:p>
    <w:p>
      <w:pPr>
        <w:framePr w:wrap="auto" w:vAnchor="margin" w:hAnchor="text" w:yAlign="inline"/>
      </w:pPr>
    </w:p>
    <w:p>
      <w:pPr>
        <w:framePr w:wrap="auto" w:vAnchor="margin" w:hAnchor="text" w:yAlign="inline"/>
      </w:pPr>
      <w:r>
        <w:drawing>
          <wp:inline distT="0" distB="0" distL="114300" distR="114300">
            <wp:extent cx="5939790" cy="4507230"/>
            <wp:effectExtent l="0" t="0" r="381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0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rap="auto" w:vAnchor="margin" w:hAnchor="text" w:yAlign="inline"/>
        <w:jc w:val="center"/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</w:pPr>
    </w:p>
    <w:p>
      <w:pPr>
        <w:framePr w:wrap="auto" w:vAnchor="margin" w:hAnchor="text" w:yAlign="inline"/>
        <w:jc w:val="center"/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</w:pPr>
    </w:p>
    <w:p>
      <w:pPr>
        <w:framePr w:wrap="auto" w:vAnchor="margin" w:hAnchor="text" w:yAlign="inline"/>
        <w:jc w:val="center"/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</w:pPr>
      <w:r>
        <w:rPr>
          <w:rFonts w:hint="eastAsia"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  <w:t>compare msd using aux array and msd using map</w:t>
      </w:r>
    </w:p>
    <w:p>
      <w:pPr>
        <w:framePr w:wrap="auto" w:vAnchor="margin" w:hAnchor="text" w:yAlign="inline"/>
      </w:pPr>
      <w:r>
        <w:drawing>
          <wp:inline distT="0" distB="0" distL="114300" distR="114300">
            <wp:extent cx="5941695" cy="4220845"/>
            <wp:effectExtent l="0" t="0" r="1905" b="209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22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rap="auto" w:vAnchor="margin" w:hAnchor="text" w:yAlign="inline"/>
        <w:jc w:val="center"/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</w:pPr>
    </w:p>
    <w:p>
      <w:pPr>
        <w:framePr w:wrap="auto" w:vAnchor="margin" w:hAnchor="text" w:yAlign="inline"/>
        <w:jc w:val="center"/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</w:pPr>
    </w:p>
    <w:p>
      <w:pPr>
        <w:framePr w:wrap="auto" w:vAnchor="margin" w:hAnchor="text" w:yAlign="inline"/>
        <w:jc w:val="center"/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</w:pPr>
    </w:p>
    <w:p>
      <w:pPr>
        <w:framePr w:wrap="auto" w:vAnchor="margin" w:hAnchor="text" w:yAlign="inline"/>
        <w:jc w:val="center"/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</w:pPr>
    </w:p>
    <w:p>
      <w:pPr>
        <w:framePr w:wrap="auto" w:vAnchor="margin" w:hAnchor="text" w:yAlign="inline"/>
        <w:jc w:val="center"/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</w:pPr>
      <w:r>
        <w:rPr>
          <w:rFonts w:hint="eastAsia"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  <w:t>compare msd and quick sort when element only have one length</w:t>
      </w:r>
    </w:p>
    <w:p>
      <w:pPr>
        <w:framePr w:wrap="auto" w:vAnchor="margin" w:hAnchor="text" w:yAlign="inline"/>
        <w:jc w:val="center"/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</w:pPr>
      <w:r>
        <w:drawing>
          <wp:inline distT="0" distB="0" distL="114300" distR="114300">
            <wp:extent cx="5941695" cy="5151120"/>
            <wp:effectExtent l="0" t="0" r="1905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5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rap="auto" w:vAnchor="margin" w:hAnchor="text" w:yAlign="inline"/>
        <w:rPr>
          <w:rFonts w:ascii="Calibri" w:hAnsi="Calibri" w:cs="Arial Unicode MS"/>
          <w:b/>
          <w:bCs/>
          <w:color w:val="000000"/>
          <w:sz w:val="32"/>
          <w:szCs w:val="32"/>
          <w:u w:color="000000"/>
        </w:rPr>
      </w:pPr>
    </w:p>
    <w:p>
      <w:pPr>
        <w:pStyle w:val="15"/>
        <w:framePr w:wrap="auto" w:vAnchor="margin" w:hAnchor="text" w:yAlign="inline"/>
        <w:ind w:left="360"/>
      </w:pPr>
    </w:p>
    <w:p>
      <w:pPr>
        <w:pStyle w:val="15"/>
        <w:framePr w:wrap="auto" w:vAnchor="margin" w:hAnchor="text" w:yAlign="inline"/>
        <w:ind w:left="360"/>
      </w:pPr>
    </w:p>
    <w:p>
      <w:pPr>
        <w:pStyle w:val="15"/>
        <w:framePr w:wrap="auto" w:vAnchor="margin" w:hAnchor="text" w:yAlign="inline"/>
        <w:ind w:left="360"/>
      </w:pPr>
    </w:p>
    <w:p>
      <w:pPr>
        <w:pStyle w:val="15"/>
        <w:framePr w:wrap="auto" w:vAnchor="margin" w:hAnchor="text" w:yAlign="inline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result:(Snapshot of successful unit test run)</w:t>
      </w:r>
    </w:p>
    <w:p>
      <w:pPr>
        <w:pStyle w:val="15"/>
        <w:framePr w:wrap="auto" w:vAnchor="margin" w:hAnchor="text" w:yAlign="inline"/>
        <w:ind w:left="36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32805" cy="5391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drawing>
          <wp:inline distT="0" distB="0" distL="0" distR="0">
            <wp:extent cx="5932805" cy="460121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framePr w:wrap="auto" w:vAnchor="margin" w:hAnchor="text" w:yAlign="inline"/>
        <w:ind w:left="360"/>
        <w:rPr>
          <w:rFonts w:hint="eastAsia" w:eastAsia="Arial Unicode MS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LSD T</w:t>
      </w:r>
      <w:r>
        <w:rPr>
          <w:rFonts w:hint="eastAsia"/>
          <w:sz w:val="32"/>
          <w:szCs w:val="32"/>
          <w:lang w:val="en-US" w:eastAsia="zh-Hans"/>
        </w:rPr>
        <w:t>est</w:t>
      </w:r>
    </w:p>
    <w:p>
      <w:pPr>
        <w:pStyle w:val="15"/>
        <w:framePr w:wrap="auto" w:vAnchor="margin" w:hAnchor="text" w:yAlign="inline"/>
        <w:ind w:left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5939790" cy="152908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framePr w:wrap="auto" w:vAnchor="margin" w:hAnchor="text" w:yAlign="inline"/>
        <w:ind w:left="360"/>
        <w:rPr>
          <w:rFonts w:hint="default"/>
          <w:sz w:val="32"/>
          <w:szCs w:val="32"/>
          <w:lang w:eastAsia="zh-Hans"/>
        </w:rPr>
      </w:pPr>
    </w:p>
    <w:p>
      <w:pPr>
        <w:pStyle w:val="15"/>
        <w:framePr w:wrap="auto" w:vAnchor="margin" w:hAnchor="text" w:yAlign="inline"/>
        <w:ind w:left="360"/>
        <w:rPr>
          <w:rFonts w:hint="default"/>
          <w:sz w:val="32"/>
          <w:szCs w:val="32"/>
          <w:lang w:eastAsia="zh-Hans"/>
        </w:rPr>
      </w:pPr>
    </w:p>
    <w:p>
      <w:pPr>
        <w:pStyle w:val="15"/>
        <w:framePr w:wrap="auto" w:vAnchor="margin" w:hAnchor="text" w:yAlign="inline"/>
        <w:ind w:left="360"/>
        <w:rPr>
          <w:rFonts w:hint="default"/>
          <w:sz w:val="32"/>
          <w:szCs w:val="32"/>
          <w:lang w:eastAsia="zh-Hans"/>
        </w:rPr>
      </w:pPr>
    </w:p>
    <w:p>
      <w:pPr>
        <w:pStyle w:val="15"/>
        <w:framePr w:wrap="auto" w:vAnchor="margin" w:hAnchor="text" w:yAlign="inline"/>
        <w:ind w:left="360"/>
        <w:rPr>
          <w:rFonts w:hint="default"/>
          <w:sz w:val="32"/>
          <w:szCs w:val="32"/>
          <w:lang w:eastAsia="zh-Hans"/>
        </w:rPr>
      </w:pPr>
    </w:p>
    <w:p>
      <w:pPr>
        <w:pStyle w:val="15"/>
        <w:framePr w:wrap="auto" w:vAnchor="margin" w:hAnchor="text" w:yAlign="inline"/>
        <w:ind w:left="360"/>
        <w:rPr>
          <w:rFonts w:hint="eastAsia" w:eastAsia="Arial Unicode MS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M</w:t>
      </w:r>
      <w:r>
        <w:rPr>
          <w:rFonts w:hint="default"/>
          <w:sz w:val="32"/>
          <w:szCs w:val="32"/>
          <w:lang w:eastAsia="zh-Hans"/>
        </w:rPr>
        <w:t>SD T</w:t>
      </w:r>
      <w:r>
        <w:rPr>
          <w:rFonts w:hint="eastAsia"/>
          <w:sz w:val="32"/>
          <w:szCs w:val="32"/>
          <w:lang w:val="en-US" w:eastAsia="zh-Hans"/>
        </w:rPr>
        <w:t>est</w:t>
      </w:r>
    </w:p>
    <w:p>
      <w:pPr>
        <w:pStyle w:val="15"/>
        <w:framePr w:wrap="auto" w:vAnchor="margin" w:hAnchor="text" w:yAlign="inline"/>
        <w:ind w:left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5939790" cy="1440815"/>
            <wp:effectExtent l="0" t="0" r="381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framePr w:wrap="auto" w:vAnchor="margin" w:hAnchor="text" w:yAlign="inline"/>
        <w:ind w:left="360"/>
        <w:rPr>
          <w:rFonts w:hint="eastAsia" w:eastAsia="Arial Unicode MS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 xml:space="preserve">Husky </w:t>
      </w:r>
      <w:r>
        <w:rPr>
          <w:rFonts w:hint="default"/>
          <w:sz w:val="32"/>
          <w:szCs w:val="32"/>
          <w:lang w:eastAsia="zh-Hans"/>
        </w:rPr>
        <w:t>T</w:t>
      </w:r>
      <w:r>
        <w:rPr>
          <w:rFonts w:hint="eastAsia"/>
          <w:sz w:val="32"/>
          <w:szCs w:val="32"/>
          <w:lang w:val="en-US" w:eastAsia="zh-Hans"/>
        </w:rPr>
        <w:t>est</w:t>
      </w:r>
    </w:p>
    <w:p>
      <w:pPr>
        <w:pStyle w:val="15"/>
        <w:framePr w:wrap="auto" w:vAnchor="margin" w:hAnchor="text" w:yAlign="inline"/>
        <w:ind w:left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5932805" cy="16236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framePr w:wrap="auto" w:vAnchor="margin" w:hAnchor="text" w:yAlign="inline"/>
        <w:ind w:left="360"/>
        <w:rPr>
          <w:rFonts w:hint="eastAsia" w:eastAsia="Arial Unicode MS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tim</w:t>
      </w:r>
      <w:r>
        <w:rPr>
          <w:rFonts w:hint="default"/>
          <w:sz w:val="32"/>
          <w:szCs w:val="32"/>
          <w:lang w:eastAsia="zh-Hans"/>
        </w:rPr>
        <w:t xml:space="preserve"> T</w:t>
      </w:r>
      <w:r>
        <w:rPr>
          <w:rFonts w:hint="eastAsia"/>
          <w:sz w:val="32"/>
          <w:szCs w:val="32"/>
          <w:lang w:val="en-US" w:eastAsia="zh-Hans"/>
        </w:rPr>
        <w:t>est</w:t>
      </w:r>
    </w:p>
    <w:p>
      <w:pPr>
        <w:pStyle w:val="15"/>
        <w:framePr w:wrap="auto" w:vAnchor="margin" w:hAnchor="text" w:yAlign="inline"/>
        <w:ind w:left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5939790" cy="160909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framePr w:wrap="auto" w:vAnchor="margin" w:hAnchor="text" w:yAlign="inline"/>
        <w:ind w:left="360"/>
        <w:rPr>
          <w:rFonts w:hint="eastAsia" w:eastAsia="Arial Unicode MS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Q</w:t>
      </w:r>
      <w:r>
        <w:rPr>
          <w:rFonts w:hint="eastAsia"/>
          <w:sz w:val="32"/>
          <w:szCs w:val="32"/>
          <w:lang w:val="en-US" w:eastAsia="zh-Hans"/>
        </w:rPr>
        <w:t>uick</w:t>
      </w:r>
      <w:bookmarkStart w:id="0" w:name="_GoBack"/>
      <w:bookmarkEnd w:id="0"/>
      <w:r>
        <w:rPr>
          <w:rFonts w:hint="default"/>
          <w:sz w:val="32"/>
          <w:szCs w:val="32"/>
          <w:lang w:eastAsia="zh-Hans"/>
        </w:rPr>
        <w:t xml:space="preserve"> T</w:t>
      </w:r>
      <w:r>
        <w:rPr>
          <w:rFonts w:hint="eastAsia"/>
          <w:sz w:val="32"/>
          <w:szCs w:val="32"/>
          <w:lang w:val="en-US" w:eastAsia="zh-Hans"/>
        </w:rPr>
        <w:t>est</w:t>
      </w:r>
    </w:p>
    <w:p>
      <w:pPr>
        <w:pStyle w:val="15"/>
        <w:framePr w:wrap="auto" w:vAnchor="margin" w:hAnchor="text" w:yAlign="inline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5939790" cy="152908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Lato Extend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cDictSTHei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uto" w:vAnchor="margin" w:hAnchor="text" w:yAlign="inline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uto" w:vAnchor="margin" w:hAnchor="text" w:yAlign="inline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62C44"/>
    <w:multiLevelType w:val="multilevel"/>
    <w:tmpl w:val="61462C44"/>
    <w:lvl w:ilvl="0" w:tentative="0">
      <w:start w:val="1"/>
      <w:numFmt w:val="bullet"/>
      <w:lvlText w:val="๏"/>
      <w:lvlJc w:val="left"/>
      <w:pPr>
        <w:ind w:left="7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1462C4F"/>
    <w:multiLevelType w:val="multilevel"/>
    <w:tmpl w:val="61462C4F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10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8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32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39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54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61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0"/>
    <w:lvlOverride w:ilvl="0">
      <w:lvl w:ilvl="0" w:tentative="1">
        <w:start w:val="1"/>
        <w:numFmt w:val="bullet"/>
        <w:lvlText w:val="๏"/>
        <w:lvlJc w:val="left"/>
        <w:pPr>
          <w:ind w:left="60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32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▪"/>
        <w:lvlJc w:val="left"/>
        <w:pPr>
          <w:ind w:left="204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·"/>
        <w:lvlJc w:val="left"/>
        <w:pPr>
          <w:ind w:left="2768" w:hanging="248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48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▪"/>
        <w:lvlJc w:val="left"/>
        <w:pPr>
          <w:ind w:left="420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·"/>
        <w:lvlJc w:val="left"/>
        <w:pPr>
          <w:ind w:left="4928" w:hanging="248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64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▪"/>
        <w:lvlJc w:val="left"/>
        <w:pPr>
          <w:ind w:left="636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displayBackgroundShape w:val="1"/>
  <w:bordersDoNotSurroundHeader w:val="1"/>
  <w:bordersDoNotSurroundFooter w:val="1"/>
  <w:documentProtection w:enforcement="0"/>
  <w:defaultTabStop w:val="720"/>
  <w:autoHyphenation/>
  <w:noPunctuationKerning w:val="1"/>
  <w:characterSpacingControl w:val="doNotCompress"/>
  <w:noLineBreaksAfter w:lang="zh-CN" w:val="‘“(〔[{〈《「『【⦅〘〖«〝︵︷︹︻︽︿﹁﹃﹇﹙﹛﹝｢"/>
  <w:noLineBreaksBefore w:lang="zh-CN" w:val="’”)〕]}〉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61"/>
    <w:rsid w:val="0011422B"/>
    <w:rsid w:val="00580DD9"/>
    <w:rsid w:val="00711B61"/>
    <w:rsid w:val="00754596"/>
    <w:rsid w:val="00A20EBA"/>
    <w:rsid w:val="00BA1B09"/>
    <w:rsid w:val="00F866B8"/>
    <w:rsid w:val="00FA0D04"/>
    <w:rsid w:val="0FFB7241"/>
    <w:rsid w:val="2FBDF14D"/>
    <w:rsid w:val="3DBD84F1"/>
    <w:rsid w:val="3E65C50A"/>
    <w:rsid w:val="3FFF47ED"/>
    <w:rsid w:val="5DDC1C90"/>
    <w:rsid w:val="5DFF9486"/>
    <w:rsid w:val="5EDC4213"/>
    <w:rsid w:val="65F55C1C"/>
    <w:rsid w:val="6ACDAE54"/>
    <w:rsid w:val="75FFAA86"/>
    <w:rsid w:val="797FDBF6"/>
    <w:rsid w:val="7ECB69A7"/>
    <w:rsid w:val="7F6EEE98"/>
    <w:rsid w:val="7FDD0330"/>
    <w:rsid w:val="7FF1C276"/>
    <w:rsid w:val="9A7D8E1B"/>
    <w:rsid w:val="9DFB9F51"/>
    <w:rsid w:val="A7DCA305"/>
    <w:rsid w:val="B1DFAA6C"/>
    <w:rsid w:val="B49EDCAF"/>
    <w:rsid w:val="B73A24DE"/>
    <w:rsid w:val="BBEF4DC8"/>
    <w:rsid w:val="BD7B62E9"/>
    <w:rsid w:val="BDF70E48"/>
    <w:rsid w:val="BED6EB30"/>
    <w:rsid w:val="BF7A529C"/>
    <w:rsid w:val="BFF3889B"/>
    <w:rsid w:val="D5DD3E9D"/>
    <w:rsid w:val="DFFFD182"/>
    <w:rsid w:val="EEFBD5BB"/>
    <w:rsid w:val="EF675D3F"/>
    <w:rsid w:val="F7BE5A43"/>
    <w:rsid w:val="F814E6E4"/>
    <w:rsid w:val="FB6DC821"/>
    <w:rsid w:val="FCDF15EA"/>
    <w:rsid w:val="FD3B6EC3"/>
    <w:rsid w:val="FD5FFE18"/>
    <w:rsid w:val="FF57F8CE"/>
    <w:rsid w:val="FFDF28D5"/>
    <w:rsid w:val="FFF79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7"/>
    <w:qFormat/>
    <w:uiPriority w:val="0"/>
    <w:pPr>
      <w:framePr/>
    </w:pPr>
    <w:rPr>
      <w:b/>
      <w:bCs/>
    </w:rPr>
  </w:style>
  <w:style w:type="paragraph" w:styleId="3">
    <w:name w:val="annotation text"/>
    <w:basedOn w:val="1"/>
    <w:link w:val="16"/>
    <w:qFormat/>
    <w:uiPriority w:val="0"/>
    <w:pPr>
      <w:framePr/>
    </w:pPr>
  </w:style>
  <w:style w:type="paragraph" w:styleId="4">
    <w:name w:val="footer"/>
    <w:basedOn w:val="1"/>
    <w:link w:val="19"/>
    <w:uiPriority w:val="0"/>
    <w:pPr>
      <w:framePr/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8"/>
    <w:uiPriority w:val="0"/>
    <w:pPr>
      <w:framePr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qFormat/>
    <w:uiPriority w:val="0"/>
    <w:rPr>
      <w:u w:val="single"/>
    </w:rPr>
  </w:style>
  <w:style w:type="character" w:styleId="10">
    <w:name w:val="annotation reference"/>
    <w:basedOn w:val="6"/>
    <w:qFormat/>
    <w:uiPriority w:val="0"/>
    <w:rPr>
      <w:sz w:val="21"/>
      <w:szCs w:val="21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Header &amp; Footer"/>
    <w:qFormat/>
    <w:uiPriority w:val="0"/>
    <w:pPr>
      <w:framePr w:wrap="around" w:vAnchor="margin" w:hAnchor="text" w:y="1"/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4">
    <w:name w:val="Body A"/>
    <w:qFormat/>
    <w:uiPriority w:val="0"/>
    <w:pPr>
      <w:framePr w:wrap="around" w:vAnchor="margin" w:hAnchor="text" w:y="1"/>
      <w:spacing w:after="160" w:line="259" w:lineRule="auto"/>
    </w:pPr>
    <w:rPr>
      <w:rFonts w:ascii="Calibri" w:hAnsi="Calibri" w:eastAsia="Arial Unicode MS" w:cs="Arial Unicode MS"/>
      <w:color w:val="000000"/>
      <w:sz w:val="22"/>
      <w:szCs w:val="22"/>
      <w:u w:color="000000"/>
      <w:lang w:val="de-DE" w:eastAsia="zh-CN" w:bidi="ar-SA"/>
    </w:rPr>
  </w:style>
  <w:style w:type="paragraph" w:customStyle="1" w:styleId="15">
    <w:name w:val="列表段落1"/>
    <w:qFormat/>
    <w:uiPriority w:val="0"/>
    <w:pPr>
      <w:framePr w:wrap="around" w:vAnchor="margin" w:hAnchor="text" w:y="1"/>
      <w:spacing w:after="160" w:line="259" w:lineRule="auto"/>
      <w:ind w:left="720"/>
    </w:pPr>
    <w:rPr>
      <w:rFonts w:ascii="Calibri" w:hAnsi="Calibri" w:eastAsia="Arial Unicode MS" w:cs="Arial Unicode MS"/>
      <w:color w:val="000000"/>
      <w:sz w:val="22"/>
      <w:szCs w:val="22"/>
      <w:u w:color="000000"/>
      <w:lang w:val="en-US" w:eastAsia="zh-CN" w:bidi="ar-SA"/>
    </w:rPr>
  </w:style>
  <w:style w:type="character" w:customStyle="1" w:styleId="16">
    <w:name w:val="批注文字 字符"/>
    <w:basedOn w:val="6"/>
    <w:link w:val="3"/>
    <w:qFormat/>
    <w:uiPriority w:val="0"/>
    <w:rPr>
      <w:rFonts w:eastAsia="Arial Unicode MS"/>
      <w:sz w:val="24"/>
      <w:szCs w:val="24"/>
      <w:lang w:eastAsia="en-US"/>
    </w:rPr>
  </w:style>
  <w:style w:type="character" w:customStyle="1" w:styleId="17">
    <w:name w:val="批注主题 字符"/>
    <w:basedOn w:val="16"/>
    <w:link w:val="2"/>
    <w:uiPriority w:val="0"/>
    <w:rPr>
      <w:rFonts w:eastAsia="Arial Unicode MS"/>
      <w:b/>
      <w:bCs/>
      <w:sz w:val="24"/>
      <w:szCs w:val="24"/>
      <w:lang w:eastAsia="en-US"/>
    </w:rPr>
  </w:style>
  <w:style w:type="character" w:customStyle="1" w:styleId="18">
    <w:name w:val="页眉 字符"/>
    <w:basedOn w:val="6"/>
    <w:link w:val="5"/>
    <w:uiPriority w:val="0"/>
    <w:rPr>
      <w:rFonts w:eastAsia="Arial Unicode MS"/>
      <w:sz w:val="18"/>
      <w:szCs w:val="18"/>
      <w:lang w:eastAsia="en-US"/>
    </w:rPr>
  </w:style>
  <w:style w:type="character" w:customStyle="1" w:styleId="19">
    <w:name w:val="页脚 字符"/>
    <w:basedOn w:val="6"/>
    <w:link w:val="4"/>
    <w:uiPriority w:val="0"/>
    <w:rPr>
      <w:rFonts w:eastAsia="Arial Unicode MS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396</Words>
  <Characters>2263</Characters>
  <Lines>18</Lines>
  <Paragraphs>5</Paragraphs>
  <TotalTime>0</TotalTime>
  <ScaleCrop>false</ScaleCrop>
  <LinksUpToDate>false</LinksUpToDate>
  <CharactersWithSpaces>2654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2021-09-17T03:07:00Z</dcterms:created>
  <dc:creator>Data</dc:creator>
  <cp:lastModifiedBy>yaopeixinmac</cp:lastModifiedBy>
  <dcterms:modified xsi:type="dcterms:W3CDTF">2021-12-05T18:25:18Z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