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-34" w:type="dxa"/>
        <w:tblLook w:val="0000" w:firstRow="0" w:lastRow="0" w:firstColumn="0" w:lastColumn="0" w:noHBand="0" w:noVBand="0"/>
      </w:tblPr>
      <w:tblGrid>
        <w:gridCol w:w="3828"/>
        <w:gridCol w:w="5670"/>
      </w:tblGrid>
      <w:tr w:rsidR="009F72B4" w:rsidRPr="00CB0599" w:rsidTr="00D94B7D">
        <w:trPr>
          <w:trHeight w:val="937"/>
        </w:trPr>
        <w:tc>
          <w:tcPr>
            <w:tcW w:w="3828" w:type="dxa"/>
          </w:tcPr>
          <w:p w:rsidR="009F72B4" w:rsidRPr="00CB0599" w:rsidRDefault="009F72B4" w:rsidP="00D94B7D">
            <w:pPr>
              <w:pStyle w:val="BodyText2"/>
              <w:jc w:val="center"/>
              <w:rPr>
                <w:b/>
                <w:bCs/>
                <w:sz w:val="26"/>
                <w:szCs w:val="26"/>
              </w:rPr>
            </w:pPr>
            <w:r w:rsidRPr="00CB0599">
              <w:rPr>
                <w:bCs/>
                <w:sz w:val="26"/>
                <w:szCs w:val="26"/>
                <w:lang w:val="vi-VN"/>
              </w:rPr>
              <w:t>TỔNG CÔNG TY PHÁT ĐIỆN 1</w:t>
            </w:r>
            <w:r w:rsidRPr="00CB0599">
              <w:rPr>
                <w:b/>
                <w:bCs/>
                <w:sz w:val="26"/>
                <w:szCs w:val="26"/>
                <w:lang w:val="vi-VN"/>
              </w:rPr>
              <w:br/>
            </w:r>
            <w:r w:rsidRPr="00CB0599">
              <w:rPr>
                <w:b/>
                <w:bCs/>
                <w:sz w:val="26"/>
                <w:szCs w:val="26"/>
              </w:rPr>
              <w:t xml:space="preserve">CÔNG TY NHIỆT ĐIỆN </w:t>
            </w:r>
            <w:r w:rsidRPr="00CB0599">
              <w:rPr>
                <w:b/>
                <w:bCs/>
                <w:sz w:val="26"/>
                <w:szCs w:val="26"/>
              </w:rPr>
              <w:br/>
              <w:t>DUYÊN HẢI</w:t>
            </w:r>
          </w:p>
          <w:p w:rsidR="009F72B4" w:rsidRPr="00CB0599" w:rsidRDefault="009F72B4" w:rsidP="00D94B7D">
            <w:pPr>
              <w:pStyle w:val="BodyText2"/>
              <w:jc w:val="center"/>
              <w:rPr>
                <w:sz w:val="14"/>
                <w:szCs w:val="24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E6460" wp14:editId="6BAD9D26">
                      <wp:simplePos x="0" y="0"/>
                      <wp:positionH relativeFrom="column">
                        <wp:posOffset>730570</wp:posOffset>
                      </wp:positionH>
                      <wp:positionV relativeFrom="paragraph">
                        <wp:posOffset>30685</wp:posOffset>
                      </wp:positionV>
                      <wp:extent cx="885600" cy="635"/>
                      <wp:effectExtent l="0" t="0" r="29210" b="37465"/>
                      <wp:wrapNone/>
                      <wp:docPr id="8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56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37B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7.55pt;margin-top:2.4pt;width:69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    </w:pict>
                </mc:Fallback>
              </mc:AlternateContent>
            </w:r>
          </w:p>
        </w:tc>
        <w:tc>
          <w:tcPr>
            <w:tcW w:w="5670" w:type="dxa"/>
          </w:tcPr>
          <w:p w:rsidR="009F72B4" w:rsidRPr="00CB0599" w:rsidRDefault="009F72B4" w:rsidP="00D94B7D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CB0599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9F72B4" w:rsidRPr="00CB0599" w:rsidRDefault="009F72B4" w:rsidP="00D94B7D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CB0599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9F72B4" w:rsidRPr="00CB0599" w:rsidRDefault="009F72B4" w:rsidP="00D94B7D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B0599">
              <w:rPr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72B8AE" wp14:editId="1223F169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25400</wp:posOffset>
                      </wp:positionV>
                      <wp:extent cx="1990725" cy="635"/>
                      <wp:effectExtent l="0" t="0" r="9525" b="37465"/>
                      <wp:wrapNone/>
                      <wp:docPr id="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466BF" id="Straight Arrow Connector 2" o:spid="_x0000_s1026" type="#_x0000_t32" style="position:absolute;margin-left:64.85pt;margin-top:2pt;width:156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    </w:pict>
                </mc:Fallback>
              </mc:AlternateContent>
            </w:r>
          </w:p>
        </w:tc>
      </w:tr>
      <w:tr w:rsidR="009F72B4" w:rsidRPr="00CB0599" w:rsidTr="00D94B7D">
        <w:trPr>
          <w:trHeight w:val="214"/>
        </w:trPr>
        <w:tc>
          <w:tcPr>
            <w:tcW w:w="3828" w:type="dxa"/>
          </w:tcPr>
          <w:p w:rsidR="009F72B4" w:rsidRPr="00CB0599" w:rsidRDefault="009F72B4" w:rsidP="00D94B7D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9F72B4" w:rsidRPr="00CB0599" w:rsidRDefault="009F72B4" w:rsidP="00D94B7D">
            <w:pPr>
              <w:pStyle w:val="BodyText2"/>
              <w:jc w:val="center"/>
              <w:rPr>
                <w:bCs/>
                <w:i/>
                <w:sz w:val="26"/>
                <w:szCs w:val="26"/>
              </w:rPr>
            </w:pPr>
            <w:proofErr w:type="spellStart"/>
            <w:r w:rsidRPr="00CB0599">
              <w:rPr>
                <w:bCs/>
                <w:i/>
                <w:sz w:val="26"/>
                <w:szCs w:val="26"/>
              </w:rPr>
              <w:t>Duyên</w:t>
            </w:r>
            <w:proofErr w:type="spellEnd"/>
            <w:r w:rsidRPr="00CB0599">
              <w:rPr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CB0599">
              <w:rPr>
                <w:bCs/>
                <w:i/>
                <w:sz w:val="26"/>
                <w:szCs w:val="26"/>
              </w:rPr>
              <w:t>Hải</w:t>
            </w:r>
            <w:proofErr w:type="spellEnd"/>
            <w:r w:rsidRPr="00CB0599">
              <w:rPr>
                <w:bCs/>
                <w:i/>
                <w:sz w:val="26"/>
                <w:szCs w:val="26"/>
                <w:lang w:val="vi-VN"/>
              </w:rPr>
              <w:t>,  ngày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tháng</w:t>
            </w:r>
            <w:r w:rsidRPr="00CB0599">
              <w:rPr>
                <w:bCs/>
                <w:i/>
                <w:sz w:val="26"/>
                <w:szCs w:val="26"/>
              </w:rPr>
              <w:t xml:space="preserve">       </w:t>
            </w:r>
            <w:r w:rsidRPr="00CB0599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CB0599">
              <w:rPr>
                <w:bCs/>
                <w:i/>
                <w:sz w:val="26"/>
                <w:szCs w:val="26"/>
              </w:rPr>
              <w:t>8</w:t>
            </w:r>
          </w:p>
        </w:tc>
      </w:tr>
    </w:tbl>
    <w:p w:rsidR="009F72B4" w:rsidRPr="00CB0599" w:rsidRDefault="009F72B4" w:rsidP="009F72B4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F72B4" w:rsidRPr="00CB0599" w:rsidRDefault="009F72B4" w:rsidP="009F72B4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F72B4" w:rsidRPr="00CB0599" w:rsidRDefault="009F72B4" w:rsidP="009F72B4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r w:rsidRPr="00CB0599">
        <w:rPr>
          <w:b/>
          <w:bCs/>
          <w:szCs w:val="28"/>
        </w:rPr>
        <w:t xml:space="preserve">ĐỀ THI </w:t>
      </w:r>
      <w:r>
        <w:rPr>
          <w:b/>
          <w:bCs/>
          <w:szCs w:val="28"/>
        </w:rPr>
        <w:t xml:space="preserve">VẤN ĐÁP </w:t>
      </w:r>
      <w:r w:rsidRPr="00CB0599">
        <w:rPr>
          <w:b/>
          <w:bCs/>
          <w:szCs w:val="28"/>
        </w:rPr>
        <w:t xml:space="preserve">KỲ THI </w:t>
      </w:r>
      <w:r>
        <w:rPr>
          <w:b/>
          <w:bCs/>
          <w:szCs w:val="28"/>
        </w:rPr>
        <w:t xml:space="preserve">NÂNG BẬC </w:t>
      </w:r>
    </w:p>
    <w:p w:rsidR="009F72B4" w:rsidRPr="00CB0599" w:rsidRDefault="009F72B4" w:rsidP="009F72B4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Tại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Công</w:t>
      </w:r>
      <w:proofErr w:type="spellEnd"/>
      <w:r w:rsidRPr="00CB0599">
        <w:rPr>
          <w:b/>
          <w:bCs/>
          <w:szCs w:val="28"/>
        </w:rPr>
        <w:t xml:space="preserve"> ty </w:t>
      </w:r>
      <w:proofErr w:type="spellStart"/>
      <w:r w:rsidRPr="00CB0599">
        <w:rPr>
          <w:b/>
          <w:bCs/>
          <w:szCs w:val="28"/>
        </w:rPr>
        <w:t>Nhiệt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điện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Duyên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Hải</w:t>
      </w:r>
      <w:proofErr w:type="spellEnd"/>
    </w:p>
    <w:p w:rsidR="009F72B4" w:rsidRPr="00CB0599" w:rsidRDefault="009F72B4" w:rsidP="009F72B4">
      <w:pPr>
        <w:widowControl w:val="0"/>
        <w:autoSpaceDE w:val="0"/>
        <w:autoSpaceDN w:val="0"/>
        <w:adjustRightInd w:val="0"/>
        <w:jc w:val="center"/>
        <w:rPr>
          <w:b/>
          <w:bCs/>
          <w:szCs w:val="28"/>
        </w:rPr>
      </w:pPr>
    </w:p>
    <w:p w:rsidR="009F72B4" w:rsidRPr="00CB0599" w:rsidRDefault="009F72B4" w:rsidP="009F72B4">
      <w:pPr>
        <w:widowControl w:val="0"/>
        <w:autoSpaceDE w:val="0"/>
        <w:autoSpaceDN w:val="0"/>
        <w:adjustRightInd w:val="0"/>
        <w:spacing w:after="60"/>
        <w:ind w:firstLine="1701"/>
        <w:rPr>
          <w:rFonts w:eastAsia="MS Mincho"/>
          <w:szCs w:val="28"/>
        </w:rPr>
      </w:pPr>
      <w:proofErr w:type="spellStart"/>
      <w:r w:rsidRPr="00CB0599">
        <w:rPr>
          <w:b/>
          <w:bCs/>
          <w:szCs w:val="28"/>
        </w:rPr>
        <w:t>Nghề</w:t>
      </w:r>
      <w:proofErr w:type="spellEnd"/>
      <w:r w:rsidRPr="00CB0599">
        <w:rPr>
          <w:szCs w:val="28"/>
        </w:rPr>
        <w:t xml:space="preserve">:  </w:t>
      </w:r>
      <w:r>
        <w:rPr>
          <w:szCs w:val="28"/>
        </w:rPr>
        <w:t xml:space="preserve">VHV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>
        <w:rPr>
          <w:szCs w:val="28"/>
        </w:rPr>
        <w:t>.</w:t>
      </w:r>
    </w:p>
    <w:p w:rsidR="009F72B4" w:rsidRPr="00CB0599" w:rsidRDefault="009F72B4" w:rsidP="009F72B4">
      <w:pPr>
        <w:widowControl w:val="0"/>
        <w:autoSpaceDE w:val="0"/>
        <w:autoSpaceDN w:val="0"/>
        <w:adjustRightInd w:val="0"/>
        <w:spacing w:after="60"/>
        <w:ind w:firstLine="1701"/>
        <w:rPr>
          <w:b/>
          <w:bCs/>
          <w:szCs w:val="28"/>
        </w:rPr>
      </w:pPr>
      <w:proofErr w:type="spellStart"/>
      <w:r w:rsidRPr="00CB0599">
        <w:rPr>
          <w:b/>
          <w:bCs/>
          <w:szCs w:val="28"/>
        </w:rPr>
        <w:t>Bậc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dự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thi</w:t>
      </w:r>
      <w:proofErr w:type="spellEnd"/>
      <w:r w:rsidRPr="00CB0599">
        <w:rPr>
          <w:b/>
          <w:bCs/>
          <w:szCs w:val="28"/>
        </w:rPr>
        <w:t xml:space="preserve">: </w:t>
      </w:r>
      <w:r>
        <w:rPr>
          <w:bCs/>
          <w:szCs w:val="28"/>
        </w:rPr>
        <w:t>2</w:t>
      </w:r>
      <w:r w:rsidRPr="00CB0599">
        <w:rPr>
          <w:bCs/>
          <w:szCs w:val="28"/>
        </w:rPr>
        <w:t>/5.</w:t>
      </w:r>
    </w:p>
    <w:p w:rsidR="009F72B4" w:rsidRPr="00CB0599" w:rsidRDefault="009F72B4" w:rsidP="009F72B4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bCs/>
          <w:szCs w:val="28"/>
        </w:rPr>
        <w:t>Mã</w:t>
      </w:r>
      <w:proofErr w:type="spellEnd"/>
      <w:r w:rsidRPr="00CB0599">
        <w:rPr>
          <w:b/>
          <w:bCs/>
          <w:szCs w:val="28"/>
        </w:rPr>
        <w:t xml:space="preserve"> </w:t>
      </w:r>
      <w:proofErr w:type="spellStart"/>
      <w:r w:rsidRPr="00CB0599">
        <w:rPr>
          <w:b/>
          <w:bCs/>
          <w:szCs w:val="28"/>
        </w:rPr>
        <w:t>đê</w:t>
      </w:r>
      <w:proofErr w:type="spellEnd"/>
      <w:r w:rsidRPr="00CB0599">
        <w:rPr>
          <w:b/>
          <w:bCs/>
          <w:szCs w:val="28"/>
        </w:rPr>
        <w:t xml:space="preserve">̀ </w:t>
      </w:r>
      <w:proofErr w:type="spellStart"/>
      <w:r w:rsidRPr="00CB0599">
        <w:rPr>
          <w:b/>
          <w:bCs/>
          <w:szCs w:val="28"/>
        </w:rPr>
        <w:t>thi</w:t>
      </w:r>
      <w:proofErr w:type="spellEnd"/>
      <w:r>
        <w:rPr>
          <w:szCs w:val="28"/>
        </w:rPr>
        <w:t>:  3.</w:t>
      </w:r>
    </w:p>
    <w:p w:rsidR="009F72B4" w:rsidRPr="00CB0599" w:rsidRDefault="009F72B4" w:rsidP="009F72B4">
      <w:pPr>
        <w:widowControl w:val="0"/>
        <w:autoSpaceDE w:val="0"/>
        <w:autoSpaceDN w:val="0"/>
        <w:adjustRightInd w:val="0"/>
        <w:spacing w:after="60"/>
        <w:ind w:firstLine="1701"/>
        <w:rPr>
          <w:szCs w:val="28"/>
        </w:rPr>
      </w:pPr>
      <w:proofErr w:type="spellStart"/>
      <w:r w:rsidRPr="00CB0599">
        <w:rPr>
          <w:b/>
          <w:szCs w:val="28"/>
        </w:rPr>
        <w:t>Hình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thức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thi</w:t>
      </w:r>
      <w:proofErr w:type="spellEnd"/>
      <w:r w:rsidRPr="00CB0599">
        <w:rPr>
          <w:b/>
          <w:szCs w:val="28"/>
        </w:rPr>
        <w:t>:</w:t>
      </w:r>
      <w:r w:rsidRPr="00CB0599">
        <w:rPr>
          <w:szCs w:val="28"/>
        </w:rPr>
        <w:t xml:space="preserve"> </w:t>
      </w:r>
      <w:proofErr w:type="spellStart"/>
      <w:r>
        <w:rPr>
          <w:szCs w:val="28"/>
        </w:rPr>
        <w:t>Vấn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đáp</w:t>
      </w:r>
      <w:proofErr w:type="spellEnd"/>
      <w:r w:rsidRPr="00CB0599">
        <w:rPr>
          <w:szCs w:val="28"/>
        </w:rPr>
        <w:t>.</w:t>
      </w:r>
    </w:p>
    <w:p w:rsidR="009F72B4" w:rsidRDefault="009F72B4" w:rsidP="009F72B4">
      <w:pPr>
        <w:widowControl w:val="0"/>
        <w:autoSpaceDE w:val="0"/>
        <w:autoSpaceDN w:val="0"/>
        <w:adjustRightInd w:val="0"/>
        <w:spacing w:after="60"/>
        <w:ind w:firstLine="1701"/>
        <w:rPr>
          <w:i/>
          <w:iCs/>
          <w:szCs w:val="28"/>
        </w:rPr>
      </w:pPr>
      <w:proofErr w:type="spellStart"/>
      <w:r w:rsidRPr="00CB0599">
        <w:rPr>
          <w:b/>
          <w:szCs w:val="28"/>
        </w:rPr>
        <w:t>Thời</w:t>
      </w:r>
      <w:proofErr w:type="spellEnd"/>
      <w:r w:rsidRPr="00CB0599">
        <w:rPr>
          <w:b/>
          <w:szCs w:val="28"/>
        </w:rPr>
        <w:t xml:space="preserve"> </w:t>
      </w:r>
      <w:proofErr w:type="spellStart"/>
      <w:r w:rsidRPr="00CB0599">
        <w:rPr>
          <w:b/>
          <w:szCs w:val="28"/>
        </w:rPr>
        <w:t>gian</w:t>
      </w:r>
      <w:proofErr w:type="spellEnd"/>
      <w:r w:rsidRPr="00CB0599">
        <w:rPr>
          <w:b/>
          <w:szCs w:val="28"/>
        </w:rPr>
        <w:t>:</w:t>
      </w:r>
      <w:r>
        <w:rPr>
          <w:szCs w:val="28"/>
        </w:rPr>
        <w:t xml:space="preserve"> 15</w:t>
      </w:r>
      <w:r w:rsidRPr="00CB0599">
        <w:rPr>
          <w:szCs w:val="28"/>
        </w:rPr>
        <w:t xml:space="preserve">0 </w:t>
      </w:r>
      <w:proofErr w:type="spellStart"/>
      <w:r w:rsidRPr="00CB0599">
        <w:rPr>
          <w:szCs w:val="28"/>
        </w:rPr>
        <w:t>phút</w:t>
      </w:r>
      <w:proofErr w:type="spellEnd"/>
      <w:r w:rsidRPr="00CB0599">
        <w:rPr>
          <w:szCs w:val="28"/>
        </w:rPr>
        <w:t xml:space="preserve"> </w:t>
      </w:r>
      <w:r w:rsidRPr="00CB0599">
        <w:rPr>
          <w:i/>
          <w:iCs/>
          <w:szCs w:val="28"/>
        </w:rPr>
        <w:t>(</w:t>
      </w:r>
      <w:proofErr w:type="spellStart"/>
      <w:r w:rsidRPr="00CB0599">
        <w:rPr>
          <w:i/>
          <w:iCs/>
          <w:szCs w:val="28"/>
        </w:rPr>
        <w:t>Không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kê</w:t>
      </w:r>
      <w:proofErr w:type="spellEnd"/>
      <w:r w:rsidRPr="00CB0599">
        <w:rPr>
          <w:i/>
          <w:iCs/>
          <w:szCs w:val="28"/>
        </w:rPr>
        <w:t xml:space="preserve">̉ </w:t>
      </w:r>
      <w:proofErr w:type="spellStart"/>
      <w:r w:rsidRPr="00CB0599">
        <w:rPr>
          <w:i/>
          <w:iCs/>
          <w:szCs w:val="28"/>
        </w:rPr>
        <w:t>thời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gian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chép</w:t>
      </w:r>
      <w:proofErr w:type="spellEnd"/>
      <w:r w:rsidRPr="00CB0599">
        <w:rPr>
          <w:i/>
          <w:iCs/>
          <w:szCs w:val="28"/>
        </w:rPr>
        <w:t>/</w:t>
      </w:r>
      <w:proofErr w:type="spellStart"/>
      <w:r w:rsidRPr="00CB0599">
        <w:rPr>
          <w:i/>
          <w:iCs/>
          <w:szCs w:val="28"/>
        </w:rPr>
        <w:t>giao</w:t>
      </w:r>
      <w:proofErr w:type="spellEnd"/>
      <w:r w:rsidRPr="00CB0599">
        <w:rPr>
          <w:i/>
          <w:iCs/>
          <w:szCs w:val="28"/>
        </w:rPr>
        <w:t xml:space="preserve"> </w:t>
      </w:r>
      <w:proofErr w:type="spellStart"/>
      <w:r w:rsidRPr="00CB0599">
        <w:rPr>
          <w:i/>
          <w:iCs/>
          <w:szCs w:val="28"/>
        </w:rPr>
        <w:t>đê</w:t>
      </w:r>
      <w:proofErr w:type="spellEnd"/>
      <w:r w:rsidRPr="00CB0599">
        <w:rPr>
          <w:i/>
          <w:iCs/>
          <w:szCs w:val="28"/>
        </w:rPr>
        <w:t xml:space="preserve">̀ </w:t>
      </w:r>
      <w:proofErr w:type="spellStart"/>
      <w:r w:rsidRPr="00CB0599">
        <w:rPr>
          <w:i/>
          <w:iCs/>
          <w:szCs w:val="28"/>
        </w:rPr>
        <w:t>thi</w:t>
      </w:r>
      <w:proofErr w:type="spellEnd"/>
      <w:r w:rsidRPr="00CB0599">
        <w:rPr>
          <w:i/>
          <w:iCs/>
          <w:szCs w:val="28"/>
        </w:rPr>
        <w:t>).</w:t>
      </w:r>
    </w:p>
    <w:p w:rsidR="009F72B4" w:rsidRDefault="009F72B4" w:rsidP="009F72B4">
      <w:pPr>
        <w:widowControl w:val="0"/>
        <w:autoSpaceDE w:val="0"/>
        <w:autoSpaceDN w:val="0"/>
        <w:adjustRightInd w:val="0"/>
        <w:spacing w:after="60"/>
        <w:jc w:val="center"/>
        <w:rPr>
          <w:iCs/>
          <w:szCs w:val="28"/>
        </w:rPr>
      </w:pPr>
      <w:r>
        <w:rPr>
          <w:iCs/>
          <w:szCs w:val="28"/>
        </w:rPr>
        <w:t>ĐỀ BÀI</w:t>
      </w:r>
    </w:p>
    <w:p w:rsidR="002A2A76" w:rsidRDefault="00D43087"/>
    <w:p w:rsidR="009F72B4" w:rsidRDefault="009F72B4" w:rsidP="009F72B4">
      <w:pPr>
        <w:rPr>
          <w:szCs w:val="28"/>
        </w:rPr>
      </w:pPr>
      <w:proofErr w:type="spellStart"/>
      <w:r>
        <w:t>Câu</w:t>
      </w:r>
      <w:proofErr w:type="spellEnd"/>
      <w:r>
        <w:t xml:space="preserve"> 1: </w:t>
      </w:r>
      <w:proofErr w:type="spellStart"/>
      <w:r>
        <w:rPr>
          <w:szCs w:val="28"/>
        </w:rPr>
        <w:t>T</w:t>
      </w:r>
      <w:r>
        <w:rPr>
          <w:szCs w:val="28"/>
        </w:rPr>
        <w:t>huyết</w:t>
      </w:r>
      <w:proofErr w:type="spellEnd"/>
      <w:r>
        <w:rPr>
          <w:szCs w:val="28"/>
        </w:rPr>
        <w:t xml:space="preserve"> minh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tủ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điều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khiển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chổ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Nhà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máy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Nhiệt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Duyên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Hải</w:t>
      </w:r>
      <w:proofErr w:type="spellEnd"/>
      <w:r>
        <w:rPr>
          <w:szCs w:val="28"/>
        </w:rPr>
        <w:t xml:space="preserve"> 1</w:t>
      </w:r>
      <w:proofErr w:type="gramStart"/>
      <w:r>
        <w:rPr>
          <w:szCs w:val="28"/>
        </w:rPr>
        <w:t>?.</w:t>
      </w:r>
      <w:proofErr w:type="gramEnd"/>
    </w:p>
    <w:p w:rsidR="009F72B4" w:rsidRDefault="009F72B4" w:rsidP="009F72B4">
      <w:pPr>
        <w:rPr>
          <w:szCs w:val="28"/>
        </w:rPr>
      </w:pPr>
    </w:p>
    <w:p w:rsidR="009F72B4" w:rsidRDefault="009F72B4" w:rsidP="009F72B4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2: </w:t>
      </w:r>
      <w:proofErr w:type="spellStart"/>
      <w:r>
        <w:rPr>
          <w:szCs w:val="28"/>
        </w:rPr>
        <w:t>Trình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đưa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dự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phòng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nóng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vận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hành</w:t>
      </w:r>
      <w:proofErr w:type="spellEnd"/>
      <w:proofErr w:type="gramStart"/>
      <w:r>
        <w:rPr>
          <w:szCs w:val="28"/>
        </w:rPr>
        <w:t>?.</w:t>
      </w:r>
      <w:proofErr w:type="gramEnd"/>
    </w:p>
    <w:p w:rsidR="009F72B4" w:rsidRDefault="009F72B4" w:rsidP="009F72B4">
      <w:pPr>
        <w:rPr>
          <w:szCs w:val="28"/>
        </w:rPr>
      </w:pPr>
    </w:p>
    <w:p w:rsidR="00D43087" w:rsidRDefault="009F72B4" w:rsidP="00D43087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>3 :</w:t>
      </w:r>
      <w:proofErr w:type="gramEnd"/>
      <w:r w:rsidRPr="009F72B4">
        <w:rPr>
          <w:szCs w:val="28"/>
        </w:rPr>
        <w:t xml:space="preserve"> </w:t>
      </w:r>
      <w:proofErr w:type="spellStart"/>
      <w:r w:rsidR="00D43087">
        <w:rPr>
          <w:szCs w:val="28"/>
        </w:rPr>
        <w:t>Trình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bày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hiện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tượng</w:t>
      </w:r>
      <w:proofErr w:type="spellEnd"/>
      <w:r w:rsidR="00D43087">
        <w:rPr>
          <w:szCs w:val="28"/>
        </w:rPr>
        <w:t xml:space="preserve">, </w:t>
      </w:r>
      <w:proofErr w:type="spellStart"/>
      <w:r w:rsidR="00D43087">
        <w:rPr>
          <w:szCs w:val="28"/>
        </w:rPr>
        <w:t>nguyên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nhân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và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cách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xử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lý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khi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bị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sự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cố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xì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mặt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bích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đấu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nối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trên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tuyến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ống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nước</w:t>
      </w:r>
      <w:proofErr w:type="spellEnd"/>
      <w:r w:rsidR="00D43087">
        <w:rPr>
          <w:szCs w:val="28"/>
        </w:rPr>
        <w:t xml:space="preserve"> </w:t>
      </w:r>
      <w:proofErr w:type="spellStart"/>
      <w:r w:rsidR="00D43087">
        <w:rPr>
          <w:szCs w:val="28"/>
        </w:rPr>
        <w:t>thô</w:t>
      </w:r>
      <w:proofErr w:type="spellEnd"/>
      <w:r w:rsidR="00D43087">
        <w:rPr>
          <w:szCs w:val="28"/>
        </w:rPr>
        <w:t>?.</w:t>
      </w:r>
    </w:p>
    <w:p w:rsidR="009F72B4" w:rsidRDefault="009F72B4" w:rsidP="009F72B4">
      <w:pPr>
        <w:rPr>
          <w:szCs w:val="28"/>
        </w:rPr>
      </w:pPr>
      <w:bookmarkStart w:id="0" w:name="_GoBack"/>
      <w:bookmarkEnd w:id="0"/>
    </w:p>
    <w:p w:rsidR="009F72B4" w:rsidRDefault="009F72B4" w:rsidP="009F72B4">
      <w:pPr>
        <w:rPr>
          <w:szCs w:val="28"/>
        </w:rPr>
      </w:pPr>
      <w:proofErr w:type="spellStart"/>
      <w:r>
        <w:rPr>
          <w:szCs w:val="28"/>
        </w:rPr>
        <w:t>Câu</w:t>
      </w:r>
      <w:proofErr w:type="spellEnd"/>
      <w:r>
        <w:rPr>
          <w:szCs w:val="28"/>
        </w:rPr>
        <w:t xml:space="preserve"> 4: </w:t>
      </w:r>
      <w:proofErr w:type="spellStart"/>
      <w:r>
        <w:rPr>
          <w:szCs w:val="28"/>
        </w:rPr>
        <w:t>Khoảng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cách</w:t>
      </w:r>
      <w:proofErr w:type="spellEnd"/>
      <w:r>
        <w:rPr>
          <w:szCs w:val="28"/>
        </w:rPr>
        <w:t xml:space="preserve"> an </w:t>
      </w:r>
      <w:proofErr w:type="spellStart"/>
      <w:r>
        <w:rPr>
          <w:szCs w:val="28"/>
        </w:rPr>
        <w:t>toàn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đối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với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áp</w:t>
      </w:r>
      <w:proofErr w:type="spellEnd"/>
      <w:proofErr w:type="gramStart"/>
      <w:r>
        <w:rPr>
          <w:szCs w:val="28"/>
        </w:rPr>
        <w:t>?.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cấp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điện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áp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có</w:t>
      </w:r>
      <w:proofErr w:type="spellEnd"/>
      <w:r>
        <w:rPr>
          <w:szCs w:val="28"/>
        </w:rPr>
        <w:t xml:space="preserve"> ở </w:t>
      </w:r>
      <w:proofErr w:type="spellStart"/>
      <w:r>
        <w:rPr>
          <w:szCs w:val="28"/>
        </w:rPr>
        <w:t>trạm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bơm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nước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thô</w:t>
      </w:r>
      <w:proofErr w:type="spellEnd"/>
      <w:proofErr w:type="gramStart"/>
      <w:r>
        <w:rPr>
          <w:szCs w:val="28"/>
        </w:rPr>
        <w:t>?.</w:t>
      </w:r>
      <w:proofErr w:type="gramEnd"/>
    </w:p>
    <w:p w:rsidR="009F72B4" w:rsidRDefault="009F72B4" w:rsidP="009F72B4">
      <w:pPr>
        <w:rPr>
          <w:szCs w:val="28"/>
        </w:rPr>
      </w:pPr>
    </w:p>
    <w:p w:rsidR="009F72B4" w:rsidRDefault="009F72B4"/>
    <w:sectPr w:rsidR="009F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B4"/>
    <w:rsid w:val="00731DF8"/>
    <w:rsid w:val="009F72B4"/>
    <w:rsid w:val="00D04A76"/>
    <w:rsid w:val="00D4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81DDD-19BB-4665-8530-2993226C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B4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F72B4"/>
    <w:pPr>
      <w:jc w:val="both"/>
    </w:pPr>
    <w:rPr>
      <w:rFonts w:eastAsia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9F72B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DH1-DPS</dc:creator>
  <cp:keywords/>
  <dc:description/>
  <cp:lastModifiedBy>DH1-DPS</cp:lastModifiedBy>
  <cp:revision>2</cp:revision>
  <dcterms:created xsi:type="dcterms:W3CDTF">2018-11-23T02:15:00Z</dcterms:created>
  <dcterms:modified xsi:type="dcterms:W3CDTF">2018-11-23T02:25:00Z</dcterms:modified>
</cp:coreProperties>
</file>