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0" w:type="dxa"/>
        <w:tblInd w:w="-176" w:type="dxa"/>
        <w:tblLayout w:type="fixed"/>
        <w:tblLook w:val="0000"/>
      </w:tblPr>
      <w:tblGrid>
        <w:gridCol w:w="3970"/>
        <w:gridCol w:w="5670"/>
      </w:tblGrid>
      <w:tr w:rsidR="00CB160C" w:rsidRPr="00557782" w:rsidTr="009F6C5F">
        <w:tc>
          <w:tcPr>
            <w:tcW w:w="3970" w:type="dxa"/>
          </w:tcPr>
          <w:p w:rsidR="00CB160C" w:rsidRPr="00557782" w:rsidRDefault="00CB160C" w:rsidP="009F6C5F">
            <w:pPr>
              <w:tabs>
                <w:tab w:val="center" w:pos="1407"/>
                <w:tab w:val="center" w:pos="6365"/>
              </w:tabs>
              <w:ind w:left="-142" w:right="-108"/>
              <w:jc w:val="center"/>
              <w:rPr>
                <w:rFonts w:ascii="Times New Roman" w:hAnsi="Times New Roman"/>
                <w:b/>
                <w:sz w:val="26"/>
              </w:rPr>
            </w:pPr>
            <w:r w:rsidRPr="00557782">
              <w:rPr>
                <w:rFonts w:ascii="Times New Roman" w:hAnsi="Times New Roman"/>
                <w:b/>
                <w:sz w:val="26"/>
              </w:rPr>
              <w:t>CÔNG TY NHIỆT ĐIỆN</w:t>
            </w:r>
          </w:p>
          <w:p w:rsidR="00CB160C" w:rsidRPr="00557782" w:rsidRDefault="00CB160C" w:rsidP="009F6C5F">
            <w:pPr>
              <w:tabs>
                <w:tab w:val="center" w:pos="1407"/>
                <w:tab w:val="center" w:pos="6365"/>
              </w:tabs>
              <w:ind w:left="-142" w:right="-108"/>
              <w:jc w:val="center"/>
              <w:rPr>
                <w:rFonts w:ascii="Times New Roman" w:hAnsi="Times New Roman"/>
                <w:b/>
                <w:sz w:val="26"/>
              </w:rPr>
            </w:pPr>
            <w:r w:rsidRPr="00557782">
              <w:rPr>
                <w:rFonts w:ascii="Times New Roman" w:hAnsi="Times New Roman"/>
                <w:b/>
                <w:sz w:val="26"/>
              </w:rPr>
              <w:t>DUYÊN HẢI</w:t>
            </w:r>
          </w:p>
          <w:p w:rsidR="009A7DCD" w:rsidRPr="00557782" w:rsidRDefault="009A7DCD" w:rsidP="009F6C5F">
            <w:pPr>
              <w:tabs>
                <w:tab w:val="center" w:pos="1407"/>
                <w:tab w:val="center" w:pos="6365"/>
              </w:tabs>
              <w:ind w:left="-142" w:right="-108"/>
              <w:jc w:val="center"/>
              <w:rPr>
                <w:rFonts w:ascii="Times New Roman" w:hAnsi="Times New Roman"/>
                <w:bCs/>
                <w:sz w:val="26"/>
              </w:rPr>
            </w:pPr>
            <w:r w:rsidRPr="00557782">
              <w:rPr>
                <w:rFonts w:ascii="Times New Roman" w:hAnsi="Times New Roman"/>
                <w:b/>
                <w:sz w:val="26"/>
              </w:rPr>
              <w:t>P</w:t>
            </w:r>
            <w:r w:rsidR="00664DF0" w:rsidRPr="00557782">
              <w:rPr>
                <w:rFonts w:ascii="Times New Roman" w:hAnsi="Times New Roman"/>
                <w:b/>
                <w:sz w:val="26"/>
              </w:rPr>
              <w:t>HÂN XƯỞNG VẬN HÀNH</w:t>
            </w:r>
          </w:p>
          <w:p w:rsidR="00CB160C" w:rsidRPr="00557782" w:rsidRDefault="00A5442A" w:rsidP="009F6C5F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A5442A">
              <w:rPr>
                <w:rFonts w:ascii="Times New Roman" w:hAnsi="Times New Roman"/>
                <w:b/>
                <w:noProof/>
                <w:sz w:val="26"/>
                <w:lang w:val="vi-VN" w:eastAsia="vi-VN"/>
              </w:rPr>
              <w:pict>
                <v:line id="Straight Connector 49" o:spid="_x0000_s1026" style="position:absolute;left:0;text-align:left;z-index:251660288;visibility:visible;mso-wrap-distance-top:-3e-5mm;mso-wrap-distance-bottom:-3e-5mm" from="44.5pt,4.95pt" to="129.2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"/>
              </w:pict>
            </w:r>
          </w:p>
          <w:p w:rsidR="00CB160C" w:rsidRPr="00557782" w:rsidRDefault="00CB160C" w:rsidP="009F6C5F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5670" w:type="dxa"/>
          </w:tcPr>
          <w:p w:rsidR="00CB160C" w:rsidRPr="00557782" w:rsidRDefault="00CB160C" w:rsidP="009F6C5F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557782">
              <w:rPr>
                <w:rFonts w:ascii="Times New Roman" w:hAnsi="Times New Roman"/>
                <w:b/>
                <w:sz w:val="26"/>
              </w:rPr>
              <w:t xml:space="preserve">CỘNG HÒA XÃ HỘI CHỦ NGHĨA VIỆT NAM </w:t>
            </w:r>
          </w:p>
          <w:p w:rsidR="00CB160C" w:rsidRPr="00557782" w:rsidRDefault="00CB160C" w:rsidP="009F6C5F">
            <w:pPr>
              <w:jc w:val="center"/>
              <w:rPr>
                <w:rFonts w:ascii="Times New Roman" w:hAnsi="Times New Roman"/>
                <w:b/>
              </w:rPr>
            </w:pPr>
            <w:r w:rsidRPr="00557782">
              <w:rPr>
                <w:rFonts w:ascii="Times New Roman" w:hAnsi="Times New Roman"/>
                <w:b/>
              </w:rPr>
              <w:t>Độc lập - Tự do - Hạnh phúc</w:t>
            </w:r>
          </w:p>
          <w:p w:rsidR="00CB160C" w:rsidRPr="00557782" w:rsidRDefault="00A5442A" w:rsidP="009F6C5F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A5442A">
              <w:rPr>
                <w:rFonts w:ascii="Times New Roman" w:hAnsi="Times New Roman"/>
                <w:b/>
                <w:noProof/>
                <w:sz w:val="26"/>
                <w:lang w:val="vi-VN" w:eastAsia="vi-VN"/>
              </w:rPr>
              <w:pict>
                <v:line id="Straight Connector 48" o:spid="_x0000_s1027" style="position:absolute;left:0;text-align:left;z-index:251659264;visibility:visible;mso-wrap-distance-top:-3e-5mm;mso-wrap-distance-bottom:-3e-5mm" from="73.25pt,2.25pt" to="198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YwSHgIAADg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"/>
              </w:pict>
            </w:r>
          </w:p>
          <w:p w:rsidR="00CB160C" w:rsidRPr="00557782" w:rsidRDefault="00CB160C" w:rsidP="009F6C5F">
            <w:pPr>
              <w:jc w:val="center"/>
              <w:rPr>
                <w:rFonts w:ascii="Times New Roman" w:hAnsi="Times New Roman"/>
                <w:b/>
                <w:sz w:val="18"/>
              </w:rPr>
            </w:pPr>
          </w:p>
          <w:p w:rsidR="00CB160C" w:rsidRPr="00557782" w:rsidRDefault="00CB160C" w:rsidP="000E43E1">
            <w:pPr>
              <w:jc w:val="center"/>
              <w:rPr>
                <w:rFonts w:ascii="Times New Roman" w:hAnsi="Times New Roman"/>
                <w:b/>
                <w:sz w:val="26"/>
                <w:vertAlign w:val="superscript"/>
              </w:rPr>
            </w:pPr>
            <w:r w:rsidRPr="00557782">
              <w:rPr>
                <w:rFonts w:ascii="Times New Roman" w:hAnsi="Times New Roman"/>
                <w:i/>
                <w:sz w:val="26"/>
              </w:rPr>
              <w:t xml:space="preserve">Trà Vinh, ngày </w:t>
            </w:r>
            <w:r w:rsidR="00712F7C" w:rsidRPr="00557782">
              <w:rPr>
                <w:rFonts w:ascii="Times New Roman" w:hAnsi="Times New Roman"/>
                <w:i/>
                <w:sz w:val="26"/>
              </w:rPr>
              <w:t xml:space="preserve">     </w:t>
            </w:r>
            <w:r w:rsidRPr="00557782">
              <w:rPr>
                <w:rFonts w:ascii="Times New Roman" w:hAnsi="Times New Roman"/>
                <w:i/>
                <w:sz w:val="26"/>
              </w:rPr>
              <w:t xml:space="preserve">tháng </w:t>
            </w:r>
            <w:r w:rsidR="00712F7C" w:rsidRPr="00557782">
              <w:rPr>
                <w:rFonts w:ascii="Times New Roman" w:hAnsi="Times New Roman"/>
                <w:i/>
                <w:sz w:val="26"/>
              </w:rPr>
              <w:t xml:space="preserve">    </w:t>
            </w:r>
            <w:r w:rsidR="00F316F5">
              <w:rPr>
                <w:rFonts w:ascii="Times New Roman" w:hAnsi="Times New Roman"/>
                <w:i/>
                <w:sz w:val="26"/>
              </w:rPr>
              <w:t>năm 201</w:t>
            </w:r>
            <w:r w:rsidR="00EA3E06">
              <w:rPr>
                <w:rFonts w:ascii="Times New Roman" w:hAnsi="Times New Roman"/>
                <w:i/>
                <w:sz w:val="26"/>
              </w:rPr>
              <w:t>8</w:t>
            </w:r>
            <w:bookmarkStart w:id="0" w:name="_GoBack"/>
            <w:bookmarkEnd w:id="0"/>
          </w:p>
        </w:tc>
      </w:tr>
    </w:tbl>
    <w:p w:rsidR="00CB160C" w:rsidRPr="00557782" w:rsidRDefault="00CB160C" w:rsidP="00CB160C">
      <w:pPr>
        <w:jc w:val="both"/>
        <w:rPr>
          <w:rFonts w:ascii="Times New Roman" w:hAnsi="Times New Roman"/>
          <w:sz w:val="26"/>
        </w:rPr>
      </w:pPr>
    </w:p>
    <w:p w:rsidR="00CB160C" w:rsidRPr="00557782" w:rsidRDefault="00CB160C" w:rsidP="00CB160C">
      <w:pPr>
        <w:jc w:val="both"/>
        <w:rPr>
          <w:rFonts w:ascii="Times New Roman" w:hAnsi="Times New Roman"/>
          <w:i/>
          <w:sz w:val="26"/>
        </w:rPr>
      </w:pPr>
    </w:p>
    <w:p w:rsidR="00867CF8" w:rsidRPr="00557782" w:rsidRDefault="003B4E8D" w:rsidP="0084534B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32"/>
          <w:szCs w:val="32"/>
        </w:rPr>
        <w:t>BỘ ĐỀ THI SÁT HẠCH</w:t>
      </w:r>
      <w:r w:rsidR="00A415CA">
        <w:rPr>
          <w:rFonts w:ascii="Times New Roman" w:hAnsi="Times New Roman"/>
          <w:b/>
          <w:sz w:val="32"/>
          <w:szCs w:val="32"/>
        </w:rPr>
        <w:t xml:space="preserve"> </w:t>
      </w:r>
      <w:r w:rsidR="0001104D" w:rsidRPr="00557782">
        <w:rPr>
          <w:rFonts w:ascii="Times New Roman" w:hAnsi="Times New Roman"/>
          <w:b/>
          <w:sz w:val="32"/>
          <w:szCs w:val="32"/>
        </w:rPr>
        <w:t xml:space="preserve">CHỨC DANH </w:t>
      </w:r>
      <w:r>
        <w:rPr>
          <w:rFonts w:ascii="Times New Roman" w:hAnsi="Times New Roman"/>
          <w:b/>
          <w:sz w:val="32"/>
          <w:szCs w:val="32"/>
        </w:rPr>
        <w:t>TRỰC CHÍNH ĐIỆN</w:t>
      </w:r>
      <w:r w:rsidR="00E32AE2" w:rsidRPr="00557782">
        <w:rPr>
          <w:rFonts w:ascii="Times New Roman" w:hAnsi="Times New Roman"/>
          <w:b/>
          <w:sz w:val="32"/>
          <w:szCs w:val="32"/>
        </w:rPr>
        <w:br/>
      </w:r>
      <w:r w:rsidR="002E10F4">
        <w:rPr>
          <w:rFonts w:ascii="Times New Roman" w:hAnsi="Times New Roman"/>
          <w:b/>
          <w:sz w:val="32"/>
          <w:szCs w:val="32"/>
        </w:rPr>
        <w:t xml:space="preserve">Tổ máy </w:t>
      </w:r>
      <w:r w:rsidR="001A22DF" w:rsidRPr="00557782">
        <w:rPr>
          <w:rFonts w:ascii="Times New Roman" w:hAnsi="Times New Roman"/>
          <w:b/>
          <w:sz w:val="32"/>
          <w:szCs w:val="32"/>
        </w:rPr>
        <w:t>của NMNĐ Duyên Hải</w:t>
      </w:r>
      <w:r w:rsidR="00F316F5">
        <w:rPr>
          <w:rFonts w:ascii="Times New Roman" w:hAnsi="Times New Roman"/>
          <w:b/>
          <w:sz w:val="32"/>
          <w:szCs w:val="32"/>
        </w:rPr>
        <w:t xml:space="preserve"> 1</w:t>
      </w:r>
    </w:p>
    <w:p w:rsidR="008E0678" w:rsidRPr="00557782" w:rsidRDefault="008E0678" w:rsidP="008E0678">
      <w:pPr>
        <w:pStyle w:val="ListParagraph"/>
        <w:spacing w:before="120" w:after="120" w:line="312" w:lineRule="auto"/>
        <w:ind w:left="0"/>
        <w:rPr>
          <w:rFonts w:ascii="Times New Roman" w:hAnsi="Times New Roman"/>
          <w:b/>
          <w:sz w:val="26"/>
          <w:szCs w:val="26"/>
        </w:rPr>
      </w:pPr>
    </w:p>
    <w:p w:rsidR="00ED492E" w:rsidRDefault="00ED492E" w:rsidP="00ED492E">
      <w:pPr>
        <w:pStyle w:val="ListParagraph"/>
        <w:spacing w:after="200" w:line="360" w:lineRule="auto"/>
        <w:ind w:left="108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ĐỀ 01</w:t>
      </w:r>
    </w:p>
    <w:p w:rsidR="003B4E8D" w:rsidRPr="003E176A" w:rsidRDefault="00D25474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1: Nêu tất cả các rơ le bảo vệ máy biến áp T1 (T2)</w:t>
      </w:r>
      <w:r w:rsidRPr="003E176A">
        <w:rPr>
          <w:rFonts w:ascii="Times New Roman" w:hAnsi="Times New Roman"/>
          <w:sz w:val="26"/>
          <w:szCs w:val="26"/>
        </w:rPr>
        <w:t xml:space="preserve">. Trình bày nhiệm vụ và nêu tóm tắt nguyên lý hoạt động của các rơ le bảo vệ </w:t>
      </w:r>
      <w:r>
        <w:rPr>
          <w:rFonts w:ascii="Times New Roman" w:hAnsi="Times New Roman"/>
          <w:sz w:val="26"/>
          <w:szCs w:val="26"/>
        </w:rPr>
        <w:t>máy biến áp T1 (T2)</w:t>
      </w:r>
      <w:r w:rsidRPr="003E176A">
        <w:rPr>
          <w:rFonts w:ascii="Times New Roman" w:hAnsi="Times New Roman"/>
          <w:sz w:val="26"/>
          <w:szCs w:val="26"/>
        </w:rPr>
        <w:t>?</w:t>
      </w:r>
    </w:p>
    <w:p w:rsidR="003B4E8D" w:rsidRPr="00EA4941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2</w:t>
      </w:r>
      <w:r w:rsidRPr="003E176A">
        <w:rPr>
          <w:rFonts w:ascii="Times New Roman" w:hAnsi="Times New Roman"/>
          <w:sz w:val="26"/>
          <w:szCs w:val="26"/>
        </w:rPr>
        <w:t>: Vi</w:t>
      </w:r>
      <w:r w:rsidR="004717D6">
        <w:rPr>
          <w:rFonts w:ascii="Times New Roman" w:hAnsi="Times New Roman"/>
          <w:sz w:val="26"/>
          <w:szCs w:val="26"/>
        </w:rPr>
        <w:t>ết phiếu thao tác cô lập MBA T</w:t>
      </w:r>
      <w:r w:rsidRPr="003E176A">
        <w:rPr>
          <w:rFonts w:ascii="Times New Roman" w:hAnsi="Times New Roman"/>
          <w:sz w:val="26"/>
          <w:szCs w:val="26"/>
        </w:rPr>
        <w:t>1 từ vận hành ra sửa chữa?</w:t>
      </w:r>
    </w:p>
    <w:p w:rsidR="003B4E8D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3</w:t>
      </w:r>
      <w:r w:rsidRPr="003E176A">
        <w:rPr>
          <w:rFonts w:ascii="Times New Roman" w:hAnsi="Times New Roman"/>
          <w:sz w:val="26"/>
          <w:szCs w:val="26"/>
        </w:rPr>
        <w:t>: Trình bày hiện tượng, nguyên nhân và xử lý sự cố khi tần số tăng cao hoặc giảm thấp?</w:t>
      </w:r>
    </w:p>
    <w:p w:rsidR="002E7E3E" w:rsidRPr="003E176A" w:rsidRDefault="002E7E3E" w:rsidP="002E7E3E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4</w:t>
      </w:r>
      <w:r w:rsidRPr="003E176A">
        <w:rPr>
          <w:rFonts w:ascii="Times New Roman" w:hAnsi="Times New Roman"/>
          <w:sz w:val="26"/>
          <w:szCs w:val="26"/>
        </w:rPr>
        <w:t>: Phiế</w:t>
      </w:r>
      <w:r>
        <w:rPr>
          <w:rFonts w:ascii="Times New Roman" w:hAnsi="Times New Roman"/>
          <w:sz w:val="26"/>
          <w:szCs w:val="26"/>
        </w:rPr>
        <w:t xml:space="preserve">u công tác là gì? </w:t>
      </w:r>
      <w:r w:rsidRPr="003E176A">
        <w:rPr>
          <w:rFonts w:ascii="Times New Roman" w:hAnsi="Times New Roman"/>
          <w:sz w:val="26"/>
          <w:szCs w:val="26"/>
        </w:rPr>
        <w:t xml:space="preserve"> Các thực hiện PCT.</w:t>
      </w:r>
    </w:p>
    <w:p w:rsidR="007235ED" w:rsidRDefault="007235ED" w:rsidP="007235ED">
      <w:pPr>
        <w:pStyle w:val="ListParagraph"/>
        <w:tabs>
          <w:tab w:val="left" w:pos="2970"/>
        </w:tabs>
        <w:spacing w:after="200" w:line="360" w:lineRule="auto"/>
        <w:ind w:left="2160"/>
        <w:jc w:val="both"/>
        <w:rPr>
          <w:rFonts w:ascii="Times New Roman" w:hAnsi="Times New Roman"/>
          <w:sz w:val="26"/>
          <w:szCs w:val="26"/>
        </w:rPr>
      </w:pPr>
    </w:p>
    <w:p w:rsidR="00D25474" w:rsidRDefault="00D25474" w:rsidP="007235ED">
      <w:pPr>
        <w:pStyle w:val="ListParagraph"/>
        <w:tabs>
          <w:tab w:val="left" w:pos="2970"/>
        </w:tabs>
        <w:spacing w:after="200" w:line="360" w:lineRule="auto"/>
        <w:ind w:left="2160"/>
        <w:jc w:val="both"/>
        <w:rPr>
          <w:rFonts w:ascii="Times New Roman" w:hAnsi="Times New Roman"/>
          <w:sz w:val="26"/>
          <w:szCs w:val="26"/>
        </w:rPr>
      </w:pPr>
    </w:p>
    <w:p w:rsidR="00D25474" w:rsidRDefault="00D25474" w:rsidP="007235ED">
      <w:pPr>
        <w:pStyle w:val="ListParagraph"/>
        <w:tabs>
          <w:tab w:val="left" w:pos="2970"/>
        </w:tabs>
        <w:spacing w:after="200" w:line="360" w:lineRule="auto"/>
        <w:ind w:left="2160"/>
        <w:jc w:val="both"/>
        <w:rPr>
          <w:rFonts w:ascii="Times New Roman" w:hAnsi="Times New Roman"/>
          <w:sz w:val="26"/>
          <w:szCs w:val="26"/>
        </w:rPr>
      </w:pPr>
    </w:p>
    <w:p w:rsidR="007235ED" w:rsidRPr="00557782" w:rsidRDefault="007235ED" w:rsidP="007235ED">
      <w:pPr>
        <w:pStyle w:val="ListParagraph"/>
        <w:tabs>
          <w:tab w:val="left" w:pos="2970"/>
        </w:tabs>
        <w:spacing w:after="200" w:line="360" w:lineRule="auto"/>
        <w:ind w:left="54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Đề 02</w:t>
      </w: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1: Thuyết minh</w:t>
      </w:r>
      <w:r w:rsidRPr="003E176A">
        <w:rPr>
          <w:rFonts w:ascii="Times New Roman" w:hAnsi="Times New Roman"/>
          <w:sz w:val="26"/>
          <w:szCs w:val="26"/>
        </w:rPr>
        <w:t xml:space="preserve"> sơ đồ đơn tuyến hệ thống 220kV/22kV</w:t>
      </w:r>
      <w:r>
        <w:rPr>
          <w:rFonts w:ascii="Times New Roman" w:hAnsi="Times New Roman"/>
          <w:sz w:val="26"/>
          <w:szCs w:val="26"/>
        </w:rPr>
        <w:t>/6.6kV</w:t>
      </w:r>
      <w:r w:rsidRPr="003E176A">
        <w:rPr>
          <w:rFonts w:ascii="Times New Roman" w:hAnsi="Times New Roman"/>
          <w:sz w:val="26"/>
          <w:szCs w:val="26"/>
        </w:rPr>
        <w:t xml:space="preserve"> của nhà máy Duyên Hả</w:t>
      </w:r>
      <w:r>
        <w:rPr>
          <w:rFonts w:ascii="Times New Roman" w:hAnsi="Times New Roman"/>
          <w:sz w:val="26"/>
          <w:szCs w:val="26"/>
        </w:rPr>
        <w:t xml:space="preserve">i 1 và nêu </w:t>
      </w:r>
      <w:r w:rsidRPr="003E176A">
        <w:rPr>
          <w:rFonts w:ascii="Times New Roman" w:hAnsi="Times New Roman"/>
          <w:sz w:val="26"/>
          <w:szCs w:val="26"/>
        </w:rPr>
        <w:t>các cấu hình vận hành của hệ thống?</w:t>
      </w:r>
    </w:p>
    <w:p w:rsidR="003B4E8D" w:rsidRPr="00EA4941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2</w:t>
      </w:r>
      <w:r w:rsidRPr="003E176A">
        <w:rPr>
          <w:rFonts w:ascii="Times New Roman" w:hAnsi="Times New Roman"/>
          <w:sz w:val="26"/>
          <w:szCs w:val="26"/>
        </w:rPr>
        <w:t>: Vi</w:t>
      </w:r>
      <w:r w:rsidR="00CC19BA">
        <w:rPr>
          <w:rFonts w:ascii="Times New Roman" w:hAnsi="Times New Roman"/>
          <w:sz w:val="26"/>
          <w:szCs w:val="26"/>
        </w:rPr>
        <w:t>ết phiếu thao tác cô lập MBA T</w:t>
      </w:r>
      <w:r w:rsidR="004717D6">
        <w:rPr>
          <w:rFonts w:ascii="Times New Roman" w:hAnsi="Times New Roman"/>
          <w:sz w:val="26"/>
          <w:szCs w:val="26"/>
        </w:rPr>
        <w:t>D2</w:t>
      </w:r>
      <w:r w:rsidRPr="003E176A">
        <w:rPr>
          <w:rFonts w:ascii="Times New Roman" w:hAnsi="Times New Roman"/>
          <w:sz w:val="26"/>
          <w:szCs w:val="26"/>
        </w:rPr>
        <w:t>1 từ vận hành ra sửa chữa?</w:t>
      </w: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3: Trình bày </w:t>
      </w:r>
      <w:r w:rsidRPr="003E176A">
        <w:rPr>
          <w:rFonts w:ascii="Times New Roman" w:hAnsi="Times New Roman"/>
          <w:sz w:val="26"/>
          <w:szCs w:val="26"/>
        </w:rPr>
        <w:t>các nguyên nhân và các biện pháp xử lý hiện tượng nhiệt độ dầu, nhiệt độ cuộn dây MBA T1(T2) tăng cao?</w:t>
      </w: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4</w:t>
      </w:r>
      <w:r w:rsidRPr="003E176A">
        <w:rPr>
          <w:rFonts w:ascii="Times New Roman" w:hAnsi="Times New Roman"/>
          <w:sz w:val="26"/>
          <w:szCs w:val="26"/>
        </w:rPr>
        <w:t>: Trình bày cách tháo lắp tiếp địa, quy định về dây tiếp địa?</w:t>
      </w:r>
    </w:p>
    <w:p w:rsidR="003B4E8D" w:rsidRDefault="003B4E8D" w:rsidP="008D1787">
      <w:pPr>
        <w:pStyle w:val="ListParagraph"/>
        <w:tabs>
          <w:tab w:val="left" w:pos="2970"/>
        </w:tabs>
        <w:spacing w:after="200" w:line="360" w:lineRule="auto"/>
        <w:ind w:left="900"/>
        <w:jc w:val="center"/>
        <w:rPr>
          <w:rFonts w:ascii="Times New Roman" w:hAnsi="Times New Roman"/>
          <w:sz w:val="26"/>
          <w:szCs w:val="26"/>
        </w:rPr>
      </w:pPr>
    </w:p>
    <w:p w:rsidR="00D25474" w:rsidRDefault="00D25474" w:rsidP="008D1787">
      <w:pPr>
        <w:pStyle w:val="ListParagraph"/>
        <w:tabs>
          <w:tab w:val="left" w:pos="2970"/>
        </w:tabs>
        <w:spacing w:after="200" w:line="360" w:lineRule="auto"/>
        <w:ind w:left="900"/>
        <w:jc w:val="center"/>
        <w:rPr>
          <w:rFonts w:ascii="Times New Roman" w:hAnsi="Times New Roman"/>
          <w:sz w:val="26"/>
          <w:szCs w:val="26"/>
        </w:rPr>
      </w:pPr>
    </w:p>
    <w:p w:rsidR="008D1787" w:rsidRPr="00557782" w:rsidRDefault="008D1787" w:rsidP="008D1787">
      <w:pPr>
        <w:pStyle w:val="ListParagraph"/>
        <w:tabs>
          <w:tab w:val="left" w:pos="2970"/>
        </w:tabs>
        <w:spacing w:after="200" w:line="360" w:lineRule="auto"/>
        <w:ind w:left="90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Đề 03</w:t>
      </w:r>
    </w:p>
    <w:p w:rsidR="008D1787" w:rsidRPr="008D1787" w:rsidRDefault="008D1787" w:rsidP="008D1787">
      <w:pPr>
        <w:pStyle w:val="ListParagraph"/>
        <w:tabs>
          <w:tab w:val="left" w:pos="2970"/>
        </w:tabs>
        <w:spacing w:after="200" w:line="360" w:lineRule="auto"/>
        <w:ind w:left="540"/>
        <w:jc w:val="center"/>
        <w:rPr>
          <w:rFonts w:ascii="Times New Roman" w:hAnsi="Times New Roman"/>
          <w:sz w:val="26"/>
          <w:szCs w:val="26"/>
          <w:highlight w:val="cyan"/>
        </w:rPr>
      </w:pP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1: Thuyết minh</w:t>
      </w:r>
      <w:r w:rsidRPr="003E176A">
        <w:rPr>
          <w:rFonts w:ascii="Times New Roman" w:hAnsi="Times New Roman"/>
          <w:sz w:val="26"/>
          <w:szCs w:val="26"/>
        </w:rPr>
        <w:t xml:space="preserve"> sơ đồ đơn tuyến và nêu các các rơ le bảo vệ của hệ thống điện tự</w:t>
      </w:r>
      <w:r>
        <w:rPr>
          <w:rFonts w:ascii="Times New Roman" w:hAnsi="Times New Roman"/>
          <w:sz w:val="26"/>
          <w:szCs w:val="26"/>
        </w:rPr>
        <w:t xml:space="preserve"> dùng</w:t>
      </w:r>
      <w:r w:rsidR="004717D6">
        <w:rPr>
          <w:rFonts w:ascii="Times New Roman" w:hAnsi="Times New Roman"/>
          <w:sz w:val="26"/>
          <w:szCs w:val="26"/>
        </w:rPr>
        <w:t xml:space="preserve"> 6,6kV/0,4kV của tổ</w:t>
      </w:r>
      <w:r w:rsidRPr="003E176A">
        <w:rPr>
          <w:rFonts w:ascii="Times New Roman" w:hAnsi="Times New Roman"/>
          <w:sz w:val="26"/>
          <w:szCs w:val="26"/>
        </w:rPr>
        <w:t xml:space="preserve"> máy S1(S2) của Nhà máy Duyên Hải 1?</w:t>
      </w:r>
    </w:p>
    <w:p w:rsidR="004717D6" w:rsidRPr="003E176A" w:rsidRDefault="004717D6" w:rsidP="004717D6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2</w:t>
      </w:r>
      <w:r w:rsidRPr="003E176A">
        <w:rPr>
          <w:rFonts w:ascii="Times New Roman" w:hAnsi="Times New Roman"/>
          <w:sz w:val="26"/>
          <w:szCs w:val="26"/>
        </w:rPr>
        <w:t>: Trình bày hiện tượng, nguyên nhân và xử lý sự cố khi rơle hơi bảo vệ máy biến thế T1(T2) tác động ?</w:t>
      </w: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3</w:t>
      </w:r>
      <w:r w:rsidRPr="003E176A">
        <w:rPr>
          <w:rFonts w:ascii="Times New Roman" w:hAnsi="Times New Roman"/>
          <w:sz w:val="26"/>
          <w:szCs w:val="26"/>
        </w:rPr>
        <w:t>: Viết phiếu thao tác chuyển đổi tự dùng từ TD911(TD921)-TD912(TD922) sang TD21?</w:t>
      </w:r>
    </w:p>
    <w:p w:rsidR="003B4E8D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4</w:t>
      </w:r>
      <w:r w:rsidRPr="003E176A">
        <w:rPr>
          <w:rFonts w:ascii="Times New Roman" w:hAnsi="Times New Roman"/>
          <w:sz w:val="26"/>
          <w:szCs w:val="26"/>
        </w:rPr>
        <w:t xml:space="preserve">: Trình bày những điều cần lưu ý khi sử dụng các dụng cụ an toàn, dây tiếp địa sào cách điện, ủng cách điện, găng </w:t>
      </w:r>
      <w:r w:rsidRPr="00F62ABB">
        <w:rPr>
          <w:rFonts w:ascii="Times New Roman" w:hAnsi="Times New Roman"/>
          <w:sz w:val="26"/>
          <w:szCs w:val="26"/>
        </w:rPr>
        <w:t>cách điện, bút thử điện?</w:t>
      </w:r>
    </w:p>
    <w:p w:rsidR="008D6803" w:rsidRDefault="008D6803" w:rsidP="008D6803">
      <w:pPr>
        <w:spacing w:before="80" w:line="360" w:lineRule="auto"/>
        <w:jc w:val="both"/>
        <w:rPr>
          <w:rFonts w:ascii="Times New Roman" w:hAnsi="Times New Roman"/>
          <w:sz w:val="26"/>
          <w:szCs w:val="26"/>
        </w:rPr>
      </w:pPr>
    </w:p>
    <w:p w:rsidR="00D25474" w:rsidRDefault="00D25474" w:rsidP="008D6803">
      <w:pPr>
        <w:spacing w:before="80" w:line="360" w:lineRule="auto"/>
        <w:jc w:val="both"/>
        <w:rPr>
          <w:rFonts w:ascii="Times New Roman" w:hAnsi="Times New Roman"/>
          <w:sz w:val="26"/>
          <w:szCs w:val="26"/>
        </w:rPr>
      </w:pPr>
    </w:p>
    <w:p w:rsidR="00D25474" w:rsidRDefault="00D25474" w:rsidP="008D6803">
      <w:pPr>
        <w:spacing w:before="80" w:line="360" w:lineRule="auto"/>
        <w:jc w:val="both"/>
        <w:rPr>
          <w:rFonts w:ascii="Times New Roman" w:hAnsi="Times New Roman"/>
          <w:sz w:val="26"/>
          <w:szCs w:val="26"/>
        </w:rPr>
      </w:pPr>
    </w:p>
    <w:p w:rsidR="008D6803" w:rsidRPr="008D6803" w:rsidRDefault="008D6803" w:rsidP="008D6803">
      <w:pPr>
        <w:spacing w:before="80" w:line="360" w:lineRule="auto"/>
        <w:jc w:val="both"/>
        <w:rPr>
          <w:rFonts w:ascii="Times New Roman" w:hAnsi="Times New Roman"/>
          <w:sz w:val="26"/>
          <w:szCs w:val="26"/>
        </w:rPr>
      </w:pPr>
    </w:p>
    <w:p w:rsidR="008D6803" w:rsidRDefault="008D6803" w:rsidP="008D6803">
      <w:pPr>
        <w:pStyle w:val="ListParagraph"/>
        <w:tabs>
          <w:tab w:val="left" w:pos="2970"/>
        </w:tabs>
        <w:spacing w:after="200" w:line="360" w:lineRule="auto"/>
        <w:ind w:left="90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Đề 04</w:t>
      </w: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1:  Thuyết minh </w:t>
      </w:r>
      <w:r w:rsidR="003F28A2">
        <w:rPr>
          <w:rFonts w:ascii="Times New Roman" w:hAnsi="Times New Roman"/>
          <w:sz w:val="26"/>
          <w:szCs w:val="26"/>
        </w:rPr>
        <w:t xml:space="preserve"> </w:t>
      </w:r>
      <w:r w:rsidRPr="003E176A">
        <w:rPr>
          <w:rFonts w:ascii="Times New Roman" w:hAnsi="Times New Roman"/>
          <w:sz w:val="26"/>
          <w:szCs w:val="26"/>
        </w:rPr>
        <w:t>sơ đồ nguyên lý hoạt động hệ thống UPS chính của tổ máy S1 (S2) của Nhà máy Duyên Hai 1?</w:t>
      </w: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2</w:t>
      </w:r>
      <w:r w:rsidRPr="003E176A">
        <w:rPr>
          <w:rFonts w:ascii="Times New Roman" w:hAnsi="Times New Roman"/>
          <w:sz w:val="26"/>
          <w:szCs w:val="26"/>
        </w:rPr>
        <w:t xml:space="preserve">: Trình bày hiện tượng, nguyên nhân và xử lý sự cố mất điện toàn nhà máy Duyên Hải 1? </w:t>
      </w: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3</w:t>
      </w:r>
      <w:r w:rsidRPr="003E176A">
        <w:rPr>
          <w:rFonts w:ascii="Times New Roman" w:hAnsi="Times New Roman"/>
          <w:sz w:val="26"/>
          <w:szCs w:val="26"/>
        </w:rPr>
        <w:t>: Trình bày trình tự các bước kiểm tra thao tác để hòa lưới tổ máy S1(S2)?</w:t>
      </w:r>
    </w:p>
    <w:p w:rsidR="003B4E8D" w:rsidRPr="00A23EA7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4</w:t>
      </w:r>
      <w:r w:rsidRPr="003E176A">
        <w:rPr>
          <w:rFonts w:ascii="Times New Roman" w:hAnsi="Times New Roman"/>
          <w:sz w:val="26"/>
          <w:szCs w:val="26"/>
        </w:rPr>
        <w:t>: Nêu các biện pháp an toàn khi làm việc với điện cao áp? Quy định về khoảng cách an toàn điện?</w:t>
      </w:r>
    </w:p>
    <w:p w:rsidR="008D6803" w:rsidRDefault="008D6803" w:rsidP="003B4E8D">
      <w:pPr>
        <w:tabs>
          <w:tab w:val="left" w:pos="2970"/>
        </w:tabs>
        <w:spacing w:after="200" w:line="360" w:lineRule="auto"/>
        <w:rPr>
          <w:rFonts w:ascii="Times New Roman" w:hAnsi="Times New Roman"/>
          <w:sz w:val="26"/>
          <w:szCs w:val="26"/>
        </w:rPr>
      </w:pPr>
    </w:p>
    <w:p w:rsidR="00D25474" w:rsidRDefault="00D25474" w:rsidP="003B4E8D">
      <w:pPr>
        <w:tabs>
          <w:tab w:val="left" w:pos="2970"/>
        </w:tabs>
        <w:spacing w:after="200" w:line="360" w:lineRule="auto"/>
        <w:rPr>
          <w:rFonts w:ascii="Times New Roman" w:hAnsi="Times New Roman"/>
          <w:sz w:val="26"/>
          <w:szCs w:val="26"/>
        </w:rPr>
      </w:pPr>
    </w:p>
    <w:p w:rsidR="00D25474" w:rsidRPr="003B4E8D" w:rsidRDefault="00D25474" w:rsidP="003B4E8D">
      <w:pPr>
        <w:tabs>
          <w:tab w:val="left" w:pos="2970"/>
        </w:tabs>
        <w:spacing w:after="200" w:line="360" w:lineRule="auto"/>
        <w:rPr>
          <w:rFonts w:ascii="Times New Roman" w:hAnsi="Times New Roman"/>
          <w:sz w:val="26"/>
          <w:szCs w:val="26"/>
        </w:rPr>
      </w:pPr>
    </w:p>
    <w:p w:rsidR="008D6803" w:rsidRDefault="00BA6D97" w:rsidP="008D6803">
      <w:pPr>
        <w:pStyle w:val="ListParagraph"/>
        <w:tabs>
          <w:tab w:val="left" w:pos="2970"/>
        </w:tabs>
        <w:spacing w:after="200" w:line="360" w:lineRule="auto"/>
        <w:ind w:left="90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Đề 05</w:t>
      </w:r>
    </w:p>
    <w:p w:rsidR="00B25321" w:rsidRPr="003E176A" w:rsidRDefault="007C6E77" w:rsidP="00B25321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1</w:t>
      </w:r>
      <w:r w:rsidR="00B25321">
        <w:rPr>
          <w:rFonts w:ascii="Times New Roman" w:hAnsi="Times New Roman"/>
          <w:sz w:val="26"/>
          <w:szCs w:val="26"/>
        </w:rPr>
        <w:t>: Thuyết minh</w:t>
      </w:r>
      <w:r w:rsidR="00B25321" w:rsidRPr="003E176A">
        <w:rPr>
          <w:rFonts w:ascii="Times New Roman" w:hAnsi="Times New Roman"/>
          <w:sz w:val="26"/>
          <w:szCs w:val="26"/>
        </w:rPr>
        <w:t xml:space="preserve"> sơ đồ nguyên lý hoạt động hệ thống kích từ của tổ máy S1(S2) của Nhà máy Duyên Hải 1?</w:t>
      </w: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2</w:t>
      </w:r>
      <w:r w:rsidRPr="003E176A">
        <w:rPr>
          <w:rFonts w:ascii="Times New Roman" w:hAnsi="Times New Roman"/>
          <w:sz w:val="26"/>
          <w:szCs w:val="26"/>
        </w:rPr>
        <w:t>: Trình bày hiện tượng, nguyên nhân và xử lý khi điện áp lưới tăng cao hoặc giảm thấp?</w:t>
      </w: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3</w:t>
      </w:r>
      <w:r w:rsidRPr="003E176A">
        <w:rPr>
          <w:rFonts w:ascii="Times New Roman" w:hAnsi="Times New Roman"/>
          <w:sz w:val="26"/>
          <w:szCs w:val="26"/>
        </w:rPr>
        <w:t>: Viết phiếu thao tác cô lập thanh cái C63 (C64)</w:t>
      </w:r>
      <w:r>
        <w:rPr>
          <w:rFonts w:ascii="Times New Roman" w:hAnsi="Times New Roman"/>
          <w:sz w:val="26"/>
          <w:szCs w:val="26"/>
        </w:rPr>
        <w:t xml:space="preserve"> </w:t>
      </w:r>
      <w:r w:rsidRPr="003E176A">
        <w:rPr>
          <w:rFonts w:ascii="Times New Roman" w:hAnsi="Times New Roman"/>
          <w:sz w:val="26"/>
          <w:szCs w:val="26"/>
        </w:rPr>
        <w:t>từ vận hành ra sửa chữa?</w:t>
      </w: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4</w:t>
      </w:r>
      <w:r w:rsidRPr="003E176A">
        <w:rPr>
          <w:rFonts w:ascii="Times New Roman" w:hAnsi="Times New Roman"/>
          <w:sz w:val="26"/>
          <w:szCs w:val="26"/>
        </w:rPr>
        <w:t>: Trình bày chức năng - nhiệm vụ củ</w:t>
      </w:r>
      <w:r>
        <w:rPr>
          <w:rFonts w:ascii="Times New Roman" w:hAnsi="Times New Roman"/>
          <w:sz w:val="26"/>
          <w:szCs w:val="26"/>
        </w:rPr>
        <w:t xml:space="preserve">a Trực chính </w:t>
      </w:r>
      <w:r w:rsidRPr="003E176A">
        <w:rPr>
          <w:rFonts w:ascii="Times New Roman" w:hAnsi="Times New Roman"/>
          <w:sz w:val="26"/>
          <w:szCs w:val="26"/>
        </w:rPr>
        <w:t>điệ</w:t>
      </w:r>
      <w:r>
        <w:rPr>
          <w:rFonts w:ascii="Times New Roman" w:hAnsi="Times New Roman"/>
          <w:sz w:val="26"/>
          <w:szCs w:val="26"/>
        </w:rPr>
        <w:t xml:space="preserve">n </w:t>
      </w:r>
      <w:r w:rsidRPr="003E176A">
        <w:rPr>
          <w:rFonts w:ascii="Times New Roman" w:hAnsi="Times New Roman"/>
          <w:sz w:val="26"/>
          <w:szCs w:val="26"/>
        </w:rPr>
        <w:t>trong giờ trực ca?</w:t>
      </w:r>
    </w:p>
    <w:p w:rsidR="008D6803" w:rsidRDefault="008D6803" w:rsidP="00453DFB">
      <w:pPr>
        <w:pStyle w:val="ListParagraph"/>
        <w:tabs>
          <w:tab w:val="left" w:pos="900"/>
          <w:tab w:val="left" w:pos="2970"/>
          <w:tab w:val="left" w:pos="3510"/>
          <w:tab w:val="left" w:pos="3600"/>
          <w:tab w:val="left" w:pos="3690"/>
          <w:tab w:val="left" w:pos="4500"/>
          <w:tab w:val="left" w:pos="4590"/>
        </w:tabs>
        <w:spacing w:after="200" w:line="360" w:lineRule="auto"/>
        <w:ind w:left="990"/>
        <w:rPr>
          <w:rFonts w:ascii="Times New Roman" w:hAnsi="Times New Roman"/>
          <w:sz w:val="26"/>
          <w:szCs w:val="26"/>
        </w:rPr>
      </w:pPr>
    </w:p>
    <w:p w:rsidR="00453DFB" w:rsidRDefault="00453DFB" w:rsidP="00453DFB">
      <w:pPr>
        <w:pStyle w:val="ListParagraph"/>
        <w:tabs>
          <w:tab w:val="left" w:pos="900"/>
          <w:tab w:val="left" w:pos="2970"/>
          <w:tab w:val="left" w:pos="3510"/>
          <w:tab w:val="left" w:pos="3600"/>
          <w:tab w:val="left" w:pos="3690"/>
          <w:tab w:val="left" w:pos="4500"/>
          <w:tab w:val="left" w:pos="4590"/>
        </w:tabs>
        <w:spacing w:after="200" w:line="360" w:lineRule="auto"/>
        <w:ind w:left="990"/>
        <w:rPr>
          <w:rFonts w:ascii="Times New Roman" w:hAnsi="Times New Roman"/>
          <w:sz w:val="26"/>
          <w:szCs w:val="26"/>
        </w:rPr>
      </w:pPr>
    </w:p>
    <w:p w:rsidR="00D25474" w:rsidRDefault="00D25474" w:rsidP="00453DFB">
      <w:pPr>
        <w:pStyle w:val="ListParagraph"/>
        <w:tabs>
          <w:tab w:val="left" w:pos="900"/>
          <w:tab w:val="left" w:pos="2970"/>
          <w:tab w:val="left" w:pos="3510"/>
          <w:tab w:val="left" w:pos="3600"/>
          <w:tab w:val="left" w:pos="3690"/>
          <w:tab w:val="left" w:pos="4500"/>
          <w:tab w:val="left" w:pos="4590"/>
        </w:tabs>
        <w:spacing w:after="200" w:line="360" w:lineRule="auto"/>
        <w:ind w:left="990"/>
        <w:rPr>
          <w:rFonts w:ascii="Times New Roman" w:hAnsi="Times New Roman"/>
          <w:sz w:val="26"/>
          <w:szCs w:val="26"/>
        </w:rPr>
      </w:pPr>
    </w:p>
    <w:p w:rsidR="00D25474" w:rsidRDefault="00D25474" w:rsidP="00453DFB">
      <w:pPr>
        <w:pStyle w:val="ListParagraph"/>
        <w:tabs>
          <w:tab w:val="left" w:pos="900"/>
          <w:tab w:val="left" w:pos="2970"/>
          <w:tab w:val="left" w:pos="3510"/>
          <w:tab w:val="left" w:pos="3600"/>
          <w:tab w:val="left" w:pos="3690"/>
          <w:tab w:val="left" w:pos="4500"/>
          <w:tab w:val="left" w:pos="4590"/>
        </w:tabs>
        <w:spacing w:after="200" w:line="360" w:lineRule="auto"/>
        <w:ind w:left="990"/>
        <w:rPr>
          <w:rFonts w:ascii="Times New Roman" w:hAnsi="Times New Roman"/>
          <w:sz w:val="26"/>
          <w:szCs w:val="26"/>
        </w:rPr>
      </w:pPr>
    </w:p>
    <w:p w:rsidR="00453DFB" w:rsidRDefault="00BA6D97" w:rsidP="00453DFB">
      <w:pPr>
        <w:pStyle w:val="ListParagraph"/>
        <w:tabs>
          <w:tab w:val="left" w:pos="2970"/>
        </w:tabs>
        <w:spacing w:after="200" w:line="360" w:lineRule="auto"/>
        <w:ind w:left="90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Đề 06</w:t>
      </w: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1: Thuyết minh</w:t>
      </w:r>
      <w:r w:rsidRPr="003E176A">
        <w:rPr>
          <w:rFonts w:ascii="Times New Roman" w:hAnsi="Times New Roman"/>
          <w:sz w:val="26"/>
          <w:szCs w:val="26"/>
        </w:rPr>
        <w:t xml:space="preserve"> sơ đồ đơn tuyến và trình bày nguyên lý hoạt động hệ thống DC của tổ máyS1(S2) của Nhà máy Duyên Hải 1?</w:t>
      </w: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</w:rPr>
        <w:t xml:space="preserve">Câu 2: </w:t>
      </w:r>
      <w:r w:rsidRPr="003E176A">
        <w:rPr>
          <w:rFonts w:ascii="Times New Roman" w:eastAsia="Calibri" w:hAnsi="Times New Roman"/>
          <w:sz w:val="26"/>
          <w:szCs w:val="26"/>
        </w:rPr>
        <w:t>Trình</w:t>
      </w:r>
      <w:r w:rsidRPr="003E176A">
        <w:rPr>
          <w:rFonts w:ascii="Times New Roman" w:hAnsi="Times New Roman"/>
          <w:sz w:val="26"/>
          <w:szCs w:val="26"/>
        </w:rPr>
        <w:t xml:space="preserve"> bày hiện tượng, nguyên nhân và xử lý sự cố khi nhiệt độ cuộn dây Stator tăng cao?</w:t>
      </w: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 w:rsidRPr="003E176A">
        <w:rPr>
          <w:rFonts w:ascii="Times New Roman" w:hAnsi="Times New Roman"/>
          <w:sz w:val="26"/>
          <w:szCs w:val="26"/>
        </w:rPr>
        <w:t xml:space="preserve">Câu </w:t>
      </w:r>
      <w:r>
        <w:rPr>
          <w:rFonts w:ascii="Times New Roman" w:hAnsi="Times New Roman"/>
          <w:sz w:val="26"/>
          <w:szCs w:val="26"/>
        </w:rPr>
        <w:t>3</w:t>
      </w:r>
      <w:r w:rsidRPr="003E176A">
        <w:rPr>
          <w:rFonts w:ascii="Times New Roman" w:hAnsi="Times New Roman"/>
          <w:sz w:val="26"/>
          <w:szCs w:val="26"/>
        </w:rPr>
        <w:t>: Vi</w:t>
      </w:r>
      <w:r w:rsidR="00CC19BA">
        <w:rPr>
          <w:rFonts w:ascii="Times New Roman" w:hAnsi="Times New Roman"/>
          <w:sz w:val="26"/>
          <w:szCs w:val="26"/>
        </w:rPr>
        <w:t>ết phiếu thao tác cô lập MBA TD91</w:t>
      </w:r>
      <w:r w:rsidRPr="003E176A">
        <w:rPr>
          <w:rFonts w:ascii="Times New Roman" w:hAnsi="Times New Roman"/>
          <w:sz w:val="26"/>
          <w:szCs w:val="26"/>
        </w:rPr>
        <w:t>1 từ vận hành ra sửa chữa?</w:t>
      </w: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 w:rsidRPr="003E176A">
        <w:rPr>
          <w:rFonts w:ascii="Times New Roman" w:hAnsi="Times New Roman"/>
          <w:sz w:val="26"/>
          <w:szCs w:val="26"/>
        </w:rPr>
        <w:t xml:space="preserve">Câu </w:t>
      </w:r>
      <w:r>
        <w:rPr>
          <w:rFonts w:ascii="Times New Roman" w:hAnsi="Times New Roman"/>
          <w:sz w:val="26"/>
          <w:szCs w:val="26"/>
        </w:rPr>
        <w:t>4</w:t>
      </w:r>
      <w:r w:rsidRPr="003E176A">
        <w:rPr>
          <w:rFonts w:ascii="Times New Roman" w:hAnsi="Times New Roman"/>
          <w:sz w:val="26"/>
          <w:szCs w:val="26"/>
        </w:rPr>
        <w:t>: Phiế</w:t>
      </w:r>
      <w:r>
        <w:rPr>
          <w:rFonts w:ascii="Times New Roman" w:hAnsi="Times New Roman"/>
          <w:sz w:val="26"/>
          <w:szCs w:val="26"/>
        </w:rPr>
        <w:t>u thao tác là gì? Các chức danh trong PTT, c</w:t>
      </w:r>
      <w:r w:rsidRPr="003E176A">
        <w:rPr>
          <w:rFonts w:ascii="Times New Roman" w:hAnsi="Times New Roman"/>
          <w:sz w:val="26"/>
          <w:szCs w:val="26"/>
        </w:rPr>
        <w:t>ác</w:t>
      </w:r>
      <w:r>
        <w:rPr>
          <w:rFonts w:ascii="Times New Roman" w:hAnsi="Times New Roman"/>
          <w:sz w:val="26"/>
          <w:szCs w:val="26"/>
        </w:rPr>
        <w:t>h</w:t>
      </w:r>
      <w:r w:rsidRPr="003E176A">
        <w:rPr>
          <w:rFonts w:ascii="Times New Roman" w:hAnsi="Times New Roman"/>
          <w:sz w:val="26"/>
          <w:szCs w:val="26"/>
        </w:rPr>
        <w:t xml:space="preserve"> thực hiệ</w:t>
      </w:r>
      <w:r>
        <w:rPr>
          <w:rFonts w:ascii="Times New Roman" w:hAnsi="Times New Roman"/>
          <w:sz w:val="26"/>
          <w:szCs w:val="26"/>
        </w:rPr>
        <w:t>n PTT?</w:t>
      </w:r>
    </w:p>
    <w:p w:rsidR="00453DFB" w:rsidRDefault="00453DFB" w:rsidP="0059675A">
      <w:pPr>
        <w:pStyle w:val="ListParagraph"/>
        <w:tabs>
          <w:tab w:val="left" w:pos="1350"/>
          <w:tab w:val="left" w:pos="2970"/>
        </w:tabs>
        <w:spacing w:after="200" w:line="360" w:lineRule="auto"/>
        <w:ind w:left="900"/>
        <w:rPr>
          <w:rFonts w:ascii="Times New Roman" w:hAnsi="Times New Roman"/>
          <w:sz w:val="26"/>
          <w:szCs w:val="26"/>
        </w:rPr>
      </w:pPr>
    </w:p>
    <w:p w:rsidR="00D25474" w:rsidRDefault="00D25474" w:rsidP="0059675A">
      <w:pPr>
        <w:pStyle w:val="ListParagraph"/>
        <w:tabs>
          <w:tab w:val="left" w:pos="1350"/>
          <w:tab w:val="left" w:pos="2970"/>
        </w:tabs>
        <w:spacing w:after="200" w:line="360" w:lineRule="auto"/>
        <w:ind w:left="900"/>
        <w:rPr>
          <w:rFonts w:ascii="Times New Roman" w:hAnsi="Times New Roman"/>
          <w:sz w:val="26"/>
          <w:szCs w:val="26"/>
        </w:rPr>
      </w:pPr>
    </w:p>
    <w:p w:rsidR="00D25474" w:rsidRDefault="00D25474" w:rsidP="0059675A">
      <w:pPr>
        <w:pStyle w:val="ListParagraph"/>
        <w:tabs>
          <w:tab w:val="left" w:pos="1350"/>
          <w:tab w:val="left" w:pos="2970"/>
        </w:tabs>
        <w:spacing w:after="200" w:line="360" w:lineRule="auto"/>
        <w:ind w:left="900"/>
        <w:rPr>
          <w:rFonts w:ascii="Times New Roman" w:hAnsi="Times New Roman"/>
          <w:sz w:val="26"/>
          <w:szCs w:val="26"/>
        </w:rPr>
      </w:pPr>
    </w:p>
    <w:p w:rsidR="00D25474" w:rsidRDefault="00D25474" w:rsidP="0059675A">
      <w:pPr>
        <w:pStyle w:val="ListParagraph"/>
        <w:tabs>
          <w:tab w:val="left" w:pos="1350"/>
          <w:tab w:val="left" w:pos="2970"/>
        </w:tabs>
        <w:spacing w:after="200" w:line="360" w:lineRule="auto"/>
        <w:ind w:left="900"/>
        <w:rPr>
          <w:rFonts w:ascii="Times New Roman" w:hAnsi="Times New Roman"/>
          <w:sz w:val="26"/>
          <w:szCs w:val="26"/>
        </w:rPr>
      </w:pPr>
    </w:p>
    <w:p w:rsidR="00D25474" w:rsidRDefault="00D25474" w:rsidP="0059675A">
      <w:pPr>
        <w:pStyle w:val="ListParagraph"/>
        <w:tabs>
          <w:tab w:val="left" w:pos="1350"/>
          <w:tab w:val="left" w:pos="2970"/>
        </w:tabs>
        <w:spacing w:after="200" w:line="360" w:lineRule="auto"/>
        <w:ind w:left="900"/>
        <w:rPr>
          <w:rFonts w:ascii="Times New Roman" w:hAnsi="Times New Roman"/>
          <w:sz w:val="26"/>
          <w:szCs w:val="26"/>
        </w:rPr>
      </w:pPr>
    </w:p>
    <w:p w:rsidR="00D25474" w:rsidRDefault="00D25474" w:rsidP="0059675A">
      <w:pPr>
        <w:pStyle w:val="ListParagraph"/>
        <w:tabs>
          <w:tab w:val="left" w:pos="1350"/>
          <w:tab w:val="left" w:pos="2970"/>
        </w:tabs>
        <w:spacing w:after="200" w:line="360" w:lineRule="auto"/>
        <w:ind w:left="900"/>
        <w:rPr>
          <w:rFonts w:ascii="Times New Roman" w:hAnsi="Times New Roman"/>
          <w:sz w:val="26"/>
          <w:szCs w:val="26"/>
        </w:rPr>
      </w:pPr>
    </w:p>
    <w:p w:rsidR="00453DFB" w:rsidRDefault="00BA6D97" w:rsidP="00453DFB">
      <w:pPr>
        <w:pStyle w:val="ListParagraph"/>
        <w:tabs>
          <w:tab w:val="left" w:pos="2970"/>
        </w:tabs>
        <w:spacing w:after="200" w:line="360" w:lineRule="auto"/>
        <w:ind w:left="63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Đề 07</w:t>
      </w:r>
    </w:p>
    <w:p w:rsidR="00B25321" w:rsidRPr="003E176A" w:rsidRDefault="00B25321" w:rsidP="00B25321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1: Nêu tất cả các</w:t>
      </w:r>
      <w:r w:rsidRPr="003E176A">
        <w:rPr>
          <w:rFonts w:ascii="Times New Roman" w:hAnsi="Times New Roman"/>
          <w:sz w:val="26"/>
          <w:szCs w:val="26"/>
        </w:rPr>
        <w:t xml:space="preserve"> rơ le bảo vệ máy phát S1(S2). Trình bày nhiệm vụ và nêu tóm tắt nguyên lý hoạt động của các rơ le bảo vệ máy phát S1(S2)?</w:t>
      </w: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 w:rsidRPr="003E176A">
        <w:rPr>
          <w:rFonts w:ascii="Times New Roman" w:hAnsi="Times New Roman"/>
          <w:sz w:val="26"/>
          <w:szCs w:val="26"/>
        </w:rPr>
        <w:t>Câu 2: Trình bày hi</w:t>
      </w:r>
      <w:r w:rsidR="00331327">
        <w:rPr>
          <w:rFonts w:ascii="Times New Roman" w:hAnsi="Times New Roman"/>
          <w:sz w:val="26"/>
          <w:szCs w:val="26"/>
        </w:rPr>
        <w:t>ện t</w:t>
      </w:r>
      <w:r w:rsidRPr="003E176A">
        <w:rPr>
          <w:rFonts w:ascii="Times New Roman" w:hAnsi="Times New Roman"/>
          <w:sz w:val="26"/>
          <w:szCs w:val="26"/>
        </w:rPr>
        <w:t>ượng, nguyên nhân  và xử lý sự cố khi bảo vệ tác động tách máy phát ra khỏi lưới? Nêu cụ thể trường hợp bảo vệ 87G tác động?</w:t>
      </w:r>
    </w:p>
    <w:p w:rsidR="003B4E8D" w:rsidRPr="003E176A" w:rsidRDefault="003B4E8D" w:rsidP="003B4E8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3</w:t>
      </w:r>
      <w:r w:rsidRPr="003E176A">
        <w:rPr>
          <w:rFonts w:ascii="Times New Roman" w:hAnsi="Times New Roman"/>
          <w:sz w:val="26"/>
          <w:szCs w:val="26"/>
        </w:rPr>
        <w:t>: Viết phiếu thao tác cô lập máy biến áp T1(T2) từ vận hành ra sửa chữa S1(S2) dừng)?</w:t>
      </w:r>
    </w:p>
    <w:p w:rsidR="00E15E71" w:rsidRPr="003E176A" w:rsidRDefault="00E15E71" w:rsidP="00E15E71">
      <w:pPr>
        <w:spacing w:line="312" w:lineRule="auto"/>
        <w:jc w:val="both"/>
        <w:rPr>
          <w:rFonts w:ascii="Times New Roman" w:eastAsia="Calibri" w:hAnsi="Times New Roman"/>
          <w:sz w:val="26"/>
          <w:szCs w:val="26"/>
        </w:rPr>
      </w:pPr>
      <w:r w:rsidRPr="003E176A">
        <w:rPr>
          <w:rFonts w:ascii="Times New Roman" w:eastAsia="Calibri" w:hAnsi="Times New Roman"/>
          <w:sz w:val="26"/>
          <w:szCs w:val="26"/>
        </w:rPr>
        <w:t xml:space="preserve">Câu 4: Các thiết bị thuộc quyền điều khiển hay kiểm tra của ĐĐQG (A0) hay ĐĐ miền (A2) </w:t>
      </w:r>
      <w:r w:rsidRPr="003E176A">
        <w:rPr>
          <w:rFonts w:ascii="Times New Roman" w:hAnsi="Times New Roman"/>
          <w:sz w:val="26"/>
          <w:szCs w:val="26"/>
        </w:rPr>
        <w:t xml:space="preserve">quyền nắm thông tin </w:t>
      </w:r>
      <w:r w:rsidRPr="003E176A">
        <w:rPr>
          <w:rFonts w:ascii="Times New Roman" w:eastAsia="Calibri" w:hAnsi="Times New Roman"/>
          <w:sz w:val="26"/>
          <w:szCs w:val="26"/>
        </w:rPr>
        <w:t>được quy định như thế nào?</w:t>
      </w:r>
      <w:r w:rsidRPr="003E176A">
        <w:rPr>
          <w:rFonts w:ascii="Times New Roman" w:hAnsi="Times New Roman"/>
          <w:sz w:val="26"/>
          <w:szCs w:val="26"/>
        </w:rPr>
        <w:t xml:space="preserve"> Áp dụng đối với nhà máy Duyên Hải 1</w:t>
      </w:r>
    </w:p>
    <w:p w:rsidR="00125352" w:rsidRPr="00C144C5" w:rsidRDefault="00125352" w:rsidP="0059675A">
      <w:pPr>
        <w:pStyle w:val="ListParagraph"/>
        <w:spacing w:after="200" w:line="360" w:lineRule="auto"/>
        <w:ind w:left="900"/>
        <w:jc w:val="both"/>
        <w:rPr>
          <w:rFonts w:ascii="Times New Roman" w:hAnsi="Times New Roman"/>
          <w:sz w:val="26"/>
          <w:szCs w:val="26"/>
          <w:highlight w:val="yellow"/>
        </w:rPr>
      </w:pPr>
    </w:p>
    <w:p w:rsidR="00453DFB" w:rsidRDefault="00453DFB" w:rsidP="00453DFB">
      <w:pPr>
        <w:pStyle w:val="ListParagraph"/>
        <w:tabs>
          <w:tab w:val="left" w:pos="2970"/>
        </w:tabs>
        <w:spacing w:after="200" w:line="360" w:lineRule="auto"/>
        <w:ind w:left="630"/>
        <w:rPr>
          <w:rFonts w:ascii="Times New Roman" w:hAnsi="Times New Roman"/>
          <w:sz w:val="26"/>
          <w:szCs w:val="26"/>
        </w:rPr>
      </w:pPr>
    </w:p>
    <w:sectPr w:rsidR="00453DFB" w:rsidSect="001100A1">
      <w:footerReference w:type="default" r:id="rId8"/>
      <w:pgSz w:w="11907" w:h="16840" w:code="9"/>
      <w:pgMar w:top="1134" w:right="851" w:bottom="1134" w:left="1701" w:header="720" w:footer="34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3D3B" w:rsidRDefault="00C53D3B" w:rsidP="002E6AB8">
      <w:r>
        <w:separator/>
      </w:r>
    </w:p>
  </w:endnote>
  <w:endnote w:type="continuationSeparator" w:id="1">
    <w:p w:rsidR="00C53D3B" w:rsidRDefault="00C53D3B" w:rsidP="002E6A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4750978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6"/>
        <w:szCs w:val="26"/>
      </w:rPr>
    </w:sdtEndPr>
    <w:sdtContent>
      <w:p w:rsidR="00271041" w:rsidRPr="002E6AB8" w:rsidRDefault="00A5442A">
        <w:pPr>
          <w:pStyle w:val="Footer"/>
          <w:jc w:val="center"/>
          <w:rPr>
            <w:rFonts w:ascii="Times New Roman" w:hAnsi="Times New Roman"/>
            <w:sz w:val="26"/>
            <w:szCs w:val="26"/>
          </w:rPr>
        </w:pPr>
        <w:r w:rsidRPr="002E6AB8">
          <w:rPr>
            <w:rFonts w:ascii="Times New Roman" w:hAnsi="Times New Roman"/>
            <w:sz w:val="26"/>
            <w:szCs w:val="26"/>
          </w:rPr>
          <w:fldChar w:fldCharType="begin"/>
        </w:r>
        <w:r w:rsidR="00271041" w:rsidRPr="002E6AB8">
          <w:rPr>
            <w:rFonts w:ascii="Times New Roman" w:hAnsi="Times New Roman"/>
            <w:sz w:val="26"/>
            <w:szCs w:val="26"/>
          </w:rPr>
          <w:instrText xml:space="preserve"> PAGE   \* MERGEFORMAT </w:instrText>
        </w:r>
        <w:r w:rsidRPr="002E6AB8">
          <w:rPr>
            <w:rFonts w:ascii="Times New Roman" w:hAnsi="Times New Roman"/>
            <w:sz w:val="26"/>
            <w:szCs w:val="26"/>
          </w:rPr>
          <w:fldChar w:fldCharType="separate"/>
        </w:r>
        <w:r w:rsidR="00D25474">
          <w:rPr>
            <w:rFonts w:ascii="Times New Roman" w:hAnsi="Times New Roman"/>
            <w:noProof/>
            <w:sz w:val="26"/>
            <w:szCs w:val="26"/>
          </w:rPr>
          <w:t>3</w:t>
        </w:r>
        <w:r w:rsidRPr="002E6AB8">
          <w:rPr>
            <w:rFonts w:ascii="Times New Roman" w:hAnsi="Times New Roman"/>
            <w:noProof/>
            <w:sz w:val="26"/>
            <w:szCs w:val="26"/>
          </w:rPr>
          <w:fldChar w:fldCharType="end"/>
        </w:r>
      </w:p>
    </w:sdtContent>
  </w:sdt>
  <w:p w:rsidR="00271041" w:rsidRDefault="002710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3D3B" w:rsidRDefault="00C53D3B" w:rsidP="002E6AB8">
      <w:r>
        <w:separator/>
      </w:r>
    </w:p>
  </w:footnote>
  <w:footnote w:type="continuationSeparator" w:id="1">
    <w:p w:rsidR="00C53D3B" w:rsidRDefault="00C53D3B" w:rsidP="002E6A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A67BF"/>
    <w:multiLevelType w:val="hybridMultilevel"/>
    <w:tmpl w:val="AAF29E8E"/>
    <w:lvl w:ilvl="0" w:tplc="3DCC3F24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37444C"/>
    <w:multiLevelType w:val="hybridMultilevel"/>
    <w:tmpl w:val="8582359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A2D9F"/>
    <w:multiLevelType w:val="hybridMultilevel"/>
    <w:tmpl w:val="68F4F2E2"/>
    <w:lvl w:ilvl="0" w:tplc="7E108BF8">
      <w:start w:val="1"/>
      <w:numFmt w:val="decimal"/>
      <w:suff w:val="space"/>
      <w:lvlText w:val="%1."/>
      <w:lvlJc w:val="left"/>
      <w:pPr>
        <w:ind w:left="0" w:firstLine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F1135"/>
    <w:multiLevelType w:val="hybridMultilevel"/>
    <w:tmpl w:val="2D1E4A16"/>
    <w:lvl w:ilvl="0" w:tplc="DB1671C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3C02D2"/>
    <w:multiLevelType w:val="hybridMultilevel"/>
    <w:tmpl w:val="1934470C"/>
    <w:lvl w:ilvl="0" w:tplc="A3EC3B2A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5D34E4"/>
    <w:multiLevelType w:val="hybridMultilevel"/>
    <w:tmpl w:val="B28E7C4A"/>
    <w:lvl w:ilvl="0" w:tplc="AE021A66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37A6A"/>
    <w:multiLevelType w:val="hybridMultilevel"/>
    <w:tmpl w:val="B1DA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2D3E2C"/>
    <w:multiLevelType w:val="hybridMultilevel"/>
    <w:tmpl w:val="8F6C980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3F4A06"/>
    <w:multiLevelType w:val="hybridMultilevel"/>
    <w:tmpl w:val="99E46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460EFE"/>
    <w:multiLevelType w:val="hybridMultilevel"/>
    <w:tmpl w:val="B1DA66BC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EE08BA"/>
    <w:multiLevelType w:val="hybridMultilevel"/>
    <w:tmpl w:val="34CE0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DD4711"/>
    <w:multiLevelType w:val="hybridMultilevel"/>
    <w:tmpl w:val="B1DA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5A6721"/>
    <w:multiLevelType w:val="hybridMultilevel"/>
    <w:tmpl w:val="B1DA66BC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7468D3"/>
    <w:multiLevelType w:val="hybridMultilevel"/>
    <w:tmpl w:val="B1DA66BC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BD4059"/>
    <w:multiLevelType w:val="hybridMultilevel"/>
    <w:tmpl w:val="4DE2274A"/>
    <w:lvl w:ilvl="0" w:tplc="7E108BF8">
      <w:start w:val="1"/>
      <w:numFmt w:val="decimal"/>
      <w:suff w:val="space"/>
      <w:lvlText w:val="%1."/>
      <w:lvlJc w:val="left"/>
      <w:pPr>
        <w:ind w:left="0" w:firstLine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AA1D4B"/>
    <w:multiLevelType w:val="hybridMultilevel"/>
    <w:tmpl w:val="B1DA66BC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571999"/>
    <w:multiLevelType w:val="hybridMultilevel"/>
    <w:tmpl w:val="B1DA66BC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7D341D"/>
    <w:multiLevelType w:val="hybridMultilevel"/>
    <w:tmpl w:val="7D12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55E1A3F"/>
    <w:multiLevelType w:val="multilevel"/>
    <w:tmpl w:val="0409001D"/>
    <w:numStyleLink w:val="01"/>
  </w:abstractNum>
  <w:abstractNum w:abstractNumId="19">
    <w:nsid w:val="4A4502FA"/>
    <w:multiLevelType w:val="hybridMultilevel"/>
    <w:tmpl w:val="B1DA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A06CE7"/>
    <w:multiLevelType w:val="hybridMultilevel"/>
    <w:tmpl w:val="46C211E6"/>
    <w:lvl w:ilvl="0" w:tplc="5956A62A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E1C4F4A"/>
    <w:multiLevelType w:val="hybridMultilevel"/>
    <w:tmpl w:val="693C9568"/>
    <w:lvl w:ilvl="0" w:tplc="2E0610B4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0E77827"/>
    <w:multiLevelType w:val="multilevel"/>
    <w:tmpl w:val="0409001D"/>
    <w:styleLink w:val="0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5348388E"/>
    <w:multiLevelType w:val="hybridMultilevel"/>
    <w:tmpl w:val="D49E2A1A"/>
    <w:lvl w:ilvl="0" w:tplc="3DCC3F24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402235B"/>
    <w:multiLevelType w:val="hybridMultilevel"/>
    <w:tmpl w:val="B1DA66B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53630D6"/>
    <w:multiLevelType w:val="multilevel"/>
    <w:tmpl w:val="A9DE3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>
    <w:nsid w:val="5AC865AC"/>
    <w:multiLevelType w:val="hybridMultilevel"/>
    <w:tmpl w:val="113EED26"/>
    <w:lvl w:ilvl="0" w:tplc="94784086">
      <w:start w:val="1"/>
      <w:numFmt w:val="decimal"/>
      <w:suff w:val="space"/>
      <w:lvlText w:val="%1."/>
      <w:lvlJc w:val="left"/>
      <w:pPr>
        <w:ind w:left="0" w:firstLine="284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393C94"/>
    <w:multiLevelType w:val="hybridMultilevel"/>
    <w:tmpl w:val="7FA45AB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E2961"/>
    <w:multiLevelType w:val="hybridMultilevel"/>
    <w:tmpl w:val="113EED26"/>
    <w:lvl w:ilvl="0" w:tplc="94784086">
      <w:start w:val="1"/>
      <w:numFmt w:val="decimal"/>
      <w:suff w:val="space"/>
      <w:lvlText w:val="%1."/>
      <w:lvlJc w:val="left"/>
      <w:pPr>
        <w:ind w:left="0" w:firstLine="284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B73EF5"/>
    <w:multiLevelType w:val="hybridMultilevel"/>
    <w:tmpl w:val="46C211E6"/>
    <w:lvl w:ilvl="0" w:tplc="5956A62A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DE70B75"/>
    <w:multiLevelType w:val="hybridMultilevel"/>
    <w:tmpl w:val="B1DA66BC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381BD1"/>
    <w:multiLevelType w:val="hybridMultilevel"/>
    <w:tmpl w:val="95D22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8A7328"/>
    <w:multiLevelType w:val="hybridMultilevel"/>
    <w:tmpl w:val="B28E7C4A"/>
    <w:lvl w:ilvl="0" w:tplc="AE021A66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BC3113"/>
    <w:multiLevelType w:val="hybridMultilevel"/>
    <w:tmpl w:val="68F4F2E2"/>
    <w:lvl w:ilvl="0" w:tplc="7E108BF8">
      <w:start w:val="1"/>
      <w:numFmt w:val="decimal"/>
      <w:suff w:val="space"/>
      <w:lvlText w:val="%1."/>
      <w:lvlJc w:val="left"/>
      <w:pPr>
        <w:ind w:left="0" w:firstLine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3B4913"/>
    <w:multiLevelType w:val="hybridMultilevel"/>
    <w:tmpl w:val="68F4F2E2"/>
    <w:lvl w:ilvl="0" w:tplc="7E108BF8">
      <w:start w:val="1"/>
      <w:numFmt w:val="decimal"/>
      <w:suff w:val="space"/>
      <w:lvlText w:val="%1."/>
      <w:lvlJc w:val="left"/>
      <w:pPr>
        <w:ind w:left="0" w:firstLine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E836E3"/>
    <w:multiLevelType w:val="hybridMultilevel"/>
    <w:tmpl w:val="B1884F28"/>
    <w:lvl w:ilvl="0" w:tplc="A51E1032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BD1FFC"/>
    <w:multiLevelType w:val="hybridMultilevel"/>
    <w:tmpl w:val="B1DA66BC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4F5C8D"/>
    <w:multiLevelType w:val="hybridMultilevel"/>
    <w:tmpl w:val="9E0840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EADA2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0"/>
  </w:num>
  <w:num w:numId="3">
    <w:abstractNumId w:val="35"/>
  </w:num>
  <w:num w:numId="4">
    <w:abstractNumId w:val="33"/>
  </w:num>
  <w:num w:numId="5">
    <w:abstractNumId w:val="14"/>
  </w:num>
  <w:num w:numId="6">
    <w:abstractNumId w:val="26"/>
  </w:num>
  <w:num w:numId="7">
    <w:abstractNumId w:val="28"/>
  </w:num>
  <w:num w:numId="8">
    <w:abstractNumId w:val="2"/>
  </w:num>
  <w:num w:numId="9">
    <w:abstractNumId w:val="34"/>
  </w:num>
  <w:num w:numId="1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</w:num>
  <w:num w:numId="28">
    <w:abstractNumId w:val="20"/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8"/>
  </w:num>
  <w:num w:numId="35">
    <w:abstractNumId w:val="21"/>
  </w:num>
  <w:num w:numId="36">
    <w:abstractNumId w:val="3"/>
  </w:num>
  <w:num w:numId="37">
    <w:abstractNumId w:val="31"/>
  </w:num>
  <w:num w:numId="38">
    <w:abstractNumId w:val="10"/>
  </w:num>
  <w:num w:numId="39">
    <w:abstractNumId w:val="37"/>
  </w:num>
  <w:num w:numId="40">
    <w:abstractNumId w:val="17"/>
  </w:num>
  <w:num w:numId="41">
    <w:abstractNumId w:val="25"/>
  </w:num>
  <w:num w:numId="42">
    <w:abstractNumId w:val="22"/>
  </w:num>
  <w:num w:numId="43">
    <w:abstractNumId w:val="18"/>
  </w:num>
  <w:num w:numId="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6299"/>
    <w:rsid w:val="00000F84"/>
    <w:rsid w:val="000018BA"/>
    <w:rsid w:val="00010941"/>
    <w:rsid w:val="0001104D"/>
    <w:rsid w:val="00020AC0"/>
    <w:rsid w:val="00021490"/>
    <w:rsid w:val="00021804"/>
    <w:rsid w:val="000239BA"/>
    <w:rsid w:val="00024CEA"/>
    <w:rsid w:val="00027F94"/>
    <w:rsid w:val="00031C8F"/>
    <w:rsid w:val="00032C99"/>
    <w:rsid w:val="0003529B"/>
    <w:rsid w:val="000363EA"/>
    <w:rsid w:val="00040457"/>
    <w:rsid w:val="00042A35"/>
    <w:rsid w:val="000517AC"/>
    <w:rsid w:val="00062A6C"/>
    <w:rsid w:val="0008014A"/>
    <w:rsid w:val="0008345F"/>
    <w:rsid w:val="000840A8"/>
    <w:rsid w:val="00084CBB"/>
    <w:rsid w:val="00085BBF"/>
    <w:rsid w:val="0008630A"/>
    <w:rsid w:val="00091283"/>
    <w:rsid w:val="000926F0"/>
    <w:rsid w:val="000A3931"/>
    <w:rsid w:val="000A3A92"/>
    <w:rsid w:val="000A4B7A"/>
    <w:rsid w:val="000A5403"/>
    <w:rsid w:val="000B1BD3"/>
    <w:rsid w:val="000B568C"/>
    <w:rsid w:val="000B5EC9"/>
    <w:rsid w:val="000C38ED"/>
    <w:rsid w:val="000C6D9B"/>
    <w:rsid w:val="000D6011"/>
    <w:rsid w:val="000E43E1"/>
    <w:rsid w:val="000E43FD"/>
    <w:rsid w:val="000E4C3E"/>
    <w:rsid w:val="000E542D"/>
    <w:rsid w:val="000F0DEE"/>
    <w:rsid w:val="000F4978"/>
    <w:rsid w:val="001052FF"/>
    <w:rsid w:val="00107B14"/>
    <w:rsid w:val="001100A1"/>
    <w:rsid w:val="00112529"/>
    <w:rsid w:val="0011275E"/>
    <w:rsid w:val="0011619E"/>
    <w:rsid w:val="001174BE"/>
    <w:rsid w:val="00122321"/>
    <w:rsid w:val="00125352"/>
    <w:rsid w:val="00125BB3"/>
    <w:rsid w:val="00130DF4"/>
    <w:rsid w:val="0013147D"/>
    <w:rsid w:val="00132675"/>
    <w:rsid w:val="00134084"/>
    <w:rsid w:val="001373D8"/>
    <w:rsid w:val="001401EE"/>
    <w:rsid w:val="00141FAB"/>
    <w:rsid w:val="001438C4"/>
    <w:rsid w:val="001478D9"/>
    <w:rsid w:val="00154700"/>
    <w:rsid w:val="00166ADF"/>
    <w:rsid w:val="00167028"/>
    <w:rsid w:val="00167C95"/>
    <w:rsid w:val="00170D19"/>
    <w:rsid w:val="00171624"/>
    <w:rsid w:val="00174533"/>
    <w:rsid w:val="0017604B"/>
    <w:rsid w:val="00176CC4"/>
    <w:rsid w:val="001776F5"/>
    <w:rsid w:val="0018136E"/>
    <w:rsid w:val="001832B8"/>
    <w:rsid w:val="00187367"/>
    <w:rsid w:val="0019516E"/>
    <w:rsid w:val="001978F4"/>
    <w:rsid w:val="001A22DF"/>
    <w:rsid w:val="001A3DA5"/>
    <w:rsid w:val="001A7665"/>
    <w:rsid w:val="001B134B"/>
    <w:rsid w:val="001B1380"/>
    <w:rsid w:val="001B14D3"/>
    <w:rsid w:val="001B18C2"/>
    <w:rsid w:val="001B1C15"/>
    <w:rsid w:val="001B3F11"/>
    <w:rsid w:val="001C6121"/>
    <w:rsid w:val="001C74C2"/>
    <w:rsid w:val="001D2771"/>
    <w:rsid w:val="001D757E"/>
    <w:rsid w:val="001D7DA3"/>
    <w:rsid w:val="001E2396"/>
    <w:rsid w:val="001E3622"/>
    <w:rsid w:val="001E46E9"/>
    <w:rsid w:val="001F42AC"/>
    <w:rsid w:val="001F4389"/>
    <w:rsid w:val="001F5D91"/>
    <w:rsid w:val="001F7904"/>
    <w:rsid w:val="002047CF"/>
    <w:rsid w:val="002100F7"/>
    <w:rsid w:val="002104BC"/>
    <w:rsid w:val="00212F20"/>
    <w:rsid w:val="0021758D"/>
    <w:rsid w:val="00217767"/>
    <w:rsid w:val="00217972"/>
    <w:rsid w:val="0022299E"/>
    <w:rsid w:val="00222C0D"/>
    <w:rsid w:val="00222EBE"/>
    <w:rsid w:val="00225F9A"/>
    <w:rsid w:val="00226146"/>
    <w:rsid w:val="00226FB3"/>
    <w:rsid w:val="00227825"/>
    <w:rsid w:val="00235530"/>
    <w:rsid w:val="002365F3"/>
    <w:rsid w:val="002410C6"/>
    <w:rsid w:val="00245693"/>
    <w:rsid w:val="0025129A"/>
    <w:rsid w:val="00252647"/>
    <w:rsid w:val="0026135C"/>
    <w:rsid w:val="00261684"/>
    <w:rsid w:val="00263E32"/>
    <w:rsid w:val="002668AE"/>
    <w:rsid w:val="00266BAD"/>
    <w:rsid w:val="00271041"/>
    <w:rsid w:val="0027743D"/>
    <w:rsid w:val="00282AD3"/>
    <w:rsid w:val="00282E68"/>
    <w:rsid w:val="00285069"/>
    <w:rsid w:val="00290875"/>
    <w:rsid w:val="00290DBA"/>
    <w:rsid w:val="00292025"/>
    <w:rsid w:val="002A03C8"/>
    <w:rsid w:val="002A0ED5"/>
    <w:rsid w:val="002A425B"/>
    <w:rsid w:val="002B02F0"/>
    <w:rsid w:val="002B14E0"/>
    <w:rsid w:val="002B4322"/>
    <w:rsid w:val="002C6F26"/>
    <w:rsid w:val="002D2502"/>
    <w:rsid w:val="002E0B10"/>
    <w:rsid w:val="002E10F4"/>
    <w:rsid w:val="002E280A"/>
    <w:rsid w:val="002E6AB8"/>
    <w:rsid w:val="002E7E3E"/>
    <w:rsid w:val="00300B22"/>
    <w:rsid w:val="0030114D"/>
    <w:rsid w:val="003012A2"/>
    <w:rsid w:val="0030196B"/>
    <w:rsid w:val="00307419"/>
    <w:rsid w:val="00310EBB"/>
    <w:rsid w:val="003141D2"/>
    <w:rsid w:val="00314D3A"/>
    <w:rsid w:val="00322800"/>
    <w:rsid w:val="00327325"/>
    <w:rsid w:val="00331327"/>
    <w:rsid w:val="0033660D"/>
    <w:rsid w:val="003427B5"/>
    <w:rsid w:val="00342890"/>
    <w:rsid w:val="00345F94"/>
    <w:rsid w:val="00347275"/>
    <w:rsid w:val="003472C6"/>
    <w:rsid w:val="00347AF9"/>
    <w:rsid w:val="003501DA"/>
    <w:rsid w:val="00350DB3"/>
    <w:rsid w:val="00353FD9"/>
    <w:rsid w:val="003550B0"/>
    <w:rsid w:val="00355637"/>
    <w:rsid w:val="00361E8F"/>
    <w:rsid w:val="00362D00"/>
    <w:rsid w:val="0036355F"/>
    <w:rsid w:val="003719C9"/>
    <w:rsid w:val="0037457E"/>
    <w:rsid w:val="003767B2"/>
    <w:rsid w:val="00383D2C"/>
    <w:rsid w:val="003849EE"/>
    <w:rsid w:val="00384D33"/>
    <w:rsid w:val="00385CCA"/>
    <w:rsid w:val="00390B46"/>
    <w:rsid w:val="00391CA0"/>
    <w:rsid w:val="00396702"/>
    <w:rsid w:val="003A16C2"/>
    <w:rsid w:val="003A5DBC"/>
    <w:rsid w:val="003B294A"/>
    <w:rsid w:val="003B4E8D"/>
    <w:rsid w:val="003C293C"/>
    <w:rsid w:val="003C3571"/>
    <w:rsid w:val="003C3885"/>
    <w:rsid w:val="003C70C2"/>
    <w:rsid w:val="003D5233"/>
    <w:rsid w:val="003E07EC"/>
    <w:rsid w:val="003E15F2"/>
    <w:rsid w:val="003E170A"/>
    <w:rsid w:val="003E2380"/>
    <w:rsid w:val="003E4A5D"/>
    <w:rsid w:val="003F10E5"/>
    <w:rsid w:val="003F16C3"/>
    <w:rsid w:val="003F28A2"/>
    <w:rsid w:val="003F461B"/>
    <w:rsid w:val="00402A5F"/>
    <w:rsid w:val="00403C43"/>
    <w:rsid w:val="00405A8C"/>
    <w:rsid w:val="00410FD1"/>
    <w:rsid w:val="00411A2B"/>
    <w:rsid w:val="004250B9"/>
    <w:rsid w:val="00430134"/>
    <w:rsid w:val="0043112A"/>
    <w:rsid w:val="00434FD3"/>
    <w:rsid w:val="00443C44"/>
    <w:rsid w:val="00446E2D"/>
    <w:rsid w:val="00450B28"/>
    <w:rsid w:val="00453DFB"/>
    <w:rsid w:val="00461673"/>
    <w:rsid w:val="00463B33"/>
    <w:rsid w:val="00464009"/>
    <w:rsid w:val="004717D6"/>
    <w:rsid w:val="00481045"/>
    <w:rsid w:val="004870A3"/>
    <w:rsid w:val="0049120A"/>
    <w:rsid w:val="004956C4"/>
    <w:rsid w:val="00495AB3"/>
    <w:rsid w:val="004A01E4"/>
    <w:rsid w:val="004A472B"/>
    <w:rsid w:val="004A6CA2"/>
    <w:rsid w:val="004B2A1D"/>
    <w:rsid w:val="004B5CAE"/>
    <w:rsid w:val="004C128F"/>
    <w:rsid w:val="004C12C0"/>
    <w:rsid w:val="004C304D"/>
    <w:rsid w:val="004C641F"/>
    <w:rsid w:val="004C6F53"/>
    <w:rsid w:val="004C7659"/>
    <w:rsid w:val="004C7EBE"/>
    <w:rsid w:val="004D0746"/>
    <w:rsid w:val="004D0CF6"/>
    <w:rsid w:val="004D0FE9"/>
    <w:rsid w:val="004D3411"/>
    <w:rsid w:val="004D57D8"/>
    <w:rsid w:val="004D76D6"/>
    <w:rsid w:val="004E1679"/>
    <w:rsid w:val="004E428A"/>
    <w:rsid w:val="004E516B"/>
    <w:rsid w:val="004E5852"/>
    <w:rsid w:val="004E5AAF"/>
    <w:rsid w:val="004F1280"/>
    <w:rsid w:val="004F3F37"/>
    <w:rsid w:val="004F486E"/>
    <w:rsid w:val="004F5B92"/>
    <w:rsid w:val="004F60F9"/>
    <w:rsid w:val="00502778"/>
    <w:rsid w:val="00502D01"/>
    <w:rsid w:val="005038F4"/>
    <w:rsid w:val="00517BFE"/>
    <w:rsid w:val="005231AC"/>
    <w:rsid w:val="00523933"/>
    <w:rsid w:val="005247CF"/>
    <w:rsid w:val="00524B10"/>
    <w:rsid w:val="00526364"/>
    <w:rsid w:val="00534380"/>
    <w:rsid w:val="00534994"/>
    <w:rsid w:val="00534F1B"/>
    <w:rsid w:val="00540B2D"/>
    <w:rsid w:val="005431C7"/>
    <w:rsid w:val="00544EC0"/>
    <w:rsid w:val="00550203"/>
    <w:rsid w:val="005512C7"/>
    <w:rsid w:val="00555998"/>
    <w:rsid w:val="00557782"/>
    <w:rsid w:val="0056082F"/>
    <w:rsid w:val="0056513F"/>
    <w:rsid w:val="005657FB"/>
    <w:rsid w:val="00566BC5"/>
    <w:rsid w:val="00572A54"/>
    <w:rsid w:val="00576359"/>
    <w:rsid w:val="00584AAF"/>
    <w:rsid w:val="00586FB5"/>
    <w:rsid w:val="00587091"/>
    <w:rsid w:val="005878BD"/>
    <w:rsid w:val="00590C6B"/>
    <w:rsid w:val="00592377"/>
    <w:rsid w:val="00593EA1"/>
    <w:rsid w:val="00594477"/>
    <w:rsid w:val="0059675A"/>
    <w:rsid w:val="00597016"/>
    <w:rsid w:val="00597C87"/>
    <w:rsid w:val="005A49C5"/>
    <w:rsid w:val="005A619A"/>
    <w:rsid w:val="005A699B"/>
    <w:rsid w:val="005A7D31"/>
    <w:rsid w:val="005B436D"/>
    <w:rsid w:val="005B50C7"/>
    <w:rsid w:val="005C1340"/>
    <w:rsid w:val="005C3D90"/>
    <w:rsid w:val="005C42A9"/>
    <w:rsid w:val="005C44D9"/>
    <w:rsid w:val="005D0581"/>
    <w:rsid w:val="005D36CE"/>
    <w:rsid w:val="005D7021"/>
    <w:rsid w:val="005E1B49"/>
    <w:rsid w:val="005E20AB"/>
    <w:rsid w:val="005E2109"/>
    <w:rsid w:val="005E46EE"/>
    <w:rsid w:val="005E7492"/>
    <w:rsid w:val="005F0310"/>
    <w:rsid w:val="005F6A9A"/>
    <w:rsid w:val="006012DC"/>
    <w:rsid w:val="0060588F"/>
    <w:rsid w:val="006072C9"/>
    <w:rsid w:val="0060763E"/>
    <w:rsid w:val="00614858"/>
    <w:rsid w:val="00616D89"/>
    <w:rsid w:val="006228B2"/>
    <w:rsid w:val="00630078"/>
    <w:rsid w:val="006322C4"/>
    <w:rsid w:val="00632E85"/>
    <w:rsid w:val="0063370B"/>
    <w:rsid w:val="006403A0"/>
    <w:rsid w:val="00651B87"/>
    <w:rsid w:val="00651DD3"/>
    <w:rsid w:val="00652F5D"/>
    <w:rsid w:val="006555EF"/>
    <w:rsid w:val="00655774"/>
    <w:rsid w:val="006617AA"/>
    <w:rsid w:val="00664DF0"/>
    <w:rsid w:val="00666884"/>
    <w:rsid w:val="00672198"/>
    <w:rsid w:val="0067336F"/>
    <w:rsid w:val="00673BB8"/>
    <w:rsid w:val="00676704"/>
    <w:rsid w:val="00685C8D"/>
    <w:rsid w:val="00687C81"/>
    <w:rsid w:val="00691DB6"/>
    <w:rsid w:val="006A4D96"/>
    <w:rsid w:val="006A521A"/>
    <w:rsid w:val="006A6C7F"/>
    <w:rsid w:val="006B03CA"/>
    <w:rsid w:val="006B0D26"/>
    <w:rsid w:val="006B1023"/>
    <w:rsid w:val="006B1AD4"/>
    <w:rsid w:val="006B2D7C"/>
    <w:rsid w:val="006B5249"/>
    <w:rsid w:val="006B63A9"/>
    <w:rsid w:val="006B6F07"/>
    <w:rsid w:val="006C5EEB"/>
    <w:rsid w:val="006C6337"/>
    <w:rsid w:val="006D0025"/>
    <w:rsid w:val="006D3612"/>
    <w:rsid w:val="006D414A"/>
    <w:rsid w:val="006D4842"/>
    <w:rsid w:val="006D7A6B"/>
    <w:rsid w:val="006E3777"/>
    <w:rsid w:val="006E5FF7"/>
    <w:rsid w:val="006F2F2B"/>
    <w:rsid w:val="006F66A5"/>
    <w:rsid w:val="006F726A"/>
    <w:rsid w:val="006F7443"/>
    <w:rsid w:val="006F7DA0"/>
    <w:rsid w:val="007044E4"/>
    <w:rsid w:val="0070697D"/>
    <w:rsid w:val="00712F7C"/>
    <w:rsid w:val="00714C9B"/>
    <w:rsid w:val="00720691"/>
    <w:rsid w:val="00723066"/>
    <w:rsid w:val="007235ED"/>
    <w:rsid w:val="00723F50"/>
    <w:rsid w:val="00725510"/>
    <w:rsid w:val="00727BC0"/>
    <w:rsid w:val="00730E2E"/>
    <w:rsid w:val="00732B3E"/>
    <w:rsid w:val="0073475A"/>
    <w:rsid w:val="00741E8D"/>
    <w:rsid w:val="00742276"/>
    <w:rsid w:val="0074792F"/>
    <w:rsid w:val="0075278A"/>
    <w:rsid w:val="007578B5"/>
    <w:rsid w:val="007650CC"/>
    <w:rsid w:val="00766330"/>
    <w:rsid w:val="00770B9C"/>
    <w:rsid w:val="007745CF"/>
    <w:rsid w:val="00780349"/>
    <w:rsid w:val="00782569"/>
    <w:rsid w:val="00782C59"/>
    <w:rsid w:val="007837AA"/>
    <w:rsid w:val="00795B09"/>
    <w:rsid w:val="00797DF0"/>
    <w:rsid w:val="007A391F"/>
    <w:rsid w:val="007A4B21"/>
    <w:rsid w:val="007B06D4"/>
    <w:rsid w:val="007B0E00"/>
    <w:rsid w:val="007B2593"/>
    <w:rsid w:val="007B2AC2"/>
    <w:rsid w:val="007B3965"/>
    <w:rsid w:val="007B4620"/>
    <w:rsid w:val="007B56D7"/>
    <w:rsid w:val="007C03BD"/>
    <w:rsid w:val="007C5FB7"/>
    <w:rsid w:val="007C6262"/>
    <w:rsid w:val="007C64B1"/>
    <w:rsid w:val="007C6E77"/>
    <w:rsid w:val="007D6CAD"/>
    <w:rsid w:val="007D7095"/>
    <w:rsid w:val="007D7264"/>
    <w:rsid w:val="007D7D6B"/>
    <w:rsid w:val="007E0D1A"/>
    <w:rsid w:val="007E327D"/>
    <w:rsid w:val="007E4905"/>
    <w:rsid w:val="007E554B"/>
    <w:rsid w:val="007E594F"/>
    <w:rsid w:val="007F1D9D"/>
    <w:rsid w:val="007F2919"/>
    <w:rsid w:val="007F54CF"/>
    <w:rsid w:val="007F68EC"/>
    <w:rsid w:val="007F6B67"/>
    <w:rsid w:val="00802BF5"/>
    <w:rsid w:val="0080389A"/>
    <w:rsid w:val="0080428B"/>
    <w:rsid w:val="0080458A"/>
    <w:rsid w:val="00806114"/>
    <w:rsid w:val="00810A2A"/>
    <w:rsid w:val="00810D75"/>
    <w:rsid w:val="00812219"/>
    <w:rsid w:val="00812FBF"/>
    <w:rsid w:val="00814597"/>
    <w:rsid w:val="0081673B"/>
    <w:rsid w:val="008169F9"/>
    <w:rsid w:val="00821C17"/>
    <w:rsid w:val="00821DBA"/>
    <w:rsid w:val="008265D0"/>
    <w:rsid w:val="00826862"/>
    <w:rsid w:val="00831B22"/>
    <w:rsid w:val="00835A2A"/>
    <w:rsid w:val="00841805"/>
    <w:rsid w:val="00842B23"/>
    <w:rsid w:val="00842C8B"/>
    <w:rsid w:val="008446BE"/>
    <w:rsid w:val="0084534B"/>
    <w:rsid w:val="00846118"/>
    <w:rsid w:val="00850D66"/>
    <w:rsid w:val="008545F3"/>
    <w:rsid w:val="008600C6"/>
    <w:rsid w:val="00860EDA"/>
    <w:rsid w:val="00861C39"/>
    <w:rsid w:val="00862B67"/>
    <w:rsid w:val="00867CF8"/>
    <w:rsid w:val="008701DB"/>
    <w:rsid w:val="00870277"/>
    <w:rsid w:val="00873755"/>
    <w:rsid w:val="00874D0C"/>
    <w:rsid w:val="00875AF9"/>
    <w:rsid w:val="00875AFC"/>
    <w:rsid w:val="00875C72"/>
    <w:rsid w:val="008777E3"/>
    <w:rsid w:val="00877F96"/>
    <w:rsid w:val="008819C2"/>
    <w:rsid w:val="00882CA2"/>
    <w:rsid w:val="00883402"/>
    <w:rsid w:val="008835DF"/>
    <w:rsid w:val="008906BC"/>
    <w:rsid w:val="00893840"/>
    <w:rsid w:val="008959A6"/>
    <w:rsid w:val="008A3A5B"/>
    <w:rsid w:val="008A68CC"/>
    <w:rsid w:val="008B0964"/>
    <w:rsid w:val="008B098A"/>
    <w:rsid w:val="008B1EFC"/>
    <w:rsid w:val="008B6112"/>
    <w:rsid w:val="008C40A0"/>
    <w:rsid w:val="008C7221"/>
    <w:rsid w:val="008D13B1"/>
    <w:rsid w:val="008D1787"/>
    <w:rsid w:val="008D6803"/>
    <w:rsid w:val="008E0111"/>
    <w:rsid w:val="008E0678"/>
    <w:rsid w:val="008E3014"/>
    <w:rsid w:val="008E681B"/>
    <w:rsid w:val="008E6F04"/>
    <w:rsid w:val="008F28B4"/>
    <w:rsid w:val="008F4C51"/>
    <w:rsid w:val="008F7745"/>
    <w:rsid w:val="008F7B8A"/>
    <w:rsid w:val="008F7FAC"/>
    <w:rsid w:val="009006D5"/>
    <w:rsid w:val="00901079"/>
    <w:rsid w:val="0090166B"/>
    <w:rsid w:val="00907434"/>
    <w:rsid w:val="00907D93"/>
    <w:rsid w:val="00915AAF"/>
    <w:rsid w:val="00915AD4"/>
    <w:rsid w:val="00916402"/>
    <w:rsid w:val="009204E0"/>
    <w:rsid w:val="00921D6F"/>
    <w:rsid w:val="00931CDA"/>
    <w:rsid w:val="009346F8"/>
    <w:rsid w:val="009360CA"/>
    <w:rsid w:val="009368B6"/>
    <w:rsid w:val="00936BD5"/>
    <w:rsid w:val="00941234"/>
    <w:rsid w:val="009420DE"/>
    <w:rsid w:val="00946233"/>
    <w:rsid w:val="009470DC"/>
    <w:rsid w:val="00947AA3"/>
    <w:rsid w:val="009512F5"/>
    <w:rsid w:val="00957FDD"/>
    <w:rsid w:val="0096291D"/>
    <w:rsid w:val="00964655"/>
    <w:rsid w:val="00972BA8"/>
    <w:rsid w:val="00972BF6"/>
    <w:rsid w:val="00973352"/>
    <w:rsid w:val="00976BE3"/>
    <w:rsid w:val="009809AF"/>
    <w:rsid w:val="00981A75"/>
    <w:rsid w:val="0098203E"/>
    <w:rsid w:val="0099108C"/>
    <w:rsid w:val="009939F1"/>
    <w:rsid w:val="00994568"/>
    <w:rsid w:val="009974F5"/>
    <w:rsid w:val="009A0FE8"/>
    <w:rsid w:val="009A6A93"/>
    <w:rsid w:val="009A7DCD"/>
    <w:rsid w:val="009B10A8"/>
    <w:rsid w:val="009B37A3"/>
    <w:rsid w:val="009B56B0"/>
    <w:rsid w:val="009C08FA"/>
    <w:rsid w:val="009C1190"/>
    <w:rsid w:val="009C5A68"/>
    <w:rsid w:val="009D074B"/>
    <w:rsid w:val="009D3B27"/>
    <w:rsid w:val="009D50A2"/>
    <w:rsid w:val="009D5D31"/>
    <w:rsid w:val="009D72F0"/>
    <w:rsid w:val="009D7351"/>
    <w:rsid w:val="009E2247"/>
    <w:rsid w:val="009E26B1"/>
    <w:rsid w:val="009E5C1B"/>
    <w:rsid w:val="009E78AC"/>
    <w:rsid w:val="009F3149"/>
    <w:rsid w:val="009F3CCD"/>
    <w:rsid w:val="009F4FD2"/>
    <w:rsid w:val="009F6743"/>
    <w:rsid w:val="009F6C5F"/>
    <w:rsid w:val="00A00279"/>
    <w:rsid w:val="00A0105F"/>
    <w:rsid w:val="00A02369"/>
    <w:rsid w:val="00A027A3"/>
    <w:rsid w:val="00A0376D"/>
    <w:rsid w:val="00A04079"/>
    <w:rsid w:val="00A04807"/>
    <w:rsid w:val="00A04FB0"/>
    <w:rsid w:val="00A1160A"/>
    <w:rsid w:val="00A13DCC"/>
    <w:rsid w:val="00A158DE"/>
    <w:rsid w:val="00A21ABB"/>
    <w:rsid w:val="00A2220E"/>
    <w:rsid w:val="00A249E4"/>
    <w:rsid w:val="00A27E5A"/>
    <w:rsid w:val="00A31162"/>
    <w:rsid w:val="00A31F83"/>
    <w:rsid w:val="00A35547"/>
    <w:rsid w:val="00A35BAC"/>
    <w:rsid w:val="00A37143"/>
    <w:rsid w:val="00A415CA"/>
    <w:rsid w:val="00A426AF"/>
    <w:rsid w:val="00A42979"/>
    <w:rsid w:val="00A450BF"/>
    <w:rsid w:val="00A50C3F"/>
    <w:rsid w:val="00A50C9B"/>
    <w:rsid w:val="00A5442A"/>
    <w:rsid w:val="00A556A6"/>
    <w:rsid w:val="00A55A29"/>
    <w:rsid w:val="00A60D8F"/>
    <w:rsid w:val="00A614F1"/>
    <w:rsid w:val="00A64379"/>
    <w:rsid w:val="00A65895"/>
    <w:rsid w:val="00A7079A"/>
    <w:rsid w:val="00A70BC8"/>
    <w:rsid w:val="00A71F6E"/>
    <w:rsid w:val="00A81D94"/>
    <w:rsid w:val="00A822D4"/>
    <w:rsid w:val="00A85F1A"/>
    <w:rsid w:val="00A93B6A"/>
    <w:rsid w:val="00A97B87"/>
    <w:rsid w:val="00AA1795"/>
    <w:rsid w:val="00AA3E4E"/>
    <w:rsid w:val="00AA48CB"/>
    <w:rsid w:val="00AB2749"/>
    <w:rsid w:val="00AB2F71"/>
    <w:rsid w:val="00AB4EA1"/>
    <w:rsid w:val="00AB5146"/>
    <w:rsid w:val="00AB76D7"/>
    <w:rsid w:val="00AC0A23"/>
    <w:rsid w:val="00AC0FEE"/>
    <w:rsid w:val="00AC3204"/>
    <w:rsid w:val="00AC4E51"/>
    <w:rsid w:val="00AC7126"/>
    <w:rsid w:val="00AD00E4"/>
    <w:rsid w:val="00AD2DFA"/>
    <w:rsid w:val="00AD3B28"/>
    <w:rsid w:val="00AD3C36"/>
    <w:rsid w:val="00AD3EA1"/>
    <w:rsid w:val="00AE0C2F"/>
    <w:rsid w:val="00AE2061"/>
    <w:rsid w:val="00AE36F8"/>
    <w:rsid w:val="00AE7EA6"/>
    <w:rsid w:val="00AF4CF4"/>
    <w:rsid w:val="00AF7EAC"/>
    <w:rsid w:val="00B0029B"/>
    <w:rsid w:val="00B01E08"/>
    <w:rsid w:val="00B021F0"/>
    <w:rsid w:val="00B06BD2"/>
    <w:rsid w:val="00B10180"/>
    <w:rsid w:val="00B13201"/>
    <w:rsid w:val="00B1356B"/>
    <w:rsid w:val="00B2009B"/>
    <w:rsid w:val="00B230E8"/>
    <w:rsid w:val="00B25321"/>
    <w:rsid w:val="00B261D5"/>
    <w:rsid w:val="00B313C0"/>
    <w:rsid w:val="00B32C54"/>
    <w:rsid w:val="00B33013"/>
    <w:rsid w:val="00B35B04"/>
    <w:rsid w:val="00B36BE8"/>
    <w:rsid w:val="00B40CD9"/>
    <w:rsid w:val="00B415A8"/>
    <w:rsid w:val="00B44E36"/>
    <w:rsid w:val="00B54872"/>
    <w:rsid w:val="00B60468"/>
    <w:rsid w:val="00B61AEB"/>
    <w:rsid w:val="00B63C69"/>
    <w:rsid w:val="00B70F07"/>
    <w:rsid w:val="00B726BA"/>
    <w:rsid w:val="00B728F6"/>
    <w:rsid w:val="00B74B0A"/>
    <w:rsid w:val="00B74D0F"/>
    <w:rsid w:val="00B778B5"/>
    <w:rsid w:val="00B80E05"/>
    <w:rsid w:val="00B822E8"/>
    <w:rsid w:val="00B822FF"/>
    <w:rsid w:val="00B82A55"/>
    <w:rsid w:val="00B82B13"/>
    <w:rsid w:val="00B84D44"/>
    <w:rsid w:val="00B84FEB"/>
    <w:rsid w:val="00B85F32"/>
    <w:rsid w:val="00B91A0A"/>
    <w:rsid w:val="00B94377"/>
    <w:rsid w:val="00B97058"/>
    <w:rsid w:val="00B97379"/>
    <w:rsid w:val="00BA237F"/>
    <w:rsid w:val="00BA2C1F"/>
    <w:rsid w:val="00BA43DC"/>
    <w:rsid w:val="00BA6D97"/>
    <w:rsid w:val="00BB0D51"/>
    <w:rsid w:val="00BB30B0"/>
    <w:rsid w:val="00BC056E"/>
    <w:rsid w:val="00BC36FE"/>
    <w:rsid w:val="00BC3ABF"/>
    <w:rsid w:val="00BC3DDD"/>
    <w:rsid w:val="00BD0F0F"/>
    <w:rsid w:val="00BD4239"/>
    <w:rsid w:val="00BD6B88"/>
    <w:rsid w:val="00BD7B0A"/>
    <w:rsid w:val="00BD7D64"/>
    <w:rsid w:val="00BE553F"/>
    <w:rsid w:val="00BF032A"/>
    <w:rsid w:val="00BF3D6E"/>
    <w:rsid w:val="00BF416F"/>
    <w:rsid w:val="00BF4A63"/>
    <w:rsid w:val="00C002F8"/>
    <w:rsid w:val="00C04D36"/>
    <w:rsid w:val="00C0571D"/>
    <w:rsid w:val="00C10330"/>
    <w:rsid w:val="00C144C5"/>
    <w:rsid w:val="00C2169F"/>
    <w:rsid w:val="00C22F1C"/>
    <w:rsid w:val="00C2727E"/>
    <w:rsid w:val="00C2798C"/>
    <w:rsid w:val="00C307F9"/>
    <w:rsid w:val="00C32CDC"/>
    <w:rsid w:val="00C40CB4"/>
    <w:rsid w:val="00C4106B"/>
    <w:rsid w:val="00C41E6B"/>
    <w:rsid w:val="00C42CAD"/>
    <w:rsid w:val="00C53D3B"/>
    <w:rsid w:val="00C5505E"/>
    <w:rsid w:val="00C57193"/>
    <w:rsid w:val="00C61B77"/>
    <w:rsid w:val="00C624E3"/>
    <w:rsid w:val="00C661A6"/>
    <w:rsid w:val="00C70C66"/>
    <w:rsid w:val="00C7108B"/>
    <w:rsid w:val="00C71AA3"/>
    <w:rsid w:val="00C71D1C"/>
    <w:rsid w:val="00C74E31"/>
    <w:rsid w:val="00C77C88"/>
    <w:rsid w:val="00C80A33"/>
    <w:rsid w:val="00C82649"/>
    <w:rsid w:val="00C94109"/>
    <w:rsid w:val="00C94D1F"/>
    <w:rsid w:val="00C95CDF"/>
    <w:rsid w:val="00CA071E"/>
    <w:rsid w:val="00CA07C9"/>
    <w:rsid w:val="00CA6B60"/>
    <w:rsid w:val="00CB00F4"/>
    <w:rsid w:val="00CB160C"/>
    <w:rsid w:val="00CB3ACC"/>
    <w:rsid w:val="00CB47B9"/>
    <w:rsid w:val="00CC19BA"/>
    <w:rsid w:val="00CC2D5C"/>
    <w:rsid w:val="00CC4C2B"/>
    <w:rsid w:val="00CC63D7"/>
    <w:rsid w:val="00CC7784"/>
    <w:rsid w:val="00CD242F"/>
    <w:rsid w:val="00CD2C33"/>
    <w:rsid w:val="00CD35FD"/>
    <w:rsid w:val="00CE3E33"/>
    <w:rsid w:val="00CE4BFD"/>
    <w:rsid w:val="00CE745C"/>
    <w:rsid w:val="00CF1FA7"/>
    <w:rsid w:val="00CF3CAF"/>
    <w:rsid w:val="00CF46D0"/>
    <w:rsid w:val="00D07424"/>
    <w:rsid w:val="00D07547"/>
    <w:rsid w:val="00D12008"/>
    <w:rsid w:val="00D22071"/>
    <w:rsid w:val="00D245AE"/>
    <w:rsid w:val="00D25474"/>
    <w:rsid w:val="00D37677"/>
    <w:rsid w:val="00D41A55"/>
    <w:rsid w:val="00D45E0C"/>
    <w:rsid w:val="00D46C98"/>
    <w:rsid w:val="00D5107D"/>
    <w:rsid w:val="00D520FD"/>
    <w:rsid w:val="00D5274B"/>
    <w:rsid w:val="00D53A92"/>
    <w:rsid w:val="00D573EC"/>
    <w:rsid w:val="00D57580"/>
    <w:rsid w:val="00D6018A"/>
    <w:rsid w:val="00D73814"/>
    <w:rsid w:val="00D75D1E"/>
    <w:rsid w:val="00D80806"/>
    <w:rsid w:val="00D80A35"/>
    <w:rsid w:val="00D8226B"/>
    <w:rsid w:val="00D86610"/>
    <w:rsid w:val="00D87450"/>
    <w:rsid w:val="00D95DC8"/>
    <w:rsid w:val="00DA669E"/>
    <w:rsid w:val="00DB2BD4"/>
    <w:rsid w:val="00DB3CA1"/>
    <w:rsid w:val="00DB6FEB"/>
    <w:rsid w:val="00DB7017"/>
    <w:rsid w:val="00DB77DE"/>
    <w:rsid w:val="00DC077F"/>
    <w:rsid w:val="00DC21B5"/>
    <w:rsid w:val="00DC2733"/>
    <w:rsid w:val="00DC5C02"/>
    <w:rsid w:val="00DC6299"/>
    <w:rsid w:val="00DD0A8D"/>
    <w:rsid w:val="00DD1F2A"/>
    <w:rsid w:val="00DD38DF"/>
    <w:rsid w:val="00DD5FDF"/>
    <w:rsid w:val="00DD62B7"/>
    <w:rsid w:val="00DE0E58"/>
    <w:rsid w:val="00DE1C59"/>
    <w:rsid w:val="00DE7E50"/>
    <w:rsid w:val="00DF19FD"/>
    <w:rsid w:val="00DF1FA1"/>
    <w:rsid w:val="00E004AF"/>
    <w:rsid w:val="00E077DB"/>
    <w:rsid w:val="00E10F93"/>
    <w:rsid w:val="00E10FF6"/>
    <w:rsid w:val="00E12FC7"/>
    <w:rsid w:val="00E14865"/>
    <w:rsid w:val="00E15326"/>
    <w:rsid w:val="00E15A77"/>
    <w:rsid w:val="00E15E71"/>
    <w:rsid w:val="00E165AE"/>
    <w:rsid w:val="00E2455E"/>
    <w:rsid w:val="00E24AFF"/>
    <w:rsid w:val="00E25B8D"/>
    <w:rsid w:val="00E25F41"/>
    <w:rsid w:val="00E2746A"/>
    <w:rsid w:val="00E32AE2"/>
    <w:rsid w:val="00E36575"/>
    <w:rsid w:val="00E47B63"/>
    <w:rsid w:val="00E51A5D"/>
    <w:rsid w:val="00E57E64"/>
    <w:rsid w:val="00E6344E"/>
    <w:rsid w:val="00E63F1E"/>
    <w:rsid w:val="00E661E8"/>
    <w:rsid w:val="00E666FF"/>
    <w:rsid w:val="00E71C8B"/>
    <w:rsid w:val="00E71F95"/>
    <w:rsid w:val="00E7387E"/>
    <w:rsid w:val="00E759E5"/>
    <w:rsid w:val="00E8425A"/>
    <w:rsid w:val="00E877DE"/>
    <w:rsid w:val="00E9165E"/>
    <w:rsid w:val="00E93A88"/>
    <w:rsid w:val="00EA3E06"/>
    <w:rsid w:val="00EB0613"/>
    <w:rsid w:val="00EB1B5D"/>
    <w:rsid w:val="00EC0AB7"/>
    <w:rsid w:val="00EC2C1A"/>
    <w:rsid w:val="00EC2D31"/>
    <w:rsid w:val="00EC3844"/>
    <w:rsid w:val="00EC73E0"/>
    <w:rsid w:val="00EC7FB5"/>
    <w:rsid w:val="00ED492E"/>
    <w:rsid w:val="00ED5B48"/>
    <w:rsid w:val="00ED7821"/>
    <w:rsid w:val="00EE05C2"/>
    <w:rsid w:val="00EE4ECF"/>
    <w:rsid w:val="00EF0E10"/>
    <w:rsid w:val="00EF2AD4"/>
    <w:rsid w:val="00EF4595"/>
    <w:rsid w:val="00EF59E6"/>
    <w:rsid w:val="00EF5EB4"/>
    <w:rsid w:val="00EF6678"/>
    <w:rsid w:val="00EF6830"/>
    <w:rsid w:val="00F00970"/>
    <w:rsid w:val="00F0689D"/>
    <w:rsid w:val="00F12202"/>
    <w:rsid w:val="00F12809"/>
    <w:rsid w:val="00F1307A"/>
    <w:rsid w:val="00F13D53"/>
    <w:rsid w:val="00F149E8"/>
    <w:rsid w:val="00F21CA7"/>
    <w:rsid w:val="00F30E0B"/>
    <w:rsid w:val="00F316F5"/>
    <w:rsid w:val="00F33A0B"/>
    <w:rsid w:val="00F35A58"/>
    <w:rsid w:val="00F375C4"/>
    <w:rsid w:val="00F463E9"/>
    <w:rsid w:val="00F47153"/>
    <w:rsid w:val="00F509F7"/>
    <w:rsid w:val="00F526EA"/>
    <w:rsid w:val="00F559CF"/>
    <w:rsid w:val="00F61150"/>
    <w:rsid w:val="00F62485"/>
    <w:rsid w:val="00F67BDF"/>
    <w:rsid w:val="00F75AE6"/>
    <w:rsid w:val="00F7678C"/>
    <w:rsid w:val="00F76B79"/>
    <w:rsid w:val="00F82BBD"/>
    <w:rsid w:val="00F8315D"/>
    <w:rsid w:val="00F85CE9"/>
    <w:rsid w:val="00F86A31"/>
    <w:rsid w:val="00F90F2B"/>
    <w:rsid w:val="00F943EA"/>
    <w:rsid w:val="00F967F0"/>
    <w:rsid w:val="00FA0278"/>
    <w:rsid w:val="00FA0D08"/>
    <w:rsid w:val="00FA1C86"/>
    <w:rsid w:val="00FA364B"/>
    <w:rsid w:val="00FA6A25"/>
    <w:rsid w:val="00FA7A37"/>
    <w:rsid w:val="00FB0DFE"/>
    <w:rsid w:val="00FB4000"/>
    <w:rsid w:val="00FB60B7"/>
    <w:rsid w:val="00FB6B87"/>
    <w:rsid w:val="00FC2093"/>
    <w:rsid w:val="00FC2291"/>
    <w:rsid w:val="00FC2471"/>
    <w:rsid w:val="00FC3BFC"/>
    <w:rsid w:val="00FC6DC3"/>
    <w:rsid w:val="00FD0ED6"/>
    <w:rsid w:val="00FD35A4"/>
    <w:rsid w:val="00FD35C8"/>
    <w:rsid w:val="00FD5774"/>
    <w:rsid w:val="00FD6325"/>
    <w:rsid w:val="00FE01B6"/>
    <w:rsid w:val="00FE282E"/>
    <w:rsid w:val="00FE2FD8"/>
    <w:rsid w:val="00FE36FA"/>
    <w:rsid w:val="00FF10D6"/>
    <w:rsid w:val="00FF1F3E"/>
    <w:rsid w:val="00FF2DC8"/>
    <w:rsid w:val="00FF48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299"/>
    <w:pPr>
      <w:spacing w:after="0" w:line="240" w:lineRule="auto"/>
    </w:pPr>
    <w:rPr>
      <w:rFonts w:ascii=".VnTime" w:eastAsia="Times New Roman" w:hAnsi=".VnTime" w:cs="Times New Roman"/>
      <w:sz w:val="28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2069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720691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uiPriority w:val="99"/>
    <w:rsid w:val="007206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691"/>
    <w:rPr>
      <w:rFonts w:ascii=".VnTime" w:eastAsia="Times New Roman" w:hAnsi=".VnTime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8C40A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E6A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6AB8"/>
    <w:rPr>
      <w:rFonts w:ascii=".VnTime" w:eastAsia="Times New Roman" w:hAnsi=".VnTime" w:cs="Times New Roman"/>
      <w:sz w:val="28"/>
      <w:szCs w:val="20"/>
    </w:rPr>
  </w:style>
  <w:style w:type="numbering" w:customStyle="1" w:styleId="01">
    <w:name w:val="ĐỀ 01"/>
    <w:uiPriority w:val="99"/>
    <w:rsid w:val="00ED492E"/>
    <w:pPr>
      <w:numPr>
        <w:numId w:val="4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4F2C3-0D60-4A40-AA05-8D9BC8AB0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HoaDTT</dc:creator>
  <cp:lastModifiedBy>ChauLV</cp:lastModifiedBy>
  <cp:revision>12</cp:revision>
  <dcterms:created xsi:type="dcterms:W3CDTF">2018-11-21T16:48:00Z</dcterms:created>
  <dcterms:modified xsi:type="dcterms:W3CDTF">2018-11-24T01:59:00Z</dcterms:modified>
</cp:coreProperties>
</file>