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88" w:rsidRDefault="007F5988" w:rsidP="007F598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ĐỀ THI VẤN ĐÁP </w:t>
      </w:r>
      <w:r w:rsidR="00A260AB">
        <w:rPr>
          <w:rFonts w:ascii="Times New Roman" w:hAnsi="Times New Roman"/>
          <w:b/>
          <w:sz w:val="32"/>
          <w:szCs w:val="32"/>
        </w:rPr>
        <w:t>NÂNG</w:t>
      </w: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 xml:space="preserve"> BẬC CHỨC DANH VHV AMONIAC </w:t>
      </w:r>
    </w:p>
    <w:p w:rsidR="007F5988" w:rsidRDefault="007F5988" w:rsidP="007F598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NHÀ MÁY NHIỆT ĐIỆN DH1</w:t>
      </w:r>
    </w:p>
    <w:p w:rsidR="007F5988" w:rsidRDefault="007F5988" w:rsidP="007F5988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Đề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số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1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</w:rPr>
      </w:pPr>
      <w:proofErr w:type="spellStart"/>
      <w:r w:rsidRPr="00C65E8F">
        <w:rPr>
          <w:rFonts w:ascii="Times New Roman" w:hAnsi="Times New Roman"/>
          <w:sz w:val="26"/>
          <w:szCs w:val="26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1: </w:t>
      </w:r>
      <w:proofErr w:type="spellStart"/>
      <w:r w:rsidRPr="00C65E8F">
        <w:rPr>
          <w:rFonts w:ascii="Times New Roman" w:hAnsi="Times New Roman"/>
          <w:sz w:val="26"/>
          <w:szCs w:val="26"/>
        </w:rPr>
        <w:t>Thuyết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minh </w:t>
      </w:r>
      <w:proofErr w:type="spellStart"/>
      <w:r w:rsidRPr="00C65E8F">
        <w:rPr>
          <w:rFonts w:ascii="Times New Roman" w:hAnsi="Times New Roman"/>
          <w:sz w:val="26"/>
          <w:szCs w:val="26"/>
        </w:rPr>
        <w:t>sơ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đồ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P&amp;ID </w:t>
      </w:r>
      <w:proofErr w:type="spellStart"/>
      <w:r w:rsidRPr="00C65E8F">
        <w:rPr>
          <w:rFonts w:ascii="Times New Roman" w:hAnsi="Times New Roman"/>
          <w:sz w:val="26"/>
          <w:szCs w:val="26"/>
        </w:rPr>
        <w:t>hệ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thống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</w:rPr>
        <w:t>Nhà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máy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Nhiệt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Điên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Duyên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Hải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1? </w:t>
      </w:r>
      <w:proofErr w:type="spellStart"/>
      <w:r w:rsidRPr="00C65E8F">
        <w:rPr>
          <w:rFonts w:ascii="Times New Roman" w:hAnsi="Times New Roman"/>
          <w:sz w:val="26"/>
          <w:szCs w:val="26"/>
        </w:rPr>
        <w:t>Nêu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các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thông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số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chính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của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quá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</w:rPr>
        <w:t>cấp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cho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SCR?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</w:rPr>
      </w:pPr>
      <w:proofErr w:type="spellStart"/>
      <w:r w:rsidRPr="00C65E8F">
        <w:rPr>
          <w:rFonts w:ascii="Times New Roman" w:hAnsi="Times New Roman"/>
          <w:sz w:val="26"/>
          <w:szCs w:val="26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2: </w:t>
      </w:r>
      <w:proofErr w:type="spellStart"/>
      <w:r w:rsidRPr="00C65E8F">
        <w:rPr>
          <w:rFonts w:ascii="Times New Roman" w:hAnsi="Times New Roman"/>
          <w:sz w:val="26"/>
          <w:szCs w:val="26"/>
        </w:rPr>
        <w:t>Viết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phiếu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thao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tác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đưa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một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bộ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vào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vận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hành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sau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thời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gian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sửa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chữa</w:t>
      </w:r>
      <w:proofErr w:type="spellEnd"/>
      <w:r w:rsidRPr="00C65E8F">
        <w:rPr>
          <w:rFonts w:ascii="Times New Roman" w:hAnsi="Times New Roman"/>
          <w:sz w:val="26"/>
          <w:szCs w:val="26"/>
        </w:rPr>
        <w:t>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</w:rPr>
      </w:pPr>
      <w:proofErr w:type="spellStart"/>
      <w:r w:rsidRPr="00C65E8F">
        <w:rPr>
          <w:rFonts w:ascii="Times New Roman" w:hAnsi="Times New Roman"/>
          <w:sz w:val="26"/>
          <w:szCs w:val="26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3: </w:t>
      </w:r>
      <w:proofErr w:type="spellStart"/>
      <w:r w:rsidRPr="00C65E8F">
        <w:rPr>
          <w:rFonts w:ascii="Times New Roman" w:hAnsi="Times New Roman"/>
          <w:sz w:val="26"/>
          <w:szCs w:val="26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tượng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65E8F">
        <w:rPr>
          <w:rFonts w:ascii="Times New Roman" w:hAnsi="Times New Roman"/>
          <w:sz w:val="26"/>
          <w:szCs w:val="26"/>
        </w:rPr>
        <w:t>nguyên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nhân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xử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lý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sự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cố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mức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</w:rPr>
        <w:t>trong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chứa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cao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hơn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giá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trị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cài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đặt</w:t>
      </w:r>
      <w:proofErr w:type="spellEnd"/>
      <w:r w:rsidRPr="00C65E8F">
        <w:rPr>
          <w:rFonts w:ascii="Times New Roman" w:hAnsi="Times New Roman"/>
          <w:sz w:val="26"/>
          <w:szCs w:val="26"/>
        </w:rPr>
        <w:t>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</w:rPr>
      </w:pPr>
      <w:proofErr w:type="spellStart"/>
      <w:r w:rsidRPr="00C65E8F">
        <w:rPr>
          <w:rFonts w:ascii="Times New Roman" w:hAnsi="Times New Roman"/>
          <w:sz w:val="26"/>
          <w:szCs w:val="26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4: </w:t>
      </w:r>
      <w:proofErr w:type="spellStart"/>
      <w:r w:rsidRPr="00C65E8F">
        <w:rPr>
          <w:rFonts w:ascii="Times New Roman" w:hAnsi="Times New Roman"/>
          <w:sz w:val="26"/>
          <w:szCs w:val="26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những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quy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định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về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chức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năng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nhiệm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vụ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của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Vận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hành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viên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trạm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NH3?</w:t>
      </w:r>
    </w:p>
    <w:p w:rsidR="00C65E8F" w:rsidRPr="00A260AB" w:rsidRDefault="00C65E8F" w:rsidP="00C65E8F">
      <w:pPr>
        <w:jc w:val="center"/>
        <w:rPr>
          <w:rFonts w:ascii="Times New Roman" w:hAnsi="Times New Roman"/>
          <w:b/>
          <w:sz w:val="32"/>
          <w:szCs w:val="32"/>
        </w:rPr>
      </w:pPr>
      <w:r w:rsidRPr="00A260AB">
        <w:rPr>
          <w:rFonts w:ascii="Times New Roman" w:hAnsi="Times New Roman"/>
          <w:b/>
          <w:sz w:val="32"/>
          <w:szCs w:val="32"/>
        </w:rPr>
        <w:t>Đề số 2</w:t>
      </w:r>
    </w:p>
    <w:p w:rsidR="00C65E8F" w:rsidRPr="00A260AB" w:rsidRDefault="00C65E8F" w:rsidP="00C65E8F">
      <w:pPr>
        <w:rPr>
          <w:rFonts w:ascii="Times New Roman" w:hAnsi="Times New Roman"/>
          <w:sz w:val="26"/>
          <w:szCs w:val="26"/>
        </w:rPr>
      </w:pPr>
      <w:r w:rsidRPr="00A260AB">
        <w:rPr>
          <w:rFonts w:ascii="Times New Roman" w:hAnsi="Times New Roman"/>
          <w:sz w:val="26"/>
          <w:szCs w:val="26"/>
        </w:rPr>
        <w:t>Câu 1: Thuyết minh sơ đồ P&amp;ID NH3 từ bồn chứa đến hệ thống hóa hơi để cấp cho hệ SCR Nhà máy Nhiệt Điên Duyên Hải 1? Trên sơ đồ P&amp;ID nêu những van thường đóng, thường mở?</w:t>
      </w:r>
    </w:p>
    <w:p w:rsidR="00C65E8F" w:rsidRPr="00A260AB" w:rsidRDefault="00C65E8F" w:rsidP="00C65E8F">
      <w:pPr>
        <w:rPr>
          <w:rFonts w:ascii="Times New Roman" w:hAnsi="Times New Roman"/>
          <w:sz w:val="26"/>
          <w:szCs w:val="26"/>
        </w:rPr>
      </w:pPr>
      <w:r w:rsidRPr="00A260AB">
        <w:rPr>
          <w:rFonts w:ascii="Times New Roman" w:hAnsi="Times New Roman"/>
          <w:sz w:val="26"/>
          <w:szCs w:val="26"/>
        </w:rPr>
        <w:t>Câu 2: Trình tự thao tác cô lập máy nén hơi NH3 ra sửa chữa? Điều kiện và trình tự các bước đưa máy nén hơi NH3 vào vận hành?</w:t>
      </w:r>
    </w:p>
    <w:p w:rsidR="00C65E8F" w:rsidRPr="00A260AB" w:rsidRDefault="00C65E8F" w:rsidP="00C65E8F">
      <w:pPr>
        <w:rPr>
          <w:rFonts w:ascii="Times New Roman" w:hAnsi="Times New Roman"/>
          <w:sz w:val="26"/>
          <w:szCs w:val="26"/>
        </w:rPr>
      </w:pPr>
      <w:r w:rsidRPr="00A260AB">
        <w:rPr>
          <w:rFonts w:ascii="Times New Roman" w:hAnsi="Times New Roman"/>
          <w:sz w:val="26"/>
          <w:szCs w:val="26"/>
        </w:rPr>
        <w:t>Câu 3: Trình bày hiện tượng, nguyên nhân và xử lý sự cố rò rỉ NH3 tại khu vực máy nén hơi NH3?</w:t>
      </w:r>
    </w:p>
    <w:p w:rsidR="00C65E8F" w:rsidRPr="00677908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4: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Phiếu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công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là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gì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?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Thủ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tục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cách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một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phiếu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công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Pr="00C65E8F" w:rsidRDefault="00C65E8F" w:rsidP="00C65E8F">
      <w:pPr>
        <w:jc w:val="center"/>
        <w:rPr>
          <w:rFonts w:ascii="Times New Roman" w:hAnsi="Times New Roman"/>
          <w:b/>
          <w:sz w:val="32"/>
          <w:szCs w:val="32"/>
          <w:lang w:val="fr-FR"/>
        </w:rPr>
      </w:pPr>
      <w:proofErr w:type="spellStart"/>
      <w:r w:rsidRPr="00C65E8F">
        <w:rPr>
          <w:rFonts w:ascii="Times New Roman" w:hAnsi="Times New Roman"/>
          <w:b/>
          <w:sz w:val="32"/>
          <w:szCs w:val="32"/>
          <w:lang w:val="fr-FR"/>
        </w:rPr>
        <w:t>Đề</w:t>
      </w:r>
      <w:proofErr w:type="spellEnd"/>
      <w:r w:rsidRPr="00C65E8F">
        <w:rPr>
          <w:rFonts w:ascii="Times New Roman" w:hAnsi="Times New Roman"/>
          <w:b/>
          <w:sz w:val="32"/>
          <w:szCs w:val="32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b/>
          <w:sz w:val="32"/>
          <w:szCs w:val="32"/>
          <w:lang w:val="fr-FR"/>
        </w:rPr>
        <w:t>số</w:t>
      </w:r>
      <w:proofErr w:type="spellEnd"/>
      <w:r w:rsidRPr="00C65E8F">
        <w:rPr>
          <w:rFonts w:ascii="Times New Roman" w:hAnsi="Times New Roman"/>
          <w:b/>
          <w:sz w:val="32"/>
          <w:szCs w:val="32"/>
          <w:lang w:val="fr-FR"/>
        </w:rPr>
        <w:t xml:space="preserve"> 3</w:t>
      </w:r>
    </w:p>
    <w:p w:rsidR="00C65E8F" w:rsidRPr="00677908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1: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Thuyết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minh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sơ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đồ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P&amp;ID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hệ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thống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Nhà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máy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Nhiệt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Điên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Duyên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Hải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1?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Nêu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thông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số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chủ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yếu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quá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thông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thổi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N2?</w:t>
      </w:r>
    </w:p>
    <w:p w:rsidR="00C65E8F" w:rsidRPr="00677908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2: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Viết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phiếu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thao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cô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lập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một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bộ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bất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kì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ra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sửa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chữa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sau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khi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dừng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lò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3: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tượng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nguyên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nhân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xử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lý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sự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cố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nhiệt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độ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cao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giá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trị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cài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đặt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4: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Phiếu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thao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là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gì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?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Thủ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tục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cách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phiếu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thao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Pr="00677908" w:rsidRDefault="00C65E8F" w:rsidP="00C65E8F">
      <w:pPr>
        <w:jc w:val="center"/>
        <w:rPr>
          <w:rFonts w:ascii="Times New Roman" w:hAnsi="Times New Roman"/>
          <w:b/>
          <w:sz w:val="32"/>
          <w:szCs w:val="32"/>
          <w:lang w:val="fr-FR"/>
        </w:rPr>
      </w:pPr>
      <w:proofErr w:type="spellStart"/>
      <w:r w:rsidRPr="00677908">
        <w:rPr>
          <w:rFonts w:ascii="Times New Roman" w:hAnsi="Times New Roman"/>
          <w:b/>
          <w:sz w:val="32"/>
          <w:szCs w:val="32"/>
          <w:lang w:val="fr-FR"/>
        </w:rPr>
        <w:t>Đề</w:t>
      </w:r>
      <w:proofErr w:type="spellEnd"/>
      <w:r w:rsidRPr="00677908">
        <w:rPr>
          <w:rFonts w:ascii="Times New Roman" w:hAnsi="Times New Roman"/>
          <w:b/>
          <w:sz w:val="32"/>
          <w:szCs w:val="32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b/>
          <w:sz w:val="32"/>
          <w:szCs w:val="32"/>
          <w:lang w:val="fr-FR"/>
        </w:rPr>
        <w:t>số</w:t>
      </w:r>
      <w:proofErr w:type="spellEnd"/>
      <w:r w:rsidRPr="00677908">
        <w:rPr>
          <w:rFonts w:ascii="Times New Roman" w:hAnsi="Times New Roman"/>
          <w:b/>
          <w:sz w:val="32"/>
          <w:szCs w:val="32"/>
          <w:lang w:val="fr-FR"/>
        </w:rPr>
        <w:t xml:space="preserve"> 4</w:t>
      </w:r>
    </w:p>
    <w:p w:rsidR="00C65E8F" w:rsidRPr="00677908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1: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Thuyết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minh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sơ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đồ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P&amp;ID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hệ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thống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bộ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Nhà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máy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Nhiệt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Điên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Duyên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Hải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1?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Nêu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thông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số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chính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quá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cấp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cho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SCR?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lastRenderedPageBreak/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2: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tự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bước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chuẩn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bị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thao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quá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nạp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ngừng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nạp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từ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xe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chứa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3: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tượng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nguyên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nhân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xử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lý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sự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cố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áp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suất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đệm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(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ammonia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bufer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tank)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thấp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giá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trị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cài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đặt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4: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những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quy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định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chung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giờ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trực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ca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Vận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hành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trạm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NH3?</w:t>
      </w:r>
    </w:p>
    <w:p w:rsidR="00C65E8F" w:rsidRPr="00677908" w:rsidRDefault="00C65E8F" w:rsidP="00C65E8F">
      <w:pPr>
        <w:jc w:val="center"/>
        <w:rPr>
          <w:rFonts w:ascii="Times New Roman" w:hAnsi="Times New Roman"/>
          <w:b/>
          <w:sz w:val="32"/>
          <w:szCs w:val="32"/>
          <w:lang w:val="fr-FR"/>
        </w:rPr>
      </w:pPr>
      <w:proofErr w:type="spellStart"/>
      <w:r w:rsidRPr="00677908">
        <w:rPr>
          <w:rFonts w:ascii="Times New Roman" w:hAnsi="Times New Roman"/>
          <w:b/>
          <w:sz w:val="32"/>
          <w:szCs w:val="32"/>
          <w:lang w:val="fr-FR"/>
        </w:rPr>
        <w:t>Đề</w:t>
      </w:r>
      <w:proofErr w:type="spellEnd"/>
      <w:r w:rsidRPr="00677908">
        <w:rPr>
          <w:rFonts w:ascii="Times New Roman" w:hAnsi="Times New Roman"/>
          <w:b/>
          <w:sz w:val="32"/>
          <w:szCs w:val="32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b/>
          <w:sz w:val="32"/>
          <w:szCs w:val="32"/>
          <w:lang w:val="fr-FR"/>
        </w:rPr>
        <w:t>số</w:t>
      </w:r>
      <w:proofErr w:type="spellEnd"/>
      <w:r w:rsidRPr="00677908">
        <w:rPr>
          <w:rFonts w:ascii="Times New Roman" w:hAnsi="Times New Roman"/>
          <w:b/>
          <w:sz w:val="32"/>
          <w:szCs w:val="32"/>
          <w:lang w:val="fr-FR"/>
        </w:rPr>
        <w:t xml:space="preserve"> 5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1: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Thuyết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minh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đồ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P&amp;ID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từ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chứa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đến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hệ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thống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để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cấp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hệ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SCR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máy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Nhiệt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Điên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Duyên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Hải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1?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đồ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P&amp;ID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nêu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những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van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thường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đóng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thường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mở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Pr="00C65E8F" w:rsidRDefault="00C65E8F" w:rsidP="00C65E8F">
      <w:pPr>
        <w:jc w:val="center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2: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tự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bước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chuyển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đổi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chứa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V101A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đang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quá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thành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dự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trữ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đưa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chứa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V101C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đang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dự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trữ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quá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không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ảnh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hưởng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đến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quá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cấp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SCR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3: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tượng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nguyên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nhân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xử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lý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sự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cố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nhiệt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độ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thấp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giá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trị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cài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đặt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Pr="00C65E8F" w:rsidRDefault="00C65E8F" w:rsidP="00C65E8F">
      <w:pPr>
        <w:spacing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4: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những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pháp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an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toàn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khi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làm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việc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cao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quy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an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toàn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Pr="00677908" w:rsidRDefault="00C65E8F" w:rsidP="00C65E8F">
      <w:pPr>
        <w:jc w:val="center"/>
        <w:rPr>
          <w:rFonts w:ascii="Times New Roman" w:hAnsi="Times New Roman"/>
          <w:b/>
          <w:sz w:val="32"/>
          <w:szCs w:val="32"/>
          <w:lang w:val="fr-FR"/>
        </w:rPr>
      </w:pPr>
      <w:proofErr w:type="spellStart"/>
      <w:r w:rsidRPr="00677908">
        <w:rPr>
          <w:rFonts w:ascii="Times New Roman" w:hAnsi="Times New Roman"/>
          <w:b/>
          <w:sz w:val="32"/>
          <w:szCs w:val="32"/>
          <w:lang w:val="fr-FR"/>
        </w:rPr>
        <w:t>Đề</w:t>
      </w:r>
      <w:proofErr w:type="spellEnd"/>
      <w:r w:rsidRPr="00677908">
        <w:rPr>
          <w:rFonts w:ascii="Times New Roman" w:hAnsi="Times New Roman"/>
          <w:b/>
          <w:sz w:val="32"/>
          <w:szCs w:val="32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b/>
          <w:sz w:val="32"/>
          <w:szCs w:val="32"/>
          <w:lang w:val="fr-FR"/>
        </w:rPr>
        <w:t>số</w:t>
      </w:r>
      <w:proofErr w:type="spellEnd"/>
      <w:r w:rsidRPr="00677908">
        <w:rPr>
          <w:rFonts w:ascii="Times New Roman" w:hAnsi="Times New Roman"/>
          <w:b/>
          <w:sz w:val="32"/>
          <w:szCs w:val="32"/>
          <w:lang w:val="fr-FR"/>
        </w:rPr>
        <w:t xml:space="preserve"> 6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1: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Thuyết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minh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đồ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P&amp;ID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hệ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thống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chữa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cháy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bằng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nước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hệ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thống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máy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Nhiệt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Điên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Duyên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Hải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1?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Nêu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thông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số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chính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quá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hấp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thụ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dư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2: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bước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chuẩn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bị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thao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đưa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bộ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vận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hành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?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lưu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ý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quá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3: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tượng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nguyên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nhân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xử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lý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sự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cố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mức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chứa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thấp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hơn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giá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trị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cài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đặt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>?</w:t>
      </w:r>
    </w:p>
    <w:p w:rsid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4: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Hãy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nêu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tiêu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lệnh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chữa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cháy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cách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kiểm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tra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thao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sử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dụng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bình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chữa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cháy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cầm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tay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bằng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khí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CO2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bình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bột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>.</w:t>
      </w:r>
    </w:p>
    <w:p w:rsidR="00C65E8F" w:rsidRPr="00B12238" w:rsidRDefault="00C65E8F" w:rsidP="00C65E8F">
      <w:pPr>
        <w:jc w:val="center"/>
        <w:rPr>
          <w:rFonts w:ascii="Times New Roman" w:hAnsi="Times New Roman"/>
          <w:b/>
          <w:sz w:val="32"/>
          <w:szCs w:val="32"/>
          <w:lang w:val="fr-FR"/>
        </w:rPr>
      </w:pPr>
      <w:proofErr w:type="spellStart"/>
      <w:r w:rsidRPr="00B12238">
        <w:rPr>
          <w:rFonts w:ascii="Times New Roman" w:hAnsi="Times New Roman"/>
          <w:b/>
          <w:sz w:val="32"/>
          <w:szCs w:val="32"/>
          <w:lang w:val="fr-FR"/>
        </w:rPr>
        <w:t>Đề</w:t>
      </w:r>
      <w:proofErr w:type="spellEnd"/>
      <w:r w:rsidRPr="00B12238">
        <w:rPr>
          <w:rFonts w:ascii="Times New Roman" w:hAnsi="Times New Roman"/>
          <w:b/>
          <w:sz w:val="32"/>
          <w:szCs w:val="32"/>
          <w:lang w:val="fr-FR"/>
        </w:rPr>
        <w:t xml:space="preserve"> </w:t>
      </w:r>
      <w:proofErr w:type="spellStart"/>
      <w:r w:rsidRPr="00B12238">
        <w:rPr>
          <w:rFonts w:ascii="Times New Roman" w:hAnsi="Times New Roman"/>
          <w:b/>
          <w:sz w:val="32"/>
          <w:szCs w:val="32"/>
          <w:lang w:val="fr-FR"/>
        </w:rPr>
        <w:t>số</w:t>
      </w:r>
      <w:proofErr w:type="spellEnd"/>
      <w:r w:rsidRPr="00B12238">
        <w:rPr>
          <w:rFonts w:ascii="Times New Roman" w:hAnsi="Times New Roman"/>
          <w:b/>
          <w:sz w:val="32"/>
          <w:szCs w:val="32"/>
          <w:lang w:val="fr-FR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fr-FR"/>
        </w:rPr>
        <w:t>7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1: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Thuyết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minh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sơ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đồ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P&amp;ID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hệ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thống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máy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nén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khí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để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tiếp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nhận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vào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Nhà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máy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Nhiệt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Điên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Duyên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Hải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1?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Nêu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thông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số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chính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máy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nén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  <w:lang w:val="fr-FR"/>
        </w:rPr>
        <w:t>khí</w:t>
      </w:r>
      <w:proofErr w:type="spellEnd"/>
      <w:r w:rsidRPr="00C65E8F">
        <w:rPr>
          <w:rFonts w:ascii="Times New Roman" w:hAnsi="Times New Roman"/>
          <w:sz w:val="26"/>
          <w:szCs w:val="26"/>
          <w:lang w:val="fr-FR"/>
        </w:rPr>
        <w:t>.</w:t>
      </w:r>
    </w:p>
    <w:p w:rsidR="00C65E8F" w:rsidRPr="008603B4" w:rsidRDefault="00C65E8F" w:rsidP="00C65E8F">
      <w:pPr>
        <w:rPr>
          <w:rFonts w:ascii="Times New Roman" w:hAnsi="Times New Roman"/>
          <w:sz w:val="26"/>
          <w:szCs w:val="26"/>
        </w:rPr>
      </w:pP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Câu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2: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Viết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phiếu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thao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7908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677908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nhập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NH3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từ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xe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vào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bồn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chứa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677908">
        <w:rPr>
          <w:rFonts w:ascii="Times New Roman" w:hAnsi="Times New Roman"/>
          <w:sz w:val="26"/>
          <w:szCs w:val="26"/>
          <w:lang w:val="fr-FR"/>
        </w:rPr>
        <w:t>?</w:t>
      </w:r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8603B4">
        <w:rPr>
          <w:rFonts w:ascii="Times New Roman" w:hAnsi="Times New Roman"/>
          <w:sz w:val="26"/>
          <w:szCs w:val="26"/>
        </w:rPr>
        <w:t>Các</w:t>
      </w:r>
      <w:proofErr w:type="spellEnd"/>
      <w:r w:rsidRPr="008603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603B4">
        <w:rPr>
          <w:rFonts w:ascii="Times New Roman" w:hAnsi="Times New Roman"/>
          <w:sz w:val="26"/>
          <w:szCs w:val="26"/>
        </w:rPr>
        <w:t>lưu</w:t>
      </w:r>
      <w:proofErr w:type="spellEnd"/>
      <w:r w:rsidRPr="008603B4">
        <w:rPr>
          <w:rFonts w:ascii="Times New Roman" w:hAnsi="Times New Roman"/>
          <w:sz w:val="26"/>
          <w:szCs w:val="26"/>
        </w:rPr>
        <w:t xml:space="preserve"> ý </w:t>
      </w:r>
      <w:proofErr w:type="gramStart"/>
      <w:r w:rsidRPr="008603B4">
        <w:rPr>
          <w:rFonts w:ascii="Times New Roman" w:hAnsi="Times New Roman"/>
          <w:sz w:val="26"/>
          <w:szCs w:val="26"/>
        </w:rPr>
        <w:t>an</w:t>
      </w:r>
      <w:proofErr w:type="gramEnd"/>
      <w:r w:rsidRPr="008603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603B4">
        <w:rPr>
          <w:rFonts w:ascii="Times New Roman" w:hAnsi="Times New Roman"/>
          <w:sz w:val="26"/>
          <w:szCs w:val="26"/>
        </w:rPr>
        <w:t>toàn</w:t>
      </w:r>
      <w:proofErr w:type="spellEnd"/>
      <w:r w:rsidRPr="008603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603B4">
        <w:rPr>
          <w:rFonts w:ascii="Times New Roman" w:hAnsi="Times New Roman"/>
          <w:sz w:val="26"/>
          <w:szCs w:val="26"/>
        </w:rPr>
        <w:t>trong</w:t>
      </w:r>
      <w:proofErr w:type="spellEnd"/>
      <w:r w:rsidRPr="008603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603B4">
        <w:rPr>
          <w:rFonts w:ascii="Times New Roman" w:hAnsi="Times New Roman"/>
          <w:sz w:val="26"/>
          <w:szCs w:val="26"/>
        </w:rPr>
        <w:t>quá</w:t>
      </w:r>
      <w:proofErr w:type="spellEnd"/>
      <w:r w:rsidRPr="008603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603B4">
        <w:rPr>
          <w:rFonts w:ascii="Times New Roman" w:hAnsi="Times New Roman"/>
          <w:sz w:val="26"/>
          <w:szCs w:val="26"/>
        </w:rPr>
        <w:t>trình</w:t>
      </w:r>
      <w:proofErr w:type="spellEnd"/>
      <w:r w:rsidRPr="008603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603B4">
        <w:rPr>
          <w:rFonts w:ascii="Times New Roman" w:hAnsi="Times New Roman"/>
          <w:sz w:val="26"/>
          <w:szCs w:val="26"/>
        </w:rPr>
        <w:t>nhập</w:t>
      </w:r>
      <w:proofErr w:type="spellEnd"/>
      <w:r w:rsidRPr="008603B4">
        <w:rPr>
          <w:rFonts w:ascii="Times New Roman" w:hAnsi="Times New Roman"/>
          <w:sz w:val="26"/>
          <w:szCs w:val="26"/>
        </w:rPr>
        <w:t>.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</w:rPr>
      </w:pPr>
      <w:proofErr w:type="spellStart"/>
      <w:r w:rsidRPr="00C65E8F">
        <w:rPr>
          <w:rFonts w:ascii="Times New Roman" w:hAnsi="Times New Roman"/>
          <w:sz w:val="26"/>
          <w:szCs w:val="26"/>
        </w:rPr>
        <w:lastRenderedPageBreak/>
        <w:t>Câu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3: </w:t>
      </w:r>
      <w:proofErr w:type="spellStart"/>
      <w:r w:rsidRPr="00C65E8F">
        <w:rPr>
          <w:rFonts w:ascii="Times New Roman" w:hAnsi="Times New Roman"/>
          <w:sz w:val="26"/>
          <w:szCs w:val="26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hiện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tượng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65E8F">
        <w:rPr>
          <w:rFonts w:ascii="Times New Roman" w:hAnsi="Times New Roman"/>
          <w:sz w:val="26"/>
          <w:szCs w:val="26"/>
        </w:rPr>
        <w:t>nguyên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nhân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và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xử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lý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sự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cố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mức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bồn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hóa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hơi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cao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hơn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giá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trị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cài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đặt</w:t>
      </w:r>
      <w:proofErr w:type="spellEnd"/>
      <w:r w:rsidRPr="00C65E8F">
        <w:rPr>
          <w:rFonts w:ascii="Times New Roman" w:hAnsi="Times New Roman"/>
          <w:sz w:val="26"/>
          <w:szCs w:val="26"/>
        </w:rPr>
        <w:t>?</w:t>
      </w:r>
    </w:p>
    <w:p w:rsidR="00C65E8F" w:rsidRPr="00C65E8F" w:rsidRDefault="00C65E8F" w:rsidP="00C65E8F">
      <w:pPr>
        <w:rPr>
          <w:rFonts w:ascii="Times New Roman" w:hAnsi="Times New Roman"/>
          <w:sz w:val="26"/>
          <w:szCs w:val="26"/>
        </w:rPr>
      </w:pPr>
      <w:proofErr w:type="spellStart"/>
      <w:r w:rsidRPr="00C65E8F">
        <w:rPr>
          <w:rFonts w:ascii="Times New Roman" w:hAnsi="Times New Roman"/>
          <w:sz w:val="26"/>
          <w:szCs w:val="26"/>
        </w:rPr>
        <w:t>Câu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4: </w:t>
      </w:r>
      <w:proofErr w:type="spellStart"/>
      <w:r w:rsidRPr="00C65E8F">
        <w:rPr>
          <w:rFonts w:ascii="Times New Roman" w:hAnsi="Times New Roman"/>
          <w:sz w:val="26"/>
          <w:szCs w:val="26"/>
        </w:rPr>
        <w:t>Trình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bày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các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trường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hợp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cấm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giao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nhận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ca </w:t>
      </w:r>
      <w:proofErr w:type="spellStart"/>
      <w:r w:rsidRPr="00C65E8F">
        <w:rPr>
          <w:rFonts w:ascii="Times New Roman" w:hAnsi="Times New Roman"/>
          <w:sz w:val="26"/>
          <w:szCs w:val="26"/>
        </w:rPr>
        <w:t>đối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với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vận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hành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5E8F">
        <w:rPr>
          <w:rFonts w:ascii="Times New Roman" w:hAnsi="Times New Roman"/>
          <w:sz w:val="26"/>
          <w:szCs w:val="26"/>
        </w:rPr>
        <w:t>viên</w:t>
      </w:r>
      <w:proofErr w:type="spellEnd"/>
      <w:r w:rsidRPr="00C65E8F">
        <w:rPr>
          <w:rFonts w:ascii="Times New Roman" w:hAnsi="Times New Roman"/>
          <w:sz w:val="26"/>
          <w:szCs w:val="26"/>
        </w:rPr>
        <w:t xml:space="preserve"> NH3?</w:t>
      </w:r>
    </w:p>
    <w:p w:rsidR="00262FD7" w:rsidRPr="00C65E8F" w:rsidRDefault="00262FD7" w:rsidP="007F5988"/>
    <w:sectPr w:rsidR="00262FD7" w:rsidRPr="00C65E8F" w:rsidSect="007E5023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23"/>
    <w:rsid w:val="00262FD7"/>
    <w:rsid w:val="00447222"/>
    <w:rsid w:val="007E5023"/>
    <w:rsid w:val="007F5988"/>
    <w:rsid w:val="009038EA"/>
    <w:rsid w:val="00A260AB"/>
    <w:rsid w:val="00C6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DEEB70-E186-403C-90EE-1FF2CBB9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02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2018-11-25T03:08:00Z</dcterms:created>
  <dcterms:modified xsi:type="dcterms:W3CDTF">2018-11-25T03:31:00Z</dcterms:modified>
</cp:coreProperties>
</file>