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D1C" w:rsidRDefault="00F21D1C" w:rsidP="00066D3F">
      <w:pPr>
        <w:spacing w:line="360" w:lineRule="auto"/>
        <w:jc w:val="both"/>
      </w:pPr>
    </w:p>
    <w:p w:rsidR="00DC0109" w:rsidRDefault="00DC0109" w:rsidP="00066D3F">
      <w:pPr>
        <w:spacing w:line="360" w:lineRule="auto"/>
        <w:jc w:val="center"/>
        <w:rPr>
          <w:rFonts w:ascii="Times New Roman" w:hAnsi="Times New Roman" w:cs="Times New Roman"/>
          <w:b/>
          <w:sz w:val="32"/>
          <w:szCs w:val="32"/>
        </w:rPr>
      </w:pPr>
      <w:r w:rsidRPr="00DC0109">
        <w:rPr>
          <w:rFonts w:ascii="Times New Roman" w:hAnsi="Times New Roman" w:cs="Times New Roman"/>
          <w:b/>
          <w:sz w:val="32"/>
          <w:szCs w:val="32"/>
        </w:rPr>
        <w:t>NỘI DUNG HỌP DỰ ÁN AN THÀNH –ATT Online</w:t>
      </w:r>
    </w:p>
    <w:p w:rsidR="00DC0109" w:rsidRDefault="00BF568C" w:rsidP="00066D3F">
      <w:pPr>
        <w:tabs>
          <w:tab w:val="left" w:pos="5760"/>
        </w:tabs>
        <w:spacing w:line="360" w:lineRule="auto"/>
        <w:jc w:val="both"/>
        <w:rPr>
          <w:rFonts w:ascii="Times New Roman" w:hAnsi="Times New Roman" w:cs="Times New Roman"/>
          <w:sz w:val="26"/>
          <w:szCs w:val="26"/>
        </w:rPr>
      </w:pPr>
      <w:r>
        <w:rPr>
          <w:rFonts w:ascii="Times New Roman" w:hAnsi="Times New Roman" w:cs="Times New Roman"/>
          <w:b/>
          <w:sz w:val="32"/>
          <w:szCs w:val="32"/>
        </w:rPr>
        <w:tab/>
      </w:r>
      <w:r w:rsidRPr="00BF568C">
        <w:rPr>
          <w:rFonts w:ascii="Times New Roman" w:hAnsi="Times New Roman" w:cs="Times New Roman"/>
          <w:sz w:val="26"/>
          <w:szCs w:val="26"/>
        </w:rPr>
        <w:t>Hà Nội, ngày 31/10/2018</w:t>
      </w:r>
    </w:p>
    <w:p w:rsidR="00BF568C" w:rsidRPr="00BF568C" w:rsidRDefault="00BF568C" w:rsidP="00066D3F">
      <w:pPr>
        <w:tabs>
          <w:tab w:val="left" w:pos="5760"/>
        </w:tabs>
        <w:spacing w:line="360" w:lineRule="auto"/>
        <w:jc w:val="both"/>
        <w:rPr>
          <w:rFonts w:ascii="Times New Roman" w:hAnsi="Times New Roman" w:cs="Times New Roman"/>
          <w:sz w:val="26"/>
          <w:szCs w:val="26"/>
        </w:rPr>
      </w:pPr>
    </w:p>
    <w:p w:rsidR="00DC0109" w:rsidRPr="004007F6" w:rsidRDefault="00DC0109" w:rsidP="00066D3F">
      <w:pPr>
        <w:pStyle w:val="ListParagraph"/>
        <w:numPr>
          <w:ilvl w:val="0"/>
          <w:numId w:val="1"/>
        </w:numPr>
        <w:spacing w:line="360" w:lineRule="auto"/>
        <w:jc w:val="both"/>
        <w:rPr>
          <w:rFonts w:ascii="Times New Roman" w:hAnsi="Times New Roman" w:cs="Times New Roman"/>
          <w:b/>
          <w:sz w:val="26"/>
          <w:szCs w:val="26"/>
        </w:rPr>
      </w:pPr>
      <w:r w:rsidRPr="004007F6">
        <w:rPr>
          <w:rFonts w:ascii="Times New Roman" w:hAnsi="Times New Roman" w:cs="Times New Roman"/>
          <w:b/>
          <w:sz w:val="26"/>
          <w:szCs w:val="26"/>
        </w:rPr>
        <w:t>Mục đích cuộc họp</w:t>
      </w:r>
    </w:p>
    <w:p w:rsidR="00DC0109" w:rsidRDefault="00DC0109" w:rsidP="00066D3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Navisoft trình bày hiện trạng Bài toán quản lý tại An Thành, trên cơ sở đó đưa ra yêu cầu tin học học hóa.</w:t>
      </w:r>
    </w:p>
    <w:p w:rsidR="00DC0109" w:rsidRDefault="00DC0109" w:rsidP="00066D3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Trao đổi trực tiếp với nhân sự An Thành để hiểu rõ và thống nhất hơn yêu cầu đối với phần mềm cần phát triển.</w:t>
      </w:r>
    </w:p>
    <w:p w:rsidR="00DC0109" w:rsidRPr="004007F6" w:rsidRDefault="00DC0109" w:rsidP="00066D3F">
      <w:pPr>
        <w:pStyle w:val="ListParagraph"/>
        <w:numPr>
          <w:ilvl w:val="0"/>
          <w:numId w:val="1"/>
        </w:numPr>
        <w:spacing w:line="360" w:lineRule="auto"/>
        <w:jc w:val="both"/>
        <w:rPr>
          <w:rFonts w:ascii="Times New Roman" w:hAnsi="Times New Roman" w:cs="Times New Roman"/>
          <w:b/>
          <w:sz w:val="26"/>
          <w:szCs w:val="26"/>
        </w:rPr>
      </w:pPr>
      <w:r w:rsidRPr="004007F6">
        <w:rPr>
          <w:rFonts w:ascii="Times New Roman" w:hAnsi="Times New Roman" w:cs="Times New Roman"/>
          <w:b/>
          <w:sz w:val="26"/>
          <w:szCs w:val="26"/>
        </w:rPr>
        <w:t>Một số hiện trạng, yêu cầu từ phía An Thành đưa ra trong cuộc họp</w:t>
      </w:r>
    </w:p>
    <w:p w:rsidR="00E62DAF" w:rsidRDefault="00E62DAF" w:rsidP="00066D3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Vấn đề quản lý khách hàng: hiện tại đang còn quá phụ thuộc vào đội sales </w:t>
      </w:r>
      <w:r w:rsidRPr="00E62DAF">
        <w:rPr>
          <w:rFonts w:ascii="Times New Roman" w:hAnsi="Times New Roman" w:cs="Times New Roman"/>
          <w:sz w:val="26"/>
          <w:szCs w:val="26"/>
        </w:rPr>
        <w:sym w:font="Wingdings" w:char="F0E8"/>
      </w:r>
      <w:r>
        <w:rPr>
          <w:rFonts w:ascii="Times New Roman" w:hAnsi="Times New Roman" w:cs="Times New Roman"/>
          <w:sz w:val="26"/>
          <w:szCs w:val="26"/>
        </w:rPr>
        <w:t xml:space="preserve"> phần mềm phải tối ưu hóa được về khớp giá bán, </w:t>
      </w:r>
      <w:r w:rsidR="000103B8">
        <w:rPr>
          <w:rFonts w:ascii="Times New Roman" w:hAnsi="Times New Roman" w:cs="Times New Roman"/>
          <w:sz w:val="26"/>
          <w:szCs w:val="26"/>
        </w:rPr>
        <w:t>cập nhật thông tin chính xác tới khách hàng.</w:t>
      </w:r>
    </w:p>
    <w:p w:rsidR="00E62DAF" w:rsidRDefault="00E62DAF" w:rsidP="00066D3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luồng lô hàng:</w:t>
      </w:r>
    </w:p>
    <w:p w:rsidR="004C6B91" w:rsidRDefault="004C6B91" w:rsidP="004C6B91">
      <w:pPr>
        <w:pStyle w:val="ListParagraph"/>
        <w:numPr>
          <w:ilvl w:val="1"/>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Timeline 1 lô hàng, trạng thái các mốc ..</w:t>
      </w:r>
    </w:p>
    <w:p w:rsidR="00DC0109" w:rsidRDefault="00E62DAF" w:rsidP="004C6B91">
      <w:pPr>
        <w:pStyle w:val="ListParagraph"/>
        <w:numPr>
          <w:ilvl w:val="1"/>
          <w:numId w:val="2"/>
        </w:numPr>
        <w:spacing w:line="360" w:lineRule="auto"/>
        <w:jc w:val="both"/>
        <w:rPr>
          <w:rFonts w:ascii="Times New Roman" w:hAnsi="Times New Roman" w:cs="Times New Roman"/>
          <w:sz w:val="26"/>
          <w:szCs w:val="26"/>
        </w:rPr>
      </w:pPr>
      <w:bookmarkStart w:id="0" w:name="_GoBack"/>
      <w:r>
        <w:rPr>
          <w:rFonts w:ascii="Times New Roman" w:hAnsi="Times New Roman" w:cs="Times New Roman"/>
          <w:sz w:val="26"/>
          <w:szCs w:val="26"/>
        </w:rPr>
        <w:t>Áp định mức lợi nhuận</w:t>
      </w:r>
    </w:p>
    <w:p w:rsidR="00E62DAF" w:rsidRDefault="00E62DAF" w:rsidP="004C6B91">
      <w:pPr>
        <w:pStyle w:val="ListParagraph"/>
        <w:numPr>
          <w:ilvl w:val="1"/>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Mã QR code cho các lô hàng nhằm theo dõi chi tiết từng lô hàng</w:t>
      </w:r>
    </w:p>
    <w:bookmarkEnd w:id="0"/>
    <w:p w:rsidR="00E62DAF" w:rsidRDefault="00E62DAF" w:rsidP="00066D3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Đơn hàng: trên đơn hàng thể hiện được kết quả doanh thu, lợi nhuận, đối chiếu công nợ từ đó check được thông tin công nợ, nợ quá hạn tại từng thời điểm</w:t>
      </w:r>
      <w:r w:rsidR="004007F6">
        <w:rPr>
          <w:rFonts w:ascii="Times New Roman" w:hAnsi="Times New Roman" w:cs="Times New Roman"/>
          <w:sz w:val="26"/>
          <w:szCs w:val="26"/>
        </w:rPr>
        <w:t xml:space="preserve"> (báo cáo phân tích quản lý đa chiều)</w:t>
      </w:r>
      <w:r>
        <w:rPr>
          <w:rFonts w:ascii="Times New Roman" w:hAnsi="Times New Roman" w:cs="Times New Roman"/>
          <w:sz w:val="26"/>
          <w:szCs w:val="26"/>
        </w:rPr>
        <w:t xml:space="preserve">, đưa ra cảnh báo </w:t>
      </w:r>
      <w:r w:rsidRPr="00E62DAF">
        <w:rPr>
          <w:rFonts w:ascii="Times New Roman" w:hAnsi="Times New Roman" w:cs="Times New Roman"/>
          <w:sz w:val="26"/>
          <w:szCs w:val="26"/>
        </w:rPr>
        <w:sym w:font="Wingdings" w:char="F0E8"/>
      </w:r>
      <w:r>
        <w:rPr>
          <w:rFonts w:ascii="Times New Roman" w:hAnsi="Times New Roman" w:cs="Times New Roman"/>
          <w:sz w:val="26"/>
          <w:szCs w:val="26"/>
        </w:rPr>
        <w:t xml:space="preserve"> hệ thống phần mềm link với BRAVO kế toán</w:t>
      </w:r>
    </w:p>
    <w:p w:rsidR="00E62DAF" w:rsidRDefault="00E62DAF" w:rsidP="00066D3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Vấn đề bảo mật: phân quyền, đảm bảo việc thực hiện quyền, bảo mật các báo cáo theo từng cấp độ quản lý.</w:t>
      </w:r>
    </w:p>
    <w:p w:rsidR="00E62DAF" w:rsidRDefault="00E62DAF" w:rsidP="00066D3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App </w:t>
      </w:r>
      <w:r w:rsidR="00FC735E">
        <w:rPr>
          <w:rFonts w:ascii="Times New Roman" w:hAnsi="Times New Roman" w:cs="Times New Roman"/>
          <w:sz w:val="26"/>
          <w:szCs w:val="26"/>
        </w:rPr>
        <w:t>mobile đặt hàng và theo dõi lô hàng cho phía khách hàng của An Thành: đơn giản, tiện ích.</w:t>
      </w:r>
    </w:p>
    <w:p w:rsidR="00FC735E" w:rsidRDefault="00FC735E" w:rsidP="00066D3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Làm Task force, nhắc nhở công việc, thời hạn công nợ qua sms, email.</w:t>
      </w:r>
    </w:p>
    <w:p w:rsidR="00FC735E" w:rsidRDefault="00FC735E" w:rsidP="00066D3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cung cấp tầm nhìn tổng quan cho nhà quản lý nhưng lại chi tiết đối với từng đối tượng nhân viên sử dụn</w:t>
      </w:r>
      <w:r w:rsidR="004007F6">
        <w:rPr>
          <w:rFonts w:ascii="Times New Roman" w:hAnsi="Times New Roman" w:cs="Times New Roman"/>
          <w:sz w:val="26"/>
          <w:szCs w:val="26"/>
        </w:rPr>
        <w:t>g; đồng thời đảm bảo 2 yếu tố: định mức thời gian và định mức chi phí.</w:t>
      </w:r>
    </w:p>
    <w:p w:rsidR="00FC735E" w:rsidRDefault="00FC735E" w:rsidP="00066D3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An Thành muốn đẩy nhanh tiến độ triển khai xây dựng phần mềm mới, kịp golive phiên bản đầu tiên vào đầu tháng 01/2019</w:t>
      </w:r>
      <w:r w:rsidR="004007F6">
        <w:rPr>
          <w:rFonts w:ascii="Times New Roman" w:hAnsi="Times New Roman" w:cs="Times New Roman"/>
          <w:sz w:val="26"/>
          <w:szCs w:val="26"/>
        </w:rPr>
        <w:t>.</w:t>
      </w:r>
    </w:p>
    <w:p w:rsidR="00FC735E" w:rsidRPr="004007F6" w:rsidRDefault="00FC735E" w:rsidP="00066D3F">
      <w:pPr>
        <w:pStyle w:val="ListParagraph"/>
        <w:numPr>
          <w:ilvl w:val="0"/>
          <w:numId w:val="1"/>
        </w:numPr>
        <w:spacing w:line="360" w:lineRule="auto"/>
        <w:jc w:val="both"/>
        <w:rPr>
          <w:rFonts w:ascii="Times New Roman" w:hAnsi="Times New Roman" w:cs="Times New Roman"/>
          <w:b/>
          <w:sz w:val="26"/>
          <w:szCs w:val="26"/>
        </w:rPr>
      </w:pPr>
      <w:r w:rsidRPr="004007F6">
        <w:rPr>
          <w:rFonts w:ascii="Times New Roman" w:hAnsi="Times New Roman" w:cs="Times New Roman"/>
          <w:b/>
          <w:sz w:val="26"/>
          <w:szCs w:val="26"/>
        </w:rPr>
        <w:t>Nội dung các công việc triển khai tiếp theo</w:t>
      </w:r>
    </w:p>
    <w:p w:rsidR="00FC735E" w:rsidRDefault="00FC735E" w:rsidP="00066D3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Các mốc thời gian sắp tới</w:t>
      </w:r>
      <w:r w:rsidR="0033027D">
        <w:rPr>
          <w:rFonts w:ascii="Times New Roman" w:hAnsi="Times New Roman" w:cs="Times New Roman"/>
          <w:sz w:val="26"/>
          <w:szCs w:val="26"/>
        </w:rPr>
        <w:t>:</w:t>
      </w:r>
    </w:p>
    <w:p w:rsidR="00FC735E" w:rsidRDefault="00FC735E" w:rsidP="00066D3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Ngày 31/10: Họp đội dự án phát triển ATT Online, đánh giá lại ATT Online hiện tại</w:t>
      </w:r>
    </w:p>
    <w:p w:rsidR="00FC735E" w:rsidRDefault="00FC735E" w:rsidP="00066D3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Ngày 01/11: Chốt phương án triển khai (nâng cấp ATT Online hiện tại hay phát triển 1 phần mềm mới)</w:t>
      </w:r>
    </w:p>
    <w:p w:rsidR="00FC735E" w:rsidRDefault="00FC735E" w:rsidP="00066D3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Ngày 01/11: Xây dựng timeline triển khai</w:t>
      </w:r>
    </w:p>
    <w:p w:rsidR="00FC735E" w:rsidRDefault="00FC735E" w:rsidP="00066D3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Ngày 01/01/2019: golive phần mềm phiên bản v1.</w:t>
      </w:r>
    </w:p>
    <w:p w:rsidR="0033027D" w:rsidRDefault="0033027D" w:rsidP="00066D3F">
      <w:pPr>
        <w:pStyle w:val="ListParagraph"/>
        <w:spacing w:line="360" w:lineRule="auto"/>
        <w:ind w:left="1080"/>
        <w:jc w:val="both"/>
        <w:rPr>
          <w:rFonts w:ascii="Times New Roman" w:hAnsi="Times New Roman" w:cs="Times New Roman"/>
          <w:sz w:val="26"/>
          <w:szCs w:val="26"/>
        </w:rPr>
      </w:pPr>
    </w:p>
    <w:p w:rsidR="00FC735E" w:rsidRDefault="00FC735E" w:rsidP="00066D3F">
      <w:pPr>
        <w:pStyle w:val="ListParagraph"/>
        <w:numPr>
          <w:ilvl w:val="0"/>
          <w:numId w:val="4"/>
        </w:numPr>
        <w:spacing w:line="360" w:lineRule="auto"/>
        <w:jc w:val="both"/>
        <w:rPr>
          <w:rFonts w:ascii="Times New Roman" w:hAnsi="Times New Roman" w:cs="Times New Roman"/>
          <w:sz w:val="26"/>
          <w:szCs w:val="26"/>
        </w:rPr>
      </w:pPr>
      <w:r w:rsidRPr="0033027D">
        <w:rPr>
          <w:rFonts w:ascii="Times New Roman" w:hAnsi="Times New Roman" w:cs="Times New Roman"/>
          <w:sz w:val="26"/>
          <w:szCs w:val="26"/>
        </w:rPr>
        <w:t>Thành lập ban dự án</w:t>
      </w:r>
      <w:r w:rsidR="0033027D" w:rsidRPr="0033027D">
        <w:rPr>
          <w:rFonts w:ascii="Times New Roman" w:hAnsi="Times New Roman" w:cs="Times New Roman"/>
          <w:sz w:val="26"/>
          <w:szCs w:val="26"/>
        </w:rPr>
        <w:t xml:space="preserve"> bao gồm các thành viên của An Thành, đại diện AAA, cử anh Linh Aph làm thư ký ban, và các thành viên đội dự án Navisoft.</w:t>
      </w:r>
    </w:p>
    <w:p w:rsidR="0033027D" w:rsidRDefault="0033027D" w:rsidP="00066D3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Phía Navisoft:</w:t>
      </w:r>
    </w:p>
    <w:p w:rsidR="0033027D" w:rsidRDefault="0033027D" w:rsidP="00066D3F">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Đầu mối dự án: Đáng TQ – lên plan tìm hiểu quy trình các bộ phận, tổng hợp các yêu cầu, lên n</w:t>
      </w:r>
      <w:r w:rsidR="004007F6">
        <w:rPr>
          <w:rFonts w:ascii="Times New Roman" w:hAnsi="Times New Roman" w:cs="Times New Roman"/>
          <w:sz w:val="26"/>
          <w:szCs w:val="26"/>
        </w:rPr>
        <w:t>ội</w:t>
      </w:r>
      <w:r>
        <w:rPr>
          <w:rFonts w:ascii="Times New Roman" w:hAnsi="Times New Roman" w:cs="Times New Roman"/>
          <w:sz w:val="26"/>
          <w:szCs w:val="26"/>
        </w:rPr>
        <w:t xml:space="preserve"> dung cần khảo sát, câu hỏi để thảo luận trong buổi họp trao đổi yêu cầu sắp tới tại Hải Dương.</w:t>
      </w:r>
    </w:p>
    <w:p w:rsidR="0033027D" w:rsidRPr="0033027D" w:rsidRDefault="0033027D" w:rsidP="00066D3F">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Đầu tuần tới (T2 –T3): họp khảo sát cùng Aph tại Hải Dương</w:t>
      </w:r>
    </w:p>
    <w:p w:rsidR="00E62DAF" w:rsidRDefault="0033027D" w:rsidP="00066D3F">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Gửi lại Danh sách Navisoft tham gia vào dự án để Aph liên hệ</w:t>
      </w:r>
    </w:p>
    <w:p w:rsidR="0033027D" w:rsidRPr="00DC0109" w:rsidRDefault="0033027D" w:rsidP="00066D3F">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Lên lại kế hoạch điều chỉnh để đáp ứng kịp yêu cầu tiến độ dự án; đồng thời gửi yêu cầu hỗ trợ cần thiết trong quá trình khảo sát nghiên cứu triển khai dự án cho Aph.</w:t>
      </w:r>
    </w:p>
    <w:sectPr w:rsidR="0033027D" w:rsidRPr="00DC0109" w:rsidSect="00622861">
      <w:head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125" w:rsidRDefault="00EA3125" w:rsidP="00DC0109">
      <w:pPr>
        <w:spacing w:after="0" w:line="240" w:lineRule="auto"/>
      </w:pPr>
      <w:r>
        <w:separator/>
      </w:r>
    </w:p>
  </w:endnote>
  <w:endnote w:type="continuationSeparator" w:id="0">
    <w:p w:rsidR="00EA3125" w:rsidRDefault="00EA3125" w:rsidP="00DC0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125" w:rsidRDefault="00EA3125" w:rsidP="00DC0109">
      <w:pPr>
        <w:spacing w:after="0" w:line="240" w:lineRule="auto"/>
      </w:pPr>
      <w:r>
        <w:separator/>
      </w:r>
    </w:p>
  </w:footnote>
  <w:footnote w:type="continuationSeparator" w:id="0">
    <w:p w:rsidR="00EA3125" w:rsidRDefault="00EA3125" w:rsidP="00DC0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36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3"/>
    </w:tblGrid>
    <w:tr w:rsidR="00DC0109" w:rsidTr="00DC0109">
      <w:trPr>
        <w:trHeight w:val="530"/>
      </w:trPr>
      <w:tc>
        <w:tcPr>
          <w:tcW w:w="9363" w:type="dxa"/>
        </w:tcPr>
        <w:p w:rsidR="00DC0109" w:rsidRPr="00DC0109" w:rsidRDefault="00DC0109">
          <w:pPr>
            <w:pStyle w:val="Header"/>
            <w:rPr>
              <w:rFonts w:ascii="Times New Roman" w:hAnsi="Times New Roman" w:cs="Times New Roman"/>
              <w:b/>
              <w:sz w:val="26"/>
              <w:szCs w:val="26"/>
            </w:rPr>
          </w:pPr>
          <w:r w:rsidRPr="00DC0109">
            <w:rPr>
              <w:rFonts w:ascii="Times New Roman" w:hAnsi="Times New Roman" w:cs="Times New Roman"/>
              <w:b/>
              <w:noProof/>
              <w:sz w:val="26"/>
              <w:szCs w:val="26"/>
            </w:rPr>
            <w:drawing>
              <wp:inline distT="0" distB="0" distL="0" distR="0">
                <wp:extent cx="978839"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visoft-in.jpg"/>
                        <pic:cNvPicPr/>
                      </pic:nvPicPr>
                      <pic:blipFill>
                        <a:blip r:embed="rId1">
                          <a:extLst>
                            <a:ext uri="{28A0092B-C50C-407E-A947-70E740481C1C}">
                              <a14:useLocalDpi xmlns:a14="http://schemas.microsoft.com/office/drawing/2010/main" val="0"/>
                            </a:ext>
                          </a:extLst>
                        </a:blip>
                        <a:stretch>
                          <a:fillRect/>
                        </a:stretch>
                      </pic:blipFill>
                      <pic:spPr>
                        <a:xfrm>
                          <a:off x="0" y="0"/>
                          <a:ext cx="999475" cy="418210"/>
                        </a:xfrm>
                        <a:prstGeom prst="rect">
                          <a:avLst/>
                        </a:prstGeom>
                      </pic:spPr>
                    </pic:pic>
                  </a:graphicData>
                </a:graphic>
              </wp:inline>
            </w:drawing>
          </w:r>
          <w:r w:rsidRPr="00DC0109">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DC0109">
            <w:rPr>
              <w:rFonts w:ascii="Times New Roman" w:hAnsi="Times New Roman" w:cs="Times New Roman"/>
              <w:b/>
              <w:sz w:val="26"/>
              <w:szCs w:val="26"/>
            </w:rPr>
            <w:t>BIÊN BẢN HỌP DỰ ÁN</w:t>
          </w:r>
        </w:p>
      </w:tc>
    </w:tr>
  </w:tbl>
  <w:p w:rsidR="00DC0109" w:rsidRDefault="00DC010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524D5"/>
    <w:multiLevelType w:val="hybridMultilevel"/>
    <w:tmpl w:val="B26ED1D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24163E"/>
    <w:multiLevelType w:val="hybridMultilevel"/>
    <w:tmpl w:val="9F76E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B3361"/>
    <w:multiLevelType w:val="hybridMultilevel"/>
    <w:tmpl w:val="50CC0586"/>
    <w:lvl w:ilvl="0" w:tplc="AFB676B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E07022"/>
    <w:multiLevelType w:val="hybridMultilevel"/>
    <w:tmpl w:val="3A0C6BF2"/>
    <w:lvl w:ilvl="0" w:tplc="AFB676B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20B0EDB"/>
    <w:multiLevelType w:val="hybridMultilevel"/>
    <w:tmpl w:val="1882B08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09"/>
    <w:rsid w:val="000103B8"/>
    <w:rsid w:val="00066D3F"/>
    <w:rsid w:val="0033027D"/>
    <w:rsid w:val="004007F6"/>
    <w:rsid w:val="004C6B91"/>
    <w:rsid w:val="00622861"/>
    <w:rsid w:val="00BF568C"/>
    <w:rsid w:val="00DC0109"/>
    <w:rsid w:val="00E62DAF"/>
    <w:rsid w:val="00EA3125"/>
    <w:rsid w:val="00F11EDC"/>
    <w:rsid w:val="00F21D1C"/>
    <w:rsid w:val="00FC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03BC6"/>
  <w15:chartTrackingRefBased/>
  <w15:docId w15:val="{44C18C34-7984-4278-BBC2-DE12A125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109"/>
  </w:style>
  <w:style w:type="paragraph" w:styleId="Footer">
    <w:name w:val="footer"/>
    <w:basedOn w:val="Normal"/>
    <w:link w:val="FooterChar"/>
    <w:uiPriority w:val="99"/>
    <w:unhideWhenUsed/>
    <w:rsid w:val="00DC0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109"/>
  </w:style>
  <w:style w:type="table" w:styleId="TableGrid">
    <w:name w:val="Table Grid"/>
    <w:basedOn w:val="TableNormal"/>
    <w:uiPriority w:val="39"/>
    <w:rsid w:val="00DC0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Navisoft</dc:creator>
  <cp:keywords/>
  <dc:description/>
  <cp:lastModifiedBy>Lucy Lucy</cp:lastModifiedBy>
  <cp:revision>6</cp:revision>
  <dcterms:created xsi:type="dcterms:W3CDTF">2018-10-31T06:24:00Z</dcterms:created>
  <dcterms:modified xsi:type="dcterms:W3CDTF">2018-10-31T09:58:00Z</dcterms:modified>
</cp:coreProperties>
</file>