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4"/>
        <w:gridCol w:w="5466"/>
        <w:gridCol w:w="2294"/>
      </w:tblGrid>
      <w:tr w:rsidR="00B94A21" w:rsidTr="00BD1C6D">
        <w:trPr>
          <w:trHeight w:val="294"/>
        </w:trPr>
        <w:tc>
          <w:tcPr>
            <w:tcW w:w="1614" w:type="dxa"/>
            <w:vMerge w:val="restart"/>
          </w:tcPr>
          <w:p w:rsidR="00B94A21" w:rsidRDefault="00B94A21">
            <w:pPr>
              <w:pStyle w:val="TableParagraph"/>
              <w:spacing w:before="10"/>
              <w:rPr>
                <w:sz w:val="6"/>
              </w:rPr>
            </w:pPr>
          </w:p>
          <w:p w:rsidR="00B94A21" w:rsidRDefault="00BD1C6D">
            <w:pPr>
              <w:pStyle w:val="TableParagraph"/>
              <w:ind w:left="106"/>
              <w:rPr>
                <w:sz w:val="20"/>
              </w:rPr>
            </w:pPr>
            <w:r>
              <w:rPr>
                <w:noProof/>
                <w:sz w:val="6"/>
              </w:rPr>
              <w:drawing>
                <wp:anchor distT="0" distB="0" distL="114300" distR="114300" simplePos="0" relativeHeight="251660288" behindDoc="0" locked="0" layoutInCell="1" allowOverlap="1" wp14:anchorId="4011ACA5" wp14:editId="01191734">
                  <wp:simplePos x="0" y="0"/>
                  <wp:positionH relativeFrom="column">
                    <wp:posOffset>0</wp:posOffset>
                  </wp:positionH>
                  <wp:positionV relativeFrom="paragraph">
                    <wp:posOffset>163830</wp:posOffset>
                  </wp:positionV>
                  <wp:extent cx="993140" cy="46863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79D5">
              <w:rPr>
                <w:sz w:val="20"/>
              </w:rPr>
              <w:t xml:space="preserve">                                                    </w:t>
            </w:r>
          </w:p>
        </w:tc>
        <w:tc>
          <w:tcPr>
            <w:tcW w:w="5466" w:type="dxa"/>
            <w:vMerge w:val="restart"/>
          </w:tcPr>
          <w:p w:rsidR="00B94A21" w:rsidRDefault="00B94A21" w:rsidP="00BD1C6D">
            <w:pPr>
              <w:pStyle w:val="TableParagraph"/>
              <w:spacing w:before="7"/>
              <w:jc w:val="center"/>
              <w:rPr>
                <w:sz w:val="36"/>
              </w:rPr>
            </w:pPr>
          </w:p>
          <w:p w:rsidR="00B94A21" w:rsidRDefault="00144493" w:rsidP="00BD1C6D">
            <w:pPr>
              <w:pStyle w:val="TableParagraph"/>
              <w:ind w:left="564"/>
              <w:jc w:val="center"/>
              <w:rPr>
                <w:b/>
                <w:sz w:val="32"/>
              </w:rPr>
            </w:pPr>
            <w:r>
              <w:rPr>
                <w:b/>
                <w:sz w:val="32"/>
              </w:rPr>
              <w:t xml:space="preserve">CHÍNH SÁCH </w:t>
            </w:r>
            <w:r w:rsidR="00855790">
              <w:rPr>
                <w:b/>
                <w:sz w:val="32"/>
              </w:rPr>
              <w:t>ĐỐI VỚI TÍNH KHÁCH QUAN CỦA VIỆN</w:t>
            </w:r>
          </w:p>
        </w:tc>
        <w:tc>
          <w:tcPr>
            <w:tcW w:w="2294" w:type="dxa"/>
          </w:tcPr>
          <w:p w:rsidR="00B94A21" w:rsidRDefault="00743C34" w:rsidP="00743C34">
            <w:pPr>
              <w:pStyle w:val="TableParagraph"/>
              <w:spacing w:before="75" w:line="199" w:lineRule="exact"/>
              <w:ind w:left="107"/>
              <w:rPr>
                <w:sz w:val="18"/>
              </w:rPr>
            </w:pPr>
            <w:r>
              <w:rPr>
                <w:sz w:val="18"/>
              </w:rPr>
              <w:t xml:space="preserve">Mã số: </w:t>
            </w:r>
            <w:r w:rsidR="00233424">
              <w:rPr>
                <w:sz w:val="18"/>
              </w:rPr>
              <w:t>RIBE/</w:t>
            </w:r>
            <w:r>
              <w:rPr>
                <w:sz w:val="18"/>
              </w:rPr>
              <w:t>CSTKQ/4.1</w:t>
            </w:r>
          </w:p>
        </w:tc>
      </w:tr>
      <w:tr w:rsidR="00B94A21" w:rsidTr="00DF1555">
        <w:trPr>
          <w:trHeight w:val="295"/>
        </w:trPr>
        <w:tc>
          <w:tcPr>
            <w:tcW w:w="1614" w:type="dxa"/>
            <w:vMerge/>
            <w:tcBorders>
              <w:top w:val="nil"/>
            </w:tcBorders>
          </w:tcPr>
          <w:p w:rsidR="00B94A21" w:rsidRDefault="00B94A21">
            <w:pPr>
              <w:rPr>
                <w:sz w:val="2"/>
                <w:szCs w:val="2"/>
              </w:rPr>
            </w:pPr>
          </w:p>
        </w:tc>
        <w:tc>
          <w:tcPr>
            <w:tcW w:w="5466" w:type="dxa"/>
            <w:vMerge/>
            <w:tcBorders>
              <w:top w:val="nil"/>
            </w:tcBorders>
          </w:tcPr>
          <w:p w:rsidR="00B94A21" w:rsidRDefault="00B94A21">
            <w:pPr>
              <w:rPr>
                <w:sz w:val="2"/>
                <w:szCs w:val="2"/>
              </w:rPr>
            </w:pPr>
          </w:p>
        </w:tc>
        <w:tc>
          <w:tcPr>
            <w:tcW w:w="2294" w:type="dxa"/>
          </w:tcPr>
          <w:p w:rsidR="00B94A21" w:rsidRDefault="00575E1F">
            <w:pPr>
              <w:pStyle w:val="TableParagraph"/>
              <w:spacing w:before="75" w:line="201" w:lineRule="exact"/>
              <w:ind w:left="107"/>
              <w:rPr>
                <w:sz w:val="18"/>
              </w:rPr>
            </w:pPr>
            <w:r>
              <w:rPr>
                <w:sz w:val="18"/>
              </w:rPr>
              <w:t>Lần ban hành: 2</w:t>
            </w:r>
          </w:p>
        </w:tc>
      </w:tr>
      <w:tr w:rsidR="00B94A21" w:rsidTr="00DF1555">
        <w:trPr>
          <w:trHeight w:val="296"/>
        </w:trPr>
        <w:tc>
          <w:tcPr>
            <w:tcW w:w="1614" w:type="dxa"/>
            <w:vMerge/>
            <w:tcBorders>
              <w:top w:val="nil"/>
            </w:tcBorders>
          </w:tcPr>
          <w:p w:rsidR="00B94A21" w:rsidRDefault="00B94A21">
            <w:pPr>
              <w:rPr>
                <w:sz w:val="2"/>
                <w:szCs w:val="2"/>
              </w:rPr>
            </w:pPr>
          </w:p>
        </w:tc>
        <w:tc>
          <w:tcPr>
            <w:tcW w:w="5466" w:type="dxa"/>
            <w:vMerge/>
            <w:tcBorders>
              <w:top w:val="nil"/>
            </w:tcBorders>
          </w:tcPr>
          <w:p w:rsidR="00B94A21" w:rsidRDefault="00B94A21">
            <w:pPr>
              <w:rPr>
                <w:sz w:val="2"/>
                <w:szCs w:val="2"/>
              </w:rPr>
            </w:pPr>
          </w:p>
        </w:tc>
        <w:tc>
          <w:tcPr>
            <w:tcW w:w="2294" w:type="dxa"/>
          </w:tcPr>
          <w:p w:rsidR="00B94A21" w:rsidRDefault="00B74F7E" w:rsidP="00B11062">
            <w:pPr>
              <w:pStyle w:val="TableParagraph"/>
              <w:spacing w:before="75" w:line="201" w:lineRule="exact"/>
              <w:ind w:left="107"/>
              <w:rPr>
                <w:sz w:val="18"/>
              </w:rPr>
            </w:pPr>
            <w:r>
              <w:rPr>
                <w:sz w:val="18"/>
              </w:rPr>
              <w:t>Ngày ban hành: 0</w:t>
            </w:r>
            <w:r w:rsidR="00DF1555">
              <w:rPr>
                <w:sz w:val="18"/>
              </w:rPr>
              <w:t>1</w:t>
            </w:r>
            <w:r>
              <w:rPr>
                <w:sz w:val="18"/>
              </w:rPr>
              <w:t>/0</w:t>
            </w:r>
            <w:r w:rsidR="00DF1555">
              <w:rPr>
                <w:sz w:val="18"/>
              </w:rPr>
              <w:t>2/2023</w:t>
            </w:r>
          </w:p>
        </w:tc>
      </w:tr>
      <w:tr w:rsidR="00B94A21" w:rsidTr="00BD1C6D">
        <w:trPr>
          <w:trHeight w:val="356"/>
        </w:trPr>
        <w:tc>
          <w:tcPr>
            <w:tcW w:w="1614" w:type="dxa"/>
            <w:vMerge/>
            <w:tcBorders>
              <w:top w:val="nil"/>
            </w:tcBorders>
          </w:tcPr>
          <w:p w:rsidR="00B94A21" w:rsidRDefault="00B94A21">
            <w:pPr>
              <w:rPr>
                <w:sz w:val="2"/>
                <w:szCs w:val="2"/>
              </w:rPr>
            </w:pPr>
          </w:p>
        </w:tc>
        <w:tc>
          <w:tcPr>
            <w:tcW w:w="5466" w:type="dxa"/>
            <w:vMerge/>
            <w:tcBorders>
              <w:top w:val="nil"/>
            </w:tcBorders>
          </w:tcPr>
          <w:p w:rsidR="00B94A21" w:rsidRDefault="00B94A21">
            <w:pPr>
              <w:rPr>
                <w:sz w:val="2"/>
                <w:szCs w:val="2"/>
              </w:rPr>
            </w:pPr>
          </w:p>
        </w:tc>
        <w:tc>
          <w:tcPr>
            <w:tcW w:w="2294" w:type="dxa"/>
          </w:tcPr>
          <w:p w:rsidR="00B94A21" w:rsidRDefault="00144493">
            <w:pPr>
              <w:pStyle w:val="TableParagraph"/>
              <w:spacing w:before="75" w:line="201" w:lineRule="exact"/>
              <w:ind w:left="107"/>
              <w:rPr>
                <w:sz w:val="18"/>
              </w:rPr>
            </w:pPr>
            <w:r>
              <w:rPr>
                <w:sz w:val="18"/>
              </w:rPr>
              <w:t>Số trang: 1/1</w:t>
            </w:r>
          </w:p>
        </w:tc>
      </w:tr>
    </w:tbl>
    <w:p w:rsidR="00B94A21" w:rsidRDefault="00B94A21">
      <w:pPr>
        <w:pStyle w:val="BodyText"/>
        <w:rPr>
          <w:sz w:val="20"/>
        </w:rPr>
      </w:pPr>
    </w:p>
    <w:p w:rsidR="00B94A21" w:rsidRDefault="00B94A21">
      <w:pPr>
        <w:pStyle w:val="BodyText"/>
        <w:rPr>
          <w:sz w:val="20"/>
        </w:rPr>
      </w:pPr>
    </w:p>
    <w:p w:rsidR="00B94A21" w:rsidRDefault="00B94A21">
      <w:pPr>
        <w:pStyle w:val="BodyText"/>
        <w:spacing w:before="8"/>
        <w:rPr>
          <w:sz w:val="18"/>
        </w:rPr>
      </w:pPr>
    </w:p>
    <w:p w:rsidR="00B94A21" w:rsidRDefault="00144493" w:rsidP="00855790">
      <w:pPr>
        <w:spacing w:before="87"/>
        <w:jc w:val="center"/>
        <w:rPr>
          <w:b/>
          <w:sz w:val="32"/>
        </w:rPr>
      </w:pPr>
      <w:r>
        <w:rPr>
          <w:b/>
          <w:sz w:val="32"/>
        </w:rPr>
        <w:t xml:space="preserve">CHÍNH SÁCH </w:t>
      </w:r>
      <w:r w:rsidR="00855790">
        <w:rPr>
          <w:b/>
          <w:sz w:val="32"/>
        </w:rPr>
        <w:t>ĐỐI VỚI TÍNH KHÁCH QUAN</w:t>
      </w:r>
    </w:p>
    <w:p w:rsidR="00B94A21" w:rsidRDefault="00B94A21">
      <w:pPr>
        <w:pStyle w:val="BodyText"/>
        <w:rPr>
          <w:b/>
          <w:sz w:val="20"/>
        </w:rPr>
      </w:pPr>
    </w:p>
    <w:p w:rsidR="00B94A21" w:rsidRDefault="00144493">
      <w:pPr>
        <w:pStyle w:val="Heading1"/>
        <w:spacing w:before="251"/>
      </w:pPr>
      <w:r>
        <w:t xml:space="preserve">Với </w:t>
      </w:r>
      <w:r w:rsidR="00E410CF">
        <w:t>chính sách</w:t>
      </w:r>
      <w:r>
        <w:t>:</w:t>
      </w:r>
    </w:p>
    <w:p w:rsidR="00B94A21" w:rsidRDefault="00144493" w:rsidP="00855790">
      <w:pPr>
        <w:spacing w:before="240"/>
        <w:ind w:left="730"/>
        <w:jc w:val="center"/>
        <w:rPr>
          <w:b/>
          <w:sz w:val="26"/>
        </w:rPr>
      </w:pPr>
      <w:r>
        <w:rPr>
          <w:b/>
          <w:sz w:val="26"/>
        </w:rPr>
        <w:t>“</w:t>
      </w:r>
      <w:r w:rsidR="00855790">
        <w:rPr>
          <w:b/>
          <w:sz w:val="26"/>
        </w:rPr>
        <w:t xml:space="preserve">Đảm bảo sự chính xác, trung thực, khách quan và công khai </w:t>
      </w:r>
      <w:r>
        <w:rPr>
          <w:b/>
          <w:sz w:val="26"/>
        </w:rPr>
        <w:t>”</w:t>
      </w:r>
    </w:p>
    <w:p w:rsidR="00B94A21" w:rsidRDefault="00E410CF" w:rsidP="00A22CCE">
      <w:pPr>
        <w:pStyle w:val="ListParagraph"/>
        <w:numPr>
          <w:ilvl w:val="0"/>
          <w:numId w:val="2"/>
        </w:numPr>
        <w:tabs>
          <w:tab w:val="left" w:pos="970"/>
        </w:tabs>
        <w:spacing w:before="238" w:line="300" w:lineRule="auto"/>
        <w:ind w:left="970" w:right="287" w:hanging="567"/>
        <w:rPr>
          <w:sz w:val="26"/>
        </w:rPr>
      </w:pPr>
      <w:r>
        <w:rPr>
          <w:sz w:val="26"/>
        </w:rPr>
        <w:t xml:space="preserve">Viện và lãnh đạo cao nhất của Viện cam kết đảm bảo </w:t>
      </w:r>
      <w:r w:rsidR="000B1155">
        <w:rPr>
          <w:sz w:val="26"/>
        </w:rPr>
        <w:t>sự chính xác, trung thực, khách quan, công khai không thiên vị trong chính sách của Viện, sao cho mọi nhân viên đều cảm thấy thoải mái trong công việc và được hưởng quyền lợi xứng đáng với trách nhiệm và nhiệm vụ được giao</w:t>
      </w:r>
      <w:r w:rsidR="000B5133">
        <w:rPr>
          <w:sz w:val="26"/>
        </w:rPr>
        <w:t>.</w:t>
      </w:r>
    </w:p>
    <w:p w:rsidR="00B94A21" w:rsidRDefault="0059470A" w:rsidP="00A22CCE">
      <w:pPr>
        <w:pStyle w:val="ListParagraph"/>
        <w:numPr>
          <w:ilvl w:val="0"/>
          <w:numId w:val="2"/>
        </w:numPr>
        <w:tabs>
          <w:tab w:val="left" w:pos="970"/>
        </w:tabs>
        <w:spacing w:before="119" w:line="300" w:lineRule="auto"/>
        <w:ind w:left="970" w:hanging="567"/>
        <w:rPr>
          <w:sz w:val="26"/>
        </w:rPr>
      </w:pPr>
      <w:r>
        <w:rPr>
          <w:sz w:val="26"/>
        </w:rPr>
        <w:t xml:space="preserve">Viện </w:t>
      </w:r>
      <w:r w:rsidR="000B5133">
        <w:rPr>
          <w:sz w:val="26"/>
        </w:rPr>
        <w:t xml:space="preserve">đảm bảo kết quả thử nghiệm độc lập khách quan của các hoạt động thử nghiệm qua việc </w:t>
      </w:r>
      <w:r>
        <w:rPr>
          <w:sz w:val="26"/>
        </w:rPr>
        <w:t>xây dựng cơ chế mã hóa mẫu</w:t>
      </w:r>
      <w:r w:rsidR="000B5133">
        <w:rPr>
          <w:sz w:val="26"/>
        </w:rPr>
        <w:t xml:space="preserve">. </w:t>
      </w:r>
    </w:p>
    <w:p w:rsidR="00B94A21" w:rsidRDefault="000B5133" w:rsidP="00A22CCE">
      <w:pPr>
        <w:pStyle w:val="ListParagraph"/>
        <w:numPr>
          <w:ilvl w:val="0"/>
          <w:numId w:val="2"/>
        </w:numPr>
        <w:tabs>
          <w:tab w:val="left" w:pos="970"/>
        </w:tabs>
        <w:spacing w:before="121" w:line="300" w:lineRule="auto"/>
        <w:ind w:left="970" w:right="286" w:hanging="567"/>
        <w:rPr>
          <w:sz w:val="26"/>
        </w:rPr>
      </w:pPr>
      <w:r>
        <w:rPr>
          <w:sz w:val="26"/>
        </w:rPr>
        <w:t xml:space="preserve">Khi không thỏa mãn với kết quả thử nghiệm của Viện, khách hàng có thể khiếu nại trong vòng 7 ngày sau khi nhận kết quả. Việc khiếu nại của khách hàng được thực hiện theo quy trình giải quyết khiếu nại </w:t>
      </w:r>
      <w:r w:rsidR="003D397D">
        <w:rPr>
          <w:sz w:val="26"/>
        </w:rPr>
        <w:t>RIBE</w:t>
      </w:r>
      <w:r w:rsidR="003D397D" w:rsidRPr="003D397D">
        <w:rPr>
          <w:sz w:val="26"/>
        </w:rPr>
        <w:t>/QT/7.9</w:t>
      </w:r>
      <w:r w:rsidRPr="000969EF">
        <w:rPr>
          <w:color w:val="FF0000"/>
          <w:sz w:val="26"/>
        </w:rPr>
        <w:t xml:space="preserve">. </w:t>
      </w:r>
      <w:r>
        <w:rPr>
          <w:sz w:val="26"/>
        </w:rPr>
        <w:t>Khách hàng không chịu bất kỳ chi phí nào cho việc khiếu nại.</w:t>
      </w:r>
      <w:bookmarkStart w:id="0" w:name="_GoBack"/>
      <w:bookmarkEnd w:id="0"/>
    </w:p>
    <w:p w:rsidR="00B94A21" w:rsidRDefault="00B94A21">
      <w:pPr>
        <w:pStyle w:val="BodyText"/>
        <w:spacing w:before="5"/>
        <w:rPr>
          <w:sz w:val="31"/>
        </w:rPr>
      </w:pPr>
    </w:p>
    <w:p w:rsidR="00B94A21" w:rsidRDefault="00B94A21">
      <w:pPr>
        <w:pStyle w:val="BodyText"/>
        <w:rPr>
          <w:sz w:val="21"/>
        </w:rPr>
      </w:pPr>
    </w:p>
    <w:tbl>
      <w:tblPr>
        <w:tblW w:w="9672" w:type="dxa"/>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2552"/>
        <w:gridCol w:w="2913"/>
        <w:gridCol w:w="2789"/>
      </w:tblGrid>
      <w:tr w:rsidR="00B94A21" w:rsidTr="001C21B5">
        <w:trPr>
          <w:trHeight w:val="345"/>
        </w:trPr>
        <w:tc>
          <w:tcPr>
            <w:tcW w:w="1418" w:type="dxa"/>
          </w:tcPr>
          <w:p w:rsidR="00B94A21" w:rsidRDefault="00B94A21">
            <w:pPr>
              <w:pStyle w:val="TableParagraph"/>
              <w:rPr>
                <w:sz w:val="24"/>
              </w:rPr>
            </w:pPr>
          </w:p>
        </w:tc>
        <w:tc>
          <w:tcPr>
            <w:tcW w:w="2552" w:type="dxa"/>
          </w:tcPr>
          <w:p w:rsidR="00B94A21" w:rsidRDefault="00144493">
            <w:pPr>
              <w:pStyle w:val="TableParagraph"/>
              <w:spacing w:before="32"/>
              <w:ind w:left="142" w:right="126"/>
              <w:jc w:val="center"/>
              <w:rPr>
                <w:sz w:val="24"/>
              </w:rPr>
            </w:pPr>
            <w:r>
              <w:rPr>
                <w:sz w:val="24"/>
              </w:rPr>
              <w:t>Người soạn thảo</w:t>
            </w:r>
          </w:p>
        </w:tc>
        <w:tc>
          <w:tcPr>
            <w:tcW w:w="2913" w:type="dxa"/>
          </w:tcPr>
          <w:p w:rsidR="00B94A21" w:rsidRDefault="00144493">
            <w:pPr>
              <w:pStyle w:val="TableParagraph"/>
              <w:spacing w:before="32"/>
              <w:ind w:left="138" w:right="124"/>
              <w:jc w:val="center"/>
              <w:rPr>
                <w:sz w:val="24"/>
              </w:rPr>
            </w:pPr>
            <w:r>
              <w:rPr>
                <w:sz w:val="24"/>
              </w:rPr>
              <w:t>Người kiểm tra</w:t>
            </w:r>
          </w:p>
        </w:tc>
        <w:tc>
          <w:tcPr>
            <w:tcW w:w="2789" w:type="dxa"/>
          </w:tcPr>
          <w:p w:rsidR="00B94A21" w:rsidRDefault="00144493">
            <w:pPr>
              <w:pStyle w:val="TableParagraph"/>
              <w:spacing w:before="32"/>
              <w:ind w:left="209" w:right="192"/>
              <w:jc w:val="center"/>
              <w:rPr>
                <w:sz w:val="24"/>
              </w:rPr>
            </w:pPr>
            <w:r>
              <w:rPr>
                <w:sz w:val="24"/>
              </w:rPr>
              <w:t>Người phê duyệt</w:t>
            </w:r>
          </w:p>
        </w:tc>
      </w:tr>
      <w:tr w:rsidR="00B94A21" w:rsidTr="001C21B5">
        <w:trPr>
          <w:trHeight w:val="1537"/>
        </w:trPr>
        <w:tc>
          <w:tcPr>
            <w:tcW w:w="1418" w:type="dxa"/>
          </w:tcPr>
          <w:p w:rsidR="00B94A21" w:rsidRDefault="00B94A21">
            <w:pPr>
              <w:pStyle w:val="TableParagraph"/>
              <w:rPr>
                <w:sz w:val="26"/>
              </w:rPr>
            </w:pPr>
          </w:p>
          <w:p w:rsidR="00B94A21" w:rsidRDefault="00B94A21">
            <w:pPr>
              <w:pStyle w:val="TableParagraph"/>
              <w:spacing w:before="6"/>
              <w:rPr>
                <w:sz w:val="28"/>
              </w:rPr>
            </w:pPr>
          </w:p>
          <w:p w:rsidR="00B94A21" w:rsidRDefault="00144493">
            <w:pPr>
              <w:pStyle w:val="TableParagraph"/>
              <w:ind w:left="166" w:right="152"/>
              <w:jc w:val="center"/>
              <w:rPr>
                <w:sz w:val="24"/>
              </w:rPr>
            </w:pPr>
            <w:r>
              <w:rPr>
                <w:sz w:val="24"/>
              </w:rPr>
              <w:t>Chữ ký</w:t>
            </w:r>
          </w:p>
        </w:tc>
        <w:tc>
          <w:tcPr>
            <w:tcW w:w="2552" w:type="dxa"/>
          </w:tcPr>
          <w:p w:rsidR="00B94A21" w:rsidRDefault="00B94A21">
            <w:pPr>
              <w:pStyle w:val="TableParagraph"/>
              <w:rPr>
                <w:sz w:val="26"/>
              </w:rPr>
            </w:pPr>
          </w:p>
          <w:p w:rsidR="00B94A21" w:rsidRDefault="00B94A21">
            <w:pPr>
              <w:pStyle w:val="TableParagraph"/>
              <w:spacing w:before="6"/>
              <w:rPr>
                <w:sz w:val="28"/>
              </w:rPr>
            </w:pPr>
          </w:p>
          <w:p w:rsidR="00B94A21" w:rsidRDefault="00B94A21">
            <w:pPr>
              <w:pStyle w:val="TableParagraph"/>
              <w:ind w:left="142" w:right="127"/>
              <w:jc w:val="center"/>
              <w:rPr>
                <w:sz w:val="24"/>
              </w:rPr>
            </w:pPr>
          </w:p>
        </w:tc>
        <w:tc>
          <w:tcPr>
            <w:tcW w:w="2913" w:type="dxa"/>
          </w:tcPr>
          <w:p w:rsidR="00B94A21" w:rsidRDefault="00B94A21">
            <w:pPr>
              <w:pStyle w:val="TableParagraph"/>
              <w:rPr>
                <w:sz w:val="26"/>
              </w:rPr>
            </w:pPr>
          </w:p>
          <w:p w:rsidR="00B94A21" w:rsidRDefault="00B94A21">
            <w:pPr>
              <w:pStyle w:val="TableParagraph"/>
              <w:spacing w:before="6"/>
              <w:rPr>
                <w:sz w:val="28"/>
              </w:rPr>
            </w:pPr>
          </w:p>
          <w:p w:rsidR="00B94A21" w:rsidRDefault="00B94A21">
            <w:pPr>
              <w:pStyle w:val="TableParagraph"/>
              <w:ind w:left="138" w:right="125"/>
              <w:jc w:val="center"/>
              <w:rPr>
                <w:sz w:val="24"/>
              </w:rPr>
            </w:pPr>
          </w:p>
        </w:tc>
        <w:tc>
          <w:tcPr>
            <w:tcW w:w="2789" w:type="dxa"/>
          </w:tcPr>
          <w:p w:rsidR="00B94A21" w:rsidRDefault="00B94A21">
            <w:pPr>
              <w:pStyle w:val="TableParagraph"/>
              <w:rPr>
                <w:sz w:val="26"/>
              </w:rPr>
            </w:pPr>
          </w:p>
          <w:p w:rsidR="00B94A21" w:rsidRDefault="00B94A21">
            <w:pPr>
              <w:pStyle w:val="TableParagraph"/>
              <w:spacing w:before="6"/>
              <w:rPr>
                <w:sz w:val="28"/>
              </w:rPr>
            </w:pPr>
          </w:p>
          <w:p w:rsidR="00B94A21" w:rsidRDefault="00B94A21">
            <w:pPr>
              <w:pStyle w:val="TableParagraph"/>
              <w:ind w:left="209" w:right="192"/>
              <w:jc w:val="center"/>
              <w:rPr>
                <w:sz w:val="24"/>
              </w:rPr>
            </w:pPr>
          </w:p>
        </w:tc>
      </w:tr>
      <w:tr w:rsidR="00B94A21" w:rsidTr="001C21B5">
        <w:trPr>
          <w:trHeight w:val="677"/>
        </w:trPr>
        <w:tc>
          <w:tcPr>
            <w:tcW w:w="1418" w:type="dxa"/>
          </w:tcPr>
          <w:p w:rsidR="00B94A21" w:rsidRDefault="00144493">
            <w:pPr>
              <w:pStyle w:val="TableParagraph"/>
              <w:spacing w:before="198"/>
              <w:ind w:left="166" w:right="153"/>
              <w:jc w:val="center"/>
              <w:rPr>
                <w:sz w:val="24"/>
              </w:rPr>
            </w:pPr>
            <w:r>
              <w:rPr>
                <w:sz w:val="24"/>
              </w:rPr>
              <w:t>Chức danh</w:t>
            </w:r>
          </w:p>
        </w:tc>
        <w:tc>
          <w:tcPr>
            <w:tcW w:w="2552" w:type="dxa"/>
          </w:tcPr>
          <w:p w:rsidR="00B94A21" w:rsidRDefault="001C21B5" w:rsidP="001C21B5">
            <w:pPr>
              <w:pStyle w:val="TableParagraph"/>
              <w:spacing w:before="198"/>
              <w:ind w:left="142" w:right="128"/>
              <w:jc w:val="center"/>
              <w:rPr>
                <w:sz w:val="24"/>
              </w:rPr>
            </w:pPr>
            <w:r>
              <w:rPr>
                <w:sz w:val="24"/>
              </w:rPr>
              <w:t>Phụ trách Kỹ thuật</w:t>
            </w:r>
          </w:p>
        </w:tc>
        <w:tc>
          <w:tcPr>
            <w:tcW w:w="2913" w:type="dxa"/>
          </w:tcPr>
          <w:p w:rsidR="00B94A21" w:rsidRDefault="00CE5C67">
            <w:pPr>
              <w:pStyle w:val="TableParagraph"/>
              <w:spacing w:before="198"/>
              <w:ind w:left="138" w:right="125"/>
              <w:jc w:val="center"/>
              <w:rPr>
                <w:sz w:val="24"/>
              </w:rPr>
            </w:pPr>
            <w:r>
              <w:rPr>
                <w:sz w:val="24"/>
              </w:rPr>
              <w:t>Đại diện lãnh đạo</w:t>
            </w:r>
          </w:p>
        </w:tc>
        <w:tc>
          <w:tcPr>
            <w:tcW w:w="2789" w:type="dxa"/>
          </w:tcPr>
          <w:p w:rsidR="00B94A21" w:rsidRDefault="00CE5C67" w:rsidP="001C21B5">
            <w:pPr>
              <w:pStyle w:val="TableParagraph"/>
              <w:spacing w:before="198"/>
              <w:ind w:left="209" w:right="192"/>
              <w:jc w:val="center"/>
              <w:rPr>
                <w:sz w:val="24"/>
              </w:rPr>
            </w:pPr>
            <w:r>
              <w:rPr>
                <w:sz w:val="24"/>
              </w:rPr>
              <w:t>Viện trưởng</w:t>
            </w:r>
            <w:r w:rsidR="00144493">
              <w:rPr>
                <w:sz w:val="24"/>
              </w:rPr>
              <w:t xml:space="preserve"> </w:t>
            </w:r>
          </w:p>
        </w:tc>
      </w:tr>
      <w:tr w:rsidR="00B94A21" w:rsidTr="001C21B5">
        <w:trPr>
          <w:trHeight w:val="677"/>
        </w:trPr>
        <w:tc>
          <w:tcPr>
            <w:tcW w:w="1418" w:type="dxa"/>
          </w:tcPr>
          <w:p w:rsidR="00B94A21" w:rsidRDefault="00144493">
            <w:pPr>
              <w:pStyle w:val="TableParagraph"/>
              <w:spacing w:before="198"/>
              <w:ind w:left="166" w:right="152"/>
              <w:jc w:val="center"/>
              <w:rPr>
                <w:sz w:val="24"/>
              </w:rPr>
            </w:pPr>
            <w:r>
              <w:rPr>
                <w:sz w:val="24"/>
              </w:rPr>
              <w:t>Họ và tên</w:t>
            </w:r>
          </w:p>
        </w:tc>
        <w:tc>
          <w:tcPr>
            <w:tcW w:w="2552" w:type="dxa"/>
          </w:tcPr>
          <w:p w:rsidR="00B94A21" w:rsidRDefault="001C21B5">
            <w:pPr>
              <w:pStyle w:val="TableParagraph"/>
              <w:spacing w:before="198"/>
              <w:ind w:left="142" w:right="128"/>
              <w:jc w:val="center"/>
              <w:rPr>
                <w:sz w:val="24"/>
              </w:rPr>
            </w:pPr>
            <w:r>
              <w:rPr>
                <w:sz w:val="24"/>
              </w:rPr>
              <w:t>TS. Nguyễn Ngọc Hà</w:t>
            </w:r>
          </w:p>
        </w:tc>
        <w:tc>
          <w:tcPr>
            <w:tcW w:w="2913" w:type="dxa"/>
          </w:tcPr>
          <w:p w:rsidR="00B94A21" w:rsidRDefault="00636A81">
            <w:pPr>
              <w:pStyle w:val="TableParagraph"/>
              <w:spacing w:before="198"/>
              <w:ind w:left="138" w:right="125"/>
              <w:jc w:val="center"/>
              <w:rPr>
                <w:sz w:val="24"/>
              </w:rPr>
            </w:pPr>
            <w:r>
              <w:rPr>
                <w:sz w:val="24"/>
              </w:rPr>
              <w:t>T</w:t>
            </w:r>
            <w:r w:rsidR="00144493">
              <w:rPr>
                <w:sz w:val="24"/>
              </w:rPr>
              <w:t>S. Phùng Võ Cẩm Hồng</w:t>
            </w:r>
          </w:p>
        </w:tc>
        <w:tc>
          <w:tcPr>
            <w:tcW w:w="2789" w:type="dxa"/>
          </w:tcPr>
          <w:p w:rsidR="00B94A21" w:rsidRDefault="00636A81" w:rsidP="001C21B5">
            <w:pPr>
              <w:pStyle w:val="TableParagraph"/>
              <w:spacing w:before="198"/>
              <w:ind w:left="209" w:right="193"/>
              <w:jc w:val="center"/>
              <w:rPr>
                <w:sz w:val="24"/>
              </w:rPr>
            </w:pPr>
            <w:r>
              <w:rPr>
                <w:sz w:val="24"/>
              </w:rPr>
              <w:t>TS. Huỳnh Văn Biết</w:t>
            </w:r>
          </w:p>
        </w:tc>
      </w:tr>
    </w:tbl>
    <w:p w:rsidR="00144493" w:rsidRDefault="00144493"/>
    <w:sectPr w:rsidR="00144493">
      <w:type w:val="continuous"/>
      <w:pgSz w:w="11910" w:h="16840"/>
      <w:pgMar w:top="560" w:right="84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CF50F7"/>
    <w:multiLevelType w:val="hybridMultilevel"/>
    <w:tmpl w:val="B3905210"/>
    <w:lvl w:ilvl="0" w:tplc="B9544FFA">
      <w:numFmt w:val="bullet"/>
      <w:lvlText w:val=""/>
      <w:lvlJc w:val="left"/>
      <w:pPr>
        <w:ind w:left="969" w:hanging="568"/>
      </w:pPr>
      <w:rPr>
        <w:rFonts w:ascii="Symbol" w:eastAsia="Symbol" w:hAnsi="Symbol" w:cs="Symbol" w:hint="default"/>
        <w:b/>
        <w:bCs/>
        <w:w w:val="99"/>
        <w:sz w:val="24"/>
        <w:szCs w:val="24"/>
      </w:rPr>
    </w:lvl>
    <w:lvl w:ilvl="1" w:tplc="C19401FA">
      <w:numFmt w:val="bullet"/>
      <w:lvlText w:val=""/>
      <w:lvlJc w:val="left"/>
      <w:pPr>
        <w:ind w:left="1308" w:hanging="340"/>
      </w:pPr>
      <w:rPr>
        <w:rFonts w:ascii="Wingdings" w:eastAsia="Wingdings" w:hAnsi="Wingdings" w:cs="Wingdings" w:hint="default"/>
        <w:w w:val="100"/>
        <w:sz w:val="24"/>
        <w:szCs w:val="24"/>
      </w:rPr>
    </w:lvl>
    <w:lvl w:ilvl="2" w:tplc="27FEB57A">
      <w:numFmt w:val="bullet"/>
      <w:lvlText w:val="•"/>
      <w:lvlJc w:val="left"/>
      <w:pPr>
        <w:ind w:left="2240" w:hanging="340"/>
      </w:pPr>
      <w:rPr>
        <w:rFonts w:hint="default"/>
      </w:rPr>
    </w:lvl>
    <w:lvl w:ilvl="3" w:tplc="93CC6966">
      <w:numFmt w:val="bullet"/>
      <w:lvlText w:val="•"/>
      <w:lvlJc w:val="left"/>
      <w:pPr>
        <w:ind w:left="3180" w:hanging="340"/>
      </w:pPr>
      <w:rPr>
        <w:rFonts w:hint="default"/>
      </w:rPr>
    </w:lvl>
    <w:lvl w:ilvl="4" w:tplc="F03CDBD2">
      <w:numFmt w:val="bullet"/>
      <w:lvlText w:val="•"/>
      <w:lvlJc w:val="left"/>
      <w:pPr>
        <w:ind w:left="4121" w:hanging="340"/>
      </w:pPr>
      <w:rPr>
        <w:rFonts w:hint="default"/>
      </w:rPr>
    </w:lvl>
    <w:lvl w:ilvl="5" w:tplc="975AE8D2">
      <w:numFmt w:val="bullet"/>
      <w:lvlText w:val="•"/>
      <w:lvlJc w:val="left"/>
      <w:pPr>
        <w:ind w:left="5061" w:hanging="340"/>
      </w:pPr>
      <w:rPr>
        <w:rFonts w:hint="default"/>
      </w:rPr>
    </w:lvl>
    <w:lvl w:ilvl="6" w:tplc="54B4FA0C">
      <w:numFmt w:val="bullet"/>
      <w:lvlText w:val="•"/>
      <w:lvlJc w:val="left"/>
      <w:pPr>
        <w:ind w:left="6002" w:hanging="340"/>
      </w:pPr>
      <w:rPr>
        <w:rFonts w:hint="default"/>
      </w:rPr>
    </w:lvl>
    <w:lvl w:ilvl="7" w:tplc="429A9DEA">
      <w:numFmt w:val="bullet"/>
      <w:lvlText w:val="•"/>
      <w:lvlJc w:val="left"/>
      <w:pPr>
        <w:ind w:left="6942" w:hanging="340"/>
      </w:pPr>
      <w:rPr>
        <w:rFonts w:hint="default"/>
      </w:rPr>
    </w:lvl>
    <w:lvl w:ilvl="8" w:tplc="80CEFFD0">
      <w:numFmt w:val="bullet"/>
      <w:lvlText w:val="•"/>
      <w:lvlJc w:val="left"/>
      <w:pPr>
        <w:ind w:left="7883" w:hanging="340"/>
      </w:pPr>
      <w:rPr>
        <w:rFonts w:hint="default"/>
      </w:rPr>
    </w:lvl>
  </w:abstractNum>
  <w:abstractNum w:abstractNumId="1">
    <w:nsid w:val="52874544"/>
    <w:multiLevelType w:val="hybridMultilevel"/>
    <w:tmpl w:val="ECD42184"/>
    <w:lvl w:ilvl="0" w:tplc="109E03E2">
      <w:numFmt w:val="bullet"/>
      <w:lvlText w:val=""/>
      <w:lvlJc w:val="left"/>
      <w:pPr>
        <w:ind w:left="1308" w:hanging="340"/>
      </w:pPr>
      <w:rPr>
        <w:rFonts w:ascii="Wingdings" w:eastAsia="Wingdings" w:hAnsi="Wingdings" w:cs="Wingdings" w:hint="default"/>
        <w:w w:val="100"/>
        <w:sz w:val="26"/>
        <w:szCs w:val="26"/>
      </w:rPr>
    </w:lvl>
    <w:lvl w:ilvl="1" w:tplc="69264C76">
      <w:numFmt w:val="bullet"/>
      <w:lvlText w:val="•"/>
      <w:lvlJc w:val="left"/>
      <w:pPr>
        <w:ind w:left="2146" w:hanging="340"/>
      </w:pPr>
      <w:rPr>
        <w:rFonts w:hint="default"/>
      </w:rPr>
    </w:lvl>
    <w:lvl w:ilvl="2" w:tplc="E21AB5B6">
      <w:numFmt w:val="bullet"/>
      <w:lvlText w:val="•"/>
      <w:lvlJc w:val="left"/>
      <w:pPr>
        <w:ind w:left="2992" w:hanging="340"/>
      </w:pPr>
      <w:rPr>
        <w:rFonts w:hint="default"/>
      </w:rPr>
    </w:lvl>
    <w:lvl w:ilvl="3" w:tplc="A15268EA">
      <w:numFmt w:val="bullet"/>
      <w:lvlText w:val="•"/>
      <w:lvlJc w:val="left"/>
      <w:pPr>
        <w:ind w:left="3839" w:hanging="340"/>
      </w:pPr>
      <w:rPr>
        <w:rFonts w:hint="default"/>
      </w:rPr>
    </w:lvl>
    <w:lvl w:ilvl="4" w:tplc="35D6B174">
      <w:numFmt w:val="bullet"/>
      <w:lvlText w:val="•"/>
      <w:lvlJc w:val="left"/>
      <w:pPr>
        <w:ind w:left="4685" w:hanging="340"/>
      </w:pPr>
      <w:rPr>
        <w:rFonts w:hint="default"/>
      </w:rPr>
    </w:lvl>
    <w:lvl w:ilvl="5" w:tplc="40928D94">
      <w:numFmt w:val="bullet"/>
      <w:lvlText w:val="•"/>
      <w:lvlJc w:val="left"/>
      <w:pPr>
        <w:ind w:left="5532" w:hanging="340"/>
      </w:pPr>
      <w:rPr>
        <w:rFonts w:hint="default"/>
      </w:rPr>
    </w:lvl>
    <w:lvl w:ilvl="6" w:tplc="102A9712">
      <w:numFmt w:val="bullet"/>
      <w:lvlText w:val="•"/>
      <w:lvlJc w:val="left"/>
      <w:pPr>
        <w:ind w:left="6378" w:hanging="340"/>
      </w:pPr>
      <w:rPr>
        <w:rFonts w:hint="default"/>
      </w:rPr>
    </w:lvl>
    <w:lvl w:ilvl="7" w:tplc="3AFE6B4E">
      <w:numFmt w:val="bullet"/>
      <w:lvlText w:val="•"/>
      <w:lvlJc w:val="left"/>
      <w:pPr>
        <w:ind w:left="7225" w:hanging="340"/>
      </w:pPr>
      <w:rPr>
        <w:rFonts w:hint="default"/>
      </w:rPr>
    </w:lvl>
    <w:lvl w:ilvl="8" w:tplc="F7CCF7AE">
      <w:numFmt w:val="bullet"/>
      <w:lvlText w:val="•"/>
      <w:lvlJc w:val="left"/>
      <w:pPr>
        <w:ind w:left="8071" w:hanging="3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21"/>
    <w:rsid w:val="000964E2"/>
    <w:rsid w:val="000969EF"/>
    <w:rsid w:val="000B1155"/>
    <w:rsid w:val="000B5133"/>
    <w:rsid w:val="00133AEC"/>
    <w:rsid w:val="00144493"/>
    <w:rsid w:val="001579D5"/>
    <w:rsid w:val="001A0539"/>
    <w:rsid w:val="001C21B5"/>
    <w:rsid w:val="00233424"/>
    <w:rsid w:val="002B048A"/>
    <w:rsid w:val="00343E32"/>
    <w:rsid w:val="003A173C"/>
    <w:rsid w:val="003B5EDB"/>
    <w:rsid w:val="003D397D"/>
    <w:rsid w:val="004A6DED"/>
    <w:rsid w:val="00575E1F"/>
    <w:rsid w:val="0059470A"/>
    <w:rsid w:val="00636A81"/>
    <w:rsid w:val="00651F26"/>
    <w:rsid w:val="006B1CE1"/>
    <w:rsid w:val="00743C34"/>
    <w:rsid w:val="00776EDD"/>
    <w:rsid w:val="007A7474"/>
    <w:rsid w:val="00855790"/>
    <w:rsid w:val="008D5B0E"/>
    <w:rsid w:val="00965ED2"/>
    <w:rsid w:val="00A22CCE"/>
    <w:rsid w:val="00A37956"/>
    <w:rsid w:val="00A71369"/>
    <w:rsid w:val="00AF34C9"/>
    <w:rsid w:val="00B11062"/>
    <w:rsid w:val="00B2226C"/>
    <w:rsid w:val="00B74F7E"/>
    <w:rsid w:val="00B94A21"/>
    <w:rsid w:val="00BB67C9"/>
    <w:rsid w:val="00BD1C6D"/>
    <w:rsid w:val="00CE5C67"/>
    <w:rsid w:val="00DF1555"/>
    <w:rsid w:val="00E410CF"/>
    <w:rsid w:val="00FB2860"/>
    <w:rsid w:val="00FD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04C09E-C6D1-437E-8F48-13A60289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3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969" w:right="288" w:hanging="568"/>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B048A"/>
    <w:rPr>
      <w:rFonts w:ascii="Tahoma" w:hAnsi="Tahoma" w:cs="Tahoma"/>
      <w:sz w:val="16"/>
      <w:szCs w:val="16"/>
    </w:rPr>
  </w:style>
  <w:style w:type="character" w:customStyle="1" w:styleId="BalloonTextChar">
    <w:name w:val="Balloon Text Char"/>
    <w:basedOn w:val="DefaultParagraphFont"/>
    <w:link w:val="BalloonText"/>
    <w:uiPriority w:val="99"/>
    <w:semiHidden/>
    <w:rsid w:val="002B048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CHÍNH SÁCH CHẤT LƯỢNG</vt:lpstr>
    </vt:vector>
  </TitlesOfParts>
  <Company>00000</Company>
  <LinksUpToDate>false</LinksUpToDate>
  <CharactersWithSpaces>1173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CHẤT LƯỢNG</dc:title>
  <dc:creator>User</dc:creator>
  <cp:lastModifiedBy>ADMIN</cp:lastModifiedBy>
  <cp:revision>12</cp:revision>
  <cp:lastPrinted>2019-11-11T06:04:00Z</cp:lastPrinted>
  <dcterms:created xsi:type="dcterms:W3CDTF">2019-11-13T14:39:00Z</dcterms:created>
  <dcterms:modified xsi:type="dcterms:W3CDTF">2026-03-11T03:45:00Z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2015-01-06T00:00:00Z</vt:filetime>
  </property>
  <property fmtid="{D5CDD505-2E9C-101B-9397-08002B2CF9AE}" pid="3" name="Creator">
    <vt:lpwstr>Acrobat PDFMaker 8.1 for Word</vt:lpwstr>
  </property>
  <property fmtid="{D5CDD505-2E9C-101B-9397-08002B2CF9AE}" pid="4" name="LastSaved">
    <vt:filetime>2019-02-18T00:00:00Z</vt:filetime>
  </property>
</Properties>
</file>