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60" w:before="60" w:lineRule="auto"/>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b w:val="0"/>
          <w:bCs w:val="0"/>
          <w:sz w:val="26"/>
          <w:szCs w:val="26"/>
          <w:vertAlign w:val="baseline"/>
          <w:rtl w:val="0"/>
        </w:rPr>
        <w:t xml:space="preserve">BỘ GIÁO DỤC VÀ ĐÀO TẠO</w:t>
      </w:r>
    </w:p>
    <w:p w:rsidR="00000000" w:rsidDel="00000000" w:rsidP="00000000" w:rsidRDefault="00000000" w:rsidRPr="00000000" w14:paraId="00000002">
      <w:pPr>
        <w:pStyle w:val="Heading2"/>
        <w:spacing w:after="60" w:before="60" w:lineRule="auto"/>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b w:val="0"/>
          <w:bCs w:val="0"/>
          <w:sz w:val="26"/>
          <w:szCs w:val="26"/>
          <w:vertAlign w:val="baseline"/>
          <w:rtl w:val="0"/>
        </w:rPr>
        <w:t xml:space="preserve">TRƯỜNG ĐẠI HỌC NÔNG LÂM TP. HCM</w:t>
      </w:r>
    </w:p>
    <w:p w:rsidR="00000000" w:rsidDel="00000000" w:rsidP="00000000" w:rsidRDefault="00000000" w:rsidRPr="00000000" w14:paraId="00000003">
      <w:pPr>
        <w:spacing w:before="120" w:lineRule="auto"/>
        <w:jc w:val="center"/>
        <w:rPr>
          <w:b w:val="0"/>
          <w:bCs w:val="0"/>
          <w:sz w:val="28"/>
          <w:szCs w:val="28"/>
          <w:vertAlign w:val="baseline"/>
        </w:rPr>
      </w:pPr>
      <w:r w:rsidDel="00000000" w:rsidR="00000000" w:rsidRPr="00000000">
        <w:rPr>
          <w:b w:val="1"/>
          <w:bCs w:val="1"/>
          <w:sz w:val="28"/>
          <w:szCs w:val="28"/>
          <w:vertAlign w:val="baseline"/>
          <w:rtl w:val="0"/>
        </w:rPr>
        <w:t xml:space="preserve">VIỆN NGHIÊN CỨU CÔNG NGHỆ SINH HỌC VÀ MÔI TRƯỜNG</w:t>
      </w:r>
      <w:r w:rsidDel="00000000" w:rsidR="00000000" w:rsidRPr="00000000">
        <w:rPr>
          <w:rtl w:val="0"/>
        </w:rPr>
      </w:r>
    </w:p>
    <w:p w:rsidR="00000000" w:rsidDel="00000000" w:rsidP="00000000" w:rsidRDefault="00000000" w:rsidRPr="00000000" w14:paraId="00000004">
      <w:pPr>
        <w:pStyle w:val="Heading5"/>
        <w:spacing w:after="60" w:before="60" w:lineRule="auto"/>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i w:val="0"/>
          <w:iCs w:val="0"/>
          <w:vertAlign w:val="baseline"/>
          <w:rtl w:val="0"/>
        </w:rPr>
        <w:t xml:space="preserve">Địa chỉ: Khu phố 6 - Phường Linh Trung - Quận Thủ Đức</w:t>
      </w:r>
    </w:p>
    <w:p w:rsidR="00000000" w:rsidDel="00000000" w:rsidP="00000000" w:rsidRDefault="00000000" w:rsidRPr="00000000" w14:paraId="00000005">
      <w:pPr>
        <w:pStyle w:val="Heading6"/>
        <w:spacing w:after="60" w:before="60" w:lineRule="auto"/>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b w:val="1"/>
          <w:bCs w:val="1"/>
          <w:i w:val="0"/>
          <w:iCs w:val="0"/>
          <w:vertAlign w:val="baseline"/>
          <w:rtl w:val="0"/>
        </w:rPr>
        <w:t xml:space="preserve">Tel: 08 . 38972262 – 37220294     </w:t>
        <w:tab/>
        <w:t xml:space="preserve">Fax: 08. 38972262</w:t>
      </w:r>
      <w:r w:rsidDel="00000000" w:rsidR="00000000" w:rsidRPr="00000000">
        <w:rPr>
          <w:rtl w:val="0"/>
        </w:rPr>
      </w:r>
    </w:p>
    <w:p w:rsidR="00000000" w:rsidDel="00000000" w:rsidP="00000000" w:rsidRDefault="00000000" w:rsidRPr="00000000" w14:paraId="00000006">
      <w:pPr>
        <w:pStyle w:val="Heading5"/>
        <w:rPr>
          <w:rFonts w:ascii="Times New Roman" w:cs="Times New Roman" w:eastAsia="Times New Roman" w:hAnsi="Times New Roman"/>
          <w:i w:val="0"/>
          <w:iCs w:val="0"/>
          <w:vertAlign w:val="baseline"/>
        </w:rPr>
      </w:pPr>
      <w:r w:rsidDel="00000000" w:rsidR="00000000" w:rsidRPr="00000000">
        <w:rPr>
          <w:rtl w:val="0"/>
        </w:rPr>
      </w:r>
    </w:p>
    <w:p w:rsidR="00000000" w:rsidDel="00000000" w:rsidP="00000000" w:rsidRDefault="00000000" w:rsidRPr="00000000" w14:paraId="00000007">
      <w:pPr>
        <w:rPr>
          <w:vertAlign w:val="baseline"/>
        </w:rPr>
      </w:pPr>
      <w:r w:rsidDel="00000000" w:rsidR="00000000" w:rsidRPr="00000000">
        <w:rPr>
          <w:rtl w:val="0"/>
        </w:rPr>
      </w:r>
    </w:p>
    <w:p w:rsidR="00000000" w:rsidDel="00000000" w:rsidP="00000000" w:rsidRDefault="00000000" w:rsidRPr="00000000" w14:paraId="00000008">
      <w:pPr>
        <w:jc w:val="center"/>
        <w:rPr>
          <w:b w:val="0"/>
          <w:bCs w:val="0"/>
          <w:sz w:val="32"/>
          <w:szCs w:val="32"/>
          <w:vertAlign w:val="baseline"/>
        </w:rPr>
      </w:pPr>
      <w:r w:rsidDel="00000000" w:rsidR="00000000" w:rsidRPr="00000000">
        <w:rPr>
          <w:rtl w:val="0"/>
        </w:rPr>
      </w:r>
    </w:p>
    <w:p w:rsidR="00000000" w:rsidDel="00000000" w:rsidP="00000000" w:rsidRDefault="00000000" w:rsidRPr="00000000" w14:paraId="0000000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QUY TRÌNH</w:t>
      </w:r>
    </w:p>
    <w:p w:rsidR="00000000" w:rsidDel="00000000" w:rsidP="00000000" w:rsidRDefault="00000000" w:rsidRPr="00000000" w14:paraId="0000000A">
      <w:pPr>
        <w:pStyle w:val="Heading3"/>
        <w:rPr>
          <w:rFonts w:ascii="Times New Roman" w:cs="Times New Roman" w:eastAsia="Times New Roman" w:hAnsi="Times New Roman"/>
          <w:sz w:val="36"/>
          <w:szCs w:val="36"/>
          <w:vertAlign w:val="baseline"/>
        </w:rPr>
      </w:pPr>
      <w:r w:rsidDel="00000000" w:rsidR="00000000" w:rsidRPr="00000000">
        <w:rPr>
          <w:rFonts w:ascii="Times New Roman" w:cs="Times New Roman" w:eastAsia="Times New Roman" w:hAnsi="Times New Roman"/>
          <w:b w:val="1"/>
          <w:bCs w:val="1"/>
          <w:sz w:val="36"/>
          <w:szCs w:val="36"/>
          <w:vertAlign w:val="baseline"/>
          <w:rtl w:val="0"/>
        </w:rPr>
        <w:t xml:space="preserve">KIỂM SOÁT THIẾT BỊ, HOÁ CHẤT, CHẤT CHUẨN</w:t>
      </w:r>
      <w:r w:rsidDel="00000000" w:rsidR="00000000" w:rsidRPr="00000000">
        <w:rPr>
          <w:rtl w:val="0"/>
        </w:rPr>
      </w:r>
    </w:p>
    <w:p w:rsidR="00000000" w:rsidDel="00000000" w:rsidP="00000000" w:rsidRDefault="00000000" w:rsidRPr="00000000" w14:paraId="0000000B">
      <w:pPr>
        <w:jc w:val="center"/>
        <w:rPr>
          <w:b w:val="0"/>
          <w:bCs w:val="0"/>
          <w:i w:val="0"/>
          <w:iCs w:val="0"/>
          <w:vertAlign w:val="baseline"/>
        </w:rPr>
      </w:pPr>
      <w:r w:rsidDel="00000000" w:rsidR="00000000" w:rsidRPr="00000000">
        <w:rPr>
          <w:rtl w:val="0"/>
        </w:rPr>
      </w:r>
    </w:p>
    <w:p w:rsidR="00000000" w:rsidDel="00000000" w:rsidP="00000000" w:rsidRDefault="00000000" w:rsidRPr="00000000" w14:paraId="0000000C">
      <w:pPr>
        <w:tabs>
          <w:tab w:val="left" w:leader="none" w:pos="2880"/>
          <w:tab w:val="left" w:leader="none" w:pos="4320"/>
          <w:tab w:val="left" w:leader="none" w:pos="4920"/>
        </w:tabs>
        <w:rPr>
          <w:sz w:val="18"/>
          <w:szCs w:val="18"/>
          <w:vertAlign w:val="baseline"/>
        </w:rPr>
      </w:pPr>
      <w:r w:rsidDel="00000000" w:rsidR="00000000" w:rsidRPr="00000000">
        <w:rPr>
          <w:rtl w:val="0"/>
        </w:rPr>
      </w:r>
    </w:p>
    <w:p w:rsidR="00000000" w:rsidDel="00000000" w:rsidP="00000000" w:rsidRDefault="00000000" w:rsidRPr="00000000" w14:paraId="0000000D">
      <w:pPr>
        <w:tabs>
          <w:tab w:val="left" w:leader="none" w:pos="2880"/>
          <w:tab w:val="left" w:leader="none" w:pos="4320"/>
          <w:tab w:val="left" w:leader="none" w:pos="4920"/>
        </w:tabs>
        <w:rPr>
          <w:sz w:val="18"/>
          <w:szCs w:val="18"/>
          <w:vertAlign w:val="baseline"/>
        </w:rPr>
      </w:pPr>
      <w:r w:rsidDel="00000000" w:rsidR="00000000" w:rsidRPr="00000000">
        <w:rPr>
          <w:rtl w:val="0"/>
        </w:rPr>
      </w:r>
    </w:p>
    <w:p w:rsidR="00000000" w:rsidDel="00000000" w:rsidP="00000000" w:rsidRDefault="00000000" w:rsidRPr="00000000" w14:paraId="0000000E">
      <w:pPr>
        <w:spacing w:after="120" w:before="120" w:lineRule="auto"/>
        <w:rPr>
          <w:sz w:val="26"/>
          <w:szCs w:val="26"/>
          <w:vertAlign w:val="baseline"/>
        </w:rPr>
      </w:pPr>
      <w:r w:rsidDel="00000000" w:rsidR="00000000" w:rsidRPr="00000000">
        <w:rPr>
          <w:sz w:val="18"/>
          <w:szCs w:val="18"/>
          <w:vertAlign w:val="baseline"/>
          <w:rtl w:val="0"/>
        </w:rPr>
        <w:tab/>
        <w:tab/>
        <w:tab/>
      </w:r>
      <w:r w:rsidDel="00000000" w:rsidR="00000000" w:rsidRPr="00000000">
        <w:rPr>
          <w:sz w:val="26"/>
          <w:szCs w:val="26"/>
          <w:vertAlign w:val="baseline"/>
          <w:rtl w:val="0"/>
        </w:rPr>
        <w:t xml:space="preserve">Mã số</w:t>
        <w:tab/>
        <w:tab/>
        <w:tab/>
        <w:t xml:space="preserve">:</w:t>
        <w:tab/>
        <w:t xml:space="preserve">RIBE/QT/6.4</w:t>
      </w:r>
    </w:p>
    <w:p w:rsidR="00000000" w:rsidDel="00000000" w:rsidP="00000000" w:rsidRDefault="00000000" w:rsidRPr="00000000" w14:paraId="0000000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7410"/>
        </w:tabs>
        <w:spacing w:before="120" w:lineRule="auto"/>
        <w:rPr>
          <w:color w:val="ff0000"/>
          <w:sz w:val="26"/>
          <w:szCs w:val="26"/>
          <w:vertAlign w:val="baseline"/>
        </w:rPr>
      </w:pPr>
      <w:r w:rsidDel="00000000" w:rsidR="00000000" w:rsidRPr="00000000">
        <w:rPr>
          <w:sz w:val="26"/>
          <w:szCs w:val="26"/>
          <w:vertAlign w:val="baseline"/>
          <w:rtl w:val="0"/>
        </w:rPr>
        <w:tab/>
        <w:tab/>
        <w:tab/>
        <w:t xml:space="preserve">Ban hành lần</w:t>
        <w:tab/>
        <w:tab/>
        <w:t xml:space="preserve">:</w:t>
        <w:tab/>
        <w:t xml:space="preserve">3</w:t>
        <w:tab/>
      </w:r>
      <w:r w:rsidDel="00000000" w:rsidR="00000000" w:rsidRPr="00000000">
        <w:rPr>
          <w:rtl w:val="0"/>
        </w:rPr>
      </w:r>
    </w:p>
    <w:p w:rsidR="00000000" w:rsidDel="00000000" w:rsidP="00000000" w:rsidRDefault="00000000" w:rsidRPr="00000000" w14:paraId="00000010">
      <w:pPr>
        <w:pStyle w:val="Heading4"/>
        <w:tabs>
          <w:tab w:val="left" w:leader="none" w:pos="2880"/>
          <w:tab w:val="left" w:leader="none" w:pos="4320"/>
          <w:tab w:val="left" w:leader="none" w:pos="4920"/>
        </w:tabs>
        <w:spacing w:after="120" w:before="120" w:lineRule="auto"/>
        <w:ind w:left="1440" w:firstLine="720"/>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b w:val="0"/>
          <w:bCs w:val="0"/>
          <w:sz w:val="26"/>
          <w:szCs w:val="26"/>
          <w:vertAlign w:val="baseline"/>
          <w:rtl w:val="0"/>
        </w:rPr>
        <w:t xml:space="preserve">Hiệu lực từ ngày</w:t>
        <w:tab/>
        <w:t xml:space="preserve">:</w:t>
        <w:tab/>
        <w:t xml:space="preserve">01 – 02 – 2023 </w:t>
        <w:tab/>
      </w:r>
    </w:p>
    <w:p w:rsidR="00000000" w:rsidDel="00000000" w:rsidP="00000000" w:rsidRDefault="00000000" w:rsidRPr="00000000" w14:paraId="00000011">
      <w:pPr>
        <w:pStyle w:val="Heading4"/>
        <w:tabs>
          <w:tab w:val="left" w:leader="none" w:pos="2880"/>
          <w:tab w:val="left" w:leader="none" w:pos="4320"/>
          <w:tab w:val="left" w:leader="none" w:pos="4920"/>
        </w:tabs>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0"/>
          <w:bCs w:val="0"/>
          <w:sz w:val="26"/>
          <w:szCs w:val="26"/>
          <w:vertAlign w:val="baseline"/>
          <w:rtl w:val="0"/>
        </w:rPr>
        <w:tab/>
      </w:r>
      <w:r w:rsidDel="00000000" w:rsidR="00000000" w:rsidRPr="00000000">
        <w:rPr>
          <w:rtl w:val="0"/>
        </w:rPr>
      </w:r>
    </w:p>
    <w:tbl>
      <w:tblPr>
        <w:tblStyle w:val="Table1"/>
        <w:tblW w:w="9120.0" w:type="dxa"/>
        <w:jc w:val="left"/>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000"/>
      </w:tblPr>
      <w:tblGrid>
        <w:gridCol w:w="1320"/>
        <w:gridCol w:w="2640"/>
        <w:gridCol w:w="2703"/>
        <w:gridCol w:w="2457"/>
        <w:tblGridChange w:id="0">
          <w:tblGrid>
            <w:gridCol w:w="1320"/>
            <w:gridCol w:w="2640"/>
            <w:gridCol w:w="2703"/>
            <w:gridCol w:w="2457"/>
          </w:tblGrid>
        </w:tblGridChange>
      </w:tblGrid>
      <w:tr>
        <w:trPr>
          <w:cantSplit w:val="1"/>
          <w:trHeight w:val="45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2">
            <w:pPr>
              <w:jc w:val="center"/>
              <w:rPr>
                <w:vertAlign w:val="baseline"/>
              </w:rPr>
            </w:pPr>
            <w:r w:rsidDel="00000000" w:rsidR="00000000" w:rsidRPr="00000000">
              <w:rPr>
                <w:rtl w:val="0"/>
              </w:rPr>
            </w:r>
          </w:p>
        </w:tc>
        <w:tc>
          <w:tcPr>
            <w:tcBorders>
              <w:top w:color="000000" w:space="0" w:sz="6" w:val="single"/>
              <w:left w:color="000000" w:space="0" w:sz="4" w:val="single"/>
              <w:bottom w:color="000000" w:space="0" w:sz="6" w:val="single"/>
              <w:right w:color="000000" w:space="0" w:sz="6" w:val="single"/>
            </w:tcBorders>
            <w:vAlign w:val="center"/>
          </w:tcPr>
          <w:p w:rsidR="00000000" w:rsidDel="00000000" w:rsidP="00000000" w:rsidRDefault="00000000" w:rsidRPr="00000000" w14:paraId="00000013">
            <w:pPr>
              <w:jc w:val="center"/>
              <w:rPr>
                <w:b w:val="0"/>
                <w:bCs w:val="0"/>
                <w:vertAlign w:val="baseline"/>
              </w:rPr>
            </w:pPr>
            <w:r w:rsidDel="00000000" w:rsidR="00000000" w:rsidRPr="00000000">
              <w:rPr>
                <w:b w:val="1"/>
                <w:bCs w:val="1"/>
                <w:vertAlign w:val="baseline"/>
                <w:rtl w:val="0"/>
              </w:rPr>
              <w:t xml:space="preserve">Biên soạn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4">
            <w:pPr>
              <w:jc w:val="center"/>
              <w:rPr>
                <w:b w:val="0"/>
                <w:bCs w:val="0"/>
                <w:vertAlign w:val="baseline"/>
              </w:rPr>
            </w:pPr>
            <w:r w:rsidDel="00000000" w:rsidR="00000000" w:rsidRPr="00000000">
              <w:rPr>
                <w:b w:val="1"/>
                <w:bCs w:val="1"/>
                <w:vertAlign w:val="baseline"/>
                <w:rtl w:val="0"/>
              </w:rPr>
              <w:t xml:space="preserve">Xem xét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5">
            <w:pPr>
              <w:jc w:val="center"/>
              <w:rPr>
                <w:b w:val="0"/>
                <w:bCs w:val="0"/>
                <w:vertAlign w:val="baseline"/>
              </w:rPr>
            </w:pPr>
            <w:r w:rsidDel="00000000" w:rsidR="00000000" w:rsidRPr="00000000">
              <w:rPr>
                <w:b w:val="1"/>
                <w:bCs w:val="1"/>
                <w:vertAlign w:val="baseline"/>
                <w:rtl w:val="0"/>
              </w:rPr>
              <w:t xml:space="preserve">Phê duyệt</w:t>
            </w:r>
            <w:r w:rsidDel="00000000" w:rsidR="00000000" w:rsidRPr="00000000">
              <w:rPr>
                <w:rtl w:val="0"/>
              </w:rPr>
            </w:r>
          </w:p>
        </w:tc>
      </w:tr>
      <w:tr>
        <w:trPr>
          <w:cantSplit w:val="1"/>
          <w:trHeight w:val="1235" w:hRule="atLeast"/>
          <w:tblHeader w:val="0"/>
        </w:trPr>
        <w:tc>
          <w:tcPr>
            <w:tcBorders>
              <w:top w:color="000000" w:space="0" w:sz="4"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6">
            <w:pPr>
              <w:rPr>
                <w:vertAlign w:val="baseline"/>
              </w:rPr>
            </w:pPr>
            <w:r w:rsidDel="00000000" w:rsidR="00000000" w:rsidRPr="00000000">
              <w:rPr>
                <w:vertAlign w:val="baseline"/>
                <w:rtl w:val="0"/>
              </w:rPr>
              <w:t xml:space="preserve">Chữ ký</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7">
            <w:pPr>
              <w:rP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8">
            <w:pPr>
              <w:rPr>
                <w:vertAlign w:val="baseline"/>
              </w:rPr>
            </w:pPr>
            <w:r w:rsidDel="00000000" w:rsidR="00000000" w:rsidRPr="00000000">
              <w:rPr>
                <w:rtl w:val="0"/>
              </w:rPr>
            </w:r>
          </w:p>
          <w:p w:rsidR="00000000" w:rsidDel="00000000" w:rsidP="00000000" w:rsidRDefault="00000000" w:rsidRPr="00000000" w14:paraId="00000019">
            <w:pPr>
              <w:rPr>
                <w:vertAlign w:val="baseline"/>
              </w:rPr>
            </w:pPr>
            <w:r w:rsidDel="00000000" w:rsidR="00000000" w:rsidRPr="00000000">
              <w:rPr>
                <w:rtl w:val="0"/>
              </w:rPr>
            </w:r>
          </w:p>
          <w:p w:rsidR="00000000" w:rsidDel="00000000" w:rsidP="00000000" w:rsidRDefault="00000000" w:rsidRPr="00000000" w14:paraId="0000001A">
            <w:pPr>
              <w:rPr>
                <w:vertAlign w:val="baseline"/>
              </w:rPr>
            </w:pPr>
            <w:r w:rsidDel="00000000" w:rsidR="00000000" w:rsidRPr="00000000">
              <w:rPr>
                <w:rtl w:val="0"/>
              </w:rPr>
            </w:r>
          </w:p>
          <w:p w:rsidR="00000000" w:rsidDel="00000000" w:rsidP="00000000" w:rsidRDefault="00000000" w:rsidRPr="00000000" w14:paraId="0000001B">
            <w:pPr>
              <w:rP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C">
            <w:pPr>
              <w:jc w:val="center"/>
              <w:rPr>
                <w:vertAlign w:val="baseline"/>
              </w:rPr>
            </w:pP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D">
            <w:pPr>
              <w:rPr>
                <w:vertAlign w:val="baseline"/>
              </w:rPr>
            </w:pPr>
            <w:r w:rsidDel="00000000" w:rsidR="00000000" w:rsidRPr="00000000">
              <w:rPr>
                <w:vertAlign w:val="baseline"/>
                <w:rtl w:val="0"/>
              </w:rPr>
              <w:t xml:space="preserve">Họ và tên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E">
            <w:pPr>
              <w:jc w:val="center"/>
              <w:rPr>
                <w:sz w:val="22"/>
                <w:szCs w:val="22"/>
                <w:vertAlign w:val="baseline"/>
              </w:rPr>
            </w:pPr>
            <w:r w:rsidDel="00000000" w:rsidR="00000000" w:rsidRPr="00000000">
              <w:rPr>
                <w:sz w:val="22"/>
                <w:szCs w:val="22"/>
                <w:vertAlign w:val="baseline"/>
                <w:rtl w:val="0"/>
              </w:rPr>
              <w:t xml:space="preserve">TS. Nguyễn Ngọc Hà</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F">
            <w:pPr>
              <w:jc w:val="center"/>
              <w:rPr>
                <w:sz w:val="22"/>
                <w:szCs w:val="22"/>
                <w:vertAlign w:val="baseline"/>
              </w:rPr>
            </w:pPr>
            <w:r w:rsidDel="00000000" w:rsidR="00000000" w:rsidRPr="00000000">
              <w:rPr>
                <w:sz w:val="22"/>
                <w:szCs w:val="22"/>
                <w:vertAlign w:val="baseline"/>
                <w:rtl w:val="0"/>
              </w:rPr>
              <w:t xml:space="preserve">TS. Phùng Võ Cẩm Hồng</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0">
            <w:pPr>
              <w:jc w:val="center"/>
              <w:rPr>
                <w:sz w:val="22"/>
                <w:szCs w:val="22"/>
                <w:vertAlign w:val="baseline"/>
              </w:rPr>
            </w:pPr>
            <w:r w:rsidDel="00000000" w:rsidR="00000000" w:rsidRPr="00000000">
              <w:rPr>
                <w:sz w:val="22"/>
                <w:szCs w:val="22"/>
                <w:vertAlign w:val="baseline"/>
                <w:rtl w:val="0"/>
              </w:rPr>
              <w:t xml:space="preserve">TS. Huỳnh Văn Biết</w:t>
            </w:r>
          </w:p>
        </w:tc>
      </w:tr>
      <w:tr>
        <w:trPr>
          <w:cantSplit w:val="0"/>
          <w:trHeight w:val="524"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1">
            <w:pPr>
              <w:rPr>
                <w:vertAlign w:val="baseline"/>
              </w:rPr>
            </w:pPr>
            <w:r w:rsidDel="00000000" w:rsidR="00000000" w:rsidRPr="00000000">
              <w:rPr>
                <w:vertAlign w:val="baseline"/>
                <w:rtl w:val="0"/>
              </w:rPr>
              <w:t xml:space="preserve">Chức danh</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2">
            <w:pPr>
              <w:jc w:val="center"/>
              <w:rPr>
                <w:sz w:val="22"/>
                <w:szCs w:val="22"/>
                <w:vertAlign w:val="baseline"/>
              </w:rPr>
            </w:pPr>
            <w:r w:rsidDel="00000000" w:rsidR="00000000" w:rsidRPr="00000000">
              <w:rPr>
                <w:sz w:val="22"/>
                <w:szCs w:val="22"/>
                <w:vertAlign w:val="baseline"/>
                <w:rtl w:val="0"/>
              </w:rPr>
              <w:t xml:space="preserve">Quản lý Kỹ thuật</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3">
            <w:pPr>
              <w:jc w:val="center"/>
              <w:rPr>
                <w:sz w:val="22"/>
                <w:szCs w:val="22"/>
                <w:vertAlign w:val="baseline"/>
              </w:rPr>
            </w:pPr>
            <w:r w:rsidDel="00000000" w:rsidR="00000000" w:rsidRPr="00000000">
              <w:rPr>
                <w:sz w:val="22"/>
                <w:szCs w:val="22"/>
                <w:vertAlign w:val="baseline"/>
                <w:rtl w:val="0"/>
              </w:rPr>
              <w:t xml:space="preserve">Đại diện lãnh đạo</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4">
            <w:pPr>
              <w:jc w:val="center"/>
              <w:rPr>
                <w:sz w:val="22"/>
                <w:szCs w:val="22"/>
                <w:vertAlign w:val="baseline"/>
              </w:rPr>
            </w:pPr>
            <w:r w:rsidDel="00000000" w:rsidR="00000000" w:rsidRPr="00000000">
              <w:rPr>
                <w:sz w:val="22"/>
                <w:szCs w:val="22"/>
                <w:vertAlign w:val="baseline"/>
                <w:rtl w:val="0"/>
              </w:rPr>
              <w:t xml:space="preserve">Viện trưởng</w:t>
            </w:r>
          </w:p>
        </w:tc>
      </w:tr>
    </w:tbl>
    <w:p w:rsidR="00000000" w:rsidDel="00000000" w:rsidP="00000000" w:rsidRDefault="00000000" w:rsidRPr="00000000" w14:paraId="00000025">
      <w:pPr>
        <w:rPr>
          <w:i w:val="0"/>
          <w:iCs w:val="0"/>
          <w:vertAlign w:val="baseline"/>
        </w:rPr>
      </w:pPr>
      <w:r w:rsidDel="00000000" w:rsidR="00000000" w:rsidRPr="00000000">
        <w:rPr>
          <w:rtl w:val="0"/>
        </w:rPr>
      </w:r>
    </w:p>
    <w:p w:rsidR="00000000" w:rsidDel="00000000" w:rsidP="00000000" w:rsidRDefault="00000000" w:rsidRPr="00000000" w14:paraId="00000026">
      <w:pPr>
        <w:jc w:val="center"/>
        <w:rPr>
          <w:b w:val="0"/>
          <w:bCs w:val="0"/>
          <w:sz w:val="26"/>
          <w:szCs w:val="26"/>
          <w:vertAlign w:val="baseline"/>
        </w:rPr>
      </w:pPr>
      <w:r w:rsidDel="00000000" w:rsidR="00000000" w:rsidRPr="00000000">
        <w:rPr>
          <w:b w:val="1"/>
          <w:bCs w:val="1"/>
          <w:sz w:val="26"/>
          <w:szCs w:val="26"/>
          <w:vertAlign w:val="baseline"/>
          <w:rtl w:val="0"/>
        </w:rPr>
        <w:t xml:space="preserve">THEO DÕI SỬA ĐỔI TÀI LIỆU</w:t>
      </w:r>
      <w:r w:rsidDel="00000000" w:rsidR="00000000" w:rsidRPr="00000000">
        <w:rPr>
          <w:rtl w:val="0"/>
        </w:rPr>
      </w:r>
    </w:p>
    <w:p w:rsidR="00000000" w:rsidDel="00000000" w:rsidP="00000000" w:rsidRDefault="00000000" w:rsidRPr="00000000" w14:paraId="00000027">
      <w:pPr>
        <w:rPr>
          <w:b w:val="0"/>
          <w:bCs w:val="0"/>
          <w:sz w:val="26"/>
          <w:szCs w:val="26"/>
          <w:vertAlign w:val="baseline"/>
        </w:rPr>
      </w:pPr>
      <w:r w:rsidDel="00000000" w:rsidR="00000000" w:rsidRPr="00000000">
        <w:rPr>
          <w:rtl w:val="0"/>
        </w:rPr>
      </w:r>
    </w:p>
    <w:tbl>
      <w:tblPr>
        <w:tblStyle w:val="Table2"/>
        <w:tblW w:w="9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7"/>
        <w:gridCol w:w="1701"/>
        <w:gridCol w:w="5245"/>
        <w:gridCol w:w="1607"/>
        <w:tblGridChange w:id="0">
          <w:tblGrid>
            <w:gridCol w:w="567"/>
            <w:gridCol w:w="1701"/>
            <w:gridCol w:w="5245"/>
            <w:gridCol w:w="160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8">
            <w:pPr>
              <w:spacing w:after="120" w:before="120" w:lineRule="auto"/>
              <w:jc w:val="center"/>
              <w:rPr>
                <w:sz w:val="26"/>
                <w:szCs w:val="26"/>
                <w:vertAlign w:val="baseline"/>
              </w:rPr>
            </w:pPr>
            <w:r w:rsidDel="00000000" w:rsidR="00000000" w:rsidRPr="00000000">
              <w:rPr>
                <w:sz w:val="26"/>
                <w:szCs w:val="26"/>
                <w:vertAlign w:val="baseline"/>
                <w:rtl w:val="0"/>
              </w:rPr>
              <w:t xml:space="preserve">TT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9">
            <w:pPr>
              <w:spacing w:after="120" w:before="120" w:lineRule="auto"/>
              <w:jc w:val="center"/>
              <w:rPr>
                <w:sz w:val="26"/>
                <w:szCs w:val="26"/>
                <w:vertAlign w:val="baseline"/>
              </w:rPr>
            </w:pPr>
            <w:r w:rsidDel="00000000" w:rsidR="00000000" w:rsidRPr="00000000">
              <w:rPr>
                <w:sz w:val="26"/>
                <w:szCs w:val="26"/>
                <w:vertAlign w:val="baseline"/>
                <w:rtl w:val="0"/>
              </w:rPr>
              <w:t xml:space="preserve">Vị trí</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A">
            <w:pPr>
              <w:spacing w:after="120" w:before="120" w:lineRule="auto"/>
              <w:jc w:val="center"/>
              <w:rPr>
                <w:sz w:val="26"/>
                <w:szCs w:val="26"/>
                <w:vertAlign w:val="baseline"/>
              </w:rPr>
            </w:pPr>
            <w:r w:rsidDel="00000000" w:rsidR="00000000" w:rsidRPr="00000000">
              <w:rPr>
                <w:sz w:val="26"/>
                <w:szCs w:val="26"/>
                <w:vertAlign w:val="baseline"/>
                <w:rtl w:val="0"/>
              </w:rPr>
              <w:t xml:space="preserve">Nội dung sửa đổi</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B">
            <w:pPr>
              <w:spacing w:after="120" w:before="120" w:lineRule="auto"/>
              <w:jc w:val="center"/>
              <w:rPr>
                <w:sz w:val="26"/>
                <w:szCs w:val="26"/>
                <w:vertAlign w:val="baseline"/>
              </w:rPr>
            </w:pPr>
            <w:r w:rsidDel="00000000" w:rsidR="00000000" w:rsidRPr="00000000">
              <w:rPr>
                <w:sz w:val="26"/>
                <w:szCs w:val="26"/>
                <w:vertAlign w:val="baseline"/>
                <w:rtl w:val="0"/>
              </w:rPr>
              <w:t xml:space="preserve">Ngày sửa đổi</w:t>
            </w:r>
          </w:p>
        </w:tc>
      </w:tr>
      <w:tr>
        <w:trPr>
          <w:cantSplit w:val="0"/>
          <w:tblHeader w:val="0"/>
        </w:trPr>
        <w:tc>
          <w:tcPr>
            <w:tcBorders>
              <w:top w:color="000000" w:space="0" w:sz="4" w:val="single"/>
              <w:left w:color="000000" w:space="0" w:sz="4" w:val="single"/>
              <w:bottom w:color="000000" w:space="0" w:sz="4" w:val="dotted"/>
              <w:right w:color="000000" w:space="0" w:sz="4" w:val="single"/>
            </w:tcBorders>
            <w:vAlign w:val="center"/>
          </w:tcPr>
          <w:p w:rsidR="00000000" w:rsidDel="00000000" w:rsidP="00000000" w:rsidRDefault="00000000" w:rsidRPr="00000000" w14:paraId="0000002C">
            <w:pPr>
              <w:spacing w:after="120" w:before="120" w:lineRule="auto"/>
              <w:jc w:val="center"/>
              <w:rPr>
                <w:sz w:val="26"/>
                <w:szCs w:val="26"/>
                <w:vertAlign w:val="baseline"/>
              </w:rPr>
            </w:pPr>
            <w:r w:rsidDel="00000000" w:rsidR="00000000" w:rsidRPr="00000000">
              <w:rPr>
                <w:sz w:val="26"/>
                <w:szCs w:val="26"/>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D">
            <w:pPr>
              <w:jc w:val="both"/>
              <w:rPr>
                <w:sz w:val="26"/>
                <w:szCs w:val="26"/>
                <w:vertAlign w:val="baseline"/>
              </w:rPr>
            </w:pPr>
            <w:r w:rsidDel="00000000" w:rsidR="00000000" w:rsidRPr="00000000">
              <w:rPr>
                <w:sz w:val="26"/>
                <w:szCs w:val="26"/>
                <w:vertAlign w:val="baseline"/>
                <w:rtl w:val="0"/>
              </w:rPr>
              <w:t xml:space="preserve">Mục 3.1. Kiểm soát các thiết bị. </w:t>
            </w:r>
          </w:p>
          <w:p w:rsidR="00000000" w:rsidDel="00000000" w:rsidP="00000000" w:rsidRDefault="00000000" w:rsidRPr="00000000" w14:paraId="0000002E">
            <w:pPr>
              <w:jc w:val="both"/>
              <w:rPr>
                <w:sz w:val="26"/>
                <w:szCs w:val="26"/>
                <w:vertAlign w:val="baseline"/>
              </w:rPr>
            </w:pPr>
            <w:r w:rsidDel="00000000" w:rsidR="00000000" w:rsidRPr="00000000">
              <w:rPr>
                <w:sz w:val="26"/>
                <w:szCs w:val="26"/>
                <w:vertAlign w:val="baseline"/>
                <w:rtl w:val="0"/>
              </w:rPr>
              <w:t xml:space="preserve">3.1.1. Lập danh mục và dấu hiệu nhận biết thiết bị</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F">
            <w:pPr>
              <w:rPr>
                <w:sz w:val="26"/>
                <w:szCs w:val="26"/>
                <w:vertAlign w:val="baseline"/>
              </w:rPr>
            </w:pPr>
            <w:r w:rsidDel="00000000" w:rsidR="00000000" w:rsidRPr="00000000">
              <w:rPr>
                <w:sz w:val="26"/>
                <w:szCs w:val="26"/>
                <w:vertAlign w:val="baseline"/>
                <w:rtl w:val="0"/>
              </w:rPr>
              <w:t xml:space="preserve">Bổ sung kiểm soát các thiết bị của Viện bằng cách mã hóa các phòng thí nghiệm bằng các chữ cái viết tắt, được quy định như sau</w:t>
            </w:r>
          </w:p>
          <w:p w:rsidR="00000000" w:rsidDel="00000000" w:rsidP="00000000" w:rsidRDefault="00000000" w:rsidRPr="00000000" w14:paraId="00000030">
            <w:pPr>
              <w:numPr>
                <w:ilvl w:val="0"/>
                <w:numId w:val="7"/>
              </w:numPr>
              <w:ind w:left="318" w:hanging="360"/>
              <w:rPr>
                <w:sz w:val="26"/>
                <w:szCs w:val="26"/>
                <w:vertAlign w:val="baseline"/>
              </w:rPr>
            </w:pPr>
            <w:r w:rsidDel="00000000" w:rsidR="00000000" w:rsidRPr="00000000">
              <w:rPr>
                <w:sz w:val="26"/>
                <w:szCs w:val="26"/>
                <w:vertAlign w:val="baseline"/>
                <w:rtl w:val="0"/>
              </w:rPr>
              <w:t xml:space="preserve">PTN Hóa: HS</w:t>
            </w:r>
          </w:p>
          <w:p w:rsidR="00000000" w:rsidDel="00000000" w:rsidP="00000000" w:rsidRDefault="00000000" w:rsidRPr="00000000" w14:paraId="00000031">
            <w:pPr>
              <w:numPr>
                <w:ilvl w:val="0"/>
                <w:numId w:val="7"/>
              </w:numPr>
              <w:ind w:left="318" w:hanging="360"/>
              <w:rPr>
                <w:sz w:val="26"/>
                <w:szCs w:val="26"/>
                <w:vertAlign w:val="baseline"/>
              </w:rPr>
            </w:pPr>
            <w:r w:rsidDel="00000000" w:rsidR="00000000" w:rsidRPr="00000000">
              <w:rPr>
                <w:sz w:val="26"/>
                <w:szCs w:val="26"/>
                <w:vertAlign w:val="baseline"/>
                <w:rtl w:val="0"/>
              </w:rPr>
              <w:t xml:space="preserve">PTN Đất – phân bón: H</w:t>
            </w:r>
          </w:p>
          <w:p w:rsidR="00000000" w:rsidDel="00000000" w:rsidP="00000000" w:rsidRDefault="00000000" w:rsidRPr="00000000" w14:paraId="00000032">
            <w:pPr>
              <w:numPr>
                <w:ilvl w:val="0"/>
                <w:numId w:val="7"/>
              </w:numPr>
              <w:ind w:left="318" w:hanging="360"/>
              <w:rPr>
                <w:sz w:val="26"/>
                <w:szCs w:val="26"/>
                <w:vertAlign w:val="baseline"/>
              </w:rPr>
            </w:pPr>
            <w:r w:rsidDel="00000000" w:rsidR="00000000" w:rsidRPr="00000000">
              <w:rPr>
                <w:sz w:val="26"/>
                <w:szCs w:val="26"/>
                <w:vertAlign w:val="baseline"/>
                <w:rtl w:val="0"/>
              </w:rPr>
              <w:t xml:space="preserve">PTN SHPT: SH</w:t>
            </w:r>
          </w:p>
          <w:p w:rsidR="00000000" w:rsidDel="00000000" w:rsidP="00000000" w:rsidRDefault="00000000" w:rsidRPr="00000000" w14:paraId="00000033">
            <w:pPr>
              <w:numPr>
                <w:ilvl w:val="0"/>
                <w:numId w:val="7"/>
              </w:numPr>
              <w:ind w:left="318" w:hanging="360"/>
              <w:rPr>
                <w:sz w:val="26"/>
                <w:szCs w:val="26"/>
                <w:vertAlign w:val="baseline"/>
              </w:rPr>
            </w:pPr>
            <w:r w:rsidDel="00000000" w:rsidR="00000000" w:rsidRPr="00000000">
              <w:rPr>
                <w:sz w:val="26"/>
                <w:szCs w:val="26"/>
                <w:vertAlign w:val="baseline"/>
                <w:rtl w:val="0"/>
              </w:rPr>
              <w:t xml:space="preserve">PTN Vi sinh: VS</w:t>
            </w:r>
          </w:p>
          <w:p w:rsidR="00000000" w:rsidDel="00000000" w:rsidP="00000000" w:rsidRDefault="00000000" w:rsidRPr="00000000" w14:paraId="00000034">
            <w:pPr>
              <w:numPr>
                <w:ilvl w:val="0"/>
                <w:numId w:val="7"/>
              </w:numPr>
              <w:ind w:left="318" w:hanging="360"/>
              <w:rPr>
                <w:sz w:val="26"/>
                <w:szCs w:val="26"/>
                <w:vertAlign w:val="baseline"/>
              </w:rPr>
            </w:pPr>
            <w:r w:rsidDel="00000000" w:rsidR="00000000" w:rsidRPr="00000000">
              <w:rPr>
                <w:sz w:val="26"/>
                <w:szCs w:val="26"/>
                <w:vertAlign w:val="baseline"/>
                <w:rtl w:val="0"/>
              </w:rPr>
              <w:t xml:space="preserve">PTN Môi trường Nước – KK: MT</w:t>
            </w:r>
          </w:p>
          <w:p w:rsidR="00000000" w:rsidDel="00000000" w:rsidP="00000000" w:rsidRDefault="00000000" w:rsidRPr="00000000" w14:paraId="00000035">
            <w:pPr>
              <w:rPr>
                <w:sz w:val="26"/>
                <w:szCs w:val="26"/>
                <w:vertAlign w:val="baseline"/>
              </w:rPr>
            </w:pPr>
            <w:r w:rsidDel="00000000" w:rsidR="00000000" w:rsidRPr="00000000">
              <w:rPr>
                <w:sz w:val="26"/>
                <w:szCs w:val="26"/>
                <w:vertAlign w:val="baseline"/>
                <w:rtl w:val="0"/>
              </w:rPr>
              <w:t xml:space="preserve">Mã hóa thiết bị theo phòng thí nghiệm:</w:t>
            </w:r>
          </w:p>
          <w:p w:rsidR="00000000" w:rsidDel="00000000" w:rsidP="00000000" w:rsidRDefault="00000000" w:rsidRPr="00000000" w14:paraId="00000036">
            <w:pPr>
              <w:rPr>
                <w:sz w:val="26"/>
                <w:szCs w:val="26"/>
                <w:vertAlign w:val="baseline"/>
              </w:rPr>
            </w:pPr>
            <w:r w:rsidDel="00000000" w:rsidR="00000000" w:rsidRPr="00000000">
              <w:rPr>
                <w:sz w:val="26"/>
                <w:szCs w:val="26"/>
                <w:vertAlign w:val="baseline"/>
                <w:rtl w:val="0"/>
              </w:rPr>
              <w:t xml:space="preserve">+ Ký hiệu của thiết bị AAyy. Trong đó AA là mã hóa của phòng thí nghiệm được quy định như trên (H, SH, HS, VS, MT); yy là số thứ tự của thiết bị trong phòng thí nghiệm.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7">
            <w:pPr>
              <w:spacing w:after="120" w:before="120" w:lineRule="auto"/>
              <w:jc w:val="center"/>
              <w:rPr>
                <w:sz w:val="26"/>
                <w:szCs w:val="26"/>
                <w:vertAlign w:val="baseline"/>
              </w:rPr>
            </w:pPr>
            <w:r w:rsidDel="00000000" w:rsidR="00000000" w:rsidRPr="00000000">
              <w:rPr>
                <w:sz w:val="26"/>
                <w:szCs w:val="26"/>
                <w:vertAlign w:val="baseline"/>
                <w:rtl w:val="0"/>
              </w:rPr>
              <w:t xml:space="preserve">27/08/2025</w:t>
            </w:r>
          </w:p>
        </w:tc>
      </w:tr>
    </w:tbl>
    <w:p w:rsidR="00000000" w:rsidDel="00000000" w:rsidP="00000000" w:rsidRDefault="00000000" w:rsidRPr="00000000" w14:paraId="00000038">
      <w:pPr>
        <w:numPr>
          <w:ilvl w:val="0"/>
          <w:numId w:val="1"/>
        </w:numPr>
        <w:spacing w:after="120" w:before="120" w:lineRule="auto"/>
        <w:ind w:left="567" w:hanging="567"/>
        <w:jc w:val="both"/>
        <w:rPr>
          <w:b w:val="0"/>
          <w:bCs w:val="0"/>
          <w:sz w:val="26"/>
          <w:szCs w:val="26"/>
          <w:vertAlign w:val="baseline"/>
        </w:rPr>
      </w:pPr>
      <w:r w:rsidDel="00000000" w:rsidR="00000000" w:rsidRPr="00000000">
        <w:rPr>
          <w:b w:val="1"/>
          <w:bCs w:val="1"/>
          <w:sz w:val="26"/>
          <w:szCs w:val="26"/>
          <w:vertAlign w:val="baseline"/>
          <w:rtl w:val="0"/>
        </w:rPr>
        <w:t xml:space="preserve">Mục đích</w:t>
      </w:r>
      <w:r w:rsidDel="00000000" w:rsidR="00000000" w:rsidRPr="00000000">
        <w:rPr>
          <w:rtl w:val="0"/>
        </w:rPr>
      </w:r>
    </w:p>
    <w:p w:rsidR="00000000" w:rsidDel="00000000" w:rsidP="00000000" w:rsidRDefault="00000000" w:rsidRPr="00000000" w14:paraId="00000039">
      <w:pPr>
        <w:spacing w:after="120" w:before="120" w:lineRule="auto"/>
        <w:ind w:left="567" w:firstLine="0"/>
        <w:jc w:val="both"/>
        <w:rPr>
          <w:sz w:val="26"/>
          <w:szCs w:val="26"/>
          <w:vertAlign w:val="baseline"/>
        </w:rPr>
      </w:pPr>
      <w:r w:rsidDel="00000000" w:rsidR="00000000" w:rsidRPr="00000000">
        <w:rPr>
          <w:sz w:val="26"/>
          <w:szCs w:val="26"/>
          <w:vertAlign w:val="baseline"/>
          <w:rtl w:val="0"/>
        </w:rPr>
        <w:t xml:space="preserve">Quy định phạm vi trách nhiệm và nội dung  kiểm soát, quản lý thiết bị, hóa chất và chất chuẩn.</w:t>
      </w:r>
    </w:p>
    <w:p w:rsidR="00000000" w:rsidDel="00000000" w:rsidP="00000000" w:rsidRDefault="00000000" w:rsidRPr="00000000" w14:paraId="0000003A">
      <w:pPr>
        <w:numPr>
          <w:ilvl w:val="0"/>
          <w:numId w:val="1"/>
        </w:numPr>
        <w:spacing w:before="120" w:lineRule="auto"/>
        <w:ind w:left="567" w:hanging="567"/>
        <w:jc w:val="both"/>
        <w:rPr>
          <w:b w:val="0"/>
          <w:bCs w:val="0"/>
          <w:sz w:val="26"/>
          <w:szCs w:val="26"/>
          <w:vertAlign w:val="baseline"/>
        </w:rPr>
      </w:pPr>
      <w:r w:rsidDel="00000000" w:rsidR="00000000" w:rsidRPr="00000000">
        <w:rPr>
          <w:b w:val="1"/>
          <w:bCs w:val="1"/>
          <w:sz w:val="26"/>
          <w:szCs w:val="26"/>
          <w:vertAlign w:val="baseline"/>
          <w:rtl w:val="0"/>
        </w:rPr>
        <w:t xml:space="preserve">Phạm vi</w:t>
      </w:r>
      <w:r w:rsidDel="00000000" w:rsidR="00000000" w:rsidRPr="00000000">
        <w:rPr>
          <w:rtl w:val="0"/>
        </w:rPr>
      </w:r>
    </w:p>
    <w:p w:rsidR="00000000" w:rsidDel="00000000" w:rsidP="00000000" w:rsidRDefault="00000000" w:rsidRPr="00000000" w14:paraId="0000003B">
      <w:pPr>
        <w:spacing w:after="120" w:before="120" w:lineRule="auto"/>
        <w:ind w:left="567" w:firstLine="0"/>
        <w:jc w:val="both"/>
        <w:rPr>
          <w:sz w:val="26"/>
          <w:szCs w:val="26"/>
          <w:vertAlign w:val="baseline"/>
        </w:rPr>
      </w:pPr>
      <w:r w:rsidDel="00000000" w:rsidR="00000000" w:rsidRPr="00000000">
        <w:rPr>
          <w:sz w:val="26"/>
          <w:szCs w:val="26"/>
          <w:vertAlign w:val="baseline"/>
          <w:rtl w:val="0"/>
        </w:rPr>
        <w:t xml:space="preserve">Áp dụng cho toàn bộ các thiết bị, hóa chất, chất chuẩn tại phòng thí nghiệm của Viện. </w:t>
      </w:r>
    </w:p>
    <w:p w:rsidR="00000000" w:rsidDel="00000000" w:rsidP="00000000" w:rsidRDefault="00000000" w:rsidRPr="00000000" w14:paraId="0000003C">
      <w:pPr>
        <w:numPr>
          <w:ilvl w:val="0"/>
          <w:numId w:val="1"/>
        </w:numPr>
        <w:spacing w:before="120" w:lineRule="auto"/>
        <w:ind w:left="567" w:hanging="567"/>
        <w:jc w:val="both"/>
        <w:rPr>
          <w:sz w:val="26"/>
          <w:szCs w:val="26"/>
          <w:vertAlign w:val="baseline"/>
        </w:rPr>
      </w:pPr>
      <w:r w:rsidDel="00000000" w:rsidR="00000000" w:rsidRPr="00000000">
        <w:rPr>
          <w:b w:val="1"/>
          <w:bCs w:val="1"/>
          <w:sz w:val="26"/>
          <w:szCs w:val="26"/>
          <w:vertAlign w:val="baseline"/>
          <w:rtl w:val="0"/>
        </w:rPr>
        <w:t xml:space="preserve">Nội dung</w:t>
      </w:r>
      <w:r w:rsidDel="00000000" w:rsidR="00000000" w:rsidRPr="00000000">
        <w:rPr>
          <w:rtl w:val="0"/>
        </w:rPr>
      </w:r>
    </w:p>
    <w:p w:rsidR="00000000" w:rsidDel="00000000" w:rsidP="00000000" w:rsidRDefault="00000000" w:rsidRPr="00000000" w14:paraId="0000003D">
      <w:pPr>
        <w:pStyle w:val="Heading4"/>
        <w:numPr>
          <w:ilvl w:val="0"/>
          <w:numId w:val="4"/>
        </w:numPr>
        <w:tabs>
          <w:tab w:val="left" w:leader="none" w:pos="2880"/>
          <w:tab w:val="left" w:leader="none" w:pos="4320"/>
          <w:tab w:val="left" w:leader="none" w:pos="4920"/>
        </w:tabs>
        <w:spacing w:before="120" w:lineRule="auto"/>
        <w:ind w:left="601" w:hanging="601"/>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Kiểm soát Thiết bị </w:t>
      </w:r>
      <w:r w:rsidDel="00000000" w:rsidR="00000000" w:rsidRPr="00000000">
        <w:rPr>
          <w:rtl w:val="0"/>
        </w:rPr>
      </w:r>
    </w:p>
    <w:p w:rsidR="00000000" w:rsidDel="00000000" w:rsidP="00000000" w:rsidRDefault="00000000" w:rsidRPr="00000000" w14:paraId="0000003E">
      <w:pPr>
        <w:numPr>
          <w:ilvl w:val="0"/>
          <w:numId w:val="3"/>
        </w:numPr>
        <w:spacing w:before="120" w:lineRule="auto"/>
        <w:ind w:left="851" w:hanging="851"/>
        <w:rPr>
          <w:b w:val="0"/>
          <w:bCs w:val="0"/>
          <w:sz w:val="26"/>
          <w:szCs w:val="26"/>
          <w:vertAlign w:val="baseline"/>
        </w:rPr>
      </w:pPr>
      <w:r w:rsidDel="00000000" w:rsidR="00000000" w:rsidRPr="00000000">
        <w:rPr>
          <w:b w:val="1"/>
          <w:bCs w:val="1"/>
          <w:sz w:val="26"/>
          <w:szCs w:val="26"/>
          <w:vertAlign w:val="baseline"/>
          <w:rtl w:val="0"/>
        </w:rPr>
        <w:t xml:space="preserve">Lập danh mục và dấu hiệu nhận biết thiết bị </w:t>
      </w:r>
      <w:r w:rsidDel="00000000" w:rsidR="00000000" w:rsidRPr="00000000">
        <w:rPr>
          <w:rtl w:val="0"/>
        </w:rPr>
      </w:r>
    </w:p>
    <w:p w:rsidR="00000000" w:rsidDel="00000000" w:rsidP="00000000" w:rsidRDefault="00000000" w:rsidRPr="00000000" w14:paraId="0000003F">
      <w:pPr>
        <w:numPr>
          <w:ilvl w:val="0"/>
          <w:numId w:val="6"/>
        </w:numPr>
        <w:spacing w:after="120" w:before="120" w:lineRule="auto"/>
        <w:ind w:left="567" w:hanging="567"/>
        <w:jc w:val="both"/>
        <w:rPr>
          <w:color w:val="ff0000"/>
          <w:sz w:val="26"/>
          <w:szCs w:val="26"/>
          <w:vertAlign w:val="baseline"/>
        </w:rPr>
      </w:pPr>
      <w:r w:rsidDel="00000000" w:rsidR="00000000" w:rsidRPr="00000000">
        <w:rPr>
          <w:color w:val="ff0000"/>
          <w:sz w:val="26"/>
          <w:szCs w:val="26"/>
          <w:vertAlign w:val="baseline"/>
          <w:rtl w:val="0"/>
        </w:rPr>
        <w:t xml:space="preserve">QLKT theo dõi, quản lý, kiểm soát tất cả các thiết bị của Viện bằng cách mã hóa các phòng thí nghiệm bằng các chữ cái viết tắt, được quy định như sau:</w:t>
      </w:r>
    </w:p>
    <w:tbl>
      <w:tblPr>
        <w:tblStyle w:val="Table3"/>
        <w:tblW w:w="8613.0" w:type="dxa"/>
        <w:jc w:val="left"/>
        <w:tblInd w:w="56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4"/>
        <w:gridCol w:w="4678"/>
        <w:gridCol w:w="2801"/>
        <w:tblGridChange w:id="0">
          <w:tblGrid>
            <w:gridCol w:w="1134"/>
            <w:gridCol w:w="4678"/>
            <w:gridCol w:w="2801"/>
          </w:tblGrid>
        </w:tblGridChange>
      </w:tblGrid>
      <w:tr>
        <w:trPr>
          <w:cantSplit w:val="0"/>
          <w:tblHeader w:val="0"/>
        </w:trPr>
        <w:tc>
          <w:tcPr>
            <w:vAlign w:val="center"/>
          </w:tcPr>
          <w:p w:rsidR="00000000" w:rsidDel="00000000" w:rsidP="00000000" w:rsidRDefault="00000000" w:rsidRPr="00000000" w14:paraId="00000040">
            <w:pPr>
              <w:spacing w:line="360" w:lineRule="auto"/>
              <w:jc w:val="center"/>
              <w:rPr>
                <w:color w:val="ff0000"/>
                <w:sz w:val="26"/>
                <w:szCs w:val="26"/>
                <w:vertAlign w:val="baseline"/>
              </w:rPr>
            </w:pPr>
            <w:r w:rsidDel="00000000" w:rsidR="00000000" w:rsidRPr="00000000">
              <w:rPr>
                <w:color w:val="ff0000"/>
                <w:sz w:val="26"/>
                <w:szCs w:val="26"/>
                <w:vertAlign w:val="baseline"/>
                <w:rtl w:val="0"/>
              </w:rPr>
              <w:t xml:space="preserve">STT</w:t>
            </w:r>
          </w:p>
        </w:tc>
        <w:tc>
          <w:tcPr>
            <w:vAlign w:val="center"/>
          </w:tcPr>
          <w:p w:rsidR="00000000" w:rsidDel="00000000" w:rsidP="00000000" w:rsidRDefault="00000000" w:rsidRPr="00000000" w14:paraId="00000041">
            <w:pPr>
              <w:spacing w:line="360" w:lineRule="auto"/>
              <w:jc w:val="center"/>
              <w:rPr>
                <w:color w:val="ff0000"/>
                <w:sz w:val="26"/>
                <w:szCs w:val="26"/>
                <w:vertAlign w:val="baseline"/>
              </w:rPr>
            </w:pPr>
            <w:r w:rsidDel="00000000" w:rsidR="00000000" w:rsidRPr="00000000">
              <w:rPr>
                <w:color w:val="ff0000"/>
                <w:sz w:val="26"/>
                <w:szCs w:val="26"/>
                <w:vertAlign w:val="baseline"/>
                <w:rtl w:val="0"/>
              </w:rPr>
              <w:t xml:space="preserve">TÊN PHÒNG THÍ NGHIỆM</w:t>
            </w:r>
          </w:p>
        </w:tc>
        <w:tc>
          <w:tcPr>
            <w:vAlign w:val="center"/>
          </w:tcPr>
          <w:p w:rsidR="00000000" w:rsidDel="00000000" w:rsidP="00000000" w:rsidRDefault="00000000" w:rsidRPr="00000000" w14:paraId="00000042">
            <w:pPr>
              <w:spacing w:line="360" w:lineRule="auto"/>
              <w:jc w:val="center"/>
              <w:rPr>
                <w:color w:val="ff0000"/>
                <w:sz w:val="26"/>
                <w:szCs w:val="26"/>
                <w:vertAlign w:val="baseline"/>
              </w:rPr>
            </w:pPr>
            <w:r w:rsidDel="00000000" w:rsidR="00000000" w:rsidRPr="00000000">
              <w:rPr>
                <w:color w:val="ff0000"/>
                <w:sz w:val="26"/>
                <w:szCs w:val="26"/>
                <w:vertAlign w:val="baseline"/>
                <w:rtl w:val="0"/>
              </w:rPr>
              <w:t xml:space="preserve">MÃ HÓA</w:t>
            </w:r>
          </w:p>
        </w:tc>
      </w:tr>
      <w:tr>
        <w:trPr>
          <w:cantSplit w:val="0"/>
          <w:tblHeader w:val="0"/>
        </w:trPr>
        <w:tc>
          <w:tcPr>
            <w:vAlign w:val="center"/>
          </w:tcPr>
          <w:p w:rsidR="00000000" w:rsidDel="00000000" w:rsidP="00000000" w:rsidRDefault="00000000" w:rsidRPr="00000000" w14:paraId="00000043">
            <w:pPr>
              <w:spacing w:line="360" w:lineRule="auto"/>
              <w:jc w:val="center"/>
              <w:rPr>
                <w:color w:val="ff0000"/>
                <w:sz w:val="26"/>
                <w:szCs w:val="26"/>
                <w:vertAlign w:val="baseline"/>
              </w:rPr>
            </w:pPr>
            <w:r w:rsidDel="00000000" w:rsidR="00000000" w:rsidRPr="00000000">
              <w:rPr>
                <w:color w:val="ff0000"/>
                <w:sz w:val="26"/>
                <w:szCs w:val="26"/>
                <w:vertAlign w:val="baseline"/>
                <w:rtl w:val="0"/>
              </w:rPr>
              <w:t xml:space="preserve">1</w:t>
            </w:r>
          </w:p>
        </w:tc>
        <w:tc>
          <w:tcPr>
            <w:vAlign w:val="center"/>
          </w:tcPr>
          <w:p w:rsidR="00000000" w:rsidDel="00000000" w:rsidP="00000000" w:rsidRDefault="00000000" w:rsidRPr="00000000" w14:paraId="00000044">
            <w:pPr>
              <w:spacing w:line="360" w:lineRule="auto"/>
              <w:rPr>
                <w:color w:val="ff0000"/>
                <w:sz w:val="26"/>
                <w:szCs w:val="26"/>
                <w:vertAlign w:val="baseline"/>
              </w:rPr>
            </w:pPr>
            <w:r w:rsidDel="00000000" w:rsidR="00000000" w:rsidRPr="00000000">
              <w:rPr>
                <w:color w:val="ff0000"/>
                <w:sz w:val="26"/>
                <w:szCs w:val="26"/>
                <w:vertAlign w:val="baseline"/>
                <w:rtl w:val="0"/>
              </w:rPr>
              <w:t xml:space="preserve">Phòng TN Đất – Phân bón</w:t>
            </w:r>
          </w:p>
        </w:tc>
        <w:tc>
          <w:tcPr>
            <w:vAlign w:val="center"/>
          </w:tcPr>
          <w:p w:rsidR="00000000" w:rsidDel="00000000" w:rsidP="00000000" w:rsidRDefault="00000000" w:rsidRPr="00000000" w14:paraId="00000045">
            <w:pPr>
              <w:spacing w:line="360" w:lineRule="auto"/>
              <w:jc w:val="center"/>
              <w:rPr>
                <w:color w:val="ff0000"/>
                <w:sz w:val="26"/>
                <w:szCs w:val="26"/>
                <w:vertAlign w:val="baseline"/>
              </w:rPr>
            </w:pPr>
            <w:r w:rsidDel="00000000" w:rsidR="00000000" w:rsidRPr="00000000">
              <w:rPr>
                <w:color w:val="ff0000"/>
                <w:sz w:val="26"/>
                <w:szCs w:val="26"/>
                <w:vertAlign w:val="baseline"/>
                <w:rtl w:val="0"/>
              </w:rPr>
              <w:t xml:space="preserve">H</w:t>
            </w:r>
          </w:p>
        </w:tc>
      </w:tr>
      <w:tr>
        <w:trPr>
          <w:cantSplit w:val="0"/>
          <w:tblHeader w:val="0"/>
        </w:trPr>
        <w:tc>
          <w:tcPr>
            <w:vAlign w:val="center"/>
          </w:tcPr>
          <w:p w:rsidR="00000000" w:rsidDel="00000000" w:rsidP="00000000" w:rsidRDefault="00000000" w:rsidRPr="00000000" w14:paraId="00000046">
            <w:pPr>
              <w:spacing w:line="360" w:lineRule="auto"/>
              <w:jc w:val="center"/>
              <w:rPr>
                <w:color w:val="ff0000"/>
                <w:sz w:val="26"/>
                <w:szCs w:val="26"/>
                <w:vertAlign w:val="baseline"/>
              </w:rPr>
            </w:pPr>
            <w:r w:rsidDel="00000000" w:rsidR="00000000" w:rsidRPr="00000000">
              <w:rPr>
                <w:color w:val="ff0000"/>
                <w:sz w:val="26"/>
                <w:szCs w:val="26"/>
                <w:vertAlign w:val="baseline"/>
                <w:rtl w:val="0"/>
              </w:rPr>
              <w:t xml:space="preserve">2</w:t>
            </w:r>
          </w:p>
        </w:tc>
        <w:tc>
          <w:tcPr>
            <w:vAlign w:val="center"/>
          </w:tcPr>
          <w:p w:rsidR="00000000" w:rsidDel="00000000" w:rsidP="00000000" w:rsidRDefault="00000000" w:rsidRPr="00000000" w14:paraId="00000047">
            <w:pPr>
              <w:spacing w:line="360" w:lineRule="auto"/>
              <w:rPr>
                <w:color w:val="ff0000"/>
                <w:sz w:val="26"/>
                <w:szCs w:val="26"/>
                <w:vertAlign w:val="baseline"/>
              </w:rPr>
            </w:pPr>
            <w:r w:rsidDel="00000000" w:rsidR="00000000" w:rsidRPr="00000000">
              <w:rPr>
                <w:color w:val="ff0000"/>
                <w:sz w:val="26"/>
                <w:szCs w:val="26"/>
                <w:vertAlign w:val="baseline"/>
                <w:rtl w:val="0"/>
              </w:rPr>
              <w:t xml:space="preserve">Phòng TN Sinh học phân tử</w:t>
            </w:r>
          </w:p>
        </w:tc>
        <w:tc>
          <w:tcPr>
            <w:vAlign w:val="center"/>
          </w:tcPr>
          <w:p w:rsidR="00000000" w:rsidDel="00000000" w:rsidP="00000000" w:rsidRDefault="00000000" w:rsidRPr="00000000" w14:paraId="00000048">
            <w:pPr>
              <w:spacing w:line="360" w:lineRule="auto"/>
              <w:jc w:val="center"/>
              <w:rPr>
                <w:color w:val="ff0000"/>
                <w:sz w:val="26"/>
                <w:szCs w:val="26"/>
                <w:vertAlign w:val="baseline"/>
              </w:rPr>
            </w:pPr>
            <w:r w:rsidDel="00000000" w:rsidR="00000000" w:rsidRPr="00000000">
              <w:rPr>
                <w:color w:val="ff0000"/>
                <w:sz w:val="26"/>
                <w:szCs w:val="26"/>
                <w:vertAlign w:val="baseline"/>
                <w:rtl w:val="0"/>
              </w:rPr>
              <w:t xml:space="preserve">SH</w:t>
            </w:r>
          </w:p>
        </w:tc>
      </w:tr>
      <w:tr>
        <w:trPr>
          <w:cantSplit w:val="0"/>
          <w:tblHeader w:val="0"/>
        </w:trPr>
        <w:tc>
          <w:tcPr>
            <w:vAlign w:val="center"/>
          </w:tcPr>
          <w:p w:rsidR="00000000" w:rsidDel="00000000" w:rsidP="00000000" w:rsidRDefault="00000000" w:rsidRPr="00000000" w14:paraId="00000049">
            <w:pPr>
              <w:spacing w:line="360" w:lineRule="auto"/>
              <w:jc w:val="center"/>
              <w:rPr>
                <w:color w:val="ff0000"/>
                <w:sz w:val="26"/>
                <w:szCs w:val="26"/>
                <w:vertAlign w:val="baseline"/>
              </w:rPr>
            </w:pPr>
            <w:r w:rsidDel="00000000" w:rsidR="00000000" w:rsidRPr="00000000">
              <w:rPr>
                <w:color w:val="ff0000"/>
                <w:sz w:val="26"/>
                <w:szCs w:val="26"/>
                <w:vertAlign w:val="baseline"/>
                <w:rtl w:val="0"/>
              </w:rPr>
              <w:t xml:space="preserve">3</w:t>
            </w:r>
          </w:p>
        </w:tc>
        <w:tc>
          <w:tcPr>
            <w:vAlign w:val="center"/>
          </w:tcPr>
          <w:p w:rsidR="00000000" w:rsidDel="00000000" w:rsidP="00000000" w:rsidRDefault="00000000" w:rsidRPr="00000000" w14:paraId="0000004A">
            <w:pPr>
              <w:spacing w:line="360" w:lineRule="auto"/>
              <w:rPr>
                <w:color w:val="ff0000"/>
                <w:sz w:val="26"/>
                <w:szCs w:val="26"/>
                <w:vertAlign w:val="baseline"/>
              </w:rPr>
            </w:pPr>
            <w:r w:rsidDel="00000000" w:rsidR="00000000" w:rsidRPr="00000000">
              <w:rPr>
                <w:color w:val="ff0000"/>
                <w:sz w:val="26"/>
                <w:szCs w:val="26"/>
                <w:vertAlign w:val="baseline"/>
                <w:rtl w:val="0"/>
              </w:rPr>
              <w:t xml:space="preserve">Phòng TN Hóa</w:t>
            </w:r>
          </w:p>
        </w:tc>
        <w:tc>
          <w:tcPr>
            <w:vAlign w:val="center"/>
          </w:tcPr>
          <w:p w:rsidR="00000000" w:rsidDel="00000000" w:rsidP="00000000" w:rsidRDefault="00000000" w:rsidRPr="00000000" w14:paraId="0000004B">
            <w:pPr>
              <w:spacing w:line="360" w:lineRule="auto"/>
              <w:jc w:val="center"/>
              <w:rPr>
                <w:color w:val="ff0000"/>
                <w:sz w:val="26"/>
                <w:szCs w:val="26"/>
                <w:vertAlign w:val="baseline"/>
              </w:rPr>
            </w:pPr>
            <w:r w:rsidDel="00000000" w:rsidR="00000000" w:rsidRPr="00000000">
              <w:rPr>
                <w:color w:val="ff0000"/>
                <w:sz w:val="26"/>
                <w:szCs w:val="26"/>
                <w:vertAlign w:val="baseline"/>
                <w:rtl w:val="0"/>
              </w:rPr>
              <w:t xml:space="preserve">HS</w:t>
            </w:r>
          </w:p>
        </w:tc>
      </w:tr>
      <w:tr>
        <w:trPr>
          <w:cantSplit w:val="0"/>
          <w:tblHeader w:val="0"/>
        </w:trPr>
        <w:tc>
          <w:tcPr>
            <w:vAlign w:val="center"/>
          </w:tcPr>
          <w:p w:rsidR="00000000" w:rsidDel="00000000" w:rsidP="00000000" w:rsidRDefault="00000000" w:rsidRPr="00000000" w14:paraId="0000004C">
            <w:pPr>
              <w:spacing w:line="360" w:lineRule="auto"/>
              <w:jc w:val="center"/>
              <w:rPr>
                <w:color w:val="ff0000"/>
                <w:sz w:val="26"/>
                <w:szCs w:val="26"/>
                <w:vertAlign w:val="baseline"/>
              </w:rPr>
            </w:pPr>
            <w:r w:rsidDel="00000000" w:rsidR="00000000" w:rsidRPr="00000000">
              <w:rPr>
                <w:color w:val="ff0000"/>
                <w:sz w:val="26"/>
                <w:szCs w:val="26"/>
                <w:vertAlign w:val="baseline"/>
                <w:rtl w:val="0"/>
              </w:rPr>
              <w:t xml:space="preserve">4</w:t>
            </w:r>
          </w:p>
        </w:tc>
        <w:tc>
          <w:tcPr>
            <w:vAlign w:val="center"/>
          </w:tcPr>
          <w:p w:rsidR="00000000" w:rsidDel="00000000" w:rsidP="00000000" w:rsidRDefault="00000000" w:rsidRPr="00000000" w14:paraId="0000004D">
            <w:pPr>
              <w:spacing w:line="360" w:lineRule="auto"/>
              <w:rPr>
                <w:color w:val="ff0000"/>
                <w:sz w:val="26"/>
                <w:szCs w:val="26"/>
                <w:vertAlign w:val="baseline"/>
              </w:rPr>
            </w:pPr>
            <w:r w:rsidDel="00000000" w:rsidR="00000000" w:rsidRPr="00000000">
              <w:rPr>
                <w:color w:val="ff0000"/>
                <w:sz w:val="26"/>
                <w:szCs w:val="26"/>
                <w:vertAlign w:val="baseline"/>
                <w:rtl w:val="0"/>
              </w:rPr>
              <w:t xml:space="preserve">Phòng TN Vi sinh ứng dụng</w:t>
            </w:r>
          </w:p>
        </w:tc>
        <w:tc>
          <w:tcPr>
            <w:vAlign w:val="center"/>
          </w:tcPr>
          <w:p w:rsidR="00000000" w:rsidDel="00000000" w:rsidP="00000000" w:rsidRDefault="00000000" w:rsidRPr="00000000" w14:paraId="0000004E">
            <w:pPr>
              <w:spacing w:line="360" w:lineRule="auto"/>
              <w:jc w:val="center"/>
              <w:rPr>
                <w:color w:val="ff0000"/>
                <w:sz w:val="26"/>
                <w:szCs w:val="26"/>
                <w:vertAlign w:val="baseline"/>
              </w:rPr>
            </w:pPr>
            <w:r w:rsidDel="00000000" w:rsidR="00000000" w:rsidRPr="00000000">
              <w:rPr>
                <w:color w:val="ff0000"/>
                <w:sz w:val="26"/>
                <w:szCs w:val="26"/>
                <w:vertAlign w:val="baseline"/>
                <w:rtl w:val="0"/>
              </w:rPr>
              <w:t xml:space="preserve">VS</w:t>
            </w:r>
          </w:p>
        </w:tc>
      </w:tr>
      <w:tr>
        <w:trPr>
          <w:cantSplit w:val="0"/>
          <w:tblHeader w:val="0"/>
        </w:trPr>
        <w:tc>
          <w:tcPr>
            <w:vAlign w:val="center"/>
          </w:tcPr>
          <w:p w:rsidR="00000000" w:rsidDel="00000000" w:rsidP="00000000" w:rsidRDefault="00000000" w:rsidRPr="00000000" w14:paraId="0000004F">
            <w:pPr>
              <w:spacing w:line="360" w:lineRule="auto"/>
              <w:jc w:val="center"/>
              <w:rPr>
                <w:color w:val="ff0000"/>
                <w:sz w:val="26"/>
                <w:szCs w:val="26"/>
                <w:vertAlign w:val="baseline"/>
              </w:rPr>
            </w:pPr>
            <w:r w:rsidDel="00000000" w:rsidR="00000000" w:rsidRPr="00000000">
              <w:rPr>
                <w:color w:val="ff0000"/>
                <w:sz w:val="26"/>
                <w:szCs w:val="26"/>
                <w:vertAlign w:val="baseline"/>
                <w:rtl w:val="0"/>
              </w:rPr>
              <w:t xml:space="preserve">5</w:t>
            </w:r>
          </w:p>
        </w:tc>
        <w:tc>
          <w:tcPr>
            <w:vAlign w:val="center"/>
          </w:tcPr>
          <w:p w:rsidR="00000000" w:rsidDel="00000000" w:rsidP="00000000" w:rsidRDefault="00000000" w:rsidRPr="00000000" w14:paraId="00000050">
            <w:pPr>
              <w:spacing w:line="360" w:lineRule="auto"/>
              <w:rPr>
                <w:color w:val="ff0000"/>
                <w:sz w:val="26"/>
                <w:szCs w:val="26"/>
                <w:vertAlign w:val="baseline"/>
              </w:rPr>
            </w:pPr>
            <w:r w:rsidDel="00000000" w:rsidR="00000000" w:rsidRPr="00000000">
              <w:rPr>
                <w:color w:val="ff0000"/>
                <w:sz w:val="26"/>
                <w:szCs w:val="26"/>
                <w:vertAlign w:val="baseline"/>
                <w:rtl w:val="0"/>
              </w:rPr>
              <w:t xml:space="preserve">Phòng TN môi trường nước và không khí</w:t>
            </w:r>
          </w:p>
        </w:tc>
        <w:tc>
          <w:tcPr>
            <w:vAlign w:val="center"/>
          </w:tcPr>
          <w:p w:rsidR="00000000" w:rsidDel="00000000" w:rsidP="00000000" w:rsidRDefault="00000000" w:rsidRPr="00000000" w14:paraId="00000051">
            <w:pPr>
              <w:spacing w:line="360" w:lineRule="auto"/>
              <w:jc w:val="center"/>
              <w:rPr>
                <w:color w:val="ff0000"/>
                <w:sz w:val="26"/>
                <w:szCs w:val="26"/>
                <w:vertAlign w:val="baseline"/>
              </w:rPr>
            </w:pPr>
            <w:r w:rsidDel="00000000" w:rsidR="00000000" w:rsidRPr="00000000">
              <w:rPr>
                <w:color w:val="ff0000"/>
                <w:sz w:val="26"/>
                <w:szCs w:val="26"/>
                <w:vertAlign w:val="baseline"/>
                <w:rtl w:val="0"/>
              </w:rPr>
              <w:t xml:space="preserve">MT</w:t>
            </w:r>
          </w:p>
        </w:tc>
      </w:tr>
    </w:tbl>
    <w:p w:rsidR="00000000" w:rsidDel="00000000" w:rsidP="00000000" w:rsidRDefault="00000000" w:rsidRPr="00000000" w14:paraId="00000052">
      <w:pPr>
        <w:numPr>
          <w:ilvl w:val="1"/>
          <w:numId w:val="5"/>
        </w:numPr>
        <w:spacing w:after="120" w:before="120" w:lineRule="auto"/>
        <w:ind w:left="567" w:hanging="567"/>
        <w:jc w:val="both"/>
        <w:rPr>
          <w:color w:val="ff0000"/>
          <w:sz w:val="26"/>
          <w:szCs w:val="26"/>
          <w:vertAlign w:val="baseline"/>
        </w:rPr>
      </w:pPr>
      <w:r w:rsidDel="00000000" w:rsidR="00000000" w:rsidRPr="00000000">
        <w:rPr>
          <w:color w:val="ff0000"/>
          <w:sz w:val="26"/>
          <w:szCs w:val="26"/>
          <w:vertAlign w:val="baseline"/>
          <w:rtl w:val="0"/>
        </w:rPr>
        <w:t xml:space="preserve">Mã hóa thiết bị theo phòng thí nghiệm:</w:t>
      </w:r>
    </w:p>
    <w:p w:rsidR="00000000" w:rsidDel="00000000" w:rsidP="00000000" w:rsidRDefault="00000000" w:rsidRPr="00000000" w14:paraId="00000053">
      <w:pPr>
        <w:spacing w:after="120" w:before="120" w:lineRule="auto"/>
        <w:ind w:left="567" w:firstLine="0"/>
        <w:jc w:val="both"/>
        <w:rPr>
          <w:color w:val="ff0000"/>
          <w:sz w:val="26"/>
          <w:szCs w:val="26"/>
          <w:vertAlign w:val="baseline"/>
        </w:rPr>
      </w:pPr>
      <w:r w:rsidDel="00000000" w:rsidR="00000000" w:rsidRPr="00000000">
        <w:rPr>
          <w:color w:val="ff0000"/>
          <w:sz w:val="26"/>
          <w:szCs w:val="26"/>
          <w:vertAlign w:val="baseline"/>
          <w:rtl w:val="0"/>
        </w:rPr>
        <w:t xml:space="preserve">+ Ký hiệu của thiết bị AAyy. Trong đó AA là mã hóa của phòng thí nghiệm được quy định như trên (H, SH, HS, VS, MT); yy là số thứ tự của thiết bị trong phòng thí nghiệm.</w:t>
      </w:r>
    </w:p>
    <w:p w:rsidR="00000000" w:rsidDel="00000000" w:rsidP="00000000" w:rsidRDefault="00000000" w:rsidRPr="00000000" w14:paraId="00000054">
      <w:pPr>
        <w:numPr>
          <w:ilvl w:val="1"/>
          <w:numId w:val="5"/>
        </w:numPr>
        <w:spacing w:after="120" w:before="120" w:lineRule="auto"/>
        <w:ind w:left="567" w:hanging="567"/>
        <w:jc w:val="both"/>
        <w:rPr>
          <w:sz w:val="26"/>
          <w:szCs w:val="26"/>
          <w:vertAlign w:val="baseline"/>
        </w:rPr>
      </w:pPr>
      <w:r w:rsidDel="00000000" w:rsidR="00000000" w:rsidRPr="00000000">
        <w:rPr>
          <w:sz w:val="26"/>
          <w:szCs w:val="26"/>
          <w:vertAlign w:val="baseline"/>
          <w:rtl w:val="0"/>
        </w:rPr>
        <w:t xml:space="preserve">Trưởng phòng/quản lý kỹ thuật (người được giao trách nhiệm quản lý thiết bị) lập danh mục thiết bị của Viện theo biểu mẫu RIBE/BM 5.5/01 và nộp một bản cho Quản lý chất lượng. </w:t>
      </w:r>
    </w:p>
    <w:p w:rsidR="00000000" w:rsidDel="00000000" w:rsidP="00000000" w:rsidRDefault="00000000" w:rsidRPr="00000000" w14:paraId="00000055">
      <w:pPr>
        <w:numPr>
          <w:ilvl w:val="1"/>
          <w:numId w:val="5"/>
        </w:numPr>
        <w:spacing w:after="120" w:before="120" w:lineRule="auto"/>
        <w:ind w:left="567" w:hanging="567"/>
        <w:jc w:val="both"/>
        <w:rPr>
          <w:sz w:val="26"/>
          <w:szCs w:val="26"/>
          <w:vertAlign w:val="baseline"/>
        </w:rPr>
      </w:pPr>
      <w:r w:rsidDel="00000000" w:rsidR="00000000" w:rsidRPr="00000000">
        <w:rPr>
          <w:sz w:val="26"/>
          <w:szCs w:val="26"/>
          <w:vertAlign w:val="baseline"/>
          <w:rtl w:val="0"/>
        </w:rPr>
        <w:t xml:space="preserve">Thiết bị được dán nhãn có thông tin sau:</w:t>
      </w:r>
    </w:p>
    <w:p w:rsidR="00000000" w:rsidDel="00000000" w:rsidP="00000000" w:rsidRDefault="00000000" w:rsidRPr="00000000" w14:paraId="00000056">
      <w:pPr>
        <w:numPr>
          <w:ilvl w:val="0"/>
          <w:numId w:val="2"/>
        </w:numPr>
        <w:spacing w:after="120" w:before="120" w:lineRule="auto"/>
        <w:ind w:left="960" w:hanging="360"/>
        <w:rPr>
          <w:sz w:val="26"/>
          <w:szCs w:val="26"/>
          <w:vertAlign w:val="baseline"/>
        </w:rPr>
      </w:pPr>
      <w:r w:rsidDel="00000000" w:rsidR="00000000" w:rsidRPr="00000000">
        <w:rPr>
          <w:sz w:val="26"/>
          <w:szCs w:val="26"/>
          <w:vertAlign w:val="baseline"/>
          <w:rtl w:val="0"/>
        </w:rPr>
        <w:t xml:space="preserve">Tên thiết bị</w:t>
      </w:r>
    </w:p>
    <w:p w:rsidR="00000000" w:rsidDel="00000000" w:rsidP="00000000" w:rsidRDefault="00000000" w:rsidRPr="00000000" w14:paraId="00000057">
      <w:pPr>
        <w:numPr>
          <w:ilvl w:val="0"/>
          <w:numId w:val="2"/>
        </w:numPr>
        <w:spacing w:after="120" w:before="120" w:lineRule="auto"/>
        <w:ind w:left="960" w:hanging="360"/>
        <w:rPr>
          <w:sz w:val="26"/>
          <w:szCs w:val="26"/>
          <w:vertAlign w:val="baseline"/>
        </w:rPr>
      </w:pPr>
      <w:r w:rsidDel="00000000" w:rsidR="00000000" w:rsidRPr="00000000">
        <w:rPr>
          <w:sz w:val="26"/>
          <w:szCs w:val="26"/>
          <w:vertAlign w:val="baseline"/>
          <w:rtl w:val="0"/>
        </w:rPr>
        <w:t xml:space="preserve">Ký hiệu thiết bị TB.yy trong đó yy là số thứ tự của thiết bị trong phòng thí nghiệm</w:t>
      </w:r>
    </w:p>
    <w:p w:rsidR="00000000" w:rsidDel="00000000" w:rsidP="00000000" w:rsidRDefault="00000000" w:rsidRPr="00000000" w14:paraId="00000058">
      <w:pPr>
        <w:numPr>
          <w:ilvl w:val="1"/>
          <w:numId w:val="5"/>
        </w:numPr>
        <w:spacing w:after="120" w:before="120" w:lineRule="auto"/>
        <w:ind w:left="567" w:hanging="567"/>
        <w:jc w:val="both"/>
        <w:rPr>
          <w:sz w:val="26"/>
          <w:szCs w:val="26"/>
          <w:vertAlign w:val="baseline"/>
        </w:rPr>
      </w:pPr>
      <w:r w:rsidDel="00000000" w:rsidR="00000000" w:rsidRPr="00000000">
        <w:rPr>
          <w:sz w:val="26"/>
          <w:szCs w:val="26"/>
          <w:vertAlign w:val="baseline"/>
          <w:rtl w:val="0"/>
        </w:rPr>
        <w:t xml:space="preserve">Thiết bị hỏng hoặc đang trong quá trình sửa chữa, bảo dưỡng, hiệu chuẩn…, được dán nhãn: </w:t>
      </w:r>
      <w:r w:rsidDel="00000000" w:rsidR="00000000" w:rsidRPr="00000000">
        <w:rPr>
          <w:b w:val="1"/>
          <w:bCs w:val="1"/>
          <w:sz w:val="26"/>
          <w:szCs w:val="26"/>
          <w:vertAlign w:val="baseline"/>
          <w:rtl w:val="0"/>
        </w:rPr>
        <w:t xml:space="preserve">không sử dụng</w:t>
      </w:r>
      <w:r w:rsidDel="00000000" w:rsidR="00000000" w:rsidRPr="00000000">
        <w:rPr>
          <w:sz w:val="26"/>
          <w:szCs w:val="26"/>
          <w:vertAlign w:val="baseline"/>
          <w:rtl w:val="0"/>
        </w:rPr>
        <w:t xml:space="preserve">.</w:t>
      </w:r>
    </w:p>
    <w:p w:rsidR="00000000" w:rsidDel="00000000" w:rsidP="00000000" w:rsidRDefault="00000000" w:rsidRPr="00000000" w14:paraId="00000059">
      <w:pPr>
        <w:numPr>
          <w:ilvl w:val="0"/>
          <w:numId w:val="3"/>
        </w:numPr>
        <w:spacing w:before="120" w:lineRule="auto"/>
        <w:ind w:left="851" w:hanging="851"/>
        <w:rPr>
          <w:b w:val="0"/>
          <w:bCs w:val="0"/>
          <w:sz w:val="26"/>
          <w:szCs w:val="26"/>
          <w:vertAlign w:val="baseline"/>
        </w:rPr>
      </w:pPr>
      <w:r w:rsidDel="00000000" w:rsidR="00000000" w:rsidRPr="00000000">
        <w:rPr>
          <w:b w:val="1"/>
          <w:bCs w:val="1"/>
          <w:sz w:val="26"/>
          <w:szCs w:val="26"/>
          <w:vertAlign w:val="baseline"/>
          <w:rtl w:val="0"/>
        </w:rPr>
        <w:t xml:space="preserve">Thiết bị mới đưa vào sử dụng</w:t>
      </w:r>
      <w:r w:rsidDel="00000000" w:rsidR="00000000" w:rsidRPr="00000000">
        <w:rPr>
          <w:rtl w:val="0"/>
        </w:rPr>
      </w:r>
    </w:p>
    <w:p w:rsidR="00000000" w:rsidDel="00000000" w:rsidP="00000000" w:rsidRDefault="00000000" w:rsidRPr="00000000" w14:paraId="0000005A">
      <w:pPr>
        <w:numPr>
          <w:ilvl w:val="1"/>
          <w:numId w:val="5"/>
        </w:numPr>
        <w:spacing w:after="120" w:before="120" w:lineRule="auto"/>
        <w:ind w:left="567" w:hanging="567"/>
        <w:jc w:val="both"/>
        <w:rPr>
          <w:sz w:val="26"/>
          <w:szCs w:val="26"/>
          <w:vertAlign w:val="baseline"/>
        </w:rPr>
      </w:pPr>
      <w:r w:rsidDel="00000000" w:rsidR="00000000" w:rsidRPr="00000000">
        <w:rPr>
          <w:sz w:val="26"/>
          <w:szCs w:val="26"/>
          <w:vertAlign w:val="baseline"/>
          <w:rtl w:val="0"/>
        </w:rPr>
        <w:t xml:space="preserve">Tất cả thiết bị nhập về phải được Lãnh đạo đơn vị giao nhiệm vụ cho 01 (một) cán bộ chuyên trách kiểm tra tính nguyên vẹn cũng như thông số kỹ thuật đã đặt trước và các tài liệu đi kèm của nhà sản xuất, quy trình vận hành thiết bị, giấy chứng nhận hiệu chuẩn và/hoặc kiểm tra. </w:t>
      </w:r>
    </w:p>
    <w:p w:rsidR="00000000" w:rsidDel="00000000" w:rsidP="00000000" w:rsidRDefault="00000000" w:rsidRPr="00000000" w14:paraId="0000005B">
      <w:pPr>
        <w:numPr>
          <w:ilvl w:val="1"/>
          <w:numId w:val="5"/>
        </w:numPr>
        <w:spacing w:after="120" w:before="120" w:lineRule="auto"/>
        <w:ind w:left="567" w:hanging="567"/>
        <w:jc w:val="both"/>
        <w:rPr>
          <w:sz w:val="26"/>
          <w:szCs w:val="26"/>
          <w:vertAlign w:val="baseline"/>
        </w:rPr>
      </w:pPr>
      <w:r w:rsidDel="00000000" w:rsidR="00000000" w:rsidRPr="00000000">
        <w:rPr>
          <w:sz w:val="26"/>
          <w:szCs w:val="26"/>
          <w:vertAlign w:val="baseline"/>
          <w:rtl w:val="0"/>
        </w:rPr>
        <w:t xml:space="preserve">Quản lý kỹ thuật (theo dõi quản lý thiết bị) lập hồ sơ thiết bị đầy đủ bao gồm:</w:t>
      </w:r>
    </w:p>
    <w:p w:rsidR="00000000" w:rsidDel="00000000" w:rsidP="00000000" w:rsidRDefault="00000000" w:rsidRPr="00000000" w14:paraId="0000005C">
      <w:pPr>
        <w:numPr>
          <w:ilvl w:val="0"/>
          <w:numId w:val="2"/>
        </w:numPr>
        <w:spacing w:after="120" w:before="120" w:lineRule="auto"/>
        <w:ind w:left="1200" w:hanging="349.00000000000006"/>
        <w:jc w:val="both"/>
        <w:rPr>
          <w:sz w:val="26"/>
          <w:szCs w:val="26"/>
          <w:vertAlign w:val="baseline"/>
        </w:rPr>
      </w:pPr>
      <w:r w:rsidDel="00000000" w:rsidR="00000000" w:rsidRPr="00000000">
        <w:rPr>
          <w:sz w:val="26"/>
          <w:szCs w:val="26"/>
          <w:vertAlign w:val="baseline"/>
          <w:rtl w:val="0"/>
        </w:rPr>
        <w:t xml:space="preserve">Danh sách thiết bị kèm theo</w:t>
        <w:tab/>
        <w:tab/>
      </w:r>
      <w:r w:rsidDel="00000000" w:rsidR="00000000" w:rsidRPr="00000000">
        <w:rPr>
          <w:color w:val="ff0000"/>
          <w:sz w:val="26"/>
          <w:szCs w:val="26"/>
          <w:vertAlign w:val="baseline"/>
          <w:rtl w:val="0"/>
        </w:rPr>
        <w:t xml:space="preserve">RIBE/BM 6.4/01</w:t>
      </w:r>
      <w:r w:rsidDel="00000000" w:rsidR="00000000" w:rsidRPr="00000000">
        <w:rPr>
          <w:rtl w:val="0"/>
        </w:rPr>
      </w:r>
    </w:p>
    <w:p w:rsidR="00000000" w:rsidDel="00000000" w:rsidP="00000000" w:rsidRDefault="00000000" w:rsidRPr="00000000" w14:paraId="0000005D">
      <w:pPr>
        <w:numPr>
          <w:ilvl w:val="0"/>
          <w:numId w:val="2"/>
        </w:numPr>
        <w:spacing w:after="120" w:before="120" w:lineRule="auto"/>
        <w:ind w:left="1200" w:hanging="349.00000000000006"/>
        <w:jc w:val="both"/>
        <w:rPr>
          <w:sz w:val="26"/>
          <w:szCs w:val="26"/>
          <w:vertAlign w:val="baseline"/>
        </w:rPr>
      </w:pPr>
      <w:r w:rsidDel="00000000" w:rsidR="00000000" w:rsidRPr="00000000">
        <w:rPr>
          <w:sz w:val="26"/>
          <w:szCs w:val="26"/>
          <w:vertAlign w:val="baseline"/>
          <w:rtl w:val="0"/>
        </w:rPr>
        <w:t xml:space="preserve">Sổ sử dụng thiết bị                           </w:t>
        <w:tab/>
      </w:r>
      <w:r w:rsidDel="00000000" w:rsidR="00000000" w:rsidRPr="00000000">
        <w:rPr>
          <w:color w:val="ff0000"/>
          <w:sz w:val="26"/>
          <w:szCs w:val="26"/>
          <w:vertAlign w:val="baseline"/>
          <w:rtl w:val="0"/>
        </w:rPr>
        <w:t xml:space="preserve">RIBE/BM 6.4/02</w:t>
      </w:r>
      <w:r w:rsidDel="00000000" w:rsidR="00000000" w:rsidRPr="00000000">
        <w:rPr>
          <w:rtl w:val="0"/>
        </w:rPr>
      </w:r>
    </w:p>
    <w:p w:rsidR="00000000" w:rsidDel="00000000" w:rsidP="00000000" w:rsidRDefault="00000000" w:rsidRPr="00000000" w14:paraId="0000005E">
      <w:pPr>
        <w:numPr>
          <w:ilvl w:val="0"/>
          <w:numId w:val="2"/>
        </w:numPr>
        <w:spacing w:after="120" w:before="120" w:lineRule="auto"/>
        <w:ind w:left="1200" w:hanging="349.00000000000006"/>
        <w:jc w:val="both"/>
        <w:rPr>
          <w:sz w:val="26"/>
          <w:szCs w:val="26"/>
          <w:vertAlign w:val="baseline"/>
        </w:rPr>
      </w:pPr>
      <w:r w:rsidDel="00000000" w:rsidR="00000000" w:rsidRPr="00000000">
        <w:rPr>
          <w:sz w:val="26"/>
          <w:szCs w:val="26"/>
          <w:vertAlign w:val="baseline"/>
          <w:rtl w:val="0"/>
        </w:rPr>
        <w:t xml:space="preserve">Phiếu theo dõi thiết bị</w:t>
        <w:tab/>
        <w:tab/>
        <w:tab/>
      </w:r>
      <w:r w:rsidDel="00000000" w:rsidR="00000000" w:rsidRPr="00000000">
        <w:rPr>
          <w:color w:val="ff0000"/>
          <w:sz w:val="26"/>
          <w:szCs w:val="26"/>
          <w:vertAlign w:val="baseline"/>
          <w:rtl w:val="0"/>
        </w:rPr>
        <w:t xml:space="preserve">RIBE/BM 6.4/04</w:t>
      </w:r>
      <w:r w:rsidDel="00000000" w:rsidR="00000000" w:rsidRPr="00000000">
        <w:rPr>
          <w:rtl w:val="0"/>
        </w:rPr>
      </w:r>
    </w:p>
    <w:p w:rsidR="00000000" w:rsidDel="00000000" w:rsidP="00000000" w:rsidRDefault="00000000" w:rsidRPr="00000000" w14:paraId="0000005F">
      <w:pPr>
        <w:numPr>
          <w:ilvl w:val="0"/>
          <w:numId w:val="2"/>
        </w:numPr>
        <w:spacing w:after="120" w:before="120" w:lineRule="auto"/>
        <w:ind w:left="1200" w:hanging="349.00000000000006"/>
        <w:jc w:val="both"/>
        <w:rPr>
          <w:sz w:val="26"/>
          <w:szCs w:val="26"/>
          <w:vertAlign w:val="baseline"/>
        </w:rPr>
      </w:pPr>
      <w:r w:rsidDel="00000000" w:rsidR="00000000" w:rsidRPr="00000000">
        <w:rPr>
          <w:sz w:val="26"/>
          <w:szCs w:val="26"/>
          <w:vertAlign w:val="baseline"/>
          <w:rtl w:val="0"/>
        </w:rPr>
        <w:t xml:space="preserve">Phiếu giao nhận, kiểm tra thiết bị</w:t>
      </w:r>
    </w:p>
    <w:p w:rsidR="00000000" w:rsidDel="00000000" w:rsidP="00000000" w:rsidRDefault="00000000" w:rsidRPr="00000000" w14:paraId="00000060">
      <w:pPr>
        <w:numPr>
          <w:ilvl w:val="0"/>
          <w:numId w:val="2"/>
        </w:numPr>
        <w:spacing w:after="120" w:before="120" w:lineRule="auto"/>
        <w:ind w:left="1200" w:hanging="349.00000000000006"/>
        <w:jc w:val="both"/>
        <w:rPr>
          <w:sz w:val="26"/>
          <w:szCs w:val="26"/>
          <w:vertAlign w:val="baseline"/>
        </w:rPr>
      </w:pPr>
      <w:r w:rsidDel="00000000" w:rsidR="00000000" w:rsidRPr="00000000">
        <w:rPr>
          <w:sz w:val="26"/>
          <w:szCs w:val="26"/>
          <w:vertAlign w:val="baseline"/>
          <w:rtl w:val="0"/>
        </w:rPr>
        <w:t xml:space="preserve">Giấy chứng nhận hiệu chuẩn hoặc kiểm tra thiết bị</w:t>
      </w:r>
    </w:p>
    <w:p w:rsidR="00000000" w:rsidDel="00000000" w:rsidP="00000000" w:rsidRDefault="00000000" w:rsidRPr="00000000" w14:paraId="00000061">
      <w:pPr>
        <w:numPr>
          <w:ilvl w:val="0"/>
          <w:numId w:val="2"/>
        </w:numPr>
        <w:spacing w:after="120" w:before="120" w:lineRule="auto"/>
        <w:ind w:left="1200" w:hanging="349.00000000000006"/>
        <w:jc w:val="both"/>
        <w:rPr>
          <w:sz w:val="26"/>
          <w:szCs w:val="26"/>
          <w:vertAlign w:val="baseline"/>
        </w:rPr>
      </w:pPr>
      <w:r w:rsidDel="00000000" w:rsidR="00000000" w:rsidRPr="00000000">
        <w:rPr>
          <w:sz w:val="26"/>
          <w:szCs w:val="26"/>
          <w:vertAlign w:val="baseline"/>
          <w:rtl w:val="0"/>
        </w:rPr>
        <w:t xml:space="preserve">Hướng dẫn lắp đặt, sử dụng của nhà sản xuất (nếu có)</w:t>
      </w:r>
    </w:p>
    <w:p w:rsidR="00000000" w:rsidDel="00000000" w:rsidP="00000000" w:rsidRDefault="00000000" w:rsidRPr="00000000" w14:paraId="00000062">
      <w:pPr>
        <w:numPr>
          <w:ilvl w:val="1"/>
          <w:numId w:val="5"/>
        </w:numPr>
        <w:spacing w:after="120" w:before="120" w:lineRule="auto"/>
        <w:ind w:left="567" w:hanging="567"/>
        <w:jc w:val="both"/>
        <w:rPr>
          <w:sz w:val="26"/>
          <w:szCs w:val="26"/>
          <w:vertAlign w:val="baseline"/>
        </w:rPr>
      </w:pPr>
      <w:r w:rsidDel="00000000" w:rsidR="00000000" w:rsidRPr="00000000">
        <w:rPr>
          <w:sz w:val="26"/>
          <w:szCs w:val="26"/>
          <w:vertAlign w:val="baseline"/>
          <w:rtl w:val="0"/>
        </w:rPr>
        <w:t xml:space="preserve">Trưởng phòng Quản lý kỹ thuật đề nghị viết hướng dẫn kiểm soát thiết bị (nếu cần) theo Quy trình kiểm soát tài liệu.</w:t>
      </w:r>
    </w:p>
    <w:p w:rsidR="00000000" w:rsidDel="00000000" w:rsidP="00000000" w:rsidRDefault="00000000" w:rsidRPr="00000000" w14:paraId="00000063">
      <w:pPr>
        <w:numPr>
          <w:ilvl w:val="1"/>
          <w:numId w:val="5"/>
        </w:numPr>
        <w:spacing w:after="120" w:before="120" w:lineRule="auto"/>
        <w:ind w:left="567" w:hanging="567"/>
        <w:jc w:val="both"/>
        <w:rPr>
          <w:sz w:val="26"/>
          <w:szCs w:val="26"/>
          <w:vertAlign w:val="baseline"/>
        </w:rPr>
      </w:pPr>
      <w:r w:rsidDel="00000000" w:rsidR="00000000" w:rsidRPr="00000000">
        <w:rPr>
          <w:sz w:val="26"/>
          <w:szCs w:val="26"/>
          <w:vertAlign w:val="baseline"/>
          <w:rtl w:val="0"/>
        </w:rPr>
        <w:t xml:space="preserve">Những người sử dụng thiết bị phải được đào tạo vận hành. </w:t>
      </w:r>
    </w:p>
    <w:p w:rsidR="00000000" w:rsidDel="00000000" w:rsidP="00000000" w:rsidRDefault="00000000" w:rsidRPr="00000000" w14:paraId="00000064">
      <w:pPr>
        <w:numPr>
          <w:ilvl w:val="1"/>
          <w:numId w:val="5"/>
        </w:numPr>
        <w:spacing w:after="120" w:before="120" w:lineRule="auto"/>
        <w:ind w:left="567" w:hanging="567"/>
        <w:jc w:val="both"/>
        <w:rPr>
          <w:sz w:val="26"/>
          <w:szCs w:val="26"/>
          <w:vertAlign w:val="baseline"/>
        </w:rPr>
      </w:pPr>
      <w:r w:rsidDel="00000000" w:rsidR="00000000" w:rsidRPr="00000000">
        <w:rPr>
          <w:sz w:val="26"/>
          <w:szCs w:val="26"/>
          <w:vertAlign w:val="baseline"/>
          <w:rtl w:val="0"/>
        </w:rPr>
        <w:t xml:space="preserve">Nhân viên vận hành/quản lý thiết bị phải thực hiện theo các hướng dẫn kiểm soát thiết bị (ví dụ: sử dụng, bảo trì, kiểm tra, hiệu chuẩn).</w:t>
      </w:r>
    </w:p>
    <w:p w:rsidR="00000000" w:rsidDel="00000000" w:rsidP="00000000" w:rsidRDefault="00000000" w:rsidRPr="00000000" w14:paraId="00000065">
      <w:pPr>
        <w:numPr>
          <w:ilvl w:val="1"/>
          <w:numId w:val="5"/>
        </w:numPr>
        <w:spacing w:after="120" w:before="120" w:lineRule="auto"/>
        <w:ind w:left="567" w:hanging="567"/>
        <w:jc w:val="both"/>
        <w:rPr>
          <w:sz w:val="26"/>
          <w:szCs w:val="26"/>
          <w:vertAlign w:val="baseline"/>
        </w:rPr>
      </w:pPr>
      <w:r w:rsidDel="00000000" w:rsidR="00000000" w:rsidRPr="00000000">
        <w:rPr>
          <w:sz w:val="26"/>
          <w:szCs w:val="26"/>
          <w:vertAlign w:val="baseline"/>
          <w:rtl w:val="0"/>
        </w:rPr>
        <w:t xml:space="preserve">Trong quá trình sử dụng, nếu phát hiện được thiết bị không hoạt động, hỏng hóc, sai khác phải dừng sử dụng, báo cho Trưởng phòng Quản lý kỹ thuật để báo cáo Lãnh đạo giải quyết theo Quy trình </w:t>
      </w:r>
      <w:r w:rsidDel="00000000" w:rsidR="00000000" w:rsidRPr="00000000">
        <w:rPr>
          <w:color w:val="ff0000"/>
          <w:sz w:val="26"/>
          <w:szCs w:val="26"/>
          <w:vertAlign w:val="baseline"/>
          <w:rtl w:val="0"/>
        </w:rPr>
        <w:t xml:space="preserve">RIBE/QT/7.10</w:t>
      </w:r>
      <w:r w:rsidDel="00000000" w:rsidR="00000000" w:rsidRPr="00000000">
        <w:rPr>
          <w:sz w:val="26"/>
          <w:szCs w:val="26"/>
          <w:vertAlign w:val="baseline"/>
          <w:rtl w:val="0"/>
        </w:rPr>
        <w:t xml:space="preserve"> Kiểm soát công việc thử nghiệm không phù hợp. </w:t>
      </w:r>
    </w:p>
    <w:p w:rsidR="00000000" w:rsidDel="00000000" w:rsidP="00000000" w:rsidRDefault="00000000" w:rsidRPr="00000000" w14:paraId="00000066">
      <w:pPr>
        <w:numPr>
          <w:ilvl w:val="0"/>
          <w:numId w:val="3"/>
        </w:numPr>
        <w:spacing w:before="120" w:lineRule="auto"/>
        <w:ind w:left="851" w:hanging="851"/>
        <w:rPr>
          <w:b w:val="0"/>
          <w:bCs w:val="0"/>
          <w:sz w:val="26"/>
          <w:szCs w:val="26"/>
          <w:vertAlign w:val="baseline"/>
        </w:rPr>
      </w:pPr>
      <w:r w:rsidDel="00000000" w:rsidR="00000000" w:rsidRPr="00000000">
        <w:rPr>
          <w:b w:val="1"/>
          <w:bCs w:val="1"/>
          <w:sz w:val="26"/>
          <w:szCs w:val="26"/>
          <w:vertAlign w:val="baseline"/>
          <w:rtl w:val="0"/>
        </w:rPr>
        <w:t xml:space="preserve">Hiệu chuẩn, kiểm tra, bảo trì thiết bị</w:t>
      </w:r>
      <w:r w:rsidDel="00000000" w:rsidR="00000000" w:rsidRPr="00000000">
        <w:rPr>
          <w:rtl w:val="0"/>
        </w:rPr>
      </w:r>
    </w:p>
    <w:p w:rsidR="00000000" w:rsidDel="00000000" w:rsidP="00000000" w:rsidRDefault="00000000" w:rsidRPr="00000000" w14:paraId="00000067">
      <w:pPr>
        <w:numPr>
          <w:ilvl w:val="1"/>
          <w:numId w:val="5"/>
        </w:numPr>
        <w:spacing w:after="120" w:before="120" w:lineRule="auto"/>
        <w:ind w:left="567" w:hanging="567"/>
        <w:jc w:val="both"/>
        <w:rPr>
          <w:sz w:val="26"/>
          <w:szCs w:val="26"/>
          <w:vertAlign w:val="baseline"/>
        </w:rPr>
      </w:pPr>
      <w:r w:rsidDel="00000000" w:rsidR="00000000" w:rsidRPr="00000000">
        <w:rPr>
          <w:sz w:val="26"/>
          <w:szCs w:val="26"/>
          <w:vertAlign w:val="baseline"/>
          <w:rtl w:val="0"/>
        </w:rPr>
        <w:t xml:space="preserve">Hàng năm Quản lý kỹ thuật xây dựng kế hoạch hiệu chuẩn, kiểm tra, bảo trì thiết bị của phòng thử nghiệm trình Lãnh đạo phê duyệt theo </w:t>
      </w:r>
      <w:r w:rsidDel="00000000" w:rsidR="00000000" w:rsidRPr="00000000">
        <w:rPr>
          <w:color w:val="ff0000"/>
          <w:sz w:val="26"/>
          <w:szCs w:val="26"/>
          <w:vertAlign w:val="baseline"/>
          <w:rtl w:val="0"/>
        </w:rPr>
        <w:t xml:space="preserve">RIBE/BM 6.4/03</w:t>
      </w:r>
      <w:r w:rsidDel="00000000" w:rsidR="00000000" w:rsidRPr="00000000">
        <w:rPr>
          <w:sz w:val="26"/>
          <w:szCs w:val="26"/>
          <w:vertAlign w:val="baseline"/>
          <w:rtl w:val="0"/>
        </w:rPr>
        <w:t xml:space="preserve">.</w:t>
      </w:r>
    </w:p>
    <w:p w:rsidR="00000000" w:rsidDel="00000000" w:rsidP="00000000" w:rsidRDefault="00000000" w:rsidRPr="00000000" w14:paraId="00000068">
      <w:pPr>
        <w:numPr>
          <w:ilvl w:val="1"/>
          <w:numId w:val="5"/>
        </w:numPr>
        <w:spacing w:after="120" w:before="120" w:lineRule="auto"/>
        <w:ind w:left="567" w:hanging="567"/>
        <w:jc w:val="both"/>
        <w:rPr>
          <w:sz w:val="26"/>
          <w:szCs w:val="26"/>
          <w:vertAlign w:val="baseline"/>
        </w:rPr>
      </w:pPr>
      <w:r w:rsidDel="00000000" w:rsidR="00000000" w:rsidRPr="00000000">
        <w:rPr>
          <w:sz w:val="26"/>
          <w:szCs w:val="26"/>
          <w:vertAlign w:val="baseline"/>
          <w:rtl w:val="0"/>
        </w:rPr>
        <w:t xml:space="preserve">Trường hợp hiệu chuẩn, kiểm tra, bảo trì nội bộ thì người được phân công thực hiện theo kế hoạch và nộp hồ sơ hiệu chuẩn, kiểm tra, bảo trì cho Quản lý kỹ thuật cập nhật vào hồ sơ thiết bị.</w:t>
      </w:r>
    </w:p>
    <w:p w:rsidR="00000000" w:rsidDel="00000000" w:rsidP="00000000" w:rsidRDefault="00000000" w:rsidRPr="00000000" w14:paraId="00000069">
      <w:pPr>
        <w:numPr>
          <w:ilvl w:val="1"/>
          <w:numId w:val="5"/>
        </w:numPr>
        <w:spacing w:after="120" w:before="120" w:lineRule="auto"/>
        <w:ind w:left="567" w:hanging="567"/>
        <w:jc w:val="both"/>
        <w:rPr>
          <w:sz w:val="26"/>
          <w:szCs w:val="26"/>
          <w:vertAlign w:val="baseline"/>
        </w:rPr>
      </w:pPr>
      <w:r w:rsidDel="00000000" w:rsidR="00000000" w:rsidRPr="00000000">
        <w:rPr>
          <w:sz w:val="26"/>
          <w:szCs w:val="26"/>
          <w:vertAlign w:val="baseline"/>
          <w:rtl w:val="0"/>
        </w:rPr>
        <w:t xml:space="preserve">Trường hợp hiệu chuẩn, kiểm tra, bảo trì bên ngoài, người được phân công liên lạc với cơ quan cung cấp dịch vụ trong danh sách nhà cung cấp dịch vụ được phê duyệt để tổ chức thực hiện đúng thời gian.</w:t>
      </w:r>
    </w:p>
    <w:p w:rsidR="00000000" w:rsidDel="00000000" w:rsidP="00000000" w:rsidRDefault="00000000" w:rsidRPr="00000000" w14:paraId="0000006A">
      <w:pPr>
        <w:numPr>
          <w:ilvl w:val="1"/>
          <w:numId w:val="5"/>
        </w:numPr>
        <w:spacing w:after="120" w:before="120" w:lineRule="auto"/>
        <w:ind w:left="567" w:hanging="567"/>
        <w:jc w:val="both"/>
        <w:rPr>
          <w:sz w:val="26"/>
          <w:szCs w:val="26"/>
          <w:vertAlign w:val="baseline"/>
        </w:rPr>
      </w:pPr>
      <w:r w:rsidDel="00000000" w:rsidR="00000000" w:rsidRPr="00000000">
        <w:rPr>
          <w:sz w:val="26"/>
          <w:szCs w:val="26"/>
          <w:vertAlign w:val="baseline"/>
          <w:rtl w:val="0"/>
        </w:rPr>
        <w:t xml:space="preserve">Quản lý kỹ thuật phải đánh giá kết quả hiệu chuẩn, bảo trì, kiểm tra để đảm bảo thiết bị vẫn duy trì hoạt động chính xác theo yêu cầu kỹ thuật của thiết bị. </w:t>
      </w:r>
    </w:p>
    <w:p w:rsidR="00000000" w:rsidDel="00000000" w:rsidP="00000000" w:rsidRDefault="00000000" w:rsidRPr="00000000" w14:paraId="0000006B">
      <w:pPr>
        <w:numPr>
          <w:ilvl w:val="1"/>
          <w:numId w:val="5"/>
        </w:numPr>
        <w:spacing w:after="120" w:before="120" w:lineRule="auto"/>
        <w:ind w:left="567" w:hanging="567"/>
        <w:jc w:val="both"/>
        <w:rPr>
          <w:sz w:val="26"/>
          <w:szCs w:val="26"/>
          <w:vertAlign w:val="baseline"/>
        </w:rPr>
      </w:pPr>
      <w:r w:rsidDel="00000000" w:rsidR="00000000" w:rsidRPr="00000000">
        <w:rPr>
          <w:sz w:val="26"/>
          <w:szCs w:val="26"/>
          <w:vertAlign w:val="baseline"/>
          <w:rtl w:val="0"/>
        </w:rPr>
        <w:t xml:space="preserve">Kết quả hiệu chuẩn, bảo trì, kiểm tra được cập nhật vào Sổ sử dụng thiết bị                           </w:t>
      </w:r>
      <w:r w:rsidDel="00000000" w:rsidR="00000000" w:rsidRPr="00000000">
        <w:rPr>
          <w:color w:val="ff0000"/>
          <w:sz w:val="26"/>
          <w:szCs w:val="26"/>
          <w:vertAlign w:val="baseline"/>
          <w:rtl w:val="0"/>
        </w:rPr>
        <w:t xml:space="preserve">RIBE/BM 6.4/02</w:t>
      </w:r>
      <w:r w:rsidDel="00000000" w:rsidR="00000000" w:rsidRPr="00000000">
        <w:rPr>
          <w:sz w:val="26"/>
          <w:szCs w:val="26"/>
          <w:vertAlign w:val="baseline"/>
          <w:rtl w:val="0"/>
        </w:rPr>
        <w:t xml:space="preserve"> kèm theo giấy chứng nhận hiệu chuẩn, kiểm tra, bảo trì.</w:t>
      </w:r>
    </w:p>
    <w:p w:rsidR="00000000" w:rsidDel="00000000" w:rsidP="00000000" w:rsidRDefault="00000000" w:rsidRPr="00000000" w14:paraId="0000006C">
      <w:pPr>
        <w:numPr>
          <w:ilvl w:val="0"/>
          <w:numId w:val="3"/>
        </w:numPr>
        <w:spacing w:before="120" w:lineRule="auto"/>
        <w:ind w:left="851" w:hanging="851"/>
        <w:rPr>
          <w:b w:val="0"/>
          <w:bCs w:val="0"/>
          <w:sz w:val="26"/>
          <w:szCs w:val="26"/>
          <w:vertAlign w:val="baseline"/>
        </w:rPr>
      </w:pPr>
      <w:r w:rsidDel="00000000" w:rsidR="00000000" w:rsidRPr="00000000">
        <w:rPr>
          <w:b w:val="1"/>
          <w:bCs w:val="1"/>
          <w:sz w:val="26"/>
          <w:szCs w:val="26"/>
          <w:vertAlign w:val="baseline"/>
          <w:rtl w:val="0"/>
        </w:rPr>
        <w:t xml:space="preserve">Sự cố thiết bị</w:t>
      </w:r>
      <w:r w:rsidDel="00000000" w:rsidR="00000000" w:rsidRPr="00000000">
        <w:rPr>
          <w:rtl w:val="0"/>
        </w:rPr>
      </w:r>
    </w:p>
    <w:p w:rsidR="00000000" w:rsidDel="00000000" w:rsidP="00000000" w:rsidRDefault="00000000" w:rsidRPr="00000000" w14:paraId="0000006D">
      <w:pPr>
        <w:numPr>
          <w:ilvl w:val="1"/>
          <w:numId w:val="5"/>
        </w:numPr>
        <w:spacing w:after="120" w:before="120" w:lineRule="auto"/>
        <w:ind w:left="567" w:hanging="567"/>
        <w:jc w:val="both"/>
        <w:rPr>
          <w:sz w:val="26"/>
          <w:szCs w:val="26"/>
          <w:vertAlign w:val="baseline"/>
        </w:rPr>
      </w:pPr>
      <w:r w:rsidDel="00000000" w:rsidR="00000000" w:rsidRPr="00000000">
        <w:rPr>
          <w:sz w:val="26"/>
          <w:szCs w:val="26"/>
          <w:vertAlign w:val="baseline"/>
          <w:rtl w:val="0"/>
        </w:rPr>
        <w:t xml:space="preserve">Khi phát hiện thấy thiết bị không còn độ chính xác hoặc quan sát thấy thiết bị có sự cố, hỏng hóc... người phát hiện phải báo cáo với Quản lý kỹ thuật, Quản lý kỹ thuật có nhiệm vụ giải quyết theo Quy trình </w:t>
      </w:r>
      <w:r w:rsidDel="00000000" w:rsidR="00000000" w:rsidRPr="00000000">
        <w:rPr>
          <w:color w:val="ff0000"/>
          <w:sz w:val="26"/>
          <w:szCs w:val="26"/>
          <w:vertAlign w:val="baseline"/>
          <w:rtl w:val="0"/>
        </w:rPr>
        <w:t xml:space="preserve">RIBE/QT/7.10</w:t>
      </w:r>
      <w:r w:rsidDel="00000000" w:rsidR="00000000" w:rsidRPr="00000000">
        <w:rPr>
          <w:sz w:val="26"/>
          <w:szCs w:val="26"/>
          <w:vertAlign w:val="baseline"/>
          <w:rtl w:val="0"/>
        </w:rPr>
        <w:t xml:space="preserve"> - Kiểm soát công việc thử nghiệm không phù hợp. Trong thời gian sửa chữa thiết bị, Quản lý kỹ thuật phải dán nhãn cảnh báo thiết bị hỏng ở nơi dễ quan sát nhất.</w:t>
      </w:r>
    </w:p>
    <w:p w:rsidR="00000000" w:rsidDel="00000000" w:rsidP="00000000" w:rsidRDefault="00000000" w:rsidRPr="00000000" w14:paraId="0000006E">
      <w:pPr>
        <w:numPr>
          <w:ilvl w:val="1"/>
          <w:numId w:val="5"/>
        </w:numPr>
        <w:spacing w:after="120" w:before="120" w:lineRule="auto"/>
        <w:ind w:left="567" w:hanging="567"/>
        <w:jc w:val="both"/>
        <w:rPr>
          <w:sz w:val="26"/>
          <w:szCs w:val="26"/>
          <w:vertAlign w:val="baseline"/>
        </w:rPr>
      </w:pPr>
      <w:r w:rsidDel="00000000" w:rsidR="00000000" w:rsidRPr="00000000">
        <w:rPr>
          <w:sz w:val="26"/>
          <w:szCs w:val="26"/>
          <w:vertAlign w:val="baseline"/>
          <w:rtl w:val="0"/>
        </w:rPr>
        <w:t xml:space="preserve">Các thiết bị có đầy đủ bằng chứng để chứng minh độ chính xác và tin cậy của thiết bị mới được sử dụng lại.</w:t>
      </w:r>
    </w:p>
    <w:p w:rsidR="00000000" w:rsidDel="00000000" w:rsidP="00000000" w:rsidRDefault="00000000" w:rsidRPr="00000000" w14:paraId="0000006F">
      <w:pPr>
        <w:numPr>
          <w:ilvl w:val="1"/>
          <w:numId w:val="5"/>
        </w:numPr>
        <w:spacing w:after="120" w:before="120" w:lineRule="auto"/>
        <w:ind w:left="567" w:hanging="567"/>
        <w:jc w:val="both"/>
        <w:rPr>
          <w:sz w:val="26"/>
          <w:szCs w:val="26"/>
          <w:vertAlign w:val="baseline"/>
        </w:rPr>
      </w:pPr>
      <w:r w:rsidDel="00000000" w:rsidR="00000000" w:rsidRPr="00000000">
        <w:rPr>
          <w:sz w:val="26"/>
          <w:szCs w:val="26"/>
          <w:vertAlign w:val="baseline"/>
          <w:rtl w:val="0"/>
        </w:rPr>
        <w:t xml:space="preserve">Quá trình hỏng hóc, sửa chữa, kiểm tra lại thiết bị được Quản lý kỹ thuật cập nhật vào phiếu theo dõi thiết bị.</w:t>
      </w:r>
    </w:p>
    <w:p w:rsidR="00000000" w:rsidDel="00000000" w:rsidP="00000000" w:rsidRDefault="00000000" w:rsidRPr="00000000" w14:paraId="00000070">
      <w:pPr>
        <w:numPr>
          <w:ilvl w:val="0"/>
          <w:numId w:val="3"/>
        </w:numPr>
        <w:spacing w:before="120" w:lineRule="auto"/>
        <w:ind w:left="851" w:hanging="851"/>
        <w:rPr>
          <w:b w:val="0"/>
          <w:bCs w:val="0"/>
          <w:sz w:val="26"/>
          <w:szCs w:val="26"/>
          <w:vertAlign w:val="baseline"/>
        </w:rPr>
      </w:pPr>
      <w:r w:rsidDel="00000000" w:rsidR="00000000" w:rsidRPr="00000000">
        <w:rPr>
          <w:b w:val="1"/>
          <w:bCs w:val="1"/>
          <w:sz w:val="26"/>
          <w:szCs w:val="26"/>
          <w:vertAlign w:val="baseline"/>
          <w:rtl w:val="0"/>
        </w:rPr>
        <w:t xml:space="preserve">Thiết bị hiện trường (Nếu có)</w:t>
      </w:r>
      <w:r w:rsidDel="00000000" w:rsidR="00000000" w:rsidRPr="00000000">
        <w:rPr>
          <w:rtl w:val="0"/>
        </w:rPr>
      </w:r>
    </w:p>
    <w:p w:rsidR="00000000" w:rsidDel="00000000" w:rsidP="00000000" w:rsidRDefault="00000000" w:rsidRPr="00000000" w14:paraId="00000071">
      <w:pPr>
        <w:numPr>
          <w:ilvl w:val="1"/>
          <w:numId w:val="5"/>
        </w:numPr>
        <w:spacing w:after="120" w:before="120" w:lineRule="auto"/>
        <w:ind w:left="567" w:hanging="567"/>
        <w:jc w:val="both"/>
        <w:rPr>
          <w:sz w:val="26"/>
          <w:szCs w:val="26"/>
          <w:vertAlign w:val="baseline"/>
        </w:rPr>
      </w:pPr>
      <w:r w:rsidDel="00000000" w:rsidR="00000000" w:rsidRPr="00000000">
        <w:rPr>
          <w:sz w:val="26"/>
          <w:szCs w:val="26"/>
          <w:vertAlign w:val="baseline"/>
          <w:rtl w:val="0"/>
        </w:rPr>
        <w:t xml:space="preserve">Trước khi đưa thiết bị đi hiện trường hoặc đi hiệu chuẩn phải kiểm tra, ghi vào sổ theo dõi, chuẩn bị điều kiện bảo quản (nếu yêu cầu).</w:t>
      </w:r>
    </w:p>
    <w:p w:rsidR="00000000" w:rsidDel="00000000" w:rsidP="00000000" w:rsidRDefault="00000000" w:rsidRPr="00000000" w14:paraId="00000072">
      <w:pPr>
        <w:numPr>
          <w:ilvl w:val="1"/>
          <w:numId w:val="5"/>
        </w:numPr>
        <w:spacing w:after="120" w:before="120" w:lineRule="auto"/>
        <w:ind w:left="567" w:hanging="567"/>
        <w:jc w:val="both"/>
        <w:rPr>
          <w:sz w:val="26"/>
          <w:szCs w:val="26"/>
          <w:vertAlign w:val="baseline"/>
        </w:rPr>
      </w:pPr>
      <w:r w:rsidDel="00000000" w:rsidR="00000000" w:rsidRPr="00000000">
        <w:rPr>
          <w:sz w:val="26"/>
          <w:szCs w:val="26"/>
          <w:vertAlign w:val="baseline"/>
          <w:rtl w:val="0"/>
        </w:rPr>
        <w:t xml:space="preserve">Thiết bị phải được kiểm tra tại hiện trường đảm bảo yêu cầu kỹ thuật trước khi thực hiện công việc.</w:t>
      </w:r>
    </w:p>
    <w:p w:rsidR="00000000" w:rsidDel="00000000" w:rsidP="00000000" w:rsidRDefault="00000000" w:rsidRPr="00000000" w14:paraId="00000073">
      <w:pPr>
        <w:numPr>
          <w:ilvl w:val="1"/>
          <w:numId w:val="5"/>
        </w:numPr>
        <w:spacing w:after="120" w:before="120" w:lineRule="auto"/>
        <w:ind w:left="567" w:hanging="567"/>
        <w:jc w:val="both"/>
        <w:rPr>
          <w:sz w:val="26"/>
          <w:szCs w:val="26"/>
          <w:vertAlign w:val="baseline"/>
        </w:rPr>
      </w:pPr>
      <w:r w:rsidDel="00000000" w:rsidR="00000000" w:rsidRPr="00000000">
        <w:rPr>
          <w:sz w:val="26"/>
          <w:szCs w:val="26"/>
          <w:vertAlign w:val="baseline"/>
          <w:rtl w:val="0"/>
        </w:rPr>
        <w:t xml:space="preserve">Thiết bị đưa từ hiện trường về phải được vệ sinh theo qui định, kiểm tra và ghi sổ (cần ghi rõ những trục trặc nếu có).</w:t>
      </w:r>
    </w:p>
    <w:p w:rsidR="00000000" w:rsidDel="00000000" w:rsidP="00000000" w:rsidRDefault="00000000" w:rsidRPr="00000000" w14:paraId="00000074">
      <w:pPr>
        <w:numPr>
          <w:ilvl w:val="1"/>
          <w:numId w:val="5"/>
        </w:numPr>
        <w:spacing w:after="120" w:before="120" w:lineRule="auto"/>
        <w:ind w:left="567" w:hanging="567"/>
        <w:jc w:val="both"/>
        <w:rPr>
          <w:sz w:val="26"/>
          <w:szCs w:val="26"/>
          <w:vertAlign w:val="baseline"/>
        </w:rPr>
      </w:pPr>
      <w:r w:rsidDel="00000000" w:rsidR="00000000" w:rsidRPr="00000000">
        <w:rPr>
          <w:sz w:val="26"/>
          <w:szCs w:val="26"/>
          <w:vertAlign w:val="baseline"/>
          <w:rtl w:val="0"/>
        </w:rPr>
        <w:t xml:space="preserve">Khi cán bộ Viện sử dụng thiết bị hiện trường phải ghi vào Sổ sư dụng thiết bị, và bàn giao thiết bị hiện trường theo </w:t>
      </w:r>
      <w:r w:rsidDel="00000000" w:rsidR="00000000" w:rsidRPr="00000000">
        <w:rPr>
          <w:color w:val="ff0000"/>
          <w:sz w:val="26"/>
          <w:szCs w:val="26"/>
          <w:vertAlign w:val="baseline"/>
          <w:rtl w:val="0"/>
        </w:rPr>
        <w:t xml:space="preserve">RIBE/BM 6.4/02</w:t>
      </w:r>
      <w:r w:rsidDel="00000000" w:rsidR="00000000" w:rsidRPr="00000000">
        <w:rPr>
          <w:sz w:val="26"/>
          <w:szCs w:val="26"/>
          <w:vertAlign w:val="baseline"/>
          <w:rtl w:val="0"/>
        </w:rPr>
        <w:t xml:space="preserve"> (Nếu có).</w:t>
      </w:r>
    </w:p>
    <w:p w:rsidR="00000000" w:rsidDel="00000000" w:rsidP="00000000" w:rsidRDefault="00000000" w:rsidRPr="00000000" w14:paraId="00000075">
      <w:pPr>
        <w:pStyle w:val="Heading4"/>
        <w:numPr>
          <w:ilvl w:val="0"/>
          <w:numId w:val="4"/>
        </w:numPr>
        <w:tabs>
          <w:tab w:val="left" w:leader="none" w:pos="2880"/>
          <w:tab w:val="left" w:leader="none" w:pos="4320"/>
          <w:tab w:val="left" w:leader="none" w:pos="4920"/>
        </w:tabs>
        <w:spacing w:before="120" w:lineRule="auto"/>
        <w:ind w:left="601" w:hanging="601"/>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Kiểm soát Hóa chất </w:t>
      </w:r>
      <w:r w:rsidDel="00000000" w:rsidR="00000000" w:rsidRPr="00000000">
        <w:rPr>
          <w:rtl w:val="0"/>
        </w:rPr>
      </w:r>
    </w:p>
    <w:p w:rsidR="00000000" w:rsidDel="00000000" w:rsidP="00000000" w:rsidRDefault="00000000" w:rsidRPr="00000000" w14:paraId="00000076">
      <w:pPr>
        <w:numPr>
          <w:ilvl w:val="1"/>
          <w:numId w:val="5"/>
        </w:numPr>
        <w:spacing w:after="120" w:before="120" w:lineRule="auto"/>
        <w:ind w:left="567" w:hanging="567"/>
        <w:jc w:val="both"/>
        <w:rPr>
          <w:sz w:val="26"/>
          <w:szCs w:val="26"/>
          <w:vertAlign w:val="baseline"/>
        </w:rPr>
      </w:pPr>
      <w:r w:rsidDel="00000000" w:rsidR="00000000" w:rsidRPr="00000000">
        <w:rPr>
          <w:sz w:val="26"/>
          <w:szCs w:val="26"/>
          <w:vertAlign w:val="baseline"/>
          <w:rtl w:val="0"/>
        </w:rPr>
        <w:t xml:space="preserve">Quản lý kỹ thuật/ hoặc người được phân công chịu trách nhiệm lập danh mục hóa chất của Viện, Trung tâm theo biểu mẫu </w:t>
      </w:r>
      <w:r w:rsidDel="00000000" w:rsidR="00000000" w:rsidRPr="00000000">
        <w:rPr>
          <w:color w:val="ff0000"/>
          <w:sz w:val="26"/>
          <w:szCs w:val="26"/>
          <w:vertAlign w:val="baseline"/>
          <w:rtl w:val="0"/>
        </w:rPr>
        <w:t xml:space="preserve">RIBE/BM 6.4/05</w:t>
      </w:r>
      <w:r w:rsidDel="00000000" w:rsidR="00000000" w:rsidRPr="00000000">
        <w:rPr>
          <w:rtl w:val="0"/>
        </w:rPr>
      </w:r>
    </w:p>
    <w:p w:rsidR="00000000" w:rsidDel="00000000" w:rsidP="00000000" w:rsidRDefault="00000000" w:rsidRPr="00000000" w14:paraId="00000077">
      <w:pPr>
        <w:numPr>
          <w:ilvl w:val="1"/>
          <w:numId w:val="5"/>
        </w:numPr>
        <w:spacing w:after="120" w:before="120" w:lineRule="auto"/>
        <w:ind w:left="567" w:hanging="567"/>
        <w:jc w:val="both"/>
        <w:rPr>
          <w:sz w:val="26"/>
          <w:szCs w:val="26"/>
          <w:vertAlign w:val="baseline"/>
        </w:rPr>
      </w:pPr>
      <w:r w:rsidDel="00000000" w:rsidR="00000000" w:rsidRPr="00000000">
        <w:rPr>
          <w:sz w:val="26"/>
          <w:szCs w:val="26"/>
          <w:vertAlign w:val="baseline"/>
          <w:rtl w:val="0"/>
        </w:rPr>
        <w:t xml:space="preserve">Các hoá chất sử dụng tại PTN phải được phân loại thành từng nhóm và có ký hiệu riêng: axit (A), kim loại (K), hydroxit (H), oxyt (O), muối và hợp chất (M), chỉ thị (Idr), hoá chất chuẩn (Std) và lập thành danh mục, được để theo khu vực riêng. </w:t>
      </w:r>
    </w:p>
    <w:p w:rsidR="00000000" w:rsidDel="00000000" w:rsidP="00000000" w:rsidRDefault="00000000" w:rsidRPr="00000000" w14:paraId="00000078">
      <w:pPr>
        <w:numPr>
          <w:ilvl w:val="1"/>
          <w:numId w:val="5"/>
        </w:numPr>
        <w:spacing w:after="120" w:before="120" w:lineRule="auto"/>
        <w:ind w:left="567" w:hanging="567"/>
        <w:jc w:val="both"/>
        <w:rPr>
          <w:sz w:val="26"/>
          <w:szCs w:val="26"/>
          <w:vertAlign w:val="baseline"/>
        </w:rPr>
      </w:pPr>
      <w:r w:rsidDel="00000000" w:rsidR="00000000" w:rsidRPr="00000000">
        <w:rPr>
          <w:sz w:val="26"/>
          <w:szCs w:val="26"/>
          <w:vertAlign w:val="baseline"/>
          <w:rtl w:val="0"/>
        </w:rPr>
        <w:t xml:space="preserve">Cán bộ được giao kiểm soát hoá chất PTN tiến hành phân loại và cập nhật các hoá chất, bảo quản hoá chất theo yêu cầu kỹ thuật của từng loại. Quản lý kỹ thuật kiểm tra việc phân loại này. Các hóa chất có cảnh báo đặc biệt cần được lưu riêng. </w:t>
      </w:r>
    </w:p>
    <w:p w:rsidR="00000000" w:rsidDel="00000000" w:rsidP="00000000" w:rsidRDefault="00000000" w:rsidRPr="00000000" w14:paraId="00000079">
      <w:pPr>
        <w:numPr>
          <w:ilvl w:val="1"/>
          <w:numId w:val="5"/>
        </w:numPr>
        <w:spacing w:after="120" w:before="120" w:lineRule="auto"/>
        <w:ind w:left="567" w:hanging="567"/>
        <w:jc w:val="both"/>
        <w:rPr>
          <w:sz w:val="26"/>
          <w:szCs w:val="26"/>
          <w:vertAlign w:val="baseline"/>
        </w:rPr>
      </w:pPr>
      <w:r w:rsidDel="00000000" w:rsidR="00000000" w:rsidRPr="00000000">
        <w:rPr>
          <w:sz w:val="26"/>
          <w:szCs w:val="26"/>
          <w:vertAlign w:val="baseline"/>
          <w:rtl w:val="0"/>
        </w:rPr>
        <w:t xml:space="preserve">Khi kỹ thuật viên pha chế hoá chất, chất chuẩn thì cập nhật vào sổ theo dõi pha chế hoá chất, chất chuẩn theo biểu mẫu </w:t>
      </w:r>
      <w:r w:rsidDel="00000000" w:rsidR="00000000" w:rsidRPr="00000000">
        <w:rPr>
          <w:color w:val="ff0000"/>
          <w:sz w:val="26"/>
          <w:szCs w:val="26"/>
          <w:vertAlign w:val="baseline"/>
          <w:rtl w:val="0"/>
        </w:rPr>
        <w:t xml:space="preserve">RIBE/BM 6.4/08</w:t>
      </w:r>
      <w:r w:rsidDel="00000000" w:rsidR="00000000" w:rsidRPr="00000000">
        <w:rPr>
          <w:sz w:val="26"/>
          <w:szCs w:val="26"/>
          <w:vertAlign w:val="baseline"/>
          <w:rtl w:val="0"/>
        </w:rPr>
        <w:t xml:space="preserve">.</w:t>
      </w:r>
    </w:p>
    <w:p w:rsidR="00000000" w:rsidDel="00000000" w:rsidP="00000000" w:rsidRDefault="00000000" w:rsidRPr="00000000" w14:paraId="0000007A">
      <w:pPr>
        <w:numPr>
          <w:ilvl w:val="1"/>
          <w:numId w:val="5"/>
        </w:numPr>
        <w:spacing w:after="120" w:before="120" w:lineRule="auto"/>
        <w:ind w:left="567" w:hanging="567"/>
        <w:jc w:val="both"/>
        <w:rPr>
          <w:sz w:val="26"/>
          <w:szCs w:val="26"/>
          <w:vertAlign w:val="baseline"/>
        </w:rPr>
      </w:pPr>
      <w:r w:rsidDel="00000000" w:rsidR="00000000" w:rsidRPr="00000000">
        <w:rPr>
          <w:sz w:val="26"/>
          <w:szCs w:val="26"/>
          <w:vertAlign w:val="baseline"/>
          <w:rtl w:val="0"/>
        </w:rPr>
        <w:t xml:space="preserve">Cán bộ quản lý hoá chất và hoá chất chuẩn hàng tháng phải cập nhật nội dung vào sổ theo dõi sư dụng hoá chất theo </w:t>
      </w:r>
      <w:r w:rsidDel="00000000" w:rsidR="00000000" w:rsidRPr="00000000">
        <w:rPr>
          <w:color w:val="ff0000"/>
          <w:sz w:val="26"/>
          <w:szCs w:val="26"/>
          <w:vertAlign w:val="baseline"/>
          <w:rtl w:val="0"/>
        </w:rPr>
        <w:t xml:space="preserve">RIBE/BM 6.4/06.</w:t>
      </w:r>
      <w:r w:rsidDel="00000000" w:rsidR="00000000" w:rsidRPr="00000000">
        <w:rPr>
          <w:sz w:val="26"/>
          <w:szCs w:val="26"/>
          <w:vertAlign w:val="baseline"/>
          <w:rtl w:val="0"/>
        </w:rPr>
        <w:t xml:space="preserve"> </w:t>
      </w:r>
    </w:p>
    <w:p w:rsidR="00000000" w:rsidDel="00000000" w:rsidP="00000000" w:rsidRDefault="00000000" w:rsidRPr="00000000" w14:paraId="0000007B">
      <w:pPr>
        <w:numPr>
          <w:ilvl w:val="1"/>
          <w:numId w:val="5"/>
        </w:numPr>
        <w:spacing w:after="120" w:before="120" w:lineRule="auto"/>
        <w:ind w:left="567" w:hanging="567"/>
        <w:jc w:val="both"/>
        <w:rPr>
          <w:sz w:val="26"/>
          <w:szCs w:val="26"/>
          <w:vertAlign w:val="baseline"/>
        </w:rPr>
      </w:pPr>
      <w:r w:rsidDel="00000000" w:rsidR="00000000" w:rsidRPr="00000000">
        <w:rPr>
          <w:sz w:val="26"/>
          <w:szCs w:val="26"/>
          <w:vertAlign w:val="baseline"/>
          <w:rtl w:val="0"/>
        </w:rPr>
        <w:t xml:space="preserve">Hoá chất pha phải được dán nhãn với nội dung sau: </w:t>
      </w:r>
    </w:p>
    <w:tbl>
      <w:tblPr>
        <w:tblStyle w:val="Table4"/>
        <w:tblW w:w="56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90"/>
        <w:tblGridChange w:id="0">
          <w:tblGrid>
            <w:gridCol w:w="5690"/>
          </w:tblGrid>
        </w:tblGridChange>
      </w:tblGrid>
      <w:tr>
        <w:trPr>
          <w:cantSplit w:val="0"/>
          <w:tblHeader w:val="0"/>
        </w:trPr>
        <w:tc>
          <w:tcPr>
            <w:vAlign w:val="center"/>
          </w:tcPr>
          <w:p w:rsidR="00000000" w:rsidDel="00000000" w:rsidP="00000000" w:rsidRDefault="00000000" w:rsidRPr="00000000" w14:paraId="0000007C">
            <w:pPr>
              <w:spacing w:after="120" w:before="120" w:lineRule="auto"/>
              <w:jc w:val="both"/>
              <w:rPr>
                <w:vertAlign w:val="baseline"/>
              </w:rPr>
            </w:pPr>
            <w:r w:rsidDel="00000000" w:rsidR="00000000" w:rsidRPr="00000000">
              <w:rPr>
                <w:vertAlign w:val="baseline"/>
                <w:rtl w:val="0"/>
              </w:rPr>
              <w:t xml:space="preserve">Tên hóa chất:………………………………………</w:t>
            </w:r>
          </w:p>
          <w:p w:rsidR="00000000" w:rsidDel="00000000" w:rsidP="00000000" w:rsidRDefault="00000000" w:rsidRPr="00000000" w14:paraId="0000007D">
            <w:pPr>
              <w:spacing w:after="120" w:before="120" w:lineRule="auto"/>
              <w:jc w:val="both"/>
              <w:rPr>
                <w:vertAlign w:val="baseline"/>
              </w:rPr>
            </w:pPr>
            <w:r w:rsidDel="00000000" w:rsidR="00000000" w:rsidRPr="00000000">
              <w:rPr>
                <w:vertAlign w:val="baseline"/>
                <w:rtl w:val="0"/>
              </w:rPr>
              <w:t xml:space="preserve">Nồng độ:…………………………………………..</w:t>
            </w:r>
          </w:p>
          <w:p w:rsidR="00000000" w:rsidDel="00000000" w:rsidP="00000000" w:rsidRDefault="00000000" w:rsidRPr="00000000" w14:paraId="0000007E">
            <w:pPr>
              <w:spacing w:after="120" w:before="120" w:lineRule="auto"/>
              <w:jc w:val="both"/>
              <w:rPr>
                <w:vertAlign w:val="baseline"/>
              </w:rPr>
            </w:pPr>
            <w:r w:rsidDel="00000000" w:rsidR="00000000" w:rsidRPr="00000000">
              <w:rPr>
                <w:vertAlign w:val="baseline"/>
                <w:rtl w:val="0"/>
              </w:rPr>
              <w:t xml:space="preserve">Bảo quản………………………………………….</w:t>
            </w:r>
          </w:p>
          <w:p w:rsidR="00000000" w:rsidDel="00000000" w:rsidP="00000000" w:rsidRDefault="00000000" w:rsidRPr="00000000" w14:paraId="0000007F">
            <w:pPr>
              <w:spacing w:after="120" w:before="120" w:lineRule="auto"/>
              <w:jc w:val="both"/>
              <w:rPr>
                <w:vertAlign w:val="baseline"/>
              </w:rPr>
            </w:pPr>
            <w:r w:rsidDel="00000000" w:rsidR="00000000" w:rsidRPr="00000000">
              <w:rPr>
                <w:vertAlign w:val="baseline"/>
                <w:rtl w:val="0"/>
              </w:rPr>
              <w:t xml:space="preserve">Hạn dùng…………………………………………</w:t>
            </w:r>
          </w:p>
          <w:p w:rsidR="00000000" w:rsidDel="00000000" w:rsidP="00000000" w:rsidRDefault="00000000" w:rsidRPr="00000000" w14:paraId="00000080">
            <w:pPr>
              <w:spacing w:after="120" w:before="120" w:lineRule="auto"/>
              <w:jc w:val="both"/>
              <w:rPr>
                <w:vertAlign w:val="baseline"/>
              </w:rPr>
            </w:pPr>
            <w:r w:rsidDel="00000000" w:rsidR="00000000" w:rsidRPr="00000000">
              <w:rPr>
                <w:vertAlign w:val="baseline"/>
                <w:rtl w:val="0"/>
              </w:rPr>
              <w:t xml:space="preserve">Ngày pha…………………………………………</w:t>
            </w:r>
          </w:p>
          <w:p w:rsidR="00000000" w:rsidDel="00000000" w:rsidP="00000000" w:rsidRDefault="00000000" w:rsidRPr="00000000" w14:paraId="00000081">
            <w:pPr>
              <w:spacing w:after="120" w:before="120" w:lineRule="auto"/>
              <w:jc w:val="both"/>
              <w:rPr>
                <w:vertAlign w:val="baseline"/>
              </w:rPr>
            </w:pPr>
            <w:r w:rsidDel="00000000" w:rsidR="00000000" w:rsidRPr="00000000">
              <w:rPr>
                <w:vertAlign w:val="baseline"/>
                <w:rtl w:val="0"/>
              </w:rPr>
              <w:t xml:space="preserve">Người pha…………………………………………</w:t>
            </w:r>
          </w:p>
        </w:tc>
      </w:tr>
    </w:tbl>
    <w:p w:rsidR="00000000" w:rsidDel="00000000" w:rsidP="00000000" w:rsidRDefault="00000000" w:rsidRPr="00000000" w14:paraId="00000082">
      <w:pPr>
        <w:numPr>
          <w:ilvl w:val="1"/>
          <w:numId w:val="5"/>
        </w:numPr>
        <w:spacing w:after="120" w:before="120" w:lineRule="auto"/>
        <w:ind w:left="567" w:hanging="567"/>
        <w:jc w:val="both"/>
        <w:rPr>
          <w:sz w:val="26"/>
          <w:szCs w:val="26"/>
          <w:vertAlign w:val="baseline"/>
        </w:rPr>
      </w:pPr>
      <w:r w:rsidDel="00000000" w:rsidR="00000000" w:rsidRPr="00000000">
        <w:rPr>
          <w:sz w:val="26"/>
          <w:szCs w:val="26"/>
          <w:vertAlign w:val="baseline"/>
          <w:rtl w:val="0"/>
        </w:rPr>
        <w:t xml:space="preserve">Hoá chất hết hạn được lập danh sách và lưu giữ riêng theo quy định. </w:t>
      </w:r>
    </w:p>
    <w:p w:rsidR="00000000" w:rsidDel="00000000" w:rsidP="00000000" w:rsidRDefault="00000000" w:rsidRPr="00000000" w14:paraId="00000083">
      <w:pPr>
        <w:numPr>
          <w:ilvl w:val="1"/>
          <w:numId w:val="5"/>
        </w:numPr>
        <w:spacing w:after="120" w:before="120" w:lineRule="auto"/>
        <w:ind w:left="567" w:hanging="567"/>
        <w:jc w:val="both"/>
        <w:rPr>
          <w:sz w:val="26"/>
          <w:szCs w:val="26"/>
          <w:vertAlign w:val="baseline"/>
        </w:rPr>
      </w:pPr>
      <w:r w:rsidDel="00000000" w:rsidR="00000000" w:rsidRPr="00000000">
        <w:rPr>
          <w:sz w:val="26"/>
          <w:szCs w:val="26"/>
          <w:vertAlign w:val="baseline"/>
          <w:rtl w:val="0"/>
        </w:rPr>
        <w:t xml:space="preserve">Hoá chất hết hạn có thể được kiểm tra để khẳng định còn đảm bảo kỹ thuật và sử dụng với mục đích thích hợp hoặc được thanh lý.</w:t>
      </w:r>
    </w:p>
    <w:p w:rsidR="00000000" w:rsidDel="00000000" w:rsidP="00000000" w:rsidRDefault="00000000" w:rsidRPr="00000000" w14:paraId="00000084">
      <w:pPr>
        <w:pStyle w:val="Heading4"/>
        <w:numPr>
          <w:ilvl w:val="0"/>
          <w:numId w:val="4"/>
        </w:numPr>
        <w:tabs>
          <w:tab w:val="left" w:leader="none" w:pos="2880"/>
          <w:tab w:val="left" w:leader="none" w:pos="4320"/>
          <w:tab w:val="left" w:leader="none" w:pos="4920"/>
        </w:tabs>
        <w:spacing w:before="120" w:lineRule="auto"/>
        <w:ind w:left="601" w:hanging="601"/>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Kiểm soát Chuẩn và Chất chuẩn </w:t>
      </w:r>
      <w:r w:rsidDel="00000000" w:rsidR="00000000" w:rsidRPr="00000000">
        <w:rPr>
          <w:rtl w:val="0"/>
        </w:rPr>
      </w:r>
    </w:p>
    <w:p w:rsidR="00000000" w:rsidDel="00000000" w:rsidP="00000000" w:rsidRDefault="00000000" w:rsidRPr="00000000" w14:paraId="00000085">
      <w:pPr>
        <w:numPr>
          <w:ilvl w:val="1"/>
          <w:numId w:val="5"/>
        </w:numPr>
        <w:spacing w:after="120" w:before="120" w:lineRule="auto"/>
        <w:ind w:left="567" w:hanging="567"/>
        <w:jc w:val="both"/>
        <w:rPr>
          <w:sz w:val="26"/>
          <w:szCs w:val="26"/>
          <w:vertAlign w:val="baseline"/>
        </w:rPr>
      </w:pPr>
      <w:r w:rsidDel="00000000" w:rsidR="00000000" w:rsidRPr="00000000">
        <w:rPr>
          <w:sz w:val="26"/>
          <w:szCs w:val="26"/>
          <w:vertAlign w:val="baseline"/>
          <w:rtl w:val="0"/>
        </w:rPr>
        <w:t xml:space="preserve">Quản lý kỹ thuật/ hoặc người được phân công lập danh mục chuẩn và chất chuẩn sử dụng trong Viện theo biểu mẫu </w:t>
      </w:r>
      <w:r w:rsidDel="00000000" w:rsidR="00000000" w:rsidRPr="00000000">
        <w:rPr>
          <w:color w:val="ff0000"/>
          <w:sz w:val="26"/>
          <w:szCs w:val="26"/>
          <w:vertAlign w:val="baseline"/>
          <w:rtl w:val="0"/>
        </w:rPr>
        <w:t xml:space="preserve">RIBE/BM 6.4/07</w:t>
      </w:r>
      <w:r w:rsidDel="00000000" w:rsidR="00000000" w:rsidRPr="00000000">
        <w:rPr>
          <w:sz w:val="26"/>
          <w:szCs w:val="26"/>
          <w:vertAlign w:val="baseline"/>
          <w:rtl w:val="0"/>
        </w:rPr>
        <w:t xml:space="preserve">.</w:t>
      </w:r>
    </w:p>
    <w:p w:rsidR="00000000" w:rsidDel="00000000" w:rsidP="00000000" w:rsidRDefault="00000000" w:rsidRPr="00000000" w14:paraId="00000086">
      <w:pPr>
        <w:numPr>
          <w:ilvl w:val="1"/>
          <w:numId w:val="5"/>
        </w:numPr>
        <w:spacing w:after="120" w:before="120" w:lineRule="auto"/>
        <w:ind w:left="567" w:hanging="567"/>
        <w:jc w:val="both"/>
        <w:rPr>
          <w:sz w:val="26"/>
          <w:szCs w:val="26"/>
          <w:vertAlign w:val="baseline"/>
        </w:rPr>
      </w:pPr>
      <w:r w:rsidDel="00000000" w:rsidR="00000000" w:rsidRPr="00000000">
        <w:rPr>
          <w:sz w:val="26"/>
          <w:szCs w:val="26"/>
          <w:vertAlign w:val="baseline"/>
          <w:rtl w:val="0"/>
        </w:rPr>
        <w:t xml:space="preserve">Chất chuẩn chỉ sử dụng để hiệu chuẩn/ kiểm tra nội bộ không sử dụng với mục đích khác.</w:t>
      </w:r>
    </w:p>
    <w:p w:rsidR="00000000" w:rsidDel="00000000" w:rsidP="00000000" w:rsidRDefault="00000000" w:rsidRPr="00000000" w14:paraId="00000087">
      <w:pPr>
        <w:numPr>
          <w:ilvl w:val="1"/>
          <w:numId w:val="5"/>
        </w:numPr>
        <w:spacing w:after="120" w:before="120" w:lineRule="auto"/>
        <w:ind w:left="567" w:hanging="567"/>
        <w:jc w:val="both"/>
        <w:rPr>
          <w:sz w:val="26"/>
          <w:szCs w:val="26"/>
          <w:vertAlign w:val="baseline"/>
        </w:rPr>
      </w:pPr>
      <w:r w:rsidDel="00000000" w:rsidR="00000000" w:rsidRPr="00000000">
        <w:rPr>
          <w:sz w:val="26"/>
          <w:szCs w:val="26"/>
          <w:vertAlign w:val="baseline"/>
          <w:rtl w:val="0"/>
        </w:rPr>
        <w:t xml:space="preserve">Cán bộ được giao nhiệm vụ giữ chất chuẩn phải lưu chất chuẩn ở điều kiện thích hợp theo yêu cầu lưu của từng chất chuẩn. Các chất chuẩn có ảnh hưởng lẫn nhau cần được ngăn cách.</w:t>
      </w:r>
    </w:p>
    <w:p w:rsidR="00000000" w:rsidDel="00000000" w:rsidP="00000000" w:rsidRDefault="00000000" w:rsidRPr="00000000" w14:paraId="00000088">
      <w:pPr>
        <w:numPr>
          <w:ilvl w:val="1"/>
          <w:numId w:val="5"/>
        </w:numPr>
        <w:spacing w:after="120" w:before="120" w:lineRule="auto"/>
        <w:ind w:left="567" w:hanging="567"/>
        <w:jc w:val="both"/>
        <w:rPr>
          <w:sz w:val="26"/>
          <w:szCs w:val="26"/>
          <w:vertAlign w:val="baseline"/>
        </w:rPr>
      </w:pPr>
      <w:r w:rsidDel="00000000" w:rsidR="00000000" w:rsidRPr="00000000">
        <w:rPr>
          <w:sz w:val="26"/>
          <w:szCs w:val="26"/>
          <w:vertAlign w:val="baseline"/>
          <w:rtl w:val="0"/>
        </w:rPr>
        <w:t xml:space="preserve">Khi sử dụng chất chuẩn phải kiểm tra ngoại quan tình trạng chuẩn. Không dùng chuẩn hết hạn hoặc ngoại quan không đúng yêu cầu kỹ thuật của chuẩn.</w:t>
      </w:r>
    </w:p>
    <w:p w:rsidR="00000000" w:rsidDel="00000000" w:rsidP="00000000" w:rsidRDefault="00000000" w:rsidRPr="00000000" w14:paraId="00000089">
      <w:pPr>
        <w:numPr>
          <w:ilvl w:val="1"/>
          <w:numId w:val="5"/>
        </w:numPr>
        <w:spacing w:after="120" w:before="120" w:lineRule="auto"/>
        <w:ind w:left="567" w:hanging="567"/>
        <w:jc w:val="both"/>
        <w:rPr>
          <w:sz w:val="26"/>
          <w:szCs w:val="26"/>
          <w:vertAlign w:val="baseline"/>
        </w:rPr>
      </w:pPr>
      <w:r w:rsidDel="00000000" w:rsidR="00000000" w:rsidRPr="00000000">
        <w:rPr>
          <w:sz w:val="26"/>
          <w:szCs w:val="26"/>
          <w:vertAlign w:val="baseline"/>
          <w:rtl w:val="0"/>
        </w:rPr>
        <w:t xml:space="preserve">Quản lý kỹ thuật/ hoặc người được phân công sẽ quyết định chất chuẩn nào cần lập phiếu theo dõi sử dụng. Nếu chất chuẩn có yêu cầu theo dõi sử dụng thì khi sử dụng nhân viên phải điền vào sổ theo dõi sử dụng. </w:t>
      </w:r>
    </w:p>
    <w:p w:rsidR="00000000" w:rsidDel="00000000" w:rsidP="00000000" w:rsidRDefault="00000000" w:rsidRPr="00000000" w14:paraId="0000008A">
      <w:pPr>
        <w:numPr>
          <w:ilvl w:val="1"/>
          <w:numId w:val="5"/>
        </w:numPr>
        <w:spacing w:after="120" w:before="120" w:lineRule="auto"/>
        <w:ind w:left="567" w:hanging="567"/>
        <w:jc w:val="both"/>
        <w:rPr>
          <w:sz w:val="26"/>
          <w:szCs w:val="26"/>
          <w:vertAlign w:val="baseline"/>
        </w:rPr>
      </w:pPr>
      <w:r w:rsidDel="00000000" w:rsidR="00000000" w:rsidRPr="00000000">
        <w:rPr>
          <w:sz w:val="26"/>
          <w:szCs w:val="26"/>
          <w:vertAlign w:val="baseline"/>
          <w:rtl w:val="0"/>
        </w:rPr>
        <w:t xml:space="preserve">Chất chuẩn hết hạn có thể được kiểm tra để khẳng định còn đảm bảo kỹ thuật và sử dụng với mục đích thích hợp hoặc được thanh lý. Định kỳ 6 tháng kiểm tra tình trạng: số lượng, hạn dùng… để có hướng xử lý thích hợp cập nhật nội dung kiểm tra vào sổ kiểm tra hoá chất, chất chuẩn theo biểu mẫu </w:t>
      </w:r>
      <w:r w:rsidDel="00000000" w:rsidR="00000000" w:rsidRPr="00000000">
        <w:rPr>
          <w:color w:val="ff0000"/>
          <w:sz w:val="26"/>
          <w:szCs w:val="26"/>
          <w:vertAlign w:val="baseline"/>
          <w:rtl w:val="0"/>
        </w:rPr>
        <w:t xml:space="preserve">RIBE/BM 6.4/05</w:t>
      </w:r>
      <w:r w:rsidDel="00000000" w:rsidR="00000000" w:rsidRPr="00000000">
        <w:rPr>
          <w:sz w:val="26"/>
          <w:szCs w:val="26"/>
          <w:vertAlign w:val="baseline"/>
          <w:rtl w:val="0"/>
        </w:rPr>
        <w:t xml:space="preserve"> và </w:t>
      </w:r>
      <w:r w:rsidDel="00000000" w:rsidR="00000000" w:rsidRPr="00000000">
        <w:rPr>
          <w:color w:val="ff0000"/>
          <w:sz w:val="26"/>
          <w:szCs w:val="26"/>
          <w:vertAlign w:val="baseline"/>
          <w:rtl w:val="0"/>
        </w:rPr>
        <w:t xml:space="preserve">RIBE/BM 6.4/06</w:t>
      </w:r>
      <w:r w:rsidDel="00000000" w:rsidR="00000000" w:rsidRPr="00000000">
        <w:rPr>
          <w:sz w:val="26"/>
          <w:szCs w:val="26"/>
          <w:vertAlign w:val="baseline"/>
          <w:rtl w:val="0"/>
        </w:rPr>
        <w:t xml:space="preserve">. </w:t>
      </w:r>
    </w:p>
    <w:p w:rsidR="00000000" w:rsidDel="00000000" w:rsidP="00000000" w:rsidRDefault="00000000" w:rsidRPr="00000000" w14:paraId="0000008B">
      <w:pPr>
        <w:numPr>
          <w:ilvl w:val="0"/>
          <w:numId w:val="1"/>
        </w:numPr>
        <w:spacing w:before="120" w:lineRule="auto"/>
        <w:ind w:left="567" w:hanging="567"/>
        <w:jc w:val="both"/>
        <w:rPr>
          <w:b w:val="0"/>
          <w:bCs w:val="0"/>
          <w:sz w:val="26"/>
          <w:szCs w:val="26"/>
          <w:vertAlign w:val="baseline"/>
        </w:rPr>
      </w:pPr>
      <w:r w:rsidDel="00000000" w:rsidR="00000000" w:rsidRPr="00000000">
        <w:rPr>
          <w:b w:val="1"/>
          <w:bCs w:val="1"/>
          <w:sz w:val="26"/>
          <w:szCs w:val="26"/>
          <w:vertAlign w:val="baseline"/>
          <w:rtl w:val="0"/>
        </w:rPr>
        <w:t xml:space="preserve">Hướng dẫn, biểu mẫu áp dụng</w:t>
      </w:r>
      <w:r w:rsidDel="00000000" w:rsidR="00000000" w:rsidRPr="00000000">
        <w:rPr>
          <w:rtl w:val="0"/>
        </w:rPr>
      </w:r>
    </w:p>
    <w:p w:rsidR="00000000" w:rsidDel="00000000" w:rsidP="00000000" w:rsidRDefault="00000000" w:rsidRPr="00000000" w14:paraId="0000008C">
      <w:pPr>
        <w:spacing w:before="240" w:lineRule="auto"/>
        <w:ind w:left="567" w:firstLine="0"/>
        <w:jc w:val="both"/>
        <w:rPr>
          <w:b w:val="0"/>
          <w:bCs w:val="0"/>
          <w:color w:val="ff0000"/>
          <w:sz w:val="26"/>
          <w:szCs w:val="26"/>
          <w:u w:val="single"/>
          <w:vertAlign w:val="baseline"/>
        </w:rPr>
      </w:pPr>
      <w:r w:rsidDel="00000000" w:rsidR="00000000" w:rsidRPr="00000000">
        <w:rPr>
          <w:b w:val="1"/>
          <w:bCs w:val="1"/>
          <w:color w:val="ff0000"/>
          <w:sz w:val="26"/>
          <w:szCs w:val="26"/>
          <w:u w:val="single"/>
          <w:vertAlign w:val="baseline"/>
          <w:rtl w:val="0"/>
        </w:rPr>
        <w:t xml:space="preserve">Phần thiết bị:</w:t>
      </w:r>
      <w:r w:rsidDel="00000000" w:rsidR="00000000" w:rsidRPr="00000000">
        <w:rPr>
          <w:rtl w:val="0"/>
        </w:rPr>
      </w:r>
    </w:p>
    <w:p w:rsidR="00000000" w:rsidDel="00000000" w:rsidP="00000000" w:rsidRDefault="00000000" w:rsidRPr="00000000" w14:paraId="0000008D">
      <w:pPr>
        <w:numPr>
          <w:ilvl w:val="1"/>
          <w:numId w:val="4"/>
        </w:numPr>
        <w:spacing w:after="120" w:before="120" w:lineRule="auto"/>
        <w:ind w:left="567" w:firstLine="0"/>
        <w:jc w:val="both"/>
        <w:rPr>
          <w:color w:val="ff0000"/>
          <w:sz w:val="26"/>
          <w:szCs w:val="26"/>
          <w:vertAlign w:val="baseline"/>
        </w:rPr>
      </w:pPr>
      <w:r w:rsidDel="00000000" w:rsidR="00000000" w:rsidRPr="00000000">
        <w:rPr>
          <w:color w:val="ff0000"/>
          <w:sz w:val="26"/>
          <w:szCs w:val="26"/>
          <w:vertAlign w:val="baseline"/>
          <w:rtl w:val="0"/>
        </w:rPr>
        <w:t xml:space="preserve">RIBE/BM 6.4/01 </w:t>
        <w:tab/>
        <w:tab/>
        <w:t xml:space="preserve">Danh sách thiết bị.</w:t>
      </w:r>
    </w:p>
    <w:p w:rsidR="00000000" w:rsidDel="00000000" w:rsidP="00000000" w:rsidRDefault="00000000" w:rsidRPr="00000000" w14:paraId="0000008E">
      <w:pPr>
        <w:numPr>
          <w:ilvl w:val="1"/>
          <w:numId w:val="4"/>
        </w:numPr>
        <w:spacing w:after="120" w:before="120" w:lineRule="auto"/>
        <w:ind w:left="567" w:firstLine="0"/>
        <w:jc w:val="both"/>
        <w:rPr>
          <w:color w:val="ff0000"/>
          <w:sz w:val="26"/>
          <w:szCs w:val="26"/>
          <w:vertAlign w:val="baseline"/>
        </w:rPr>
      </w:pPr>
      <w:r w:rsidDel="00000000" w:rsidR="00000000" w:rsidRPr="00000000">
        <w:rPr>
          <w:color w:val="ff0000"/>
          <w:sz w:val="26"/>
          <w:szCs w:val="26"/>
          <w:vertAlign w:val="baseline"/>
          <w:rtl w:val="0"/>
        </w:rPr>
        <w:t xml:space="preserve">RIBE/BM 6.4/02</w:t>
        <w:tab/>
        <w:tab/>
        <w:t xml:space="preserve">Sổ sử dụng thiết bị.</w:t>
      </w:r>
    </w:p>
    <w:p w:rsidR="00000000" w:rsidDel="00000000" w:rsidP="00000000" w:rsidRDefault="00000000" w:rsidRPr="00000000" w14:paraId="0000008F">
      <w:pPr>
        <w:numPr>
          <w:ilvl w:val="1"/>
          <w:numId w:val="4"/>
        </w:numPr>
        <w:spacing w:after="120" w:before="120" w:lineRule="auto"/>
        <w:ind w:left="960" w:hanging="360"/>
        <w:jc w:val="both"/>
        <w:rPr>
          <w:color w:val="ff0000"/>
          <w:sz w:val="26"/>
          <w:szCs w:val="26"/>
          <w:vertAlign w:val="baseline"/>
        </w:rPr>
      </w:pPr>
      <w:r w:rsidDel="00000000" w:rsidR="00000000" w:rsidRPr="00000000">
        <w:rPr>
          <w:color w:val="ff0000"/>
          <w:sz w:val="26"/>
          <w:szCs w:val="26"/>
          <w:vertAlign w:val="baseline"/>
          <w:rtl w:val="0"/>
        </w:rPr>
        <w:t xml:space="preserve">RIBE/BM 6.4/03</w:t>
        <w:tab/>
        <w:tab/>
        <w:t xml:space="preserve">Kế hoạch hiệu chuẩn, kiểm tra, bảo trì thiết bị.</w:t>
      </w:r>
    </w:p>
    <w:p w:rsidR="00000000" w:rsidDel="00000000" w:rsidP="00000000" w:rsidRDefault="00000000" w:rsidRPr="00000000" w14:paraId="00000090">
      <w:pPr>
        <w:numPr>
          <w:ilvl w:val="1"/>
          <w:numId w:val="4"/>
        </w:numPr>
        <w:spacing w:after="120" w:before="120" w:lineRule="auto"/>
        <w:ind w:left="960" w:hanging="360"/>
        <w:jc w:val="both"/>
        <w:rPr>
          <w:color w:val="ff0000"/>
          <w:sz w:val="26"/>
          <w:szCs w:val="26"/>
          <w:vertAlign w:val="baseline"/>
        </w:rPr>
      </w:pPr>
      <w:r w:rsidDel="00000000" w:rsidR="00000000" w:rsidRPr="00000000">
        <w:rPr>
          <w:color w:val="ff0000"/>
          <w:sz w:val="26"/>
          <w:szCs w:val="26"/>
          <w:vertAlign w:val="baseline"/>
          <w:rtl w:val="0"/>
        </w:rPr>
        <w:t xml:space="preserve">RIBE/BM 6.4/03</w:t>
      </w:r>
      <w:r w:rsidDel="00000000" w:rsidR="00000000" w:rsidRPr="00000000">
        <w:rPr>
          <w:color w:val="ff0000"/>
          <w:vertAlign w:val="baseline"/>
          <w:rtl w:val="0"/>
        </w:rPr>
        <w:t xml:space="preserve">/01          Đánh giá thiết bị sau hiệu chuẩn, kiểm tra, bảo trì </w:t>
      </w:r>
      <w:r w:rsidDel="00000000" w:rsidR="00000000" w:rsidRPr="00000000">
        <w:rPr>
          <w:rtl w:val="0"/>
        </w:rPr>
      </w:r>
    </w:p>
    <w:p w:rsidR="00000000" w:rsidDel="00000000" w:rsidP="00000000" w:rsidRDefault="00000000" w:rsidRPr="00000000" w14:paraId="00000091">
      <w:pPr>
        <w:numPr>
          <w:ilvl w:val="1"/>
          <w:numId w:val="4"/>
        </w:numPr>
        <w:spacing w:after="120" w:before="120" w:lineRule="auto"/>
        <w:ind w:left="960" w:hanging="360"/>
        <w:jc w:val="both"/>
        <w:rPr>
          <w:color w:val="ff0000"/>
          <w:sz w:val="26"/>
          <w:szCs w:val="26"/>
          <w:vertAlign w:val="baseline"/>
        </w:rPr>
      </w:pPr>
      <w:r w:rsidDel="00000000" w:rsidR="00000000" w:rsidRPr="00000000">
        <w:rPr>
          <w:color w:val="ff0000"/>
          <w:sz w:val="26"/>
          <w:szCs w:val="26"/>
          <w:vertAlign w:val="baseline"/>
          <w:rtl w:val="0"/>
        </w:rPr>
        <w:t xml:space="preserve">RIBE/BM 6.4/03/02</w:t>
        <w:tab/>
        <w:t xml:space="preserve">Danh sách phân công nhân viên theo dõi thiết bị </w:t>
      </w:r>
    </w:p>
    <w:p w:rsidR="00000000" w:rsidDel="00000000" w:rsidP="00000000" w:rsidRDefault="00000000" w:rsidRPr="00000000" w14:paraId="00000092">
      <w:pPr>
        <w:spacing w:after="120" w:before="120" w:lineRule="auto"/>
        <w:ind w:left="3120" w:firstLine="480"/>
        <w:jc w:val="both"/>
        <w:rPr>
          <w:color w:val="ff0000"/>
          <w:sz w:val="26"/>
          <w:szCs w:val="26"/>
          <w:vertAlign w:val="baseline"/>
        </w:rPr>
      </w:pPr>
      <w:r w:rsidDel="00000000" w:rsidR="00000000" w:rsidRPr="00000000">
        <w:rPr>
          <w:color w:val="ff0000"/>
          <w:sz w:val="26"/>
          <w:szCs w:val="26"/>
          <w:vertAlign w:val="baseline"/>
          <w:rtl w:val="0"/>
        </w:rPr>
        <w:t xml:space="preserve">hiệu chuẩn</w:t>
      </w:r>
    </w:p>
    <w:p w:rsidR="00000000" w:rsidDel="00000000" w:rsidP="00000000" w:rsidRDefault="00000000" w:rsidRPr="00000000" w14:paraId="00000093">
      <w:pPr>
        <w:numPr>
          <w:ilvl w:val="1"/>
          <w:numId w:val="4"/>
        </w:numPr>
        <w:spacing w:after="120" w:before="120" w:lineRule="auto"/>
        <w:ind w:left="960" w:hanging="360"/>
        <w:jc w:val="both"/>
        <w:rPr>
          <w:sz w:val="26"/>
          <w:szCs w:val="26"/>
          <w:vertAlign w:val="baseline"/>
        </w:rPr>
      </w:pPr>
      <w:r w:rsidDel="00000000" w:rsidR="00000000" w:rsidRPr="00000000">
        <w:rPr>
          <w:color w:val="ff0000"/>
          <w:sz w:val="26"/>
          <w:szCs w:val="26"/>
          <w:vertAlign w:val="baseline"/>
          <w:rtl w:val="0"/>
        </w:rPr>
        <w:t xml:space="preserve">RIBE/BM 6.4/04</w:t>
        <w:tab/>
        <w:tab/>
        <w:t xml:space="preserve">Phiếu theo dõi thiết bị.</w:t>
      </w:r>
      <w:r w:rsidDel="00000000" w:rsidR="00000000" w:rsidRPr="00000000">
        <w:rPr>
          <w:sz w:val="26"/>
          <w:szCs w:val="26"/>
          <w:vertAlign w:val="baseline"/>
          <w:rtl w:val="0"/>
        </w:rPr>
        <w:t xml:space="preserve"> </w:t>
      </w:r>
    </w:p>
    <w:p w:rsidR="00000000" w:rsidDel="00000000" w:rsidP="00000000" w:rsidRDefault="00000000" w:rsidRPr="00000000" w14:paraId="00000094">
      <w:pPr>
        <w:spacing w:after="120" w:before="120" w:lineRule="auto"/>
        <w:ind w:left="960" w:firstLine="0"/>
        <w:jc w:val="both"/>
        <w:rPr>
          <w:sz w:val="26"/>
          <w:szCs w:val="26"/>
          <w:vertAlign w:val="baseline"/>
        </w:rPr>
      </w:pPr>
      <w:r w:rsidDel="00000000" w:rsidR="00000000" w:rsidRPr="00000000">
        <w:rPr>
          <w:rtl w:val="0"/>
        </w:rPr>
      </w:r>
    </w:p>
    <w:p w:rsidR="00000000" w:rsidDel="00000000" w:rsidP="00000000" w:rsidRDefault="00000000" w:rsidRPr="00000000" w14:paraId="00000095">
      <w:pPr>
        <w:spacing w:after="120" w:before="120" w:lineRule="auto"/>
        <w:ind w:left="600" w:firstLine="0"/>
        <w:jc w:val="both"/>
        <w:rPr>
          <w:b w:val="0"/>
          <w:bCs w:val="0"/>
          <w:color w:val="ff0000"/>
          <w:sz w:val="26"/>
          <w:szCs w:val="26"/>
          <w:u w:val="single"/>
          <w:vertAlign w:val="baseline"/>
        </w:rPr>
      </w:pPr>
      <w:r w:rsidDel="00000000" w:rsidR="00000000" w:rsidRPr="00000000">
        <w:rPr>
          <w:b w:val="1"/>
          <w:bCs w:val="1"/>
          <w:color w:val="ff0000"/>
          <w:sz w:val="26"/>
          <w:szCs w:val="26"/>
          <w:u w:val="single"/>
          <w:vertAlign w:val="baseline"/>
          <w:rtl w:val="0"/>
        </w:rPr>
        <w:t xml:space="preserve">Phần hoá chất:</w:t>
      </w:r>
      <w:r w:rsidDel="00000000" w:rsidR="00000000" w:rsidRPr="00000000">
        <w:rPr>
          <w:rtl w:val="0"/>
        </w:rPr>
      </w:r>
    </w:p>
    <w:p w:rsidR="00000000" w:rsidDel="00000000" w:rsidP="00000000" w:rsidRDefault="00000000" w:rsidRPr="00000000" w14:paraId="00000096">
      <w:pPr>
        <w:numPr>
          <w:ilvl w:val="1"/>
          <w:numId w:val="4"/>
        </w:numPr>
        <w:spacing w:after="120" w:before="120" w:lineRule="auto"/>
        <w:ind w:left="958" w:hanging="357"/>
        <w:jc w:val="both"/>
        <w:rPr>
          <w:color w:val="ff0000"/>
          <w:sz w:val="26"/>
          <w:szCs w:val="26"/>
          <w:vertAlign w:val="baseline"/>
        </w:rPr>
      </w:pPr>
      <w:r w:rsidDel="00000000" w:rsidR="00000000" w:rsidRPr="00000000">
        <w:rPr>
          <w:color w:val="ff0000"/>
          <w:sz w:val="26"/>
          <w:szCs w:val="26"/>
          <w:vertAlign w:val="baseline"/>
          <w:rtl w:val="0"/>
        </w:rPr>
        <w:t xml:space="preserve">RIBE/BM 6.4/05</w:t>
        <w:tab/>
        <w:tab/>
        <w:t xml:space="preserve">Danh mục hóa chất.  </w:t>
      </w:r>
    </w:p>
    <w:p w:rsidR="00000000" w:rsidDel="00000000" w:rsidP="00000000" w:rsidRDefault="00000000" w:rsidRPr="00000000" w14:paraId="00000097">
      <w:pPr>
        <w:numPr>
          <w:ilvl w:val="1"/>
          <w:numId w:val="4"/>
        </w:numPr>
        <w:spacing w:after="120" w:before="120" w:lineRule="auto"/>
        <w:ind w:left="958" w:hanging="357"/>
        <w:jc w:val="both"/>
        <w:rPr>
          <w:color w:val="ff0000"/>
          <w:sz w:val="26"/>
          <w:szCs w:val="26"/>
          <w:vertAlign w:val="baseline"/>
        </w:rPr>
      </w:pPr>
      <w:r w:rsidDel="00000000" w:rsidR="00000000" w:rsidRPr="00000000">
        <w:rPr>
          <w:color w:val="ff0000"/>
          <w:sz w:val="26"/>
          <w:szCs w:val="26"/>
          <w:vertAlign w:val="baseline"/>
          <w:rtl w:val="0"/>
        </w:rPr>
        <w:t xml:space="preserve">RIBE/BM 6.4/06</w:t>
        <w:tab/>
        <w:tab/>
        <w:t xml:space="preserve">Sổ theo dõi sử dụng hoá chất, chất chuẩn.</w:t>
      </w:r>
    </w:p>
    <w:p w:rsidR="00000000" w:rsidDel="00000000" w:rsidP="00000000" w:rsidRDefault="00000000" w:rsidRPr="00000000" w14:paraId="00000098">
      <w:pPr>
        <w:numPr>
          <w:ilvl w:val="1"/>
          <w:numId w:val="4"/>
        </w:numPr>
        <w:spacing w:after="120" w:before="120" w:lineRule="auto"/>
        <w:ind w:left="958" w:hanging="357"/>
        <w:jc w:val="both"/>
        <w:rPr>
          <w:color w:val="ff0000"/>
          <w:sz w:val="26"/>
          <w:szCs w:val="26"/>
          <w:vertAlign w:val="baseline"/>
        </w:rPr>
      </w:pPr>
      <w:r w:rsidDel="00000000" w:rsidR="00000000" w:rsidRPr="00000000">
        <w:rPr>
          <w:color w:val="ff0000"/>
          <w:sz w:val="26"/>
          <w:szCs w:val="26"/>
          <w:vertAlign w:val="baseline"/>
          <w:rtl w:val="0"/>
        </w:rPr>
        <w:t xml:space="preserve">RIBE/BM 6.4/07</w:t>
        <w:tab/>
        <w:tab/>
        <w:t xml:space="preserve">Danh mục chất chuẩn.</w:t>
      </w:r>
    </w:p>
    <w:p w:rsidR="00000000" w:rsidDel="00000000" w:rsidP="00000000" w:rsidRDefault="00000000" w:rsidRPr="00000000" w14:paraId="00000099">
      <w:pPr>
        <w:numPr>
          <w:ilvl w:val="1"/>
          <w:numId w:val="4"/>
        </w:numPr>
        <w:spacing w:after="120" w:before="120" w:lineRule="auto"/>
        <w:ind w:left="958" w:hanging="357"/>
        <w:jc w:val="both"/>
        <w:rPr>
          <w:color w:val="ff0000"/>
          <w:sz w:val="26"/>
          <w:szCs w:val="26"/>
          <w:vertAlign w:val="baseline"/>
        </w:rPr>
      </w:pPr>
      <w:r w:rsidDel="00000000" w:rsidR="00000000" w:rsidRPr="00000000">
        <w:rPr>
          <w:color w:val="ff0000"/>
          <w:sz w:val="26"/>
          <w:szCs w:val="26"/>
          <w:vertAlign w:val="baseline"/>
          <w:rtl w:val="0"/>
        </w:rPr>
        <w:t xml:space="preserve">RIBE/BM 6.4/08</w:t>
      </w:r>
      <w:r w:rsidDel="00000000" w:rsidR="00000000" w:rsidRPr="00000000">
        <w:rPr>
          <w:color w:val="ff0000"/>
          <w:vertAlign w:val="baseline"/>
          <w:rtl w:val="0"/>
        </w:rPr>
        <w:tab/>
        <w:tab/>
      </w:r>
      <w:r w:rsidDel="00000000" w:rsidR="00000000" w:rsidRPr="00000000">
        <w:rPr>
          <w:color w:val="ff0000"/>
          <w:sz w:val="26"/>
          <w:szCs w:val="26"/>
          <w:vertAlign w:val="baseline"/>
          <w:rtl w:val="0"/>
        </w:rPr>
        <w:t xml:space="preserve">Sổ theo dõi pha chế hoá chất, chất chuẩn.</w:t>
      </w:r>
      <w:r w:rsidDel="00000000" w:rsidR="00000000" w:rsidRPr="00000000">
        <w:rPr>
          <w:color w:val="ff0000"/>
          <w:vertAlign w:val="baseline"/>
          <w:rtl w:val="0"/>
        </w:rPr>
        <w:t xml:space="preserve"> </w:t>
      </w:r>
      <w:r w:rsidDel="00000000" w:rsidR="00000000" w:rsidRPr="00000000">
        <w:rPr>
          <w:rtl w:val="0"/>
        </w:rPr>
      </w:r>
    </w:p>
    <w:p w:rsidR="00000000" w:rsidDel="00000000" w:rsidP="00000000" w:rsidRDefault="00000000" w:rsidRPr="00000000" w14:paraId="0000009A">
      <w:pPr>
        <w:numPr>
          <w:ilvl w:val="1"/>
          <w:numId w:val="4"/>
        </w:numPr>
        <w:spacing w:after="120" w:before="120" w:lineRule="auto"/>
        <w:ind w:left="958" w:hanging="357"/>
        <w:jc w:val="both"/>
        <w:rPr>
          <w:color w:val="ff0000"/>
          <w:sz w:val="26"/>
          <w:szCs w:val="26"/>
          <w:vertAlign w:val="baseline"/>
        </w:rPr>
      </w:pPr>
      <w:r w:rsidDel="00000000" w:rsidR="00000000" w:rsidRPr="00000000">
        <w:rPr>
          <w:color w:val="ff0000"/>
          <w:sz w:val="26"/>
          <w:szCs w:val="26"/>
          <w:vertAlign w:val="baseline"/>
          <w:rtl w:val="0"/>
        </w:rPr>
        <w:t xml:space="preserve">RIBE/BM 6.4/09</w:t>
      </w:r>
      <w:r w:rsidDel="00000000" w:rsidR="00000000" w:rsidRPr="00000000">
        <w:rPr>
          <w:color w:val="ff0000"/>
          <w:vertAlign w:val="baseline"/>
          <w:rtl w:val="0"/>
        </w:rPr>
        <w:t xml:space="preserve">               Phiếu nhập hóa chất, chất chuẩn.</w:t>
      </w:r>
      <w:r w:rsidDel="00000000" w:rsidR="00000000" w:rsidRPr="00000000">
        <w:rPr>
          <w:rtl w:val="0"/>
        </w:rPr>
      </w:r>
    </w:p>
    <w:p w:rsidR="00000000" w:rsidDel="00000000" w:rsidP="00000000" w:rsidRDefault="00000000" w:rsidRPr="00000000" w14:paraId="0000009B">
      <w:pPr>
        <w:numPr>
          <w:ilvl w:val="1"/>
          <w:numId w:val="4"/>
        </w:numPr>
        <w:spacing w:after="120" w:before="120" w:lineRule="auto"/>
        <w:ind w:left="958" w:hanging="357"/>
        <w:jc w:val="both"/>
        <w:rPr>
          <w:sz w:val="26"/>
          <w:szCs w:val="26"/>
          <w:vertAlign w:val="baseline"/>
        </w:rPr>
      </w:pPr>
      <w:r w:rsidDel="00000000" w:rsidR="00000000" w:rsidRPr="00000000">
        <w:rPr>
          <w:color w:val="ff0000"/>
          <w:sz w:val="26"/>
          <w:szCs w:val="26"/>
          <w:vertAlign w:val="baseline"/>
          <w:rtl w:val="0"/>
        </w:rPr>
        <w:t xml:space="preserve">RIBE/BM HC/06</w:t>
      </w:r>
      <w:r w:rsidDel="00000000" w:rsidR="00000000" w:rsidRPr="00000000">
        <w:rPr>
          <w:color w:val="ff0000"/>
          <w:vertAlign w:val="baseline"/>
          <w:rtl w:val="0"/>
        </w:rPr>
        <w:t xml:space="preserve">               Phiếu đề nghị mua hóa chất – chất chuẩn</w:t>
      </w:r>
      <w:r w:rsidDel="00000000" w:rsidR="00000000" w:rsidRPr="00000000">
        <w:rPr>
          <w:vertAlign w:val="baseline"/>
          <w:rtl w:val="0"/>
        </w:rPr>
        <w:t xml:space="preserve">.</w:t>
      </w:r>
      <w:r w:rsidDel="00000000" w:rsidR="00000000" w:rsidRPr="00000000">
        <w:rPr>
          <w:rtl w:val="0"/>
        </w:rPr>
      </w:r>
    </w:p>
    <w:p w:rsidR="00000000" w:rsidDel="00000000" w:rsidP="00000000" w:rsidRDefault="00000000" w:rsidRPr="00000000" w14:paraId="0000009C">
      <w:pPr>
        <w:numPr>
          <w:ilvl w:val="0"/>
          <w:numId w:val="1"/>
        </w:numPr>
        <w:spacing w:before="120" w:lineRule="auto"/>
        <w:ind w:left="567" w:hanging="567"/>
        <w:jc w:val="both"/>
        <w:rPr>
          <w:b w:val="0"/>
          <w:bCs w:val="0"/>
          <w:sz w:val="26"/>
          <w:szCs w:val="26"/>
          <w:vertAlign w:val="baseline"/>
        </w:rPr>
      </w:pPr>
      <w:r w:rsidDel="00000000" w:rsidR="00000000" w:rsidRPr="00000000">
        <w:rPr>
          <w:b w:val="1"/>
          <w:bCs w:val="1"/>
          <w:sz w:val="26"/>
          <w:szCs w:val="26"/>
          <w:vertAlign w:val="baseline"/>
          <w:rtl w:val="0"/>
        </w:rPr>
        <w:t xml:space="preserve">Hồ sơ</w:t>
      </w:r>
      <w:r w:rsidDel="00000000" w:rsidR="00000000" w:rsidRPr="00000000">
        <w:rPr>
          <w:rtl w:val="0"/>
        </w:rPr>
      </w:r>
    </w:p>
    <w:p w:rsidR="00000000" w:rsidDel="00000000" w:rsidP="00000000" w:rsidRDefault="00000000" w:rsidRPr="00000000" w14:paraId="0000009D">
      <w:pPr>
        <w:ind w:left="567" w:firstLine="0"/>
        <w:jc w:val="both"/>
        <w:rPr>
          <w:sz w:val="26"/>
          <w:szCs w:val="26"/>
          <w:vertAlign w:val="baseline"/>
        </w:rPr>
      </w:pPr>
      <w:r w:rsidDel="00000000" w:rsidR="00000000" w:rsidRPr="00000000">
        <w:rPr>
          <w:sz w:val="26"/>
          <w:szCs w:val="26"/>
          <w:vertAlign w:val="baseline"/>
          <w:rtl w:val="0"/>
        </w:rPr>
        <w:t xml:space="preserve">Toàn bộ hồ sơ có liên quan đến hồ sơ kiểm soát thiết bị, hóa chất phải được ghi chép đầy đủ và được lưu trữ theo Quy trình QT/8.4/RIBE, gồm có:</w:t>
      </w:r>
    </w:p>
    <w:p w:rsidR="00000000" w:rsidDel="00000000" w:rsidP="00000000" w:rsidRDefault="00000000" w:rsidRPr="00000000" w14:paraId="0000009E">
      <w:pPr>
        <w:numPr>
          <w:ilvl w:val="1"/>
          <w:numId w:val="4"/>
        </w:numPr>
        <w:spacing w:after="120" w:before="120" w:lineRule="auto"/>
        <w:ind w:left="567" w:firstLine="0"/>
        <w:jc w:val="both"/>
        <w:rPr>
          <w:sz w:val="26"/>
          <w:szCs w:val="26"/>
          <w:vertAlign w:val="baseline"/>
        </w:rPr>
      </w:pPr>
      <w:r w:rsidDel="00000000" w:rsidR="00000000" w:rsidRPr="00000000">
        <w:rPr>
          <w:sz w:val="26"/>
          <w:szCs w:val="26"/>
          <w:vertAlign w:val="baseline"/>
          <w:rtl w:val="0"/>
        </w:rPr>
        <w:t xml:space="preserve">Danh sách thiết bị.</w:t>
      </w:r>
    </w:p>
    <w:p w:rsidR="00000000" w:rsidDel="00000000" w:rsidP="00000000" w:rsidRDefault="00000000" w:rsidRPr="00000000" w14:paraId="0000009F">
      <w:pPr>
        <w:numPr>
          <w:ilvl w:val="1"/>
          <w:numId w:val="4"/>
        </w:numPr>
        <w:spacing w:after="120" w:before="120" w:lineRule="auto"/>
        <w:ind w:left="960" w:hanging="360"/>
        <w:jc w:val="both"/>
        <w:rPr>
          <w:sz w:val="26"/>
          <w:szCs w:val="26"/>
          <w:vertAlign w:val="baseline"/>
        </w:rPr>
      </w:pPr>
      <w:r w:rsidDel="00000000" w:rsidR="00000000" w:rsidRPr="00000000">
        <w:rPr>
          <w:sz w:val="26"/>
          <w:szCs w:val="26"/>
          <w:vertAlign w:val="baseline"/>
          <w:rtl w:val="0"/>
        </w:rPr>
        <w:t xml:space="preserve">Sổ sử dụng thiết bị.</w:t>
      </w:r>
    </w:p>
    <w:p w:rsidR="00000000" w:rsidDel="00000000" w:rsidP="00000000" w:rsidRDefault="00000000" w:rsidRPr="00000000" w14:paraId="000000A0">
      <w:pPr>
        <w:numPr>
          <w:ilvl w:val="1"/>
          <w:numId w:val="4"/>
        </w:numPr>
        <w:spacing w:after="120" w:before="120" w:lineRule="auto"/>
        <w:ind w:left="960" w:hanging="360"/>
        <w:jc w:val="both"/>
        <w:rPr>
          <w:sz w:val="26"/>
          <w:szCs w:val="26"/>
          <w:vertAlign w:val="baseline"/>
        </w:rPr>
      </w:pPr>
      <w:r w:rsidDel="00000000" w:rsidR="00000000" w:rsidRPr="00000000">
        <w:rPr>
          <w:sz w:val="26"/>
          <w:szCs w:val="26"/>
          <w:vertAlign w:val="baseline"/>
          <w:rtl w:val="0"/>
        </w:rPr>
        <w:t xml:space="preserve">Kế hoạch hiệu chuẩn, kiểm tra, bảo trì thiết bị.</w:t>
      </w:r>
    </w:p>
    <w:p w:rsidR="00000000" w:rsidDel="00000000" w:rsidP="00000000" w:rsidRDefault="00000000" w:rsidRPr="00000000" w14:paraId="000000A1">
      <w:pPr>
        <w:numPr>
          <w:ilvl w:val="1"/>
          <w:numId w:val="4"/>
        </w:numPr>
        <w:spacing w:after="120" w:before="120" w:lineRule="auto"/>
        <w:ind w:left="960" w:hanging="360"/>
        <w:jc w:val="both"/>
        <w:rPr>
          <w:sz w:val="26"/>
          <w:szCs w:val="26"/>
          <w:vertAlign w:val="baseline"/>
        </w:rPr>
      </w:pPr>
      <w:r w:rsidDel="00000000" w:rsidR="00000000" w:rsidRPr="00000000">
        <w:rPr>
          <w:vertAlign w:val="baseline"/>
          <w:rtl w:val="0"/>
        </w:rPr>
        <w:t xml:space="preserve">Danh sách hiệu chuẩn, kiểm tra, bảo trì thiết bị</w:t>
      </w:r>
      <w:r w:rsidDel="00000000" w:rsidR="00000000" w:rsidRPr="00000000">
        <w:rPr>
          <w:sz w:val="26"/>
          <w:szCs w:val="26"/>
          <w:vertAlign w:val="baseline"/>
          <w:rtl w:val="0"/>
        </w:rPr>
        <w:t xml:space="preserve"> </w:t>
      </w:r>
    </w:p>
    <w:p w:rsidR="00000000" w:rsidDel="00000000" w:rsidP="00000000" w:rsidRDefault="00000000" w:rsidRPr="00000000" w14:paraId="000000A2">
      <w:pPr>
        <w:numPr>
          <w:ilvl w:val="1"/>
          <w:numId w:val="4"/>
        </w:numPr>
        <w:spacing w:after="120" w:before="120" w:lineRule="auto"/>
        <w:ind w:left="960" w:hanging="360"/>
        <w:jc w:val="both"/>
        <w:rPr>
          <w:sz w:val="26"/>
          <w:szCs w:val="26"/>
          <w:vertAlign w:val="baseline"/>
        </w:rPr>
      </w:pPr>
      <w:r w:rsidDel="00000000" w:rsidR="00000000" w:rsidRPr="00000000">
        <w:rPr>
          <w:sz w:val="26"/>
          <w:szCs w:val="26"/>
          <w:vertAlign w:val="baseline"/>
          <w:rtl w:val="0"/>
        </w:rPr>
        <w:t xml:space="preserve">Phiếu theo dõi thiết bị. </w:t>
      </w:r>
    </w:p>
    <w:p w:rsidR="00000000" w:rsidDel="00000000" w:rsidP="00000000" w:rsidRDefault="00000000" w:rsidRPr="00000000" w14:paraId="000000A3">
      <w:pPr>
        <w:numPr>
          <w:ilvl w:val="1"/>
          <w:numId w:val="4"/>
        </w:numPr>
        <w:spacing w:after="120" w:before="120" w:lineRule="auto"/>
        <w:ind w:left="960" w:hanging="360"/>
        <w:jc w:val="both"/>
        <w:rPr>
          <w:sz w:val="26"/>
          <w:szCs w:val="26"/>
          <w:vertAlign w:val="baseline"/>
        </w:rPr>
      </w:pPr>
      <w:r w:rsidDel="00000000" w:rsidR="00000000" w:rsidRPr="00000000">
        <w:rPr>
          <w:sz w:val="26"/>
          <w:szCs w:val="26"/>
          <w:vertAlign w:val="baseline"/>
          <w:rtl w:val="0"/>
        </w:rPr>
        <w:t xml:space="preserve">Danh mục hóa chất.</w:t>
      </w:r>
    </w:p>
    <w:p w:rsidR="00000000" w:rsidDel="00000000" w:rsidP="00000000" w:rsidRDefault="00000000" w:rsidRPr="00000000" w14:paraId="000000A4">
      <w:pPr>
        <w:numPr>
          <w:ilvl w:val="1"/>
          <w:numId w:val="4"/>
        </w:numPr>
        <w:spacing w:after="120" w:before="120" w:lineRule="auto"/>
        <w:ind w:left="960" w:hanging="360"/>
        <w:jc w:val="both"/>
        <w:rPr>
          <w:sz w:val="26"/>
          <w:szCs w:val="26"/>
          <w:vertAlign w:val="baseline"/>
        </w:rPr>
      </w:pPr>
      <w:r w:rsidDel="00000000" w:rsidR="00000000" w:rsidRPr="00000000">
        <w:rPr>
          <w:sz w:val="26"/>
          <w:szCs w:val="26"/>
          <w:vertAlign w:val="baseline"/>
          <w:rtl w:val="0"/>
        </w:rPr>
        <w:t xml:space="preserve">Sổ theo dõi sử dụng hoá chất.</w:t>
      </w:r>
    </w:p>
    <w:p w:rsidR="00000000" w:rsidDel="00000000" w:rsidP="00000000" w:rsidRDefault="00000000" w:rsidRPr="00000000" w14:paraId="000000A5">
      <w:pPr>
        <w:numPr>
          <w:ilvl w:val="1"/>
          <w:numId w:val="4"/>
        </w:numPr>
        <w:spacing w:after="120" w:before="120" w:lineRule="auto"/>
        <w:ind w:left="960" w:hanging="360"/>
        <w:jc w:val="both"/>
        <w:rPr>
          <w:vertAlign w:val="baseline"/>
        </w:rPr>
      </w:pPr>
      <w:r w:rsidDel="00000000" w:rsidR="00000000" w:rsidRPr="00000000">
        <w:rPr>
          <w:sz w:val="26"/>
          <w:szCs w:val="26"/>
          <w:vertAlign w:val="baseline"/>
          <w:rtl w:val="0"/>
        </w:rPr>
        <w:t xml:space="preserve">Danh mục hoá chất chuẩn.</w:t>
      </w:r>
      <w:r w:rsidDel="00000000" w:rsidR="00000000" w:rsidRPr="00000000">
        <w:rPr>
          <w:rtl w:val="0"/>
        </w:rPr>
      </w:r>
    </w:p>
    <w:p w:rsidR="00000000" w:rsidDel="00000000" w:rsidP="00000000" w:rsidRDefault="00000000" w:rsidRPr="00000000" w14:paraId="000000A6">
      <w:pPr>
        <w:numPr>
          <w:ilvl w:val="1"/>
          <w:numId w:val="4"/>
        </w:numPr>
        <w:spacing w:after="120" w:before="120" w:lineRule="auto"/>
        <w:ind w:left="960" w:hanging="360"/>
        <w:jc w:val="both"/>
        <w:rPr>
          <w:vertAlign w:val="baseline"/>
        </w:rPr>
      </w:pPr>
      <w:r w:rsidDel="00000000" w:rsidR="00000000" w:rsidRPr="00000000">
        <w:rPr>
          <w:sz w:val="26"/>
          <w:szCs w:val="26"/>
          <w:vertAlign w:val="baseline"/>
          <w:rtl w:val="0"/>
        </w:rPr>
        <w:t xml:space="preserve">Sổ theo dõi pha chế hoá chất, chất chuẩn.</w:t>
      </w:r>
      <w:r w:rsidDel="00000000" w:rsidR="00000000" w:rsidRPr="00000000">
        <w:rPr>
          <w:rtl w:val="0"/>
        </w:rPr>
      </w:r>
    </w:p>
    <w:p w:rsidR="00000000" w:rsidDel="00000000" w:rsidP="00000000" w:rsidRDefault="00000000" w:rsidRPr="00000000" w14:paraId="000000A7">
      <w:pPr>
        <w:numPr>
          <w:ilvl w:val="1"/>
          <w:numId w:val="4"/>
        </w:numPr>
        <w:spacing w:after="120" w:before="120" w:lineRule="auto"/>
        <w:ind w:left="960" w:hanging="360"/>
        <w:jc w:val="both"/>
        <w:rPr>
          <w:vertAlign w:val="baseline"/>
        </w:rPr>
      </w:pPr>
      <w:r w:rsidDel="00000000" w:rsidR="00000000" w:rsidRPr="00000000">
        <w:rPr>
          <w:vertAlign w:val="baseline"/>
          <w:rtl w:val="0"/>
        </w:rPr>
        <w:t xml:space="preserve">Phiếu nhập hóa chất, chất chuẩn.</w:t>
      </w:r>
    </w:p>
    <w:p w:rsidR="00000000" w:rsidDel="00000000" w:rsidP="00000000" w:rsidRDefault="00000000" w:rsidRPr="00000000" w14:paraId="000000A8">
      <w:pPr>
        <w:numPr>
          <w:ilvl w:val="1"/>
          <w:numId w:val="4"/>
        </w:numPr>
        <w:spacing w:after="120" w:before="120" w:lineRule="auto"/>
        <w:ind w:left="960" w:hanging="360"/>
        <w:jc w:val="both"/>
        <w:rPr>
          <w:vertAlign w:val="baseline"/>
        </w:rPr>
      </w:pPr>
      <w:r w:rsidDel="00000000" w:rsidR="00000000" w:rsidRPr="00000000">
        <w:rPr>
          <w:vertAlign w:val="baseline"/>
          <w:rtl w:val="0"/>
        </w:rPr>
        <w:t xml:space="preserve">Phiếu đề nghị mua hóa chất – chất chuẩn.</w:t>
      </w:r>
    </w:p>
    <w:sectPr>
      <w:headerReference r:id="rId7" w:type="default"/>
      <w:pgSz w:h="16840" w:w="11907" w:orient="portrait"/>
      <w:pgMar w:bottom="1134" w:top="1134" w:left="1701" w:right="1134" w:header="567" w:footer="567"/>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 w:name="Noto Sans Symbols">
    <w:embedRegular w:fontKey="{00000000-0000-0000-0000-000000000000}" r:id="rId1" w:subsetted="0"/>
    <w:embedBold w:fontKey="{00000000-0000-0000-0000-000000000000}" r:id="rId2" w:subsetted="0"/>
  </w:font>
  <w:font w:name="VNI-Aptim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bl>
    <w:tblPr>
      <w:tblStyle w:val="Table5"/>
      <w:tblW w:w="9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22"/>
      <w:gridCol w:w="5340"/>
      <w:gridCol w:w="2258"/>
      <w:tblGridChange w:id="0">
        <w:tblGrid>
          <w:gridCol w:w="1522"/>
          <w:gridCol w:w="5340"/>
          <w:gridCol w:w="2258"/>
        </w:tblGrid>
      </w:tblGridChange>
    </w:tblGrid>
    <w:tr>
      <w:trPr>
        <w:cantSplit w:val="1"/>
        <w:trHeight w:val="300"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A">
          <w:pPr>
            <w:pStyle w:val="Heading1"/>
            <w:spacing w:before="80" w:lineRule="auto"/>
            <w:ind w:left="372" w:hanging="372"/>
            <w:rPr>
              <w:rFonts w:ascii="Times New Roman" w:cs="Times New Roman" w:eastAsia="Times New Roman" w:hAnsi="Times New Roman"/>
              <w:i w:val="0"/>
              <w:iCs w:val="0"/>
              <w:vertAlign w:val="baseline"/>
            </w:rPr>
          </w:pPr>
          <w:r w:rsidDel="00000000" w:rsidR="00000000" w:rsidRPr="00000000">
            <w:rPr>
              <w:b w:val="1"/>
              <w:bCs w:val="1"/>
              <w:i w:val="1"/>
              <w:iCs w:val="1"/>
              <w:vertAlign w:val="baseline"/>
            </w:rPr>
            <w:drawing>
              <wp:inline distB="0" distT="0" distL="114300" distR="114300">
                <wp:extent cx="829310" cy="38989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29310" cy="389890"/>
                        </a:xfrm>
                        <a:prstGeom prst="rect"/>
                        <a:ln/>
                      </pic:spPr>
                    </pic:pic>
                  </a:graphicData>
                </a:graphic>
              </wp:inline>
            </w:drawing>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B">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QUY TRÌNH</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16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KIỂM SOÁT THIẾT BỊ, </w:t>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16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HÓA CHẤT, CHẤT CHUẨN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E">
          <w:pPr>
            <w:spacing w:before="80" w:lineRule="auto"/>
            <w:rPr>
              <w:sz w:val="18"/>
              <w:szCs w:val="18"/>
              <w:vertAlign w:val="baseline"/>
            </w:rPr>
          </w:pPr>
          <w:r w:rsidDel="00000000" w:rsidR="00000000" w:rsidRPr="00000000">
            <w:rPr>
              <w:sz w:val="18"/>
              <w:szCs w:val="18"/>
              <w:vertAlign w:val="baseline"/>
              <w:rtl w:val="0"/>
            </w:rPr>
            <w:t xml:space="preserve">Mã số: RIBE/QT/6.4</w:t>
          </w:r>
        </w:p>
      </w:tc>
    </w:tr>
    <w:tr>
      <w:trPr>
        <w:cantSplit w:val="1"/>
        <w:trHeight w:val="30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1">
          <w:pPr>
            <w:pStyle w:val="Heading1"/>
            <w:spacing w:before="80" w:lineRule="auto"/>
            <w:jc w:val="left"/>
            <w:rPr>
              <w:rFonts w:ascii="Times New Roman" w:cs="Times New Roman" w:eastAsia="Times New Roman" w:hAnsi="Times New Roman"/>
              <w:b w:val="0"/>
              <w:bCs w:val="0"/>
              <w:i w:val="0"/>
              <w:iCs w:val="0"/>
              <w:sz w:val="18"/>
              <w:szCs w:val="18"/>
              <w:vertAlign w:val="baseline"/>
            </w:rPr>
          </w:pPr>
          <w:r w:rsidDel="00000000" w:rsidR="00000000" w:rsidRPr="00000000">
            <w:rPr>
              <w:rFonts w:ascii="Times New Roman" w:cs="Times New Roman" w:eastAsia="Times New Roman" w:hAnsi="Times New Roman"/>
              <w:b w:val="0"/>
              <w:bCs w:val="0"/>
              <w:i w:val="0"/>
              <w:iCs w:val="0"/>
              <w:sz w:val="18"/>
              <w:szCs w:val="18"/>
              <w:vertAlign w:val="baseline"/>
              <w:rtl w:val="0"/>
            </w:rPr>
            <w:t xml:space="preserve">Lần ban hành: 3</w:t>
          </w:r>
        </w:p>
      </w:tc>
    </w:tr>
    <w:tr>
      <w:trPr>
        <w:cantSplit w:val="1"/>
        <w:trHeight w:val="30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z w:val="18"/>
              <w:szCs w:val="18"/>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z w:val="18"/>
              <w:szCs w:val="18"/>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4">
          <w:pPr>
            <w:pStyle w:val="Heading1"/>
            <w:spacing w:before="80" w:lineRule="auto"/>
            <w:jc w:val="left"/>
            <w:rPr>
              <w:rFonts w:ascii="Times New Roman" w:cs="Times New Roman" w:eastAsia="Times New Roman" w:hAnsi="Times New Roman"/>
              <w:b w:val="0"/>
              <w:bCs w:val="0"/>
              <w:i w:val="0"/>
              <w:iCs w:val="0"/>
              <w:sz w:val="18"/>
              <w:szCs w:val="18"/>
              <w:vertAlign w:val="baseline"/>
            </w:rPr>
          </w:pPr>
          <w:r w:rsidDel="00000000" w:rsidR="00000000" w:rsidRPr="00000000">
            <w:rPr>
              <w:rFonts w:ascii="Times New Roman" w:cs="Times New Roman" w:eastAsia="Times New Roman" w:hAnsi="Times New Roman"/>
              <w:b w:val="0"/>
              <w:bCs w:val="0"/>
              <w:i w:val="0"/>
              <w:iCs w:val="0"/>
              <w:sz w:val="18"/>
              <w:szCs w:val="18"/>
              <w:vertAlign w:val="baseline"/>
              <w:rtl w:val="0"/>
            </w:rPr>
            <w:t xml:space="preserve">Ngày ban hành: 01/02/2023</w:t>
          </w:r>
        </w:p>
      </w:tc>
    </w:tr>
    <w:tr>
      <w:trPr>
        <w:cantSplit w:val="1"/>
        <w:trHeight w:val="30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z w:val="18"/>
              <w:szCs w:val="18"/>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z w:val="18"/>
              <w:szCs w:val="18"/>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7">
          <w:pPr>
            <w:pStyle w:val="Heading1"/>
            <w:spacing w:before="80" w:lineRule="auto"/>
            <w:jc w:val="left"/>
            <w:rPr>
              <w:rFonts w:ascii="Times New Roman" w:cs="Times New Roman" w:eastAsia="Times New Roman" w:hAnsi="Times New Roman"/>
              <w:b w:val="0"/>
              <w:bCs w:val="0"/>
              <w:i w:val="0"/>
              <w:iCs w:val="0"/>
              <w:sz w:val="18"/>
              <w:szCs w:val="18"/>
              <w:vertAlign w:val="baseline"/>
            </w:rPr>
          </w:pPr>
          <w:r w:rsidDel="00000000" w:rsidR="00000000" w:rsidRPr="00000000">
            <w:rPr>
              <w:rFonts w:ascii="Times New Roman" w:cs="Times New Roman" w:eastAsia="Times New Roman" w:hAnsi="Times New Roman"/>
              <w:b w:val="0"/>
              <w:bCs w:val="0"/>
              <w:i w:val="0"/>
              <w:iCs w:val="0"/>
              <w:sz w:val="18"/>
              <w:szCs w:val="18"/>
              <w:vertAlign w:val="baseline"/>
              <w:rtl w:val="0"/>
            </w:rPr>
            <w:t xml:space="preserve">Số trang: </w:t>
          </w:r>
          <w:r w:rsidDel="00000000" w:rsidR="00000000" w:rsidRPr="00000000">
            <w:rPr>
              <w:rFonts w:ascii="Times New Roman" w:cs="Times New Roman" w:eastAsia="Times New Roman" w:hAnsi="Times New Roman"/>
              <w:b w:val="0"/>
              <w:bCs w:val="0"/>
              <w:i w:val="0"/>
              <w:iCs w:val="0"/>
              <w:sz w:val="18"/>
              <w:szCs w:val="18"/>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z w:val="18"/>
              <w:szCs w:val="18"/>
              <w:vertAlign w:val="baseline"/>
              <w:rtl w:val="0"/>
            </w:rPr>
            <w:t xml:space="preserve">/</w:t>
          </w:r>
          <w:r w:rsidDel="00000000" w:rsidR="00000000" w:rsidRPr="00000000">
            <w:rPr>
              <w:rFonts w:ascii="Times New Roman" w:cs="Times New Roman" w:eastAsia="Times New Roman" w:hAnsi="Times New Roman"/>
              <w:b w:val="0"/>
              <w:bCs w:val="0"/>
              <w:i w:val="0"/>
              <w:iCs w:val="0"/>
              <w:sz w:val="18"/>
              <w:szCs w:val="18"/>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40" w:hanging="340"/>
      </w:pPr>
      <w:rPr>
        <w:rFonts w:ascii="Times New Roman" w:cs="Times New Roman" w:eastAsia="Times New Roman" w:hAnsi="Times New Roman"/>
        <w:b w:val="1"/>
        <w:bCs w:val="1"/>
        <w:i w:val="0"/>
        <w:iCs w:val="0"/>
        <w:sz w:val="26"/>
        <w:szCs w:val="26"/>
        <w:vertAlign w:val="baseline"/>
      </w:rPr>
    </w:lvl>
    <w:lvl w:ilvl="1">
      <w:start w:val="1"/>
      <w:numFmt w:val="decimal"/>
      <w:lvlText w:val="4.%2."/>
      <w:lvlJc w:val="left"/>
      <w:pPr>
        <w:ind w:left="340" w:hanging="56"/>
      </w:pPr>
      <w:rPr>
        <w:b w:val="1"/>
        <w:bCs w:val="1"/>
        <w:i w:val="0"/>
        <w:iCs w:val="0"/>
        <w:sz w:val="26"/>
        <w:szCs w:val="26"/>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3"/>
      <w:numFmt w:val="bullet"/>
      <w:lvlText w:val="+"/>
      <w:lvlJc w:val="left"/>
      <w:pPr>
        <w:ind w:left="1418" w:hanging="566.9999999999999"/>
      </w:pPr>
      <w:rPr>
        <w:rFonts w:ascii="Noto Sans Symbols" w:cs="Noto Sans Symbols" w:eastAsia="Noto Sans Symbols" w:hAnsi="Noto Sans Symbols"/>
        <w:b w:val="0"/>
        <w:bCs w:val="0"/>
        <w:i w:val="0"/>
        <w:iCs w:val="0"/>
        <w:sz w:val="26"/>
        <w:szCs w:val="26"/>
        <w:vertAlign w:val="baseline"/>
      </w:rPr>
    </w:lvl>
    <w:lvl w:ilvl="1">
      <w:start w:val="1"/>
      <w:numFmt w:val="bullet"/>
      <w:lvlText w:val="o"/>
      <w:lvlJc w:val="left"/>
      <w:pPr>
        <w:ind w:left="2007" w:hanging="360"/>
      </w:pPr>
      <w:rPr>
        <w:rFonts w:ascii="Courier New" w:cs="Courier New" w:eastAsia="Courier New" w:hAnsi="Courier New"/>
        <w:vertAlign w:val="baseline"/>
      </w:rPr>
    </w:lvl>
    <w:lvl w:ilvl="2">
      <w:start w:val="1"/>
      <w:numFmt w:val="bullet"/>
      <w:lvlText w:val="▪"/>
      <w:lvlJc w:val="left"/>
      <w:pPr>
        <w:ind w:left="2727" w:hanging="360"/>
      </w:pPr>
      <w:rPr>
        <w:rFonts w:ascii="Noto Sans Symbols" w:cs="Noto Sans Symbols" w:eastAsia="Noto Sans Symbols" w:hAnsi="Noto Sans Symbols"/>
        <w:vertAlign w:val="baseline"/>
      </w:rPr>
    </w:lvl>
    <w:lvl w:ilvl="3">
      <w:start w:val="1"/>
      <w:numFmt w:val="bullet"/>
      <w:lvlText w:val="●"/>
      <w:lvlJc w:val="left"/>
      <w:pPr>
        <w:ind w:left="3447" w:hanging="360"/>
      </w:pPr>
      <w:rPr>
        <w:rFonts w:ascii="Noto Sans Symbols" w:cs="Noto Sans Symbols" w:eastAsia="Noto Sans Symbols" w:hAnsi="Noto Sans Symbols"/>
        <w:vertAlign w:val="baseline"/>
      </w:rPr>
    </w:lvl>
    <w:lvl w:ilvl="4">
      <w:start w:val="1"/>
      <w:numFmt w:val="bullet"/>
      <w:lvlText w:val="o"/>
      <w:lvlJc w:val="left"/>
      <w:pPr>
        <w:ind w:left="4167" w:hanging="360"/>
      </w:pPr>
      <w:rPr>
        <w:rFonts w:ascii="Courier New" w:cs="Courier New" w:eastAsia="Courier New" w:hAnsi="Courier New"/>
        <w:vertAlign w:val="baseline"/>
      </w:rPr>
    </w:lvl>
    <w:lvl w:ilvl="5">
      <w:start w:val="1"/>
      <w:numFmt w:val="bullet"/>
      <w:lvlText w:val="▪"/>
      <w:lvlJc w:val="left"/>
      <w:pPr>
        <w:ind w:left="4887" w:hanging="360"/>
      </w:pPr>
      <w:rPr>
        <w:rFonts w:ascii="Noto Sans Symbols" w:cs="Noto Sans Symbols" w:eastAsia="Noto Sans Symbols" w:hAnsi="Noto Sans Symbols"/>
        <w:vertAlign w:val="baseline"/>
      </w:rPr>
    </w:lvl>
    <w:lvl w:ilvl="6">
      <w:start w:val="1"/>
      <w:numFmt w:val="bullet"/>
      <w:lvlText w:val="●"/>
      <w:lvlJc w:val="left"/>
      <w:pPr>
        <w:ind w:left="5607" w:hanging="360"/>
      </w:pPr>
      <w:rPr>
        <w:rFonts w:ascii="Noto Sans Symbols" w:cs="Noto Sans Symbols" w:eastAsia="Noto Sans Symbols" w:hAnsi="Noto Sans Symbols"/>
        <w:vertAlign w:val="baseline"/>
      </w:rPr>
    </w:lvl>
    <w:lvl w:ilvl="7">
      <w:start w:val="1"/>
      <w:numFmt w:val="bullet"/>
      <w:lvlText w:val="o"/>
      <w:lvlJc w:val="left"/>
      <w:pPr>
        <w:ind w:left="6327" w:hanging="360"/>
      </w:pPr>
      <w:rPr>
        <w:rFonts w:ascii="Courier New" w:cs="Courier New" w:eastAsia="Courier New" w:hAnsi="Courier New"/>
        <w:vertAlign w:val="baseline"/>
      </w:rPr>
    </w:lvl>
    <w:lvl w:ilvl="8">
      <w:start w:val="1"/>
      <w:numFmt w:val="bullet"/>
      <w:lvlText w:val="▪"/>
      <w:lvlJc w:val="left"/>
      <w:pPr>
        <w:ind w:left="7047" w:hanging="360"/>
      </w:pPr>
      <w:rPr>
        <w:rFonts w:ascii="Noto Sans Symbols" w:cs="Noto Sans Symbols" w:eastAsia="Noto Sans Symbols" w:hAnsi="Noto Sans Symbols"/>
        <w:vertAlign w:val="baseline"/>
      </w:rPr>
    </w:lvl>
  </w:abstractNum>
  <w:abstractNum w:abstractNumId="3">
    <w:lvl w:ilvl="0">
      <w:start w:val="1"/>
      <w:numFmt w:val="decimal"/>
      <w:lvlText w:val="3.1.%1."/>
      <w:lvlJc w:val="left"/>
      <w:pPr>
        <w:ind w:left="851" w:hanging="851"/>
      </w:pPr>
      <w:rPr>
        <w:rFonts w:ascii="Times New Roman" w:cs="Times New Roman" w:eastAsia="Times New Roman" w:hAnsi="Times New Roman"/>
        <w:b w:val="1"/>
        <w:bCs w:val="1"/>
        <w:i w:val="0"/>
        <w:iCs w:val="0"/>
        <w:sz w:val="26"/>
        <w:szCs w:val="26"/>
        <w:vertAlign w:val="baseline"/>
      </w:rPr>
    </w:lvl>
    <w:lvl w:ilvl="1">
      <w:start w:val="3"/>
      <w:numFmt w:val="bullet"/>
      <w:lvlText w:val="+"/>
      <w:lvlJc w:val="left"/>
      <w:pPr>
        <w:ind w:left="1647" w:hanging="567.0000000000002"/>
      </w:pPr>
      <w:rPr>
        <w:rFonts w:ascii="Noto Sans Symbols" w:cs="Noto Sans Symbols" w:eastAsia="Noto Sans Symbols" w:hAnsi="Noto Sans Symbols"/>
        <w:b w:val="0"/>
        <w:bCs w:val="0"/>
        <w:i w:val="0"/>
        <w:iCs w:val="0"/>
        <w:sz w:val="26"/>
        <w:szCs w:val="26"/>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lvl w:ilvl="0">
      <w:start w:val="1"/>
      <w:numFmt w:val="decimal"/>
      <w:lvlText w:val="3.%1."/>
      <w:lvlJc w:val="left"/>
      <w:pPr>
        <w:ind w:left="0" w:firstLine="0"/>
      </w:pPr>
      <w:rPr>
        <w:b w:val="1"/>
        <w:bCs w:val="1"/>
        <w:i w:val="0"/>
        <w:iCs w:val="0"/>
        <w:sz w:val="26"/>
        <w:szCs w:val="26"/>
        <w:vertAlign w:val="baseline"/>
      </w:rPr>
    </w:lvl>
    <w:lvl w:ilvl="1">
      <w:start w:val="1"/>
      <w:numFmt w:val="bullet"/>
      <w:lvlText w:val="−"/>
      <w:lvlJc w:val="left"/>
      <w:pPr>
        <w:ind w:left="567" w:firstLine="0"/>
      </w:pPr>
      <w:rPr>
        <w:rFonts w:ascii="Noto Sans Symbols" w:cs="Noto Sans Symbols" w:eastAsia="Noto Sans Symbols" w:hAnsi="Noto Sans Symbols"/>
        <w:b w:val="1"/>
        <w:bCs w:val="1"/>
        <w:i w:val="0"/>
        <w:iCs w:val="0"/>
        <w:sz w:val="24"/>
        <w:szCs w:val="24"/>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lvl w:ilvl="0">
      <w:start w:val="1"/>
      <w:numFmt w:val="decimal"/>
      <w:lvlText w:val="3.%1."/>
      <w:lvlJc w:val="left"/>
      <w:pPr>
        <w:ind w:left="0" w:firstLine="0"/>
      </w:pPr>
      <w:rPr>
        <w:b w:val="1"/>
        <w:bCs w:val="1"/>
        <w:i w:val="0"/>
        <w:iCs w:val="0"/>
        <w:sz w:val="24"/>
        <w:szCs w:val="24"/>
        <w:vertAlign w:val="baseline"/>
      </w:rPr>
    </w:lvl>
    <w:lvl w:ilvl="1">
      <w:start w:val="1"/>
      <w:numFmt w:val="bullet"/>
      <w:lvlText w:val="−"/>
      <w:lvlJc w:val="left"/>
      <w:pPr>
        <w:ind w:left="567" w:hanging="567"/>
      </w:pPr>
      <w:rPr>
        <w:rFonts w:ascii="Noto Sans Symbols" w:cs="Noto Sans Symbols" w:eastAsia="Noto Sans Symbols" w:hAnsi="Noto Sans Symbols"/>
        <w:b w:val="1"/>
        <w:bCs w:val="1"/>
        <w:i w:val="0"/>
        <w:iCs w:val="0"/>
        <w:sz w:val="24"/>
        <w:szCs w:val="24"/>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
    <w:lvl w:ilvl="0">
      <w:start w:val="4"/>
      <w:numFmt w:val="bullet"/>
      <w:lvlText w:val="-"/>
      <w:lvlJc w:val="left"/>
      <w:pPr>
        <w:ind w:left="720" w:hanging="360"/>
      </w:pPr>
      <w:rPr>
        <w:rFonts w:ascii="Times New Roman" w:cs="Times New Roman" w:eastAsia="Times New Roman" w:hAnsi="Times New Roman"/>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rFonts w:ascii="Times New Roman" w:cs="Times New Roman" w:eastAsia="Times New Roman" w:hAnsi="Times New Roman"/>
      <w:b w:val="1"/>
      <w:bCs w:val="1"/>
      <w:i w:val="1"/>
      <w:iCs w:val="1"/>
      <w:sz w:val="24"/>
      <w:szCs w:val="24"/>
      <w:vertAlign w:val="baseline"/>
    </w:rPr>
  </w:style>
  <w:style w:type="paragraph" w:styleId="Heading2">
    <w:name w:val="heading 2"/>
    <w:basedOn w:val="Normal"/>
    <w:next w:val="Normal"/>
    <w:pPr>
      <w:keepNext w:val="1"/>
      <w:jc w:val="center"/>
    </w:pPr>
    <w:rPr>
      <w:rFonts w:ascii="Times New Roman" w:cs="Times New Roman" w:eastAsia="Times New Roman" w:hAnsi="Times New Roman"/>
      <w:b w:val="1"/>
      <w:bCs w:val="1"/>
      <w:sz w:val="36"/>
      <w:szCs w:val="36"/>
      <w:vertAlign w:val="baseline"/>
    </w:rPr>
  </w:style>
  <w:style w:type="paragraph" w:styleId="Heading3">
    <w:name w:val="heading 3"/>
    <w:basedOn w:val="Normal"/>
    <w:next w:val="Normal"/>
    <w:pPr>
      <w:keepNext w:val="1"/>
      <w:jc w:val="center"/>
    </w:pPr>
    <w:rPr>
      <w:rFonts w:ascii="VNI-Aptima" w:cs="VNI-Aptima" w:eastAsia="VNI-Aptima" w:hAnsi="VNI-Aptima"/>
      <w:b w:val="1"/>
      <w:bCs w:val="1"/>
      <w:sz w:val="48"/>
      <w:szCs w:val="48"/>
      <w:vertAlign w:val="baseline"/>
    </w:rPr>
  </w:style>
  <w:style w:type="paragraph" w:styleId="Heading4">
    <w:name w:val="heading 4"/>
    <w:basedOn w:val="Normal"/>
    <w:next w:val="Normal"/>
    <w:pPr>
      <w:keepNext w:val="1"/>
      <w:tabs>
        <w:tab w:val="left" w:leader="none" w:pos="2880"/>
        <w:tab w:val="left" w:leader="none" w:pos="4320"/>
        <w:tab w:val="left" w:leader="none" w:pos="4920"/>
      </w:tabs>
    </w:pPr>
    <w:rPr>
      <w:rFonts w:ascii="Times New Roman" w:cs="Times New Roman" w:eastAsia="Times New Roman" w:hAnsi="Times New Roman"/>
      <w:b w:val="1"/>
      <w:bCs w:val="1"/>
      <w:sz w:val="22"/>
      <w:szCs w:val="22"/>
      <w:vertAlign w:val="baseline"/>
    </w:rPr>
  </w:style>
  <w:style w:type="paragraph" w:styleId="Heading5">
    <w:name w:val="heading 5"/>
    <w:basedOn w:val="Normal"/>
    <w:next w:val="Normal"/>
    <w:pPr>
      <w:keepNext w:val="1"/>
      <w:jc w:val="center"/>
    </w:pPr>
    <w:rPr>
      <w:rFonts w:ascii="Times New Roman" w:cs="Times New Roman" w:eastAsia="Times New Roman" w:hAnsi="Times New Roman"/>
      <w:i w:val="1"/>
      <w:iCs w:val="1"/>
      <w:sz w:val="26"/>
      <w:szCs w:val="26"/>
      <w:vertAlign w:val="baseline"/>
    </w:rPr>
  </w:style>
  <w:style w:type="paragraph" w:styleId="Heading6">
    <w:name w:val="heading 6"/>
    <w:basedOn w:val="Normal"/>
    <w:next w:val="Normal"/>
    <w:pPr>
      <w:keepNext w:val="1"/>
      <w:jc w:val="center"/>
    </w:pPr>
    <w:rPr>
      <w:rFonts w:ascii="Times New Roman" w:cs="Times New Roman" w:eastAsia="Times New Roman" w:hAnsi="Times New Roman"/>
      <w:b w:val="1"/>
      <w:bCs w:val="1"/>
      <w:i w:val="1"/>
      <w:iCs w:val="1"/>
      <w:sz w:val="32"/>
      <w:szCs w:val="32"/>
      <w:vertAlign w:val="baselin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BnZVtHH2Hkbg8/qZHAlv196TwQ==">CgMxLjA4AHIhMVB6Y28zaGRpLW8tcW1NUzZtZm91TkxKX1dYc1hOOUw1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