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1682" w:rsidRPr="00871682" w:rsidRDefault="00871682" w:rsidP="00871682">
      <w:pPr>
        <w:spacing w:line="0" w:lineRule="atLeast"/>
        <w:ind w:right="-99"/>
        <w:jc w:val="center"/>
        <w:rPr>
          <w:rFonts w:ascii="Times New Roman" w:eastAsia="Times New Roman" w:hAnsi="Times New Roman" w:cs="Times New Roman"/>
          <w:sz w:val="26"/>
        </w:rPr>
      </w:pPr>
      <w:bookmarkStart w:id="0" w:name="page1"/>
      <w:bookmarkEnd w:id="0"/>
      <w:r w:rsidRPr="00871682">
        <w:rPr>
          <w:rFonts w:ascii="Times New Roman" w:eastAsia="Times New Roman" w:hAnsi="Times New Roman" w:cs="Times New Roman"/>
          <w:sz w:val="26"/>
        </w:rPr>
        <w:t>BỘ GIÁO DỤC VÀ ĐÀO TẠO</w:t>
      </w:r>
    </w:p>
    <w:p w:rsidR="00871682" w:rsidRPr="00871682" w:rsidRDefault="00871682" w:rsidP="00871682">
      <w:pPr>
        <w:spacing w:line="60" w:lineRule="exact"/>
        <w:rPr>
          <w:rFonts w:ascii="Times New Roman" w:eastAsia="Times New Roman" w:hAnsi="Times New Roman" w:cs="Times New Roman"/>
          <w:sz w:val="24"/>
        </w:rPr>
      </w:pPr>
    </w:p>
    <w:p w:rsidR="00871682" w:rsidRPr="00871682" w:rsidRDefault="00871682" w:rsidP="00871682">
      <w:pPr>
        <w:spacing w:line="0" w:lineRule="atLeast"/>
        <w:ind w:right="-99"/>
        <w:jc w:val="center"/>
        <w:rPr>
          <w:rFonts w:ascii="Times New Roman" w:eastAsia="Times New Roman" w:hAnsi="Times New Roman" w:cs="Times New Roman"/>
          <w:sz w:val="26"/>
        </w:rPr>
      </w:pPr>
      <w:r w:rsidRPr="00871682">
        <w:rPr>
          <w:rFonts w:ascii="Times New Roman" w:eastAsia="Times New Roman" w:hAnsi="Times New Roman" w:cs="Times New Roman"/>
          <w:sz w:val="26"/>
        </w:rPr>
        <w:t>TRƯỜNG ĐẠI HỌC NÔNG LÂM TP. HCM</w:t>
      </w:r>
    </w:p>
    <w:p w:rsidR="00871682" w:rsidRPr="00871682" w:rsidRDefault="00871682" w:rsidP="00871682">
      <w:pPr>
        <w:spacing w:line="157" w:lineRule="exact"/>
        <w:rPr>
          <w:rFonts w:ascii="Times New Roman" w:eastAsia="Times New Roman" w:hAnsi="Times New Roman" w:cs="Times New Roman"/>
          <w:sz w:val="24"/>
        </w:rPr>
      </w:pPr>
    </w:p>
    <w:p w:rsidR="00871682" w:rsidRPr="00871682" w:rsidRDefault="00871682" w:rsidP="00871682">
      <w:pPr>
        <w:spacing w:line="0" w:lineRule="atLeast"/>
        <w:ind w:right="-99"/>
        <w:jc w:val="center"/>
        <w:rPr>
          <w:rFonts w:ascii="Times New Roman" w:eastAsia="Times New Roman" w:hAnsi="Times New Roman" w:cs="Times New Roman"/>
          <w:b/>
          <w:sz w:val="28"/>
        </w:rPr>
      </w:pPr>
      <w:r w:rsidRPr="00871682">
        <w:rPr>
          <w:rFonts w:ascii="Times New Roman" w:eastAsia="Times New Roman" w:hAnsi="Times New Roman" w:cs="Times New Roman"/>
          <w:b/>
          <w:sz w:val="28"/>
        </w:rPr>
        <w:t>VIỆN NGHIÊN CỨU CÔNG NGHỆ SINH HỌC VÀ MÔI TRƯỜNG</w:t>
      </w:r>
    </w:p>
    <w:p w:rsidR="00871682" w:rsidRPr="00871682" w:rsidRDefault="00871682" w:rsidP="00871682">
      <w:pPr>
        <w:spacing w:line="61" w:lineRule="exact"/>
        <w:rPr>
          <w:rFonts w:ascii="Times New Roman" w:eastAsia="Times New Roman" w:hAnsi="Times New Roman" w:cs="Times New Roman"/>
          <w:sz w:val="24"/>
        </w:rPr>
      </w:pPr>
    </w:p>
    <w:p w:rsidR="00871682" w:rsidRPr="00871682" w:rsidRDefault="00871682" w:rsidP="00871682">
      <w:pPr>
        <w:spacing w:line="0" w:lineRule="atLeast"/>
        <w:ind w:right="-99"/>
        <w:jc w:val="center"/>
        <w:rPr>
          <w:rFonts w:ascii="Times New Roman" w:eastAsia="Times New Roman" w:hAnsi="Times New Roman" w:cs="Times New Roman"/>
          <w:sz w:val="26"/>
        </w:rPr>
      </w:pPr>
      <w:r w:rsidRPr="00871682">
        <w:rPr>
          <w:rFonts w:ascii="Times New Roman" w:eastAsia="Times New Roman" w:hAnsi="Times New Roman" w:cs="Times New Roman"/>
          <w:sz w:val="26"/>
        </w:rPr>
        <w:t>Địa chỉ: Khu phố 6 - Phường Linh Trung - Quận Thủ Đức</w:t>
      </w:r>
    </w:p>
    <w:p w:rsidR="00871682" w:rsidRPr="00871682" w:rsidRDefault="00871682" w:rsidP="00871682">
      <w:pPr>
        <w:spacing w:line="52" w:lineRule="exact"/>
        <w:rPr>
          <w:rFonts w:ascii="Times New Roman" w:eastAsia="Times New Roman" w:hAnsi="Times New Roman" w:cs="Times New Roman"/>
          <w:sz w:val="24"/>
        </w:rPr>
      </w:pPr>
    </w:p>
    <w:p w:rsidR="00871682" w:rsidRPr="00871682" w:rsidRDefault="00871682" w:rsidP="00871682">
      <w:pPr>
        <w:tabs>
          <w:tab w:val="left" w:pos="6060"/>
        </w:tabs>
        <w:spacing w:line="0" w:lineRule="atLeast"/>
        <w:ind w:left="1040"/>
        <w:rPr>
          <w:rFonts w:ascii="Times New Roman" w:eastAsia="Times New Roman" w:hAnsi="Times New Roman" w:cs="Times New Roman"/>
          <w:b/>
          <w:sz w:val="31"/>
        </w:rPr>
      </w:pPr>
      <w:r w:rsidRPr="00871682">
        <w:rPr>
          <w:rFonts w:ascii="Times New Roman" w:eastAsia="Times New Roman" w:hAnsi="Times New Roman" w:cs="Times New Roman"/>
          <w:b/>
          <w:sz w:val="32"/>
        </w:rPr>
        <w:t>Tel: 08 . 38972262 – 37220294</w:t>
      </w:r>
      <w:r w:rsidRPr="00871682">
        <w:rPr>
          <w:rFonts w:ascii="Times New Roman" w:eastAsia="Times New Roman" w:hAnsi="Times New Roman" w:cs="Times New Roman"/>
        </w:rPr>
        <w:tab/>
      </w:r>
      <w:r w:rsidRPr="00871682">
        <w:rPr>
          <w:rFonts w:ascii="Times New Roman" w:eastAsia="Times New Roman" w:hAnsi="Times New Roman" w:cs="Times New Roman"/>
          <w:b/>
          <w:sz w:val="31"/>
        </w:rPr>
        <w:t>Fax: 08. 38972262</w:t>
      </w:r>
    </w:p>
    <w:p w:rsidR="00871682" w:rsidRPr="00871682" w:rsidRDefault="00871682" w:rsidP="00871682">
      <w:pPr>
        <w:spacing w:line="200" w:lineRule="exact"/>
        <w:rPr>
          <w:rFonts w:ascii="Times New Roman" w:eastAsia="Times New Roman" w:hAnsi="Times New Roman" w:cs="Times New Roman"/>
          <w:sz w:val="24"/>
        </w:rPr>
      </w:pPr>
    </w:p>
    <w:p w:rsidR="00871682" w:rsidRPr="00871682" w:rsidRDefault="00871682" w:rsidP="00871682">
      <w:pPr>
        <w:spacing w:line="200" w:lineRule="exact"/>
        <w:rPr>
          <w:rFonts w:ascii="Times New Roman" w:eastAsia="Times New Roman" w:hAnsi="Times New Roman" w:cs="Times New Roman"/>
          <w:sz w:val="24"/>
        </w:rPr>
      </w:pPr>
    </w:p>
    <w:p w:rsidR="00871682" w:rsidRPr="00871682" w:rsidRDefault="00871682" w:rsidP="00871682">
      <w:pPr>
        <w:spacing w:line="200" w:lineRule="exact"/>
        <w:rPr>
          <w:rFonts w:ascii="Times New Roman" w:eastAsia="Times New Roman" w:hAnsi="Times New Roman" w:cs="Times New Roman"/>
          <w:sz w:val="24"/>
        </w:rPr>
      </w:pPr>
    </w:p>
    <w:p w:rsidR="00871682" w:rsidRPr="00871682" w:rsidRDefault="00871682" w:rsidP="00871682">
      <w:pPr>
        <w:spacing w:line="200" w:lineRule="exact"/>
        <w:rPr>
          <w:rFonts w:ascii="Times New Roman" w:eastAsia="Times New Roman" w:hAnsi="Times New Roman" w:cs="Times New Roman"/>
          <w:sz w:val="24"/>
        </w:rPr>
      </w:pPr>
    </w:p>
    <w:p w:rsidR="00871682" w:rsidRPr="00871682" w:rsidRDefault="00871682" w:rsidP="00871682">
      <w:pPr>
        <w:spacing w:line="210" w:lineRule="exact"/>
        <w:rPr>
          <w:rFonts w:ascii="Times New Roman" w:eastAsia="Times New Roman" w:hAnsi="Times New Roman" w:cs="Times New Roman"/>
          <w:sz w:val="24"/>
        </w:rPr>
      </w:pPr>
    </w:p>
    <w:p w:rsidR="00871682" w:rsidRPr="00871682" w:rsidRDefault="00871682" w:rsidP="00871682">
      <w:pPr>
        <w:spacing w:line="0" w:lineRule="atLeast"/>
        <w:ind w:right="-99"/>
        <w:jc w:val="center"/>
        <w:rPr>
          <w:rFonts w:ascii="Times New Roman" w:eastAsia="Times New Roman" w:hAnsi="Times New Roman" w:cs="Times New Roman"/>
          <w:b/>
          <w:sz w:val="28"/>
        </w:rPr>
      </w:pPr>
      <w:r w:rsidRPr="00871682">
        <w:rPr>
          <w:rFonts w:ascii="Times New Roman" w:eastAsia="Times New Roman" w:hAnsi="Times New Roman" w:cs="Times New Roman"/>
          <w:b/>
          <w:sz w:val="28"/>
        </w:rPr>
        <w:t>QUY TRÌNH</w:t>
      </w:r>
    </w:p>
    <w:p w:rsidR="00871682" w:rsidRPr="00871682" w:rsidRDefault="00871682" w:rsidP="00871682">
      <w:pPr>
        <w:spacing w:line="37" w:lineRule="exact"/>
        <w:rPr>
          <w:rFonts w:ascii="Times New Roman" w:eastAsia="Times New Roman" w:hAnsi="Times New Roman" w:cs="Times New Roman"/>
          <w:sz w:val="24"/>
        </w:rPr>
      </w:pPr>
    </w:p>
    <w:p w:rsidR="00871682" w:rsidRPr="00871682" w:rsidRDefault="00764C26" w:rsidP="00871682">
      <w:pPr>
        <w:spacing w:line="0" w:lineRule="atLeast"/>
        <w:ind w:right="-99"/>
        <w:jc w:val="center"/>
        <w:rPr>
          <w:rFonts w:ascii="Times New Roman" w:eastAsia="Times New Roman" w:hAnsi="Times New Roman" w:cs="Times New Roman"/>
          <w:b/>
          <w:sz w:val="36"/>
        </w:rPr>
      </w:pPr>
      <w:r>
        <w:rPr>
          <w:rFonts w:ascii="Times New Roman" w:eastAsia="Times New Roman" w:hAnsi="Times New Roman" w:cs="Times New Roman"/>
          <w:b/>
          <w:sz w:val="36"/>
        </w:rPr>
        <w:t>XÁC ĐỊNH</w:t>
      </w:r>
      <w:r w:rsidR="005D063A">
        <w:rPr>
          <w:rFonts w:ascii="Times New Roman" w:eastAsia="Times New Roman" w:hAnsi="Times New Roman" w:cs="Times New Roman"/>
          <w:b/>
          <w:sz w:val="36"/>
        </w:rPr>
        <w:t xml:space="preserve"> ĐỘ KHÔNG ĐẢM BẢO ĐO</w:t>
      </w:r>
    </w:p>
    <w:p w:rsidR="00871682" w:rsidRPr="00871682" w:rsidRDefault="00871682" w:rsidP="00871682">
      <w:pPr>
        <w:spacing w:line="200" w:lineRule="exact"/>
        <w:rPr>
          <w:rFonts w:ascii="Times New Roman" w:eastAsia="Times New Roman" w:hAnsi="Times New Roman" w:cs="Times New Roman"/>
          <w:sz w:val="24"/>
        </w:rPr>
      </w:pPr>
    </w:p>
    <w:p w:rsidR="00871682" w:rsidRPr="00871682" w:rsidRDefault="00871682" w:rsidP="00871682">
      <w:pPr>
        <w:spacing w:line="200" w:lineRule="exact"/>
        <w:rPr>
          <w:rFonts w:ascii="Times New Roman" w:eastAsia="Times New Roman" w:hAnsi="Times New Roman" w:cs="Times New Roman"/>
          <w:sz w:val="24"/>
        </w:rPr>
      </w:pPr>
    </w:p>
    <w:p w:rsidR="00871682" w:rsidRPr="00871682" w:rsidRDefault="00871682" w:rsidP="00871682">
      <w:pPr>
        <w:spacing w:line="200" w:lineRule="exact"/>
        <w:rPr>
          <w:rFonts w:ascii="Times New Roman" w:eastAsia="Times New Roman" w:hAnsi="Times New Roman" w:cs="Times New Roman"/>
          <w:sz w:val="24"/>
        </w:rPr>
      </w:pPr>
    </w:p>
    <w:p w:rsidR="00871682" w:rsidRPr="00871682" w:rsidRDefault="00871682" w:rsidP="00871682">
      <w:pPr>
        <w:spacing w:line="222" w:lineRule="exact"/>
        <w:rPr>
          <w:rFonts w:ascii="Times New Roman" w:eastAsia="Times New Roman" w:hAnsi="Times New Roman" w:cs="Times New Roman"/>
          <w:sz w:val="24"/>
        </w:rPr>
      </w:pPr>
    </w:p>
    <w:tbl>
      <w:tblPr>
        <w:tblW w:w="0" w:type="auto"/>
        <w:tblLayout w:type="fixed"/>
        <w:tblCellMar>
          <w:left w:w="0" w:type="dxa"/>
          <w:right w:w="0" w:type="dxa"/>
        </w:tblCellMar>
        <w:tblLook w:val="0000" w:firstRow="0" w:lastRow="0" w:firstColumn="0" w:lastColumn="0" w:noHBand="0" w:noVBand="0"/>
      </w:tblPr>
      <w:tblGrid>
        <w:gridCol w:w="280"/>
        <w:gridCol w:w="560"/>
        <w:gridCol w:w="436"/>
        <w:gridCol w:w="1844"/>
        <w:gridCol w:w="849"/>
        <w:gridCol w:w="30"/>
        <w:gridCol w:w="537"/>
        <w:gridCol w:w="2084"/>
        <w:gridCol w:w="336"/>
        <w:gridCol w:w="2260"/>
        <w:gridCol w:w="282"/>
      </w:tblGrid>
      <w:tr w:rsidR="00871682" w:rsidRPr="00871682" w:rsidTr="00780B17">
        <w:trPr>
          <w:trHeight w:val="340"/>
        </w:trPr>
        <w:tc>
          <w:tcPr>
            <w:tcW w:w="280"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560"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436"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2693" w:type="dxa"/>
            <w:gridSpan w:val="2"/>
            <w:shd w:val="clear" w:color="auto" w:fill="auto"/>
            <w:vAlign w:val="bottom"/>
          </w:tcPr>
          <w:p w:rsidR="00871682" w:rsidRPr="00871682" w:rsidRDefault="00871682" w:rsidP="00E80B1C">
            <w:pPr>
              <w:spacing w:line="0" w:lineRule="atLeast"/>
              <w:ind w:left="940"/>
              <w:rPr>
                <w:rFonts w:ascii="Times New Roman" w:eastAsia="Times New Roman" w:hAnsi="Times New Roman" w:cs="Times New Roman"/>
                <w:sz w:val="26"/>
              </w:rPr>
            </w:pPr>
            <w:r w:rsidRPr="00871682">
              <w:rPr>
                <w:rFonts w:ascii="Times New Roman" w:eastAsia="Times New Roman" w:hAnsi="Times New Roman" w:cs="Times New Roman"/>
                <w:sz w:val="26"/>
              </w:rPr>
              <w:t>Mã số</w:t>
            </w:r>
          </w:p>
        </w:tc>
        <w:tc>
          <w:tcPr>
            <w:tcW w:w="567" w:type="dxa"/>
            <w:gridSpan w:val="2"/>
            <w:shd w:val="clear" w:color="auto" w:fill="auto"/>
            <w:vAlign w:val="bottom"/>
          </w:tcPr>
          <w:p w:rsidR="00871682" w:rsidRPr="00871682" w:rsidRDefault="00871682" w:rsidP="00E80B1C">
            <w:pPr>
              <w:spacing w:line="0" w:lineRule="atLeast"/>
              <w:jc w:val="right"/>
              <w:rPr>
                <w:rFonts w:ascii="Times New Roman" w:eastAsia="Times New Roman" w:hAnsi="Times New Roman" w:cs="Times New Roman"/>
                <w:sz w:val="26"/>
              </w:rPr>
            </w:pPr>
            <w:r w:rsidRPr="00871682">
              <w:rPr>
                <w:rFonts w:ascii="Times New Roman" w:eastAsia="Times New Roman" w:hAnsi="Times New Roman" w:cs="Times New Roman"/>
                <w:sz w:val="26"/>
              </w:rPr>
              <w:t>:</w:t>
            </w:r>
          </w:p>
        </w:tc>
        <w:tc>
          <w:tcPr>
            <w:tcW w:w="2084" w:type="dxa"/>
            <w:shd w:val="clear" w:color="auto" w:fill="auto"/>
            <w:vAlign w:val="bottom"/>
          </w:tcPr>
          <w:p w:rsidR="00871682" w:rsidRPr="00871682" w:rsidRDefault="009B7E63" w:rsidP="005D063A">
            <w:pPr>
              <w:spacing w:line="0" w:lineRule="atLeast"/>
              <w:ind w:left="580" w:hanging="154"/>
              <w:rPr>
                <w:rFonts w:ascii="Times New Roman" w:eastAsia="Times New Roman" w:hAnsi="Times New Roman" w:cs="Times New Roman"/>
                <w:sz w:val="26"/>
              </w:rPr>
            </w:pPr>
            <w:r>
              <w:rPr>
                <w:rFonts w:ascii="Times New Roman" w:eastAsia="Times New Roman" w:hAnsi="Times New Roman" w:cs="Times New Roman"/>
                <w:sz w:val="26"/>
              </w:rPr>
              <w:t>RIBE/</w:t>
            </w:r>
            <w:r w:rsidR="00871682" w:rsidRPr="00871682">
              <w:rPr>
                <w:rFonts w:ascii="Times New Roman" w:eastAsia="Times New Roman" w:hAnsi="Times New Roman" w:cs="Times New Roman"/>
                <w:sz w:val="26"/>
              </w:rPr>
              <w:t>QT/7.</w:t>
            </w:r>
            <w:r w:rsidR="005D063A">
              <w:rPr>
                <w:rFonts w:ascii="Times New Roman" w:eastAsia="Times New Roman" w:hAnsi="Times New Roman" w:cs="Times New Roman"/>
                <w:sz w:val="26"/>
              </w:rPr>
              <w:t>6</w:t>
            </w:r>
          </w:p>
        </w:tc>
        <w:tc>
          <w:tcPr>
            <w:tcW w:w="336"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2260"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282"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r>
      <w:tr w:rsidR="00871682" w:rsidRPr="00871682" w:rsidTr="00780B17">
        <w:trPr>
          <w:trHeight w:val="432"/>
        </w:trPr>
        <w:tc>
          <w:tcPr>
            <w:tcW w:w="280"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560"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436"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2693" w:type="dxa"/>
            <w:gridSpan w:val="2"/>
            <w:shd w:val="clear" w:color="auto" w:fill="auto"/>
            <w:vAlign w:val="bottom"/>
          </w:tcPr>
          <w:p w:rsidR="00871682" w:rsidRPr="00871682" w:rsidRDefault="00871682" w:rsidP="00E80B1C">
            <w:pPr>
              <w:spacing w:line="0" w:lineRule="atLeast"/>
              <w:ind w:left="940"/>
              <w:rPr>
                <w:rFonts w:ascii="Times New Roman" w:eastAsia="Times New Roman" w:hAnsi="Times New Roman" w:cs="Times New Roman"/>
                <w:sz w:val="26"/>
              </w:rPr>
            </w:pPr>
            <w:r w:rsidRPr="00871682">
              <w:rPr>
                <w:rFonts w:ascii="Times New Roman" w:eastAsia="Times New Roman" w:hAnsi="Times New Roman" w:cs="Times New Roman"/>
                <w:sz w:val="26"/>
              </w:rPr>
              <w:t>Ban hành lần</w:t>
            </w:r>
          </w:p>
        </w:tc>
        <w:tc>
          <w:tcPr>
            <w:tcW w:w="567" w:type="dxa"/>
            <w:gridSpan w:val="2"/>
            <w:shd w:val="clear" w:color="auto" w:fill="auto"/>
            <w:vAlign w:val="bottom"/>
          </w:tcPr>
          <w:p w:rsidR="00871682" w:rsidRPr="00871682" w:rsidRDefault="00871682" w:rsidP="00E80B1C">
            <w:pPr>
              <w:spacing w:line="0" w:lineRule="atLeast"/>
              <w:jc w:val="right"/>
              <w:rPr>
                <w:rFonts w:ascii="Times New Roman" w:eastAsia="Times New Roman" w:hAnsi="Times New Roman" w:cs="Times New Roman"/>
                <w:sz w:val="26"/>
              </w:rPr>
            </w:pPr>
            <w:r w:rsidRPr="00871682">
              <w:rPr>
                <w:rFonts w:ascii="Times New Roman" w:eastAsia="Times New Roman" w:hAnsi="Times New Roman" w:cs="Times New Roman"/>
                <w:sz w:val="26"/>
              </w:rPr>
              <w:t>:</w:t>
            </w:r>
          </w:p>
        </w:tc>
        <w:tc>
          <w:tcPr>
            <w:tcW w:w="2084" w:type="dxa"/>
            <w:shd w:val="clear" w:color="auto" w:fill="auto"/>
            <w:vAlign w:val="bottom"/>
          </w:tcPr>
          <w:p w:rsidR="00871682" w:rsidRPr="00871682" w:rsidRDefault="007D577C" w:rsidP="00C553B8">
            <w:pPr>
              <w:spacing w:line="0" w:lineRule="atLeast"/>
              <w:ind w:left="426"/>
              <w:rPr>
                <w:rFonts w:ascii="Times New Roman" w:eastAsia="Times New Roman" w:hAnsi="Times New Roman" w:cs="Times New Roman"/>
                <w:sz w:val="26"/>
              </w:rPr>
            </w:pPr>
            <w:r>
              <w:rPr>
                <w:rFonts w:ascii="Times New Roman" w:eastAsia="Times New Roman" w:hAnsi="Times New Roman" w:cs="Times New Roman"/>
                <w:sz w:val="26"/>
              </w:rPr>
              <w:t>3</w:t>
            </w:r>
          </w:p>
        </w:tc>
        <w:tc>
          <w:tcPr>
            <w:tcW w:w="336"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2260"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282"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r>
      <w:tr w:rsidR="00871682" w:rsidRPr="00871682" w:rsidTr="00780B17">
        <w:trPr>
          <w:trHeight w:val="467"/>
        </w:trPr>
        <w:tc>
          <w:tcPr>
            <w:tcW w:w="280"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560"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436"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2693" w:type="dxa"/>
            <w:gridSpan w:val="2"/>
            <w:shd w:val="clear" w:color="auto" w:fill="auto"/>
            <w:vAlign w:val="bottom"/>
          </w:tcPr>
          <w:p w:rsidR="00871682" w:rsidRPr="00871682" w:rsidRDefault="00871682" w:rsidP="00E80B1C">
            <w:pPr>
              <w:spacing w:line="0" w:lineRule="atLeast"/>
              <w:ind w:left="940"/>
              <w:rPr>
                <w:rFonts w:ascii="Times New Roman" w:eastAsia="Times New Roman" w:hAnsi="Times New Roman" w:cs="Times New Roman"/>
                <w:w w:val="99"/>
                <w:sz w:val="26"/>
              </w:rPr>
            </w:pPr>
            <w:r w:rsidRPr="00871682">
              <w:rPr>
                <w:rFonts w:ascii="Times New Roman" w:eastAsia="Times New Roman" w:hAnsi="Times New Roman" w:cs="Times New Roman"/>
                <w:w w:val="99"/>
                <w:sz w:val="26"/>
              </w:rPr>
              <w:t>Hiệu lực từ ngày</w:t>
            </w:r>
          </w:p>
        </w:tc>
        <w:tc>
          <w:tcPr>
            <w:tcW w:w="567" w:type="dxa"/>
            <w:gridSpan w:val="2"/>
            <w:shd w:val="clear" w:color="auto" w:fill="auto"/>
            <w:vAlign w:val="bottom"/>
          </w:tcPr>
          <w:p w:rsidR="00871682" w:rsidRPr="00871682" w:rsidRDefault="00871682" w:rsidP="00E80B1C">
            <w:pPr>
              <w:spacing w:line="0" w:lineRule="atLeast"/>
              <w:jc w:val="right"/>
              <w:rPr>
                <w:rFonts w:ascii="Times New Roman" w:eastAsia="Times New Roman" w:hAnsi="Times New Roman" w:cs="Times New Roman"/>
                <w:sz w:val="26"/>
              </w:rPr>
            </w:pPr>
            <w:r w:rsidRPr="00871682">
              <w:rPr>
                <w:rFonts w:ascii="Times New Roman" w:eastAsia="Times New Roman" w:hAnsi="Times New Roman" w:cs="Times New Roman"/>
                <w:sz w:val="26"/>
              </w:rPr>
              <w:t>:</w:t>
            </w:r>
          </w:p>
        </w:tc>
        <w:tc>
          <w:tcPr>
            <w:tcW w:w="2084" w:type="dxa"/>
            <w:shd w:val="clear" w:color="auto" w:fill="auto"/>
            <w:vAlign w:val="bottom"/>
          </w:tcPr>
          <w:p w:rsidR="00871682" w:rsidRPr="00871682" w:rsidRDefault="009B7751" w:rsidP="00C553B8">
            <w:pPr>
              <w:spacing w:line="0" w:lineRule="atLeast"/>
              <w:ind w:left="426"/>
              <w:rPr>
                <w:rFonts w:ascii="Times New Roman" w:eastAsia="Times New Roman" w:hAnsi="Times New Roman" w:cs="Times New Roman"/>
                <w:sz w:val="26"/>
              </w:rPr>
            </w:pPr>
            <w:r>
              <w:rPr>
                <w:rFonts w:ascii="Times New Roman" w:eastAsia="Times New Roman" w:hAnsi="Times New Roman" w:cs="Times New Roman"/>
                <w:sz w:val="26"/>
              </w:rPr>
              <w:t>0</w:t>
            </w:r>
            <w:r w:rsidR="007D577C">
              <w:rPr>
                <w:rFonts w:ascii="Times New Roman" w:eastAsia="Times New Roman" w:hAnsi="Times New Roman" w:cs="Times New Roman"/>
                <w:sz w:val="26"/>
              </w:rPr>
              <w:t>1 – 02 – 2023</w:t>
            </w:r>
          </w:p>
        </w:tc>
        <w:tc>
          <w:tcPr>
            <w:tcW w:w="336"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2260"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282"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r>
      <w:tr w:rsidR="00871682" w:rsidRPr="00871682" w:rsidTr="00780B17">
        <w:trPr>
          <w:trHeight w:val="413"/>
        </w:trPr>
        <w:tc>
          <w:tcPr>
            <w:tcW w:w="280"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560"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436"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1844"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849"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30"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537"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2084"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336"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2260"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c>
          <w:tcPr>
            <w:tcW w:w="282"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rPr>
            </w:pPr>
          </w:p>
        </w:tc>
      </w:tr>
      <w:tr w:rsidR="00871682" w:rsidRPr="00871682" w:rsidTr="00780B17">
        <w:trPr>
          <w:trHeight w:val="380"/>
        </w:trPr>
        <w:tc>
          <w:tcPr>
            <w:tcW w:w="280" w:type="dxa"/>
            <w:tcBorders>
              <w:left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560"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436" w:type="dxa"/>
            <w:tcBorders>
              <w:right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2693" w:type="dxa"/>
            <w:gridSpan w:val="2"/>
            <w:shd w:val="clear" w:color="auto" w:fill="auto"/>
            <w:vAlign w:val="bottom"/>
          </w:tcPr>
          <w:p w:rsidR="00871682" w:rsidRPr="00871682" w:rsidRDefault="00871682" w:rsidP="00E80B1C">
            <w:pPr>
              <w:spacing w:line="0" w:lineRule="atLeast"/>
              <w:jc w:val="center"/>
              <w:rPr>
                <w:rFonts w:ascii="Times New Roman" w:eastAsia="Times New Roman" w:hAnsi="Times New Roman" w:cs="Times New Roman"/>
                <w:b/>
                <w:sz w:val="26"/>
                <w:szCs w:val="26"/>
              </w:rPr>
            </w:pPr>
            <w:r w:rsidRPr="00871682">
              <w:rPr>
                <w:rFonts w:ascii="Times New Roman" w:eastAsia="Times New Roman" w:hAnsi="Times New Roman" w:cs="Times New Roman"/>
                <w:b/>
                <w:sz w:val="26"/>
                <w:szCs w:val="26"/>
              </w:rPr>
              <w:t>Biên soạn</w:t>
            </w:r>
          </w:p>
        </w:tc>
        <w:tc>
          <w:tcPr>
            <w:tcW w:w="30" w:type="dxa"/>
            <w:tcBorders>
              <w:right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537"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2084" w:type="dxa"/>
            <w:tcBorders>
              <w:right w:val="single" w:sz="8" w:space="0" w:color="auto"/>
            </w:tcBorders>
            <w:shd w:val="clear" w:color="auto" w:fill="auto"/>
            <w:vAlign w:val="bottom"/>
          </w:tcPr>
          <w:p w:rsidR="00871682" w:rsidRPr="00871682" w:rsidRDefault="00871682" w:rsidP="00E80B1C">
            <w:pPr>
              <w:spacing w:line="0" w:lineRule="atLeast"/>
              <w:ind w:right="376"/>
              <w:jc w:val="center"/>
              <w:rPr>
                <w:rFonts w:ascii="Times New Roman" w:eastAsia="Times New Roman" w:hAnsi="Times New Roman" w:cs="Times New Roman"/>
                <w:b/>
                <w:w w:val="99"/>
                <w:sz w:val="26"/>
                <w:szCs w:val="26"/>
              </w:rPr>
            </w:pPr>
            <w:r w:rsidRPr="00871682">
              <w:rPr>
                <w:rFonts w:ascii="Times New Roman" w:eastAsia="Times New Roman" w:hAnsi="Times New Roman" w:cs="Times New Roman"/>
                <w:b/>
                <w:w w:val="99"/>
                <w:sz w:val="26"/>
                <w:szCs w:val="26"/>
              </w:rPr>
              <w:t>Xem xét</w:t>
            </w:r>
          </w:p>
        </w:tc>
        <w:tc>
          <w:tcPr>
            <w:tcW w:w="336"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2542" w:type="dxa"/>
            <w:gridSpan w:val="2"/>
            <w:tcBorders>
              <w:right w:val="single" w:sz="8" w:space="0" w:color="auto"/>
            </w:tcBorders>
            <w:shd w:val="clear" w:color="auto" w:fill="auto"/>
            <w:vAlign w:val="bottom"/>
          </w:tcPr>
          <w:p w:rsidR="00871682" w:rsidRPr="00871682" w:rsidRDefault="00871682" w:rsidP="00E80B1C">
            <w:pPr>
              <w:spacing w:line="0" w:lineRule="atLeast"/>
              <w:ind w:right="240"/>
              <w:jc w:val="center"/>
              <w:rPr>
                <w:rFonts w:ascii="Times New Roman" w:eastAsia="Times New Roman" w:hAnsi="Times New Roman" w:cs="Times New Roman"/>
                <w:b/>
                <w:w w:val="99"/>
                <w:sz w:val="26"/>
                <w:szCs w:val="26"/>
              </w:rPr>
            </w:pPr>
            <w:r w:rsidRPr="00871682">
              <w:rPr>
                <w:rFonts w:ascii="Times New Roman" w:eastAsia="Times New Roman" w:hAnsi="Times New Roman" w:cs="Times New Roman"/>
                <w:b/>
                <w:w w:val="99"/>
                <w:sz w:val="26"/>
                <w:szCs w:val="26"/>
              </w:rPr>
              <w:t>Phê duyệt</w:t>
            </w:r>
          </w:p>
        </w:tc>
      </w:tr>
      <w:tr w:rsidR="00871682" w:rsidRPr="00871682" w:rsidTr="00780B17">
        <w:trPr>
          <w:trHeight w:val="88"/>
        </w:trPr>
        <w:tc>
          <w:tcPr>
            <w:tcW w:w="280" w:type="dxa"/>
            <w:tcBorders>
              <w:left w:val="single" w:sz="8" w:space="0" w:color="auto"/>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560"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436" w:type="dxa"/>
            <w:tcBorders>
              <w:bottom w:val="single" w:sz="8" w:space="0" w:color="auto"/>
              <w:right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1844"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849"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30" w:type="dxa"/>
            <w:tcBorders>
              <w:bottom w:val="single" w:sz="8" w:space="0" w:color="auto"/>
              <w:right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537"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2084" w:type="dxa"/>
            <w:tcBorders>
              <w:bottom w:val="single" w:sz="8" w:space="0" w:color="auto"/>
              <w:right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336"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2260"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282" w:type="dxa"/>
            <w:tcBorders>
              <w:bottom w:val="single" w:sz="8" w:space="0" w:color="auto"/>
              <w:right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r>
      <w:tr w:rsidR="00871682" w:rsidRPr="00871682" w:rsidTr="00780B17">
        <w:trPr>
          <w:trHeight w:val="747"/>
        </w:trPr>
        <w:tc>
          <w:tcPr>
            <w:tcW w:w="1276" w:type="dxa"/>
            <w:gridSpan w:val="3"/>
            <w:tcBorders>
              <w:left w:val="single" w:sz="8" w:space="0" w:color="auto"/>
              <w:right w:val="single" w:sz="8" w:space="0" w:color="auto"/>
            </w:tcBorders>
            <w:shd w:val="clear" w:color="auto" w:fill="auto"/>
            <w:vAlign w:val="bottom"/>
          </w:tcPr>
          <w:p w:rsidR="00871682" w:rsidRPr="00871682" w:rsidRDefault="00871682" w:rsidP="00E80B1C">
            <w:pPr>
              <w:spacing w:line="0" w:lineRule="atLeast"/>
              <w:ind w:left="100"/>
              <w:rPr>
                <w:rFonts w:ascii="Times New Roman" w:eastAsia="Times New Roman" w:hAnsi="Times New Roman" w:cs="Times New Roman"/>
                <w:sz w:val="26"/>
                <w:szCs w:val="26"/>
              </w:rPr>
            </w:pPr>
            <w:r w:rsidRPr="00871682">
              <w:rPr>
                <w:rFonts w:ascii="Times New Roman" w:eastAsia="Times New Roman" w:hAnsi="Times New Roman" w:cs="Times New Roman"/>
                <w:sz w:val="26"/>
                <w:szCs w:val="26"/>
              </w:rPr>
              <w:t>Chữ ký</w:t>
            </w:r>
          </w:p>
        </w:tc>
        <w:tc>
          <w:tcPr>
            <w:tcW w:w="1844"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849"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30" w:type="dxa"/>
            <w:tcBorders>
              <w:right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537"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2084" w:type="dxa"/>
            <w:tcBorders>
              <w:right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336"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2260"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282" w:type="dxa"/>
            <w:tcBorders>
              <w:right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r>
      <w:tr w:rsidR="00871682" w:rsidRPr="00871682" w:rsidTr="00780B17">
        <w:trPr>
          <w:trHeight w:val="463"/>
        </w:trPr>
        <w:tc>
          <w:tcPr>
            <w:tcW w:w="280" w:type="dxa"/>
            <w:tcBorders>
              <w:left w:val="single" w:sz="8" w:space="0" w:color="auto"/>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560"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436" w:type="dxa"/>
            <w:tcBorders>
              <w:bottom w:val="single" w:sz="8" w:space="0" w:color="auto"/>
              <w:right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1844"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849"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30" w:type="dxa"/>
            <w:tcBorders>
              <w:bottom w:val="single" w:sz="8" w:space="0" w:color="auto"/>
              <w:right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2621" w:type="dxa"/>
            <w:gridSpan w:val="2"/>
            <w:tcBorders>
              <w:bottom w:val="single" w:sz="8" w:space="0" w:color="auto"/>
              <w:right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336"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2260"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282" w:type="dxa"/>
            <w:tcBorders>
              <w:bottom w:val="single" w:sz="8" w:space="0" w:color="auto"/>
              <w:right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r>
      <w:tr w:rsidR="00871682" w:rsidRPr="00871682" w:rsidTr="00B71EFE">
        <w:trPr>
          <w:trHeight w:val="414"/>
        </w:trPr>
        <w:tc>
          <w:tcPr>
            <w:tcW w:w="1276" w:type="dxa"/>
            <w:gridSpan w:val="3"/>
            <w:tcBorders>
              <w:left w:val="single" w:sz="8" w:space="0" w:color="auto"/>
              <w:right w:val="single" w:sz="8" w:space="0" w:color="auto"/>
            </w:tcBorders>
            <w:shd w:val="clear" w:color="auto" w:fill="auto"/>
            <w:vAlign w:val="bottom"/>
          </w:tcPr>
          <w:p w:rsidR="00871682" w:rsidRPr="00871682" w:rsidRDefault="00871682" w:rsidP="00E80B1C">
            <w:pPr>
              <w:spacing w:line="0" w:lineRule="atLeast"/>
              <w:ind w:left="100"/>
              <w:rPr>
                <w:rFonts w:ascii="Times New Roman" w:eastAsia="Times New Roman" w:hAnsi="Times New Roman" w:cs="Times New Roman"/>
                <w:sz w:val="26"/>
                <w:szCs w:val="26"/>
              </w:rPr>
            </w:pPr>
            <w:r w:rsidRPr="00871682">
              <w:rPr>
                <w:rFonts w:ascii="Times New Roman" w:eastAsia="Times New Roman" w:hAnsi="Times New Roman" w:cs="Times New Roman"/>
                <w:sz w:val="26"/>
                <w:szCs w:val="26"/>
              </w:rPr>
              <w:t>Họ và tên</w:t>
            </w:r>
          </w:p>
        </w:tc>
        <w:tc>
          <w:tcPr>
            <w:tcW w:w="2693" w:type="dxa"/>
            <w:gridSpan w:val="2"/>
            <w:shd w:val="clear" w:color="auto" w:fill="auto"/>
            <w:vAlign w:val="bottom"/>
          </w:tcPr>
          <w:p w:rsidR="00871682" w:rsidRPr="00871682" w:rsidRDefault="00871682" w:rsidP="00E80B1C">
            <w:pPr>
              <w:spacing w:line="0" w:lineRule="atLeast"/>
              <w:jc w:val="center"/>
              <w:rPr>
                <w:rFonts w:ascii="Times New Roman" w:eastAsia="Times New Roman" w:hAnsi="Times New Roman" w:cs="Times New Roman"/>
                <w:w w:val="99"/>
                <w:sz w:val="26"/>
                <w:szCs w:val="26"/>
              </w:rPr>
            </w:pPr>
            <w:r w:rsidRPr="00871682">
              <w:rPr>
                <w:rFonts w:ascii="Times New Roman" w:eastAsia="Times New Roman" w:hAnsi="Times New Roman" w:cs="Times New Roman"/>
                <w:w w:val="99"/>
                <w:sz w:val="26"/>
                <w:szCs w:val="26"/>
              </w:rPr>
              <w:t>TS. Nguyễn Ngọc Hà</w:t>
            </w:r>
          </w:p>
        </w:tc>
        <w:tc>
          <w:tcPr>
            <w:tcW w:w="30" w:type="dxa"/>
            <w:tcBorders>
              <w:right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2621" w:type="dxa"/>
            <w:gridSpan w:val="2"/>
            <w:tcBorders>
              <w:right w:val="single" w:sz="8" w:space="0" w:color="auto"/>
            </w:tcBorders>
            <w:shd w:val="clear" w:color="auto" w:fill="auto"/>
            <w:vAlign w:val="bottom"/>
          </w:tcPr>
          <w:p w:rsidR="00871682" w:rsidRPr="00871682" w:rsidRDefault="00FF5314" w:rsidP="00E80B1C">
            <w:pPr>
              <w:spacing w:line="0" w:lineRule="atLeast"/>
              <w:jc w:val="center"/>
              <w:rPr>
                <w:rFonts w:ascii="Times New Roman" w:eastAsia="Times New Roman" w:hAnsi="Times New Roman" w:cs="Times New Roman"/>
                <w:sz w:val="24"/>
                <w:szCs w:val="26"/>
              </w:rPr>
            </w:pPr>
            <w:r>
              <w:rPr>
                <w:rFonts w:ascii="Times New Roman" w:eastAsia="Times New Roman" w:hAnsi="Times New Roman" w:cs="Times New Roman"/>
                <w:sz w:val="24"/>
                <w:szCs w:val="26"/>
              </w:rPr>
              <w:t>T</w:t>
            </w:r>
            <w:r w:rsidR="00871682" w:rsidRPr="00871682">
              <w:rPr>
                <w:rFonts w:ascii="Times New Roman" w:eastAsia="Times New Roman" w:hAnsi="Times New Roman" w:cs="Times New Roman"/>
                <w:sz w:val="24"/>
                <w:szCs w:val="26"/>
              </w:rPr>
              <w:t>S. Phùng Võ Cẩm Hồng</w:t>
            </w:r>
          </w:p>
        </w:tc>
        <w:tc>
          <w:tcPr>
            <w:tcW w:w="336" w:type="dxa"/>
            <w:shd w:val="clear" w:color="auto" w:fill="auto"/>
            <w:vAlign w:val="bottom"/>
          </w:tcPr>
          <w:p w:rsidR="00871682" w:rsidRPr="00871682" w:rsidRDefault="00871682" w:rsidP="00B71EFE">
            <w:pPr>
              <w:spacing w:line="0" w:lineRule="atLeast"/>
              <w:jc w:val="center"/>
              <w:rPr>
                <w:rFonts w:ascii="Times New Roman" w:eastAsia="Times New Roman" w:hAnsi="Times New Roman" w:cs="Times New Roman"/>
                <w:sz w:val="26"/>
                <w:szCs w:val="26"/>
              </w:rPr>
            </w:pPr>
          </w:p>
        </w:tc>
        <w:tc>
          <w:tcPr>
            <w:tcW w:w="2542" w:type="dxa"/>
            <w:gridSpan w:val="2"/>
            <w:tcBorders>
              <w:right w:val="single" w:sz="8" w:space="0" w:color="auto"/>
            </w:tcBorders>
            <w:shd w:val="clear" w:color="auto" w:fill="auto"/>
            <w:vAlign w:val="bottom"/>
          </w:tcPr>
          <w:p w:rsidR="00871682" w:rsidRPr="00871682" w:rsidRDefault="007D577C" w:rsidP="007D577C">
            <w:pPr>
              <w:spacing w:line="0" w:lineRule="atLeast"/>
              <w:ind w:right="240"/>
              <w:jc w:val="center"/>
              <w:rPr>
                <w:rFonts w:ascii="Times New Roman" w:eastAsia="Times New Roman" w:hAnsi="Times New Roman" w:cs="Times New Roman"/>
                <w:sz w:val="26"/>
                <w:szCs w:val="26"/>
              </w:rPr>
            </w:pPr>
            <w:r>
              <w:rPr>
                <w:rFonts w:ascii="Times New Roman" w:eastAsia="Times New Roman" w:hAnsi="Times New Roman" w:cs="Times New Roman"/>
                <w:sz w:val="24"/>
                <w:szCs w:val="26"/>
              </w:rPr>
              <w:t>TS. Huỳnh Văn Biết</w:t>
            </w:r>
          </w:p>
        </w:tc>
      </w:tr>
      <w:tr w:rsidR="00871682" w:rsidRPr="00871682" w:rsidTr="00780B17">
        <w:trPr>
          <w:trHeight w:val="110"/>
        </w:trPr>
        <w:tc>
          <w:tcPr>
            <w:tcW w:w="280" w:type="dxa"/>
            <w:tcBorders>
              <w:left w:val="single" w:sz="8" w:space="0" w:color="auto"/>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560"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436" w:type="dxa"/>
            <w:tcBorders>
              <w:bottom w:val="single" w:sz="8" w:space="0" w:color="auto"/>
              <w:right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1844"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849"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30" w:type="dxa"/>
            <w:tcBorders>
              <w:bottom w:val="single" w:sz="8" w:space="0" w:color="auto"/>
              <w:right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537"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2084" w:type="dxa"/>
            <w:tcBorders>
              <w:bottom w:val="single" w:sz="8" w:space="0" w:color="auto"/>
              <w:right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4"/>
                <w:szCs w:val="26"/>
              </w:rPr>
            </w:pPr>
          </w:p>
        </w:tc>
        <w:tc>
          <w:tcPr>
            <w:tcW w:w="336" w:type="dxa"/>
            <w:tcBorders>
              <w:bottom w:val="single" w:sz="8" w:space="0" w:color="auto"/>
            </w:tcBorders>
            <w:shd w:val="clear" w:color="auto" w:fill="auto"/>
            <w:vAlign w:val="center"/>
          </w:tcPr>
          <w:p w:rsidR="00871682" w:rsidRPr="00871682" w:rsidRDefault="00871682" w:rsidP="00780B17">
            <w:pPr>
              <w:spacing w:line="0" w:lineRule="atLeast"/>
              <w:jc w:val="center"/>
              <w:rPr>
                <w:rFonts w:ascii="Times New Roman" w:eastAsia="Times New Roman" w:hAnsi="Times New Roman" w:cs="Times New Roman"/>
                <w:sz w:val="26"/>
                <w:szCs w:val="26"/>
              </w:rPr>
            </w:pPr>
          </w:p>
        </w:tc>
        <w:tc>
          <w:tcPr>
            <w:tcW w:w="2260" w:type="dxa"/>
            <w:tcBorders>
              <w:bottom w:val="single" w:sz="8" w:space="0" w:color="auto"/>
            </w:tcBorders>
            <w:shd w:val="clear" w:color="auto" w:fill="auto"/>
            <w:vAlign w:val="center"/>
          </w:tcPr>
          <w:p w:rsidR="00871682" w:rsidRPr="00871682" w:rsidRDefault="00871682" w:rsidP="00780B17">
            <w:pPr>
              <w:spacing w:line="0" w:lineRule="atLeast"/>
              <w:jc w:val="center"/>
              <w:rPr>
                <w:rFonts w:ascii="Times New Roman" w:eastAsia="Times New Roman" w:hAnsi="Times New Roman" w:cs="Times New Roman"/>
                <w:sz w:val="26"/>
                <w:szCs w:val="26"/>
              </w:rPr>
            </w:pPr>
          </w:p>
        </w:tc>
        <w:tc>
          <w:tcPr>
            <w:tcW w:w="282" w:type="dxa"/>
            <w:tcBorders>
              <w:bottom w:val="single" w:sz="8" w:space="0" w:color="auto"/>
              <w:right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r>
      <w:tr w:rsidR="00871682" w:rsidRPr="00871682" w:rsidTr="00780B17">
        <w:trPr>
          <w:trHeight w:val="412"/>
        </w:trPr>
        <w:tc>
          <w:tcPr>
            <w:tcW w:w="1276" w:type="dxa"/>
            <w:gridSpan w:val="3"/>
            <w:tcBorders>
              <w:left w:val="single" w:sz="8" w:space="0" w:color="auto"/>
              <w:right w:val="single" w:sz="8" w:space="0" w:color="auto"/>
            </w:tcBorders>
            <w:shd w:val="clear" w:color="auto" w:fill="auto"/>
            <w:vAlign w:val="bottom"/>
          </w:tcPr>
          <w:p w:rsidR="00871682" w:rsidRPr="00871682" w:rsidRDefault="00871682" w:rsidP="00E80B1C">
            <w:pPr>
              <w:spacing w:line="0" w:lineRule="atLeast"/>
              <w:ind w:left="100"/>
              <w:rPr>
                <w:rFonts w:ascii="Times New Roman" w:eastAsia="Times New Roman" w:hAnsi="Times New Roman" w:cs="Times New Roman"/>
                <w:sz w:val="26"/>
                <w:szCs w:val="26"/>
              </w:rPr>
            </w:pPr>
            <w:r w:rsidRPr="00871682">
              <w:rPr>
                <w:rFonts w:ascii="Times New Roman" w:eastAsia="Times New Roman" w:hAnsi="Times New Roman" w:cs="Times New Roman"/>
                <w:sz w:val="26"/>
                <w:szCs w:val="26"/>
              </w:rPr>
              <w:t>Chức danh</w:t>
            </w:r>
          </w:p>
        </w:tc>
        <w:tc>
          <w:tcPr>
            <w:tcW w:w="2693" w:type="dxa"/>
            <w:gridSpan w:val="2"/>
            <w:shd w:val="clear" w:color="auto" w:fill="auto"/>
            <w:vAlign w:val="bottom"/>
          </w:tcPr>
          <w:p w:rsidR="00871682" w:rsidRPr="00871682" w:rsidRDefault="00871682" w:rsidP="00E80B1C">
            <w:pPr>
              <w:spacing w:line="0" w:lineRule="atLeast"/>
              <w:jc w:val="center"/>
              <w:rPr>
                <w:rFonts w:ascii="Times New Roman" w:eastAsia="Times New Roman" w:hAnsi="Times New Roman" w:cs="Times New Roman"/>
                <w:w w:val="99"/>
                <w:sz w:val="26"/>
                <w:szCs w:val="26"/>
              </w:rPr>
            </w:pPr>
            <w:r w:rsidRPr="00871682">
              <w:rPr>
                <w:rFonts w:ascii="Times New Roman" w:eastAsia="Times New Roman" w:hAnsi="Times New Roman" w:cs="Times New Roman"/>
                <w:w w:val="99"/>
                <w:sz w:val="26"/>
                <w:szCs w:val="26"/>
              </w:rPr>
              <w:t>Quản lý Kỹ thuật</w:t>
            </w:r>
          </w:p>
        </w:tc>
        <w:tc>
          <w:tcPr>
            <w:tcW w:w="30" w:type="dxa"/>
            <w:tcBorders>
              <w:right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537"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2084" w:type="dxa"/>
            <w:tcBorders>
              <w:right w:val="single" w:sz="8" w:space="0" w:color="auto"/>
            </w:tcBorders>
            <w:shd w:val="clear" w:color="auto" w:fill="auto"/>
            <w:vAlign w:val="bottom"/>
          </w:tcPr>
          <w:p w:rsidR="00871682" w:rsidRPr="00871682" w:rsidRDefault="00871682" w:rsidP="00A0602E">
            <w:pPr>
              <w:spacing w:line="0" w:lineRule="atLeast"/>
              <w:ind w:left="-335" w:right="151" w:firstLine="194"/>
              <w:jc w:val="center"/>
              <w:rPr>
                <w:rFonts w:ascii="Times New Roman" w:eastAsia="Times New Roman" w:hAnsi="Times New Roman" w:cs="Times New Roman"/>
                <w:sz w:val="24"/>
                <w:szCs w:val="26"/>
              </w:rPr>
            </w:pPr>
            <w:r w:rsidRPr="00871682">
              <w:rPr>
                <w:rFonts w:ascii="Times New Roman" w:eastAsia="Times New Roman" w:hAnsi="Times New Roman" w:cs="Times New Roman"/>
                <w:sz w:val="24"/>
                <w:szCs w:val="26"/>
              </w:rPr>
              <w:t>Đại diện lãnh đạo</w:t>
            </w:r>
          </w:p>
        </w:tc>
        <w:tc>
          <w:tcPr>
            <w:tcW w:w="336"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2542" w:type="dxa"/>
            <w:gridSpan w:val="2"/>
            <w:tcBorders>
              <w:right w:val="single" w:sz="8" w:space="0" w:color="auto"/>
            </w:tcBorders>
            <w:shd w:val="clear" w:color="auto" w:fill="auto"/>
            <w:vAlign w:val="bottom"/>
          </w:tcPr>
          <w:p w:rsidR="00871682" w:rsidRPr="00871682" w:rsidRDefault="00871682" w:rsidP="00E80B1C">
            <w:pPr>
              <w:spacing w:line="0" w:lineRule="atLeast"/>
              <w:ind w:right="240"/>
              <w:jc w:val="center"/>
              <w:rPr>
                <w:rFonts w:ascii="Times New Roman" w:eastAsia="Times New Roman" w:hAnsi="Times New Roman" w:cs="Times New Roman"/>
                <w:w w:val="98"/>
                <w:sz w:val="26"/>
                <w:szCs w:val="26"/>
              </w:rPr>
            </w:pPr>
            <w:r w:rsidRPr="00871682">
              <w:rPr>
                <w:rFonts w:ascii="Times New Roman" w:eastAsia="Times New Roman" w:hAnsi="Times New Roman" w:cs="Times New Roman"/>
                <w:w w:val="98"/>
                <w:sz w:val="26"/>
                <w:szCs w:val="26"/>
              </w:rPr>
              <w:t>Viện trưởng</w:t>
            </w:r>
          </w:p>
        </w:tc>
      </w:tr>
      <w:tr w:rsidR="00871682" w:rsidRPr="00871682" w:rsidTr="00780B17">
        <w:trPr>
          <w:trHeight w:val="107"/>
        </w:trPr>
        <w:tc>
          <w:tcPr>
            <w:tcW w:w="280" w:type="dxa"/>
            <w:tcBorders>
              <w:left w:val="single" w:sz="8" w:space="0" w:color="auto"/>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560"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436" w:type="dxa"/>
            <w:tcBorders>
              <w:bottom w:val="single" w:sz="8" w:space="0" w:color="auto"/>
              <w:right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1844"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879" w:type="dxa"/>
            <w:gridSpan w:val="2"/>
            <w:tcBorders>
              <w:bottom w:val="single" w:sz="8" w:space="0" w:color="auto"/>
              <w:right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2621" w:type="dxa"/>
            <w:gridSpan w:val="2"/>
            <w:tcBorders>
              <w:bottom w:val="single" w:sz="8" w:space="0" w:color="auto"/>
              <w:right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336"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2260" w:type="dxa"/>
            <w:tcBorders>
              <w:bottom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282" w:type="dxa"/>
            <w:tcBorders>
              <w:bottom w:val="single" w:sz="8" w:space="0" w:color="auto"/>
              <w:right w:val="single" w:sz="8" w:space="0" w:color="auto"/>
            </w:tcBorders>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r>
      <w:tr w:rsidR="00871682" w:rsidRPr="00871682" w:rsidTr="00780B17">
        <w:trPr>
          <w:trHeight w:val="592"/>
        </w:trPr>
        <w:tc>
          <w:tcPr>
            <w:tcW w:w="280"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560"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436"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5344" w:type="dxa"/>
            <w:gridSpan w:val="5"/>
            <w:shd w:val="clear" w:color="auto" w:fill="auto"/>
            <w:vAlign w:val="bottom"/>
          </w:tcPr>
          <w:p w:rsidR="00871682" w:rsidRPr="00871682" w:rsidRDefault="00871682" w:rsidP="00E80B1C">
            <w:pPr>
              <w:spacing w:line="0" w:lineRule="atLeast"/>
              <w:ind w:left="1460"/>
              <w:rPr>
                <w:rFonts w:ascii="Times New Roman" w:eastAsia="Times New Roman" w:hAnsi="Times New Roman" w:cs="Times New Roman"/>
                <w:b/>
                <w:sz w:val="26"/>
                <w:szCs w:val="26"/>
              </w:rPr>
            </w:pPr>
            <w:r w:rsidRPr="00871682">
              <w:rPr>
                <w:rFonts w:ascii="Times New Roman" w:eastAsia="Times New Roman" w:hAnsi="Times New Roman" w:cs="Times New Roman"/>
                <w:b/>
                <w:sz w:val="26"/>
                <w:szCs w:val="26"/>
              </w:rPr>
              <w:t>THEO DÕI SỬA ĐỔI TÀI LIỆU</w:t>
            </w:r>
          </w:p>
        </w:tc>
        <w:tc>
          <w:tcPr>
            <w:tcW w:w="336"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2260"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c>
          <w:tcPr>
            <w:tcW w:w="282" w:type="dxa"/>
            <w:shd w:val="clear" w:color="auto" w:fill="auto"/>
            <w:vAlign w:val="bottom"/>
          </w:tcPr>
          <w:p w:rsidR="00871682" w:rsidRPr="00871682" w:rsidRDefault="00871682" w:rsidP="00E80B1C">
            <w:pPr>
              <w:spacing w:line="0" w:lineRule="atLeast"/>
              <w:rPr>
                <w:rFonts w:ascii="Times New Roman" w:eastAsia="Times New Roman" w:hAnsi="Times New Roman" w:cs="Times New Roman"/>
                <w:sz w:val="26"/>
                <w:szCs w:val="26"/>
              </w:rPr>
            </w:pPr>
          </w:p>
        </w:tc>
      </w:tr>
    </w:tbl>
    <w:p w:rsidR="001E649E" w:rsidRPr="00871682" w:rsidRDefault="001E649E">
      <w:pPr>
        <w:rPr>
          <w:rFonts w:ascii="Times New Roman" w:hAnsi="Times New Roman" w:cs="Times New Roman"/>
          <w:sz w:val="26"/>
          <w:szCs w:val="26"/>
        </w:rPr>
      </w:pPr>
    </w:p>
    <w:tbl>
      <w:tblPr>
        <w:tblStyle w:val="TableGrid"/>
        <w:tblW w:w="9471" w:type="dxa"/>
        <w:jc w:val="center"/>
        <w:tblLook w:val="04A0" w:firstRow="1" w:lastRow="0" w:firstColumn="1" w:lastColumn="0" w:noHBand="0" w:noVBand="1"/>
      </w:tblPr>
      <w:tblGrid>
        <w:gridCol w:w="679"/>
        <w:gridCol w:w="2227"/>
        <w:gridCol w:w="4199"/>
        <w:gridCol w:w="2366"/>
      </w:tblGrid>
      <w:tr w:rsidR="00871682" w:rsidRPr="00871682" w:rsidTr="008D7B84">
        <w:trPr>
          <w:trHeight w:val="662"/>
          <w:jc w:val="center"/>
        </w:trPr>
        <w:tc>
          <w:tcPr>
            <w:tcW w:w="679" w:type="dxa"/>
            <w:vAlign w:val="center"/>
          </w:tcPr>
          <w:p w:rsidR="00871682" w:rsidRPr="00871682" w:rsidRDefault="00871682" w:rsidP="00871682">
            <w:pPr>
              <w:jc w:val="center"/>
              <w:rPr>
                <w:rFonts w:ascii="Times New Roman" w:hAnsi="Times New Roman" w:cs="Times New Roman"/>
                <w:sz w:val="26"/>
                <w:szCs w:val="26"/>
              </w:rPr>
            </w:pPr>
            <w:r w:rsidRPr="00871682">
              <w:rPr>
                <w:rFonts w:ascii="Times New Roman" w:hAnsi="Times New Roman" w:cs="Times New Roman"/>
                <w:sz w:val="26"/>
                <w:szCs w:val="26"/>
              </w:rPr>
              <w:t>STT</w:t>
            </w:r>
          </w:p>
        </w:tc>
        <w:tc>
          <w:tcPr>
            <w:tcW w:w="2227" w:type="dxa"/>
            <w:vAlign w:val="center"/>
          </w:tcPr>
          <w:p w:rsidR="00871682" w:rsidRPr="00871682" w:rsidRDefault="00871682" w:rsidP="00871682">
            <w:pPr>
              <w:jc w:val="center"/>
              <w:rPr>
                <w:rFonts w:ascii="Times New Roman" w:hAnsi="Times New Roman" w:cs="Times New Roman"/>
                <w:sz w:val="26"/>
                <w:szCs w:val="26"/>
              </w:rPr>
            </w:pPr>
            <w:r w:rsidRPr="00871682">
              <w:rPr>
                <w:rFonts w:ascii="Times New Roman" w:hAnsi="Times New Roman" w:cs="Times New Roman"/>
                <w:sz w:val="26"/>
                <w:szCs w:val="26"/>
              </w:rPr>
              <w:t>Vị trí</w:t>
            </w:r>
          </w:p>
        </w:tc>
        <w:tc>
          <w:tcPr>
            <w:tcW w:w="4199" w:type="dxa"/>
            <w:vAlign w:val="center"/>
          </w:tcPr>
          <w:p w:rsidR="00871682" w:rsidRPr="00871682" w:rsidRDefault="00871682" w:rsidP="00871682">
            <w:pPr>
              <w:jc w:val="center"/>
              <w:rPr>
                <w:rFonts w:ascii="Times New Roman" w:hAnsi="Times New Roman" w:cs="Times New Roman"/>
                <w:sz w:val="26"/>
                <w:szCs w:val="26"/>
              </w:rPr>
            </w:pPr>
            <w:r w:rsidRPr="00871682">
              <w:rPr>
                <w:rFonts w:ascii="Times New Roman" w:hAnsi="Times New Roman" w:cs="Times New Roman"/>
                <w:sz w:val="26"/>
                <w:szCs w:val="26"/>
              </w:rPr>
              <w:t>Nội dung sửa đổi</w:t>
            </w:r>
          </w:p>
        </w:tc>
        <w:tc>
          <w:tcPr>
            <w:tcW w:w="2366" w:type="dxa"/>
            <w:vAlign w:val="center"/>
          </w:tcPr>
          <w:p w:rsidR="00871682" w:rsidRPr="00871682" w:rsidRDefault="00871682" w:rsidP="00871682">
            <w:pPr>
              <w:jc w:val="center"/>
              <w:rPr>
                <w:rFonts w:ascii="Times New Roman" w:hAnsi="Times New Roman" w:cs="Times New Roman"/>
                <w:sz w:val="26"/>
                <w:szCs w:val="26"/>
              </w:rPr>
            </w:pPr>
            <w:r w:rsidRPr="00871682">
              <w:rPr>
                <w:rFonts w:ascii="Times New Roman" w:hAnsi="Times New Roman" w:cs="Times New Roman"/>
                <w:sz w:val="26"/>
                <w:szCs w:val="26"/>
              </w:rPr>
              <w:t>Ngày sửa đổi</w:t>
            </w:r>
          </w:p>
        </w:tc>
      </w:tr>
      <w:tr w:rsidR="00871682" w:rsidRPr="00871682" w:rsidTr="00C553B8">
        <w:trPr>
          <w:trHeight w:val="1931"/>
          <w:jc w:val="center"/>
        </w:trPr>
        <w:tc>
          <w:tcPr>
            <w:tcW w:w="679" w:type="dxa"/>
          </w:tcPr>
          <w:p w:rsidR="00871682" w:rsidRPr="00871682" w:rsidRDefault="00871682">
            <w:pPr>
              <w:rPr>
                <w:rFonts w:ascii="Times New Roman" w:hAnsi="Times New Roman" w:cs="Times New Roman"/>
                <w:sz w:val="26"/>
                <w:szCs w:val="26"/>
              </w:rPr>
            </w:pPr>
          </w:p>
        </w:tc>
        <w:tc>
          <w:tcPr>
            <w:tcW w:w="2227" w:type="dxa"/>
          </w:tcPr>
          <w:p w:rsidR="00871682" w:rsidRPr="00871682" w:rsidRDefault="00871682">
            <w:pPr>
              <w:rPr>
                <w:rFonts w:ascii="Times New Roman" w:hAnsi="Times New Roman" w:cs="Times New Roman"/>
                <w:sz w:val="26"/>
                <w:szCs w:val="26"/>
              </w:rPr>
            </w:pPr>
          </w:p>
        </w:tc>
        <w:tc>
          <w:tcPr>
            <w:tcW w:w="4199" w:type="dxa"/>
          </w:tcPr>
          <w:p w:rsidR="00871682" w:rsidRPr="00871682" w:rsidRDefault="00871682">
            <w:pPr>
              <w:rPr>
                <w:rFonts w:ascii="Times New Roman" w:hAnsi="Times New Roman" w:cs="Times New Roman"/>
                <w:sz w:val="26"/>
                <w:szCs w:val="26"/>
              </w:rPr>
            </w:pPr>
          </w:p>
        </w:tc>
        <w:tc>
          <w:tcPr>
            <w:tcW w:w="2366" w:type="dxa"/>
          </w:tcPr>
          <w:p w:rsidR="00871682" w:rsidRPr="00871682" w:rsidRDefault="00871682">
            <w:pPr>
              <w:rPr>
                <w:rFonts w:ascii="Times New Roman" w:hAnsi="Times New Roman" w:cs="Times New Roman"/>
                <w:sz w:val="26"/>
                <w:szCs w:val="26"/>
              </w:rPr>
            </w:pPr>
          </w:p>
        </w:tc>
      </w:tr>
    </w:tbl>
    <w:p w:rsidR="00C553B8" w:rsidRDefault="00C553B8" w:rsidP="00C553B8">
      <w:pPr>
        <w:tabs>
          <w:tab w:val="left" w:pos="820"/>
        </w:tabs>
        <w:spacing w:line="0" w:lineRule="atLeast"/>
        <w:ind w:left="820"/>
        <w:jc w:val="both"/>
        <w:rPr>
          <w:rFonts w:ascii="Times New Roman" w:eastAsia="Times New Roman" w:hAnsi="Times New Roman"/>
          <w:b/>
          <w:sz w:val="26"/>
        </w:rPr>
      </w:pPr>
    </w:p>
    <w:p w:rsidR="008D7B84" w:rsidRDefault="008D7B84" w:rsidP="005878D7">
      <w:pPr>
        <w:numPr>
          <w:ilvl w:val="0"/>
          <w:numId w:val="1"/>
        </w:numPr>
        <w:tabs>
          <w:tab w:val="left" w:pos="820"/>
        </w:tabs>
        <w:spacing w:line="0" w:lineRule="atLeast"/>
        <w:ind w:left="820" w:hanging="558"/>
        <w:jc w:val="both"/>
        <w:rPr>
          <w:rFonts w:ascii="Times New Roman" w:eastAsia="Times New Roman" w:hAnsi="Times New Roman"/>
          <w:b/>
          <w:sz w:val="26"/>
        </w:rPr>
      </w:pPr>
      <w:r>
        <w:rPr>
          <w:rFonts w:ascii="Times New Roman" w:eastAsia="Times New Roman" w:hAnsi="Times New Roman"/>
          <w:b/>
          <w:sz w:val="26"/>
        </w:rPr>
        <w:lastRenderedPageBreak/>
        <w:t>Mục đích</w:t>
      </w:r>
    </w:p>
    <w:p w:rsidR="008D7B84" w:rsidRDefault="008D7B84" w:rsidP="005878D7">
      <w:pPr>
        <w:spacing w:line="184" w:lineRule="exact"/>
        <w:jc w:val="both"/>
        <w:rPr>
          <w:rFonts w:ascii="Times New Roman" w:eastAsia="Times New Roman" w:hAnsi="Times New Roman"/>
          <w:b/>
          <w:sz w:val="26"/>
        </w:rPr>
      </w:pPr>
    </w:p>
    <w:p w:rsidR="008D7B84" w:rsidRDefault="00764C26" w:rsidP="005878D7">
      <w:pPr>
        <w:spacing w:line="322" w:lineRule="auto"/>
        <w:ind w:left="820"/>
        <w:jc w:val="both"/>
        <w:rPr>
          <w:rFonts w:ascii="Times New Roman" w:eastAsia="Times New Roman" w:hAnsi="Times New Roman"/>
          <w:sz w:val="26"/>
        </w:rPr>
      </w:pPr>
      <w:r w:rsidRPr="00764C26">
        <w:rPr>
          <w:rFonts w:ascii="Times New Roman" w:eastAsia="Times New Roman" w:hAnsi="Times New Roman"/>
          <w:sz w:val="26"/>
        </w:rPr>
        <w:t>Quy định phạm vi trách nhiệm và nội dung thực hiện hoạt động đánh giá độ không đảm bảo đo cho</w:t>
      </w:r>
      <w:r w:rsidR="00224F9B">
        <w:rPr>
          <w:rFonts w:ascii="Times New Roman" w:eastAsia="Times New Roman" w:hAnsi="Times New Roman"/>
          <w:sz w:val="26"/>
        </w:rPr>
        <w:t xml:space="preserve"> chất lượng kết quả thử nghiệm </w:t>
      </w:r>
      <w:r w:rsidR="008D7B84">
        <w:rPr>
          <w:rFonts w:ascii="Times New Roman" w:eastAsia="Times New Roman" w:hAnsi="Times New Roman"/>
          <w:sz w:val="26"/>
        </w:rPr>
        <w:t>của các phép thử áp dụng trong Phòng thử nghiệm</w:t>
      </w:r>
    </w:p>
    <w:p w:rsidR="008D7B84" w:rsidRDefault="008D7B84" w:rsidP="005878D7">
      <w:pPr>
        <w:spacing w:line="33" w:lineRule="exact"/>
        <w:jc w:val="both"/>
        <w:rPr>
          <w:rFonts w:ascii="Times New Roman" w:eastAsia="Times New Roman" w:hAnsi="Times New Roman"/>
          <w:b/>
          <w:sz w:val="26"/>
        </w:rPr>
      </w:pPr>
    </w:p>
    <w:p w:rsidR="008D7B84" w:rsidRDefault="008D7B84" w:rsidP="005878D7">
      <w:pPr>
        <w:numPr>
          <w:ilvl w:val="0"/>
          <w:numId w:val="1"/>
        </w:numPr>
        <w:tabs>
          <w:tab w:val="left" w:pos="820"/>
        </w:tabs>
        <w:spacing w:line="0" w:lineRule="atLeast"/>
        <w:ind w:left="820" w:hanging="558"/>
        <w:jc w:val="both"/>
        <w:rPr>
          <w:rFonts w:ascii="Times New Roman" w:eastAsia="Times New Roman" w:hAnsi="Times New Roman"/>
          <w:b/>
          <w:sz w:val="26"/>
        </w:rPr>
      </w:pPr>
      <w:r>
        <w:rPr>
          <w:rFonts w:ascii="Times New Roman" w:eastAsia="Times New Roman" w:hAnsi="Times New Roman"/>
          <w:b/>
          <w:sz w:val="26"/>
        </w:rPr>
        <w:t>Phạm vi</w:t>
      </w:r>
    </w:p>
    <w:p w:rsidR="008D7B84" w:rsidRDefault="008D7B84" w:rsidP="005878D7">
      <w:pPr>
        <w:spacing w:line="184" w:lineRule="exact"/>
        <w:jc w:val="both"/>
        <w:rPr>
          <w:rFonts w:ascii="Times New Roman" w:eastAsia="Times New Roman" w:hAnsi="Times New Roman"/>
          <w:b/>
          <w:sz w:val="26"/>
        </w:rPr>
      </w:pPr>
    </w:p>
    <w:p w:rsidR="008D7B84" w:rsidRDefault="008D7B84" w:rsidP="005878D7">
      <w:pPr>
        <w:spacing w:line="0" w:lineRule="atLeast"/>
        <w:ind w:left="820"/>
        <w:jc w:val="both"/>
        <w:rPr>
          <w:rFonts w:ascii="Times New Roman" w:eastAsia="Times New Roman" w:hAnsi="Times New Roman"/>
          <w:sz w:val="26"/>
        </w:rPr>
      </w:pPr>
      <w:r>
        <w:rPr>
          <w:rFonts w:ascii="Times New Roman" w:eastAsia="Times New Roman" w:hAnsi="Times New Roman"/>
          <w:sz w:val="26"/>
        </w:rPr>
        <w:t>Áp dụng cho toàn bộ các phương pháp thử của Phòng thử nghiệm.</w:t>
      </w:r>
    </w:p>
    <w:p w:rsidR="008D7B84" w:rsidRDefault="008D7B84" w:rsidP="005878D7">
      <w:pPr>
        <w:spacing w:line="176" w:lineRule="exact"/>
        <w:jc w:val="both"/>
        <w:rPr>
          <w:rFonts w:ascii="Times New Roman" w:eastAsia="Times New Roman" w:hAnsi="Times New Roman"/>
          <w:b/>
          <w:sz w:val="26"/>
        </w:rPr>
      </w:pPr>
    </w:p>
    <w:p w:rsidR="008D7B84" w:rsidRDefault="008D7B84" w:rsidP="005878D7">
      <w:pPr>
        <w:numPr>
          <w:ilvl w:val="0"/>
          <w:numId w:val="1"/>
        </w:numPr>
        <w:tabs>
          <w:tab w:val="left" w:pos="820"/>
        </w:tabs>
        <w:spacing w:line="0" w:lineRule="atLeast"/>
        <w:ind w:left="820" w:hanging="558"/>
        <w:jc w:val="both"/>
        <w:rPr>
          <w:rFonts w:ascii="Times New Roman" w:eastAsia="Times New Roman" w:hAnsi="Times New Roman"/>
          <w:b/>
          <w:sz w:val="26"/>
        </w:rPr>
      </w:pPr>
      <w:r>
        <w:rPr>
          <w:rFonts w:ascii="Times New Roman" w:eastAsia="Times New Roman" w:hAnsi="Times New Roman"/>
          <w:b/>
          <w:sz w:val="26"/>
        </w:rPr>
        <w:t>Trách nhiệm</w:t>
      </w:r>
    </w:p>
    <w:p w:rsidR="008D7B84" w:rsidRDefault="008D7B84" w:rsidP="005878D7">
      <w:pPr>
        <w:spacing w:line="184" w:lineRule="exact"/>
        <w:jc w:val="both"/>
        <w:rPr>
          <w:rFonts w:ascii="Times New Roman" w:eastAsia="Times New Roman" w:hAnsi="Times New Roman"/>
          <w:b/>
          <w:sz w:val="26"/>
        </w:rPr>
      </w:pPr>
    </w:p>
    <w:p w:rsidR="008D7B84" w:rsidRDefault="008D7B84" w:rsidP="005878D7">
      <w:pPr>
        <w:spacing w:line="300" w:lineRule="auto"/>
        <w:ind w:left="820"/>
        <w:jc w:val="both"/>
        <w:rPr>
          <w:rFonts w:ascii="Times New Roman" w:eastAsia="Times New Roman" w:hAnsi="Times New Roman"/>
          <w:sz w:val="26"/>
        </w:rPr>
      </w:pPr>
      <w:r>
        <w:rPr>
          <w:rFonts w:ascii="Times New Roman" w:eastAsia="Times New Roman" w:hAnsi="Times New Roman"/>
          <w:sz w:val="26"/>
        </w:rPr>
        <w:t>Trưởng phòng thử nghiệm có trách nhiệm lựa chọn các phép thử, phân công cán bộ thực hiện xác nhận và tính toán độ không đảm bảo đo của các phép thử</w:t>
      </w:r>
      <w:r w:rsidR="00F82B5A">
        <w:rPr>
          <w:rFonts w:ascii="Times New Roman" w:eastAsia="Times New Roman" w:hAnsi="Times New Roman"/>
          <w:sz w:val="26"/>
        </w:rPr>
        <w:t>.</w:t>
      </w:r>
    </w:p>
    <w:p w:rsidR="008D7B84" w:rsidRDefault="008D7B84" w:rsidP="005878D7">
      <w:pPr>
        <w:spacing w:line="61" w:lineRule="exact"/>
        <w:jc w:val="both"/>
        <w:rPr>
          <w:rFonts w:ascii="Times New Roman" w:eastAsia="Times New Roman" w:hAnsi="Times New Roman"/>
          <w:b/>
          <w:sz w:val="26"/>
        </w:rPr>
      </w:pPr>
    </w:p>
    <w:p w:rsidR="008D7B84" w:rsidRDefault="008D7B84" w:rsidP="005878D7">
      <w:pPr>
        <w:numPr>
          <w:ilvl w:val="0"/>
          <w:numId w:val="1"/>
        </w:numPr>
        <w:tabs>
          <w:tab w:val="left" w:pos="820"/>
        </w:tabs>
        <w:spacing w:line="0" w:lineRule="atLeast"/>
        <w:ind w:left="820" w:hanging="559"/>
        <w:jc w:val="both"/>
        <w:rPr>
          <w:rFonts w:ascii="Times New Roman" w:eastAsia="Times New Roman" w:hAnsi="Times New Roman"/>
          <w:b/>
          <w:sz w:val="26"/>
        </w:rPr>
      </w:pPr>
      <w:r>
        <w:rPr>
          <w:rFonts w:ascii="Times New Roman" w:eastAsia="Times New Roman" w:hAnsi="Times New Roman"/>
          <w:b/>
          <w:sz w:val="26"/>
        </w:rPr>
        <w:t>Nội dung</w:t>
      </w:r>
    </w:p>
    <w:p w:rsidR="002140AD" w:rsidRPr="002140AD" w:rsidRDefault="002140AD" w:rsidP="002140AD">
      <w:pPr>
        <w:numPr>
          <w:ilvl w:val="0"/>
          <w:numId w:val="13"/>
        </w:numPr>
        <w:tabs>
          <w:tab w:val="clear" w:pos="737"/>
        </w:tabs>
        <w:spacing w:before="120" w:after="120" w:line="360" w:lineRule="exact"/>
        <w:ind w:left="851"/>
        <w:jc w:val="both"/>
        <w:rPr>
          <w:rFonts w:ascii="Times New Roman" w:eastAsia="Times New Roman" w:hAnsi="Times New Roman" w:cs="Times New Roman"/>
          <w:bCs/>
          <w:sz w:val="26"/>
          <w:szCs w:val="26"/>
        </w:rPr>
      </w:pPr>
      <w:r w:rsidRPr="002140AD">
        <w:rPr>
          <w:rFonts w:ascii="Times New Roman" w:eastAsia="Times New Roman" w:hAnsi="Times New Roman" w:cs="Times New Roman"/>
          <w:bCs/>
          <w:sz w:val="26"/>
          <w:szCs w:val="26"/>
        </w:rPr>
        <w:t xml:space="preserve">Việc đánh giá độ không đảm bảo đo của phép thử thực hiện tại PTN của Viện </w:t>
      </w:r>
      <w:r w:rsidRPr="002140AD">
        <w:rPr>
          <w:rFonts w:ascii="Times New Roman" w:eastAsia="Times New Roman" w:hAnsi="Times New Roman" w:cs="Times New Roman" w:hint="eastAsia"/>
          <w:bCs/>
          <w:sz w:val="26"/>
          <w:szCs w:val="26"/>
        </w:rPr>
        <w:t>đ</w:t>
      </w:r>
      <w:r w:rsidRPr="002140AD">
        <w:rPr>
          <w:rFonts w:ascii="Times New Roman" w:eastAsia="Times New Roman" w:hAnsi="Times New Roman" w:cs="Times New Roman"/>
          <w:bCs/>
          <w:sz w:val="26"/>
          <w:szCs w:val="26"/>
        </w:rPr>
        <w:t xml:space="preserve">ều </w:t>
      </w:r>
      <w:r w:rsidRPr="002140AD">
        <w:rPr>
          <w:rFonts w:ascii="Times New Roman" w:eastAsia="Times New Roman" w:hAnsi="Times New Roman" w:cs="Times New Roman" w:hint="eastAsia"/>
          <w:bCs/>
          <w:sz w:val="26"/>
          <w:szCs w:val="26"/>
        </w:rPr>
        <w:t>đư</w:t>
      </w:r>
      <w:r w:rsidRPr="002140AD">
        <w:rPr>
          <w:rFonts w:ascii="Times New Roman" w:eastAsia="Times New Roman" w:hAnsi="Times New Roman" w:cs="Times New Roman"/>
          <w:bCs/>
          <w:sz w:val="26"/>
          <w:szCs w:val="26"/>
        </w:rPr>
        <w:t>ợc thực hiện như sau:</w:t>
      </w:r>
    </w:p>
    <w:p w:rsidR="002140AD" w:rsidRPr="002140AD" w:rsidRDefault="002140AD" w:rsidP="002140AD">
      <w:pPr>
        <w:keepNext/>
        <w:numPr>
          <w:ilvl w:val="1"/>
          <w:numId w:val="14"/>
        </w:numPr>
        <w:spacing w:before="120" w:after="120" w:line="360" w:lineRule="exact"/>
        <w:ind w:left="851" w:hanging="284"/>
        <w:outlineLvl w:val="3"/>
        <w:rPr>
          <w:rFonts w:ascii="Times New Roman" w:eastAsia="Times New Roman" w:hAnsi="Times New Roman" w:cs="Times New Roman"/>
          <w:bCs/>
          <w:sz w:val="26"/>
          <w:szCs w:val="26"/>
        </w:rPr>
      </w:pPr>
      <w:r w:rsidRPr="002140AD">
        <w:rPr>
          <w:rFonts w:ascii="Times New Roman" w:eastAsia="Times New Roman" w:hAnsi="Times New Roman" w:cs="Times New Roman"/>
          <w:bCs/>
          <w:sz w:val="26"/>
          <w:szCs w:val="26"/>
        </w:rPr>
        <w:t>Xác định đại lượng đo</w:t>
      </w:r>
    </w:p>
    <w:p w:rsidR="002140AD" w:rsidRPr="002140AD" w:rsidRDefault="002140AD" w:rsidP="002140AD">
      <w:pPr>
        <w:keepNext/>
        <w:numPr>
          <w:ilvl w:val="1"/>
          <w:numId w:val="14"/>
        </w:numPr>
        <w:spacing w:before="120" w:after="120" w:line="360" w:lineRule="exact"/>
        <w:ind w:left="851" w:hanging="284"/>
        <w:outlineLvl w:val="3"/>
        <w:rPr>
          <w:rFonts w:ascii="Times New Roman" w:eastAsia="Times New Roman" w:hAnsi="Times New Roman" w:cs="Times New Roman"/>
          <w:bCs/>
          <w:sz w:val="26"/>
          <w:szCs w:val="26"/>
        </w:rPr>
      </w:pPr>
      <w:r w:rsidRPr="002140AD">
        <w:rPr>
          <w:rFonts w:ascii="Times New Roman" w:eastAsia="Times New Roman" w:hAnsi="Times New Roman" w:cs="Times New Roman"/>
          <w:bCs/>
          <w:sz w:val="26"/>
          <w:szCs w:val="26"/>
        </w:rPr>
        <w:t>Xác định các nguồn độ KĐB</w:t>
      </w:r>
    </w:p>
    <w:p w:rsidR="002140AD" w:rsidRPr="002140AD" w:rsidRDefault="002140AD" w:rsidP="002140AD">
      <w:pPr>
        <w:keepNext/>
        <w:numPr>
          <w:ilvl w:val="1"/>
          <w:numId w:val="14"/>
        </w:numPr>
        <w:spacing w:before="120" w:after="120" w:line="360" w:lineRule="exact"/>
        <w:ind w:left="851" w:hanging="284"/>
        <w:outlineLvl w:val="3"/>
        <w:rPr>
          <w:rFonts w:ascii="Times New Roman" w:eastAsia="Times New Roman" w:hAnsi="Times New Roman" w:cs="Times New Roman"/>
          <w:bCs/>
          <w:sz w:val="26"/>
          <w:szCs w:val="26"/>
        </w:rPr>
      </w:pPr>
      <w:r w:rsidRPr="002140AD">
        <w:rPr>
          <w:rFonts w:ascii="Times New Roman" w:eastAsia="Times New Roman" w:hAnsi="Times New Roman" w:cs="Times New Roman"/>
          <w:bCs/>
          <w:sz w:val="26"/>
          <w:szCs w:val="26"/>
        </w:rPr>
        <w:t>Định lượng các thành phần độ KĐB</w:t>
      </w:r>
    </w:p>
    <w:p w:rsidR="002140AD" w:rsidRPr="002140AD" w:rsidRDefault="002140AD" w:rsidP="002140AD">
      <w:pPr>
        <w:keepNext/>
        <w:numPr>
          <w:ilvl w:val="1"/>
          <w:numId w:val="14"/>
        </w:numPr>
        <w:spacing w:before="120" w:after="120" w:line="360" w:lineRule="exact"/>
        <w:ind w:left="851" w:hanging="284"/>
        <w:outlineLvl w:val="3"/>
        <w:rPr>
          <w:rFonts w:ascii="Times New Roman" w:eastAsia="Times New Roman" w:hAnsi="Times New Roman" w:cs="Times New Roman"/>
          <w:bCs/>
          <w:sz w:val="26"/>
          <w:szCs w:val="26"/>
        </w:rPr>
      </w:pPr>
      <w:r w:rsidRPr="002140AD">
        <w:rPr>
          <w:rFonts w:ascii="Times New Roman" w:eastAsia="Times New Roman" w:hAnsi="Times New Roman" w:cs="Times New Roman"/>
          <w:bCs/>
          <w:sz w:val="26"/>
          <w:szCs w:val="26"/>
        </w:rPr>
        <w:t>Tổng hợp các độ không đảm bảo chuẩn</w:t>
      </w:r>
    </w:p>
    <w:p w:rsidR="008D7B84" w:rsidRDefault="002140AD" w:rsidP="005878D7">
      <w:pPr>
        <w:spacing w:line="0" w:lineRule="atLeast"/>
        <w:ind w:left="260"/>
        <w:jc w:val="both"/>
        <w:rPr>
          <w:rFonts w:ascii="Times New Roman" w:eastAsia="Times New Roman" w:hAnsi="Times New Roman"/>
          <w:b/>
          <w:sz w:val="26"/>
        </w:rPr>
      </w:pPr>
      <w:r>
        <w:rPr>
          <w:rFonts w:ascii="Times New Roman" w:eastAsia="Times New Roman" w:hAnsi="Times New Roman"/>
          <w:b/>
          <w:sz w:val="26"/>
        </w:rPr>
        <w:t>4.1. Xác định đại lượng</w:t>
      </w:r>
      <w:r w:rsidR="00A26ABE">
        <w:rPr>
          <w:rFonts w:ascii="Times New Roman" w:eastAsia="Times New Roman" w:hAnsi="Times New Roman"/>
          <w:b/>
          <w:sz w:val="26"/>
        </w:rPr>
        <w:t xml:space="preserve"> đo và xác định các nguồn độ KĐB</w:t>
      </w:r>
    </w:p>
    <w:p w:rsidR="008D7B84" w:rsidRDefault="008D7B84" w:rsidP="005878D7">
      <w:pPr>
        <w:spacing w:line="185" w:lineRule="exact"/>
        <w:jc w:val="both"/>
        <w:rPr>
          <w:rFonts w:ascii="Times New Roman" w:eastAsia="Times New Roman" w:hAnsi="Times New Roman"/>
        </w:rPr>
      </w:pPr>
    </w:p>
    <w:p w:rsidR="007D1808" w:rsidRPr="007D1808" w:rsidRDefault="007D1808" w:rsidP="007D1808">
      <w:pPr>
        <w:numPr>
          <w:ilvl w:val="0"/>
          <w:numId w:val="2"/>
        </w:numPr>
        <w:tabs>
          <w:tab w:val="left" w:pos="821"/>
        </w:tabs>
        <w:spacing w:line="360" w:lineRule="auto"/>
        <w:ind w:left="820" w:hanging="559"/>
        <w:jc w:val="both"/>
        <w:rPr>
          <w:rFonts w:ascii="Times New Roman" w:eastAsia="Arial" w:hAnsi="Times New Roman" w:cs="Times New Roman"/>
          <w:sz w:val="26"/>
        </w:rPr>
      </w:pPr>
      <w:r w:rsidRPr="007D1808">
        <w:rPr>
          <w:rFonts w:ascii="Times New Roman" w:eastAsia="Arial" w:hAnsi="Times New Roman" w:cs="Times New Roman"/>
          <w:sz w:val="26"/>
        </w:rPr>
        <w:t>Nhân viên thử nghiệm khi thực hiện thử nghiệm tuân thủ qui định của phương pháp thử và viết rõ công thức tính đại lượng, cách xác định, bao gồm mối liên quan giữa đại lượng cần xác định và đại lượng đầu vào mà đại lượng đo phụ thuộc.</w:t>
      </w:r>
    </w:p>
    <w:p w:rsidR="00DE3074" w:rsidRPr="009278FD" w:rsidRDefault="00DE3074" w:rsidP="007D1808">
      <w:pPr>
        <w:numPr>
          <w:ilvl w:val="0"/>
          <w:numId w:val="2"/>
        </w:numPr>
        <w:tabs>
          <w:tab w:val="left" w:pos="821"/>
        </w:tabs>
        <w:spacing w:line="360" w:lineRule="auto"/>
        <w:ind w:left="820" w:hanging="559"/>
        <w:jc w:val="both"/>
        <w:rPr>
          <w:rFonts w:ascii="Times New Roman" w:eastAsia="Arial" w:hAnsi="Times New Roman" w:cs="Times New Roman"/>
          <w:b/>
          <w:sz w:val="26"/>
        </w:rPr>
      </w:pPr>
      <w:r w:rsidRPr="00DE3074">
        <w:rPr>
          <w:rFonts w:ascii="Times New Roman" w:hAnsi="Times New Roman" w:cs="Times New Roman"/>
          <w:sz w:val="26"/>
          <w:szCs w:val="26"/>
        </w:rPr>
        <w:t xml:space="preserve">Liệt kê danh mục các nguồn có thể gây ra độ KĐB. Danh mục có thể bao gồm các nguồn phân bố tới độ KĐB trong các thông số liên quan với đại lượng đo xác định </w:t>
      </w:r>
      <w:r w:rsidR="00317D20">
        <w:rPr>
          <w:rFonts w:ascii="Times New Roman" w:hAnsi="Times New Roman" w:cs="Times New Roman"/>
          <w:sz w:val="26"/>
          <w:szCs w:val="26"/>
        </w:rPr>
        <w:t>ở trên</w:t>
      </w:r>
      <w:r w:rsidRPr="00DE3074">
        <w:rPr>
          <w:rFonts w:ascii="Times New Roman" w:hAnsi="Times New Roman" w:cs="Times New Roman"/>
          <w:sz w:val="26"/>
          <w:szCs w:val="26"/>
        </w:rPr>
        <w:t xml:space="preserve"> nhưng có thể bao gồm các nguồn khác và phải bao gồm các nguồn nảy sinh từ dự đoán trong hoá họ</w:t>
      </w:r>
      <w:r w:rsidR="00694FBE">
        <w:rPr>
          <w:rFonts w:ascii="Times New Roman" w:hAnsi="Times New Roman" w:cs="Times New Roman"/>
          <w:sz w:val="26"/>
          <w:szCs w:val="26"/>
        </w:rPr>
        <w:t>c</w:t>
      </w:r>
      <w:r w:rsidR="009278FD">
        <w:rPr>
          <w:rFonts w:ascii="Times New Roman" w:hAnsi="Times New Roman" w:cs="Times New Roman"/>
          <w:sz w:val="26"/>
          <w:szCs w:val="26"/>
        </w:rPr>
        <w:t xml:space="preserve">: </w:t>
      </w:r>
    </w:p>
    <w:p w:rsidR="00077FF5" w:rsidRDefault="00077FF5" w:rsidP="001A2AF5">
      <w:pPr>
        <w:pStyle w:val="ListParagraph"/>
        <w:numPr>
          <w:ilvl w:val="0"/>
          <w:numId w:val="15"/>
        </w:numPr>
        <w:tabs>
          <w:tab w:val="left" w:pos="821"/>
        </w:tabs>
        <w:spacing w:line="360" w:lineRule="auto"/>
        <w:jc w:val="both"/>
        <w:rPr>
          <w:rFonts w:ascii="Times New Roman" w:hAnsi="Times New Roman" w:cs="Times New Roman"/>
          <w:sz w:val="26"/>
          <w:szCs w:val="26"/>
        </w:rPr>
      </w:pPr>
      <w:r>
        <w:rPr>
          <w:rFonts w:ascii="Times New Roman" w:hAnsi="Times New Roman" w:cs="Times New Roman"/>
          <w:sz w:val="26"/>
          <w:szCs w:val="26"/>
        </w:rPr>
        <w:t>Lấy mẫu</w:t>
      </w:r>
    </w:p>
    <w:p w:rsidR="00077FF5" w:rsidRDefault="00077FF5" w:rsidP="001A2AF5">
      <w:pPr>
        <w:pStyle w:val="ListParagraph"/>
        <w:numPr>
          <w:ilvl w:val="0"/>
          <w:numId w:val="15"/>
        </w:numPr>
        <w:tabs>
          <w:tab w:val="left" w:pos="821"/>
        </w:tabs>
        <w:spacing w:line="360" w:lineRule="auto"/>
        <w:jc w:val="both"/>
        <w:rPr>
          <w:rFonts w:ascii="Times New Roman" w:hAnsi="Times New Roman" w:cs="Times New Roman"/>
          <w:sz w:val="26"/>
          <w:szCs w:val="26"/>
        </w:rPr>
      </w:pPr>
      <w:r>
        <w:rPr>
          <w:rFonts w:ascii="Times New Roman" w:hAnsi="Times New Roman" w:cs="Times New Roman"/>
          <w:sz w:val="26"/>
          <w:szCs w:val="26"/>
        </w:rPr>
        <w:t>Điều kiện bảo quản</w:t>
      </w:r>
    </w:p>
    <w:p w:rsidR="009278FD" w:rsidRPr="001A2AF5" w:rsidRDefault="009278FD" w:rsidP="001A2AF5">
      <w:pPr>
        <w:pStyle w:val="ListParagraph"/>
        <w:numPr>
          <w:ilvl w:val="0"/>
          <w:numId w:val="15"/>
        </w:numPr>
        <w:tabs>
          <w:tab w:val="left" w:pos="821"/>
        </w:tabs>
        <w:spacing w:line="360" w:lineRule="auto"/>
        <w:jc w:val="both"/>
        <w:rPr>
          <w:rFonts w:ascii="Times New Roman" w:hAnsi="Times New Roman" w:cs="Times New Roman"/>
          <w:sz w:val="26"/>
          <w:szCs w:val="26"/>
        </w:rPr>
      </w:pPr>
      <w:r w:rsidRPr="001A2AF5">
        <w:rPr>
          <w:rFonts w:ascii="Times New Roman" w:hAnsi="Times New Roman" w:cs="Times New Roman"/>
          <w:sz w:val="26"/>
          <w:szCs w:val="26"/>
        </w:rPr>
        <w:t>Qui trình xử lý mẫu</w:t>
      </w:r>
    </w:p>
    <w:p w:rsidR="009278FD" w:rsidRPr="001A2AF5" w:rsidRDefault="009278FD" w:rsidP="001A2AF5">
      <w:pPr>
        <w:pStyle w:val="ListParagraph"/>
        <w:numPr>
          <w:ilvl w:val="0"/>
          <w:numId w:val="15"/>
        </w:numPr>
        <w:tabs>
          <w:tab w:val="left" w:pos="821"/>
        </w:tabs>
        <w:spacing w:line="360" w:lineRule="auto"/>
        <w:jc w:val="both"/>
        <w:rPr>
          <w:rFonts w:ascii="Times New Roman" w:hAnsi="Times New Roman" w:cs="Times New Roman"/>
          <w:sz w:val="26"/>
          <w:szCs w:val="26"/>
        </w:rPr>
      </w:pPr>
      <w:r w:rsidRPr="001A2AF5">
        <w:rPr>
          <w:rFonts w:ascii="Times New Roman" w:hAnsi="Times New Roman" w:cs="Times New Roman"/>
          <w:sz w:val="26"/>
          <w:szCs w:val="26"/>
        </w:rPr>
        <w:t>Độ chụm</w:t>
      </w:r>
    </w:p>
    <w:p w:rsidR="009278FD" w:rsidRPr="001A2AF5" w:rsidRDefault="009278FD" w:rsidP="001A2AF5">
      <w:pPr>
        <w:pStyle w:val="ListParagraph"/>
        <w:numPr>
          <w:ilvl w:val="0"/>
          <w:numId w:val="15"/>
        </w:numPr>
        <w:tabs>
          <w:tab w:val="left" w:pos="821"/>
        </w:tabs>
        <w:spacing w:line="360" w:lineRule="auto"/>
        <w:jc w:val="both"/>
        <w:rPr>
          <w:rFonts w:ascii="Times New Roman" w:hAnsi="Times New Roman" w:cs="Times New Roman"/>
          <w:sz w:val="26"/>
          <w:szCs w:val="26"/>
        </w:rPr>
      </w:pPr>
      <w:r w:rsidRPr="001A2AF5">
        <w:rPr>
          <w:rFonts w:ascii="Times New Roman" w:hAnsi="Times New Roman" w:cs="Times New Roman"/>
          <w:sz w:val="26"/>
          <w:szCs w:val="26"/>
        </w:rPr>
        <w:lastRenderedPageBreak/>
        <w:t>Hiệu suất thu hồi</w:t>
      </w:r>
    </w:p>
    <w:p w:rsidR="009278FD" w:rsidRPr="001A2AF5" w:rsidRDefault="009278FD" w:rsidP="001A2AF5">
      <w:pPr>
        <w:pStyle w:val="ListParagraph"/>
        <w:numPr>
          <w:ilvl w:val="0"/>
          <w:numId w:val="15"/>
        </w:numPr>
        <w:tabs>
          <w:tab w:val="left" w:pos="821"/>
        </w:tabs>
        <w:spacing w:line="360" w:lineRule="auto"/>
        <w:jc w:val="both"/>
        <w:rPr>
          <w:rFonts w:ascii="Times New Roman" w:hAnsi="Times New Roman" w:cs="Times New Roman"/>
          <w:sz w:val="26"/>
          <w:szCs w:val="26"/>
        </w:rPr>
      </w:pPr>
      <w:r w:rsidRPr="001A2AF5">
        <w:rPr>
          <w:rFonts w:ascii="Times New Roman" w:hAnsi="Times New Roman" w:cs="Times New Roman"/>
          <w:sz w:val="26"/>
          <w:szCs w:val="26"/>
        </w:rPr>
        <w:t>Rửa giải</w:t>
      </w:r>
    </w:p>
    <w:p w:rsidR="009278FD" w:rsidRPr="001A2AF5" w:rsidRDefault="001A2AF5" w:rsidP="001A2AF5">
      <w:pPr>
        <w:pStyle w:val="ListParagraph"/>
        <w:numPr>
          <w:ilvl w:val="0"/>
          <w:numId w:val="15"/>
        </w:numPr>
        <w:tabs>
          <w:tab w:val="left" w:pos="821"/>
        </w:tabs>
        <w:spacing w:line="360" w:lineRule="auto"/>
        <w:jc w:val="both"/>
        <w:rPr>
          <w:rFonts w:ascii="Times New Roman" w:hAnsi="Times New Roman" w:cs="Times New Roman"/>
          <w:sz w:val="26"/>
          <w:szCs w:val="26"/>
        </w:rPr>
      </w:pPr>
      <w:r w:rsidRPr="001A2AF5">
        <w:rPr>
          <w:rFonts w:ascii="Times New Roman" w:hAnsi="Times New Roman" w:cs="Times New Roman"/>
          <w:sz w:val="26"/>
          <w:szCs w:val="26"/>
        </w:rPr>
        <w:t>Độ đúng</w:t>
      </w:r>
    </w:p>
    <w:p w:rsidR="001A2AF5" w:rsidRPr="001A2AF5" w:rsidRDefault="001A2AF5" w:rsidP="001A2AF5">
      <w:pPr>
        <w:pStyle w:val="ListParagraph"/>
        <w:numPr>
          <w:ilvl w:val="0"/>
          <w:numId w:val="15"/>
        </w:numPr>
        <w:tabs>
          <w:tab w:val="left" w:pos="821"/>
        </w:tabs>
        <w:spacing w:line="360" w:lineRule="auto"/>
        <w:jc w:val="both"/>
        <w:rPr>
          <w:rFonts w:ascii="Times New Roman" w:hAnsi="Times New Roman" w:cs="Times New Roman"/>
          <w:sz w:val="26"/>
          <w:szCs w:val="26"/>
        </w:rPr>
      </w:pPr>
      <w:r w:rsidRPr="001A2AF5">
        <w:rPr>
          <w:rFonts w:ascii="Times New Roman" w:hAnsi="Times New Roman" w:cs="Times New Roman"/>
          <w:sz w:val="26"/>
          <w:szCs w:val="26"/>
        </w:rPr>
        <w:t>Dụng cụ đo</w:t>
      </w:r>
    </w:p>
    <w:p w:rsidR="001A2AF5" w:rsidRPr="001A2AF5" w:rsidRDefault="001A2AF5" w:rsidP="001A2AF5">
      <w:pPr>
        <w:pStyle w:val="ListParagraph"/>
        <w:numPr>
          <w:ilvl w:val="0"/>
          <w:numId w:val="15"/>
        </w:numPr>
        <w:tabs>
          <w:tab w:val="left" w:pos="821"/>
        </w:tabs>
        <w:spacing w:line="360" w:lineRule="auto"/>
        <w:jc w:val="both"/>
        <w:rPr>
          <w:rFonts w:ascii="Times New Roman" w:eastAsia="Arial" w:hAnsi="Times New Roman" w:cs="Times New Roman"/>
          <w:b/>
          <w:sz w:val="26"/>
        </w:rPr>
      </w:pPr>
      <w:r w:rsidRPr="001A2AF5">
        <w:rPr>
          <w:rFonts w:ascii="Times New Roman" w:hAnsi="Times New Roman" w:cs="Times New Roman"/>
          <w:sz w:val="26"/>
          <w:szCs w:val="26"/>
        </w:rPr>
        <w:t>Hóa chất</w:t>
      </w:r>
    </w:p>
    <w:p w:rsidR="008D7B84" w:rsidRDefault="008D7B84" w:rsidP="005878D7">
      <w:pPr>
        <w:spacing w:line="59" w:lineRule="exact"/>
        <w:jc w:val="both"/>
        <w:rPr>
          <w:rFonts w:ascii="Times New Roman" w:eastAsia="Times New Roman" w:hAnsi="Times New Roman"/>
        </w:rPr>
      </w:pPr>
    </w:p>
    <w:p w:rsidR="008D7B84" w:rsidRDefault="008D7B84" w:rsidP="00E32AC8">
      <w:pPr>
        <w:spacing w:line="360" w:lineRule="auto"/>
        <w:ind w:left="260"/>
        <w:jc w:val="both"/>
        <w:rPr>
          <w:rFonts w:ascii="Times New Roman" w:eastAsia="Times New Roman" w:hAnsi="Times New Roman"/>
          <w:b/>
          <w:sz w:val="26"/>
        </w:rPr>
      </w:pPr>
      <w:r>
        <w:rPr>
          <w:rFonts w:ascii="Times New Roman" w:eastAsia="Times New Roman" w:hAnsi="Times New Roman"/>
          <w:b/>
          <w:sz w:val="26"/>
        </w:rPr>
        <w:t xml:space="preserve">4.2. </w:t>
      </w:r>
      <w:r w:rsidR="00AB0FAC">
        <w:rPr>
          <w:rFonts w:ascii="Times New Roman" w:eastAsia="Times New Roman" w:hAnsi="Times New Roman"/>
          <w:b/>
          <w:sz w:val="26"/>
        </w:rPr>
        <w:t>Định lượng các thành phần của độ KĐB</w:t>
      </w:r>
      <w:r w:rsidR="002530B7">
        <w:rPr>
          <w:rFonts w:ascii="Times New Roman" w:eastAsia="Times New Roman" w:hAnsi="Times New Roman"/>
          <w:b/>
          <w:sz w:val="26"/>
        </w:rPr>
        <w:t xml:space="preserve"> và tổng hợp các độ KĐB chuẩn</w:t>
      </w:r>
    </w:p>
    <w:p w:rsidR="008D7B84" w:rsidRDefault="008D7B84" w:rsidP="00E32AC8">
      <w:pPr>
        <w:spacing w:line="360" w:lineRule="auto"/>
        <w:ind w:left="260"/>
        <w:jc w:val="both"/>
        <w:rPr>
          <w:rFonts w:ascii="Times New Roman" w:eastAsia="Times New Roman" w:hAnsi="Times New Roman"/>
          <w:b/>
          <w:sz w:val="26"/>
        </w:rPr>
      </w:pPr>
      <w:r>
        <w:rPr>
          <w:rFonts w:ascii="Times New Roman" w:eastAsia="Times New Roman" w:hAnsi="Times New Roman"/>
          <w:b/>
          <w:sz w:val="26"/>
        </w:rPr>
        <w:t xml:space="preserve">4.2.1. </w:t>
      </w:r>
      <w:r w:rsidR="00D8279A">
        <w:rPr>
          <w:rFonts w:ascii="Times New Roman" w:eastAsia="Times New Roman" w:hAnsi="Times New Roman"/>
          <w:b/>
          <w:sz w:val="26"/>
        </w:rPr>
        <w:t>Định lượng các thành phần của độ KĐB</w:t>
      </w:r>
    </w:p>
    <w:p w:rsidR="00D8279A" w:rsidRPr="00D8279A" w:rsidRDefault="00D8279A" w:rsidP="00E32AC8">
      <w:pPr>
        <w:spacing w:line="360" w:lineRule="auto"/>
        <w:ind w:firstLine="567"/>
        <w:jc w:val="both"/>
        <w:rPr>
          <w:rFonts w:ascii="Times New Roman" w:eastAsia="Times New Roman" w:hAnsi="Times New Roman" w:cs="Times New Roman"/>
          <w:sz w:val="26"/>
          <w:szCs w:val="26"/>
          <w:lang w:val="pt-BR"/>
        </w:rPr>
      </w:pPr>
      <w:r w:rsidRPr="00D8279A">
        <w:rPr>
          <w:rFonts w:ascii="Times New Roman" w:eastAsia="Times New Roman" w:hAnsi="Times New Roman" w:cs="Times New Roman"/>
          <w:sz w:val="26"/>
          <w:szCs w:val="26"/>
          <w:lang w:val="pt-BR"/>
        </w:rPr>
        <w:t>Các bước trong quá trình định lượng độ KĐB bao gồm:</w:t>
      </w:r>
    </w:p>
    <w:p w:rsidR="00D8279A" w:rsidRPr="00D8279A" w:rsidRDefault="00D8279A" w:rsidP="00D8279A">
      <w:pPr>
        <w:numPr>
          <w:ilvl w:val="0"/>
          <w:numId w:val="16"/>
        </w:numPr>
        <w:tabs>
          <w:tab w:val="left" w:pos="851"/>
        </w:tabs>
        <w:spacing w:line="360" w:lineRule="auto"/>
        <w:ind w:hanging="513"/>
        <w:jc w:val="both"/>
        <w:rPr>
          <w:rFonts w:ascii="Times New Roman" w:eastAsia="Times New Roman" w:hAnsi="Times New Roman" w:cs="Times New Roman"/>
          <w:sz w:val="26"/>
          <w:szCs w:val="26"/>
          <w:lang w:val="pt-BR"/>
        </w:rPr>
      </w:pPr>
      <w:r w:rsidRPr="00D8279A">
        <w:rPr>
          <w:rFonts w:ascii="Times New Roman" w:eastAsia="Times New Roman" w:hAnsi="Times New Roman" w:cs="Times New Roman"/>
          <w:sz w:val="26"/>
          <w:szCs w:val="26"/>
          <w:lang w:val="pt-BR"/>
        </w:rPr>
        <w:t>Nghiên cứu độ chụm.</w:t>
      </w:r>
    </w:p>
    <w:p w:rsidR="00D8279A" w:rsidRPr="00D8279A" w:rsidRDefault="00D8279A" w:rsidP="00D8279A">
      <w:pPr>
        <w:numPr>
          <w:ilvl w:val="0"/>
          <w:numId w:val="16"/>
        </w:numPr>
        <w:tabs>
          <w:tab w:val="left" w:pos="851"/>
        </w:tabs>
        <w:spacing w:line="360" w:lineRule="auto"/>
        <w:ind w:hanging="513"/>
        <w:jc w:val="both"/>
        <w:rPr>
          <w:rFonts w:ascii="Times New Roman" w:eastAsia="Times New Roman" w:hAnsi="Times New Roman" w:cs="Times New Roman"/>
          <w:sz w:val="26"/>
          <w:szCs w:val="26"/>
          <w:lang w:val="pt-BR"/>
        </w:rPr>
      </w:pPr>
      <w:r w:rsidRPr="00D8279A">
        <w:rPr>
          <w:rFonts w:ascii="Times New Roman" w:eastAsia="Times New Roman" w:hAnsi="Times New Roman" w:cs="Times New Roman"/>
          <w:sz w:val="26"/>
          <w:szCs w:val="26"/>
          <w:lang w:val="pt-BR"/>
        </w:rPr>
        <w:t>Nghiên cứu độ đúng.</w:t>
      </w:r>
    </w:p>
    <w:p w:rsidR="00D8279A" w:rsidRPr="00D8279A" w:rsidRDefault="00D8279A" w:rsidP="00E32AC8">
      <w:pPr>
        <w:numPr>
          <w:ilvl w:val="0"/>
          <w:numId w:val="16"/>
        </w:numPr>
        <w:tabs>
          <w:tab w:val="left" w:pos="851"/>
        </w:tabs>
        <w:spacing w:line="360" w:lineRule="auto"/>
        <w:ind w:left="851" w:hanging="284"/>
        <w:jc w:val="both"/>
        <w:rPr>
          <w:rFonts w:ascii="Times New Roman" w:eastAsia="Times New Roman" w:hAnsi="Times New Roman" w:cs="Times New Roman"/>
          <w:sz w:val="26"/>
          <w:szCs w:val="26"/>
          <w:lang w:val="pt-BR"/>
        </w:rPr>
      </w:pPr>
      <w:r w:rsidRPr="00D8279A">
        <w:rPr>
          <w:rFonts w:ascii="Times New Roman" w:eastAsia="Times New Roman" w:hAnsi="Times New Roman" w:cs="Times New Roman"/>
          <w:sz w:val="26"/>
          <w:szCs w:val="26"/>
          <w:lang w:val="pt-BR"/>
        </w:rPr>
        <w:t>Xác định các thành phần độ KĐB khác mà không bao gồm trong nghiên cứu độ chụm và độ đúng. Đánh giá các thành phần độ KĐB khác.</w:t>
      </w:r>
    </w:p>
    <w:p w:rsidR="00D8279A" w:rsidRPr="00176A55" w:rsidRDefault="00176A55" w:rsidP="008C2BE8">
      <w:pPr>
        <w:spacing w:line="360" w:lineRule="auto"/>
        <w:ind w:left="567"/>
        <w:jc w:val="both"/>
        <w:rPr>
          <w:rFonts w:ascii="Times New Roman" w:eastAsia="Arial" w:hAnsi="Times New Roman" w:cs="Times New Roman"/>
          <w:sz w:val="26"/>
        </w:rPr>
      </w:pPr>
      <w:r w:rsidRPr="00176A55">
        <w:rPr>
          <w:rFonts w:ascii="Times New Roman" w:eastAsia="Arial" w:hAnsi="Times New Roman" w:cs="Times New Roman"/>
          <w:sz w:val="26"/>
        </w:rPr>
        <w:t>Đo</w:t>
      </w:r>
      <w:r>
        <w:rPr>
          <w:rFonts w:ascii="Times New Roman" w:eastAsia="Arial" w:hAnsi="Times New Roman" w:cs="Times New Roman"/>
          <w:sz w:val="26"/>
        </w:rPr>
        <w:t xml:space="preserve"> hoặc ước lượng cỡ của thành phần độ KĐB liên quan với mỗi nguồn độ KĐB xác định. Thường có thể được ước lượng hoặc xác định từng phân bố của độ KĐB </w:t>
      </w:r>
      <w:r w:rsidR="005B4CF6">
        <w:rPr>
          <w:rFonts w:ascii="Times New Roman" w:eastAsia="Arial" w:hAnsi="Times New Roman" w:cs="Times New Roman"/>
          <w:sz w:val="26"/>
        </w:rPr>
        <w:t>liên quan với một số nguồn riêng. Điều này cũng rất quan trọng để cân nhắc khi dữ liệu tính toán đã có sẵn cho tất cả các nguồ</w:t>
      </w:r>
      <w:r w:rsidR="00371356">
        <w:rPr>
          <w:rFonts w:ascii="Times New Roman" w:eastAsia="Arial" w:hAnsi="Times New Roman" w:cs="Times New Roman"/>
          <w:sz w:val="26"/>
        </w:rPr>
        <w:t>n độ KĐB và bổ sung kề hoạch nghiên cứu thực nghiệm để đảm bảo rằng tất cả các nguồn độ KĐB phải được tính đến một cách thích đáng.</w:t>
      </w:r>
    </w:p>
    <w:p w:rsidR="008D7B84" w:rsidRDefault="008D7B84" w:rsidP="005878D7">
      <w:pPr>
        <w:spacing w:line="192" w:lineRule="exact"/>
        <w:jc w:val="both"/>
        <w:rPr>
          <w:rFonts w:ascii="Times New Roman" w:eastAsia="Times New Roman" w:hAnsi="Times New Roman"/>
        </w:rPr>
      </w:pPr>
    </w:p>
    <w:p w:rsidR="008D7B84" w:rsidRDefault="008D7B84" w:rsidP="005878D7">
      <w:pPr>
        <w:spacing w:line="0" w:lineRule="atLeast"/>
        <w:ind w:left="260"/>
        <w:jc w:val="both"/>
        <w:rPr>
          <w:rFonts w:ascii="Times New Roman" w:eastAsia="Times New Roman" w:hAnsi="Times New Roman"/>
          <w:b/>
          <w:sz w:val="26"/>
        </w:rPr>
      </w:pPr>
      <w:r>
        <w:rPr>
          <w:rFonts w:ascii="Times New Roman" w:eastAsia="Times New Roman" w:hAnsi="Times New Roman"/>
          <w:b/>
          <w:sz w:val="26"/>
        </w:rPr>
        <w:t xml:space="preserve">4.2.2. </w:t>
      </w:r>
      <w:r w:rsidR="00180BC5">
        <w:rPr>
          <w:rFonts w:ascii="Times New Roman" w:eastAsia="Times New Roman" w:hAnsi="Times New Roman"/>
          <w:b/>
          <w:sz w:val="26"/>
        </w:rPr>
        <w:t>Tổng hợp các độ KĐB</w:t>
      </w:r>
      <w:r w:rsidR="00CE40C9">
        <w:rPr>
          <w:rFonts w:ascii="Times New Roman" w:eastAsia="Times New Roman" w:hAnsi="Times New Roman"/>
          <w:b/>
          <w:sz w:val="26"/>
        </w:rPr>
        <w:t xml:space="preserve"> chuẩn</w:t>
      </w:r>
    </w:p>
    <w:p w:rsidR="008D7B84" w:rsidRDefault="008D7B84" w:rsidP="005878D7">
      <w:pPr>
        <w:spacing w:line="185" w:lineRule="exact"/>
        <w:jc w:val="both"/>
        <w:rPr>
          <w:rFonts w:ascii="Times New Roman" w:eastAsia="Times New Roman" w:hAnsi="Times New Roman"/>
        </w:rPr>
      </w:pPr>
    </w:p>
    <w:p w:rsidR="004045E4" w:rsidRDefault="00E90F68" w:rsidP="005878D7">
      <w:pPr>
        <w:numPr>
          <w:ilvl w:val="0"/>
          <w:numId w:val="4"/>
        </w:numPr>
        <w:tabs>
          <w:tab w:val="left" w:pos="820"/>
        </w:tabs>
        <w:spacing w:line="304" w:lineRule="auto"/>
        <w:ind w:left="820" w:hanging="562"/>
        <w:jc w:val="both"/>
        <w:rPr>
          <w:rFonts w:ascii="Times New Roman" w:eastAsia="Arial" w:hAnsi="Times New Roman" w:cs="Times New Roman"/>
          <w:sz w:val="26"/>
        </w:rPr>
      </w:pPr>
      <w:r w:rsidRPr="00E90F68">
        <w:rPr>
          <w:rFonts w:ascii="Times New Roman" w:eastAsia="Arial" w:hAnsi="Times New Roman" w:cs="Times New Roman"/>
          <w:sz w:val="26"/>
        </w:rPr>
        <w:t>Nhân viên thử nghiệm</w:t>
      </w:r>
      <w:r>
        <w:rPr>
          <w:rFonts w:ascii="Times New Roman" w:eastAsia="Arial" w:hAnsi="Times New Roman" w:cs="Times New Roman"/>
          <w:sz w:val="26"/>
        </w:rPr>
        <w:t xml:space="preserve"> thu được các thông tin đã thực hiện ở các </w:t>
      </w:r>
      <w:r w:rsidR="009969DE">
        <w:rPr>
          <w:rFonts w:ascii="Times New Roman" w:eastAsia="Arial" w:hAnsi="Times New Roman" w:cs="Times New Roman"/>
          <w:sz w:val="26"/>
        </w:rPr>
        <w:t xml:space="preserve">bước trên bao gồm </w:t>
      </w:r>
      <w:r w:rsidR="00FC47FB">
        <w:rPr>
          <w:rFonts w:ascii="Times New Roman" w:eastAsia="Arial" w:hAnsi="Times New Roman" w:cs="Times New Roman"/>
          <w:sz w:val="26"/>
        </w:rPr>
        <w:t xml:space="preserve">một số các phân bố đã được định lượng đóng góp vào độ </w:t>
      </w:r>
      <w:r w:rsidR="00FD301A">
        <w:rPr>
          <w:rFonts w:ascii="Times New Roman" w:eastAsia="Arial" w:hAnsi="Times New Roman" w:cs="Times New Roman"/>
          <w:sz w:val="26"/>
        </w:rPr>
        <w:t xml:space="preserve">KĐB do đó liên quan tới các nguồn hoặc với ảnh hưởng tổng hợp </w:t>
      </w:r>
      <w:r w:rsidR="007C555C">
        <w:rPr>
          <w:rFonts w:ascii="Times New Roman" w:eastAsia="Arial" w:hAnsi="Times New Roman" w:cs="Times New Roman"/>
          <w:sz w:val="26"/>
        </w:rPr>
        <w:t xml:space="preserve">của một số nguồn. Các phân bố có thể diễn đạt </w:t>
      </w:r>
      <w:r w:rsidR="00C74155">
        <w:rPr>
          <w:rFonts w:ascii="Times New Roman" w:eastAsia="Arial" w:hAnsi="Times New Roman" w:cs="Times New Roman"/>
          <w:sz w:val="26"/>
        </w:rPr>
        <w:t xml:space="preserve">như các độ lệch chuẩn và tổng hợp theo qui tắc thích hợp để đưa ra được độ KĐB chuẩn tổng hợp. Hệ số </w:t>
      </w:r>
      <w:r w:rsidR="00077FF5">
        <w:rPr>
          <w:rFonts w:ascii="Times New Roman" w:eastAsia="Arial" w:hAnsi="Times New Roman" w:cs="Times New Roman"/>
          <w:sz w:val="26"/>
        </w:rPr>
        <w:t>phủ k tương đương sẽ được áp dụng để đưa ra độ KĐB mở rộng</w:t>
      </w:r>
      <w:r w:rsidR="006B6123">
        <w:rPr>
          <w:rFonts w:ascii="Times New Roman" w:eastAsia="Arial" w:hAnsi="Times New Roman" w:cs="Times New Roman"/>
          <w:sz w:val="26"/>
        </w:rPr>
        <w:t>.</w:t>
      </w:r>
    </w:p>
    <w:p w:rsidR="006B6123" w:rsidRPr="00E90F68" w:rsidRDefault="006B6123" w:rsidP="006B6123">
      <w:pPr>
        <w:numPr>
          <w:ilvl w:val="0"/>
          <w:numId w:val="4"/>
        </w:numPr>
        <w:tabs>
          <w:tab w:val="left" w:pos="820"/>
        </w:tabs>
        <w:spacing w:line="304" w:lineRule="auto"/>
        <w:ind w:left="820" w:hanging="562"/>
        <w:jc w:val="both"/>
        <w:rPr>
          <w:rFonts w:ascii="Times New Roman" w:eastAsia="Arial" w:hAnsi="Times New Roman" w:cs="Times New Roman"/>
          <w:sz w:val="26"/>
        </w:rPr>
      </w:pPr>
      <w:r w:rsidRPr="006B6123">
        <w:rPr>
          <w:rFonts w:ascii="Times New Roman" w:eastAsia="Arial" w:hAnsi="Times New Roman" w:cs="Times New Roman"/>
          <w:sz w:val="26"/>
        </w:rPr>
        <w:t xml:space="preserve">Độ KĐB mở rộng cung cấp một khoảng mà trong đó các giá trị của đại lượng đo được tin rằng sẽ nằm trong đó với mức độ tin cậy cao. U đạt được bằng cách nhân độ </w:t>
      </w:r>
      <w:r w:rsidRPr="006B6123">
        <w:rPr>
          <w:rFonts w:ascii="Times New Roman" w:eastAsia="Arial" w:hAnsi="Times New Roman" w:cs="Times New Roman"/>
          <w:sz w:val="26"/>
        </w:rPr>
        <w:lastRenderedPageBreak/>
        <w:t>KĐB tổng hợp uc(y) với hệ số phủ k. Sự lựa chọn hệ số k là dựa vào mức độ tin cậy mong muốn. Đối với mức độ tin cậy xấp xỉ 95% thì hệ số k =2.</w:t>
      </w:r>
    </w:p>
    <w:p w:rsidR="008D7B84" w:rsidRDefault="008D7B84" w:rsidP="005878D7">
      <w:pPr>
        <w:spacing w:line="35" w:lineRule="exact"/>
        <w:jc w:val="both"/>
        <w:rPr>
          <w:rFonts w:ascii="Times New Roman" w:eastAsia="Times New Roman" w:hAnsi="Times New Roman"/>
        </w:rPr>
      </w:pPr>
    </w:p>
    <w:p w:rsidR="008D7B84" w:rsidRDefault="008D7B84" w:rsidP="007C636A">
      <w:pPr>
        <w:numPr>
          <w:ilvl w:val="0"/>
          <w:numId w:val="11"/>
        </w:numPr>
        <w:tabs>
          <w:tab w:val="left" w:pos="820"/>
        </w:tabs>
        <w:spacing w:line="321" w:lineRule="auto"/>
        <w:ind w:left="820" w:hanging="562"/>
        <w:jc w:val="both"/>
        <w:rPr>
          <w:rFonts w:ascii="Arial" w:eastAsia="Arial" w:hAnsi="Arial"/>
          <w:b/>
          <w:sz w:val="26"/>
        </w:rPr>
      </w:pPr>
      <w:r>
        <w:rPr>
          <w:rFonts w:ascii="Times New Roman" w:eastAsia="Times New Roman" w:hAnsi="Times New Roman"/>
          <w:sz w:val="26"/>
        </w:rPr>
        <w:t>Quá trình ước lượng độ không đảm bảo, công thức sử dụng theo tài liệu hướng dẫn của BoA: AGL 1</w:t>
      </w:r>
      <w:r w:rsidR="007C636A">
        <w:rPr>
          <w:rFonts w:ascii="Times New Roman" w:eastAsia="Times New Roman" w:hAnsi="Times New Roman"/>
          <w:sz w:val="26"/>
        </w:rPr>
        <w:t xml:space="preserve">7, AGL 18, AGL 19, ISO TS 21748 và </w:t>
      </w:r>
      <w:r w:rsidR="007C636A" w:rsidRPr="007C636A">
        <w:rPr>
          <w:rFonts w:ascii="Times New Roman" w:eastAsia="Times New Roman" w:hAnsi="Times New Roman"/>
          <w:sz w:val="26"/>
        </w:rPr>
        <w:t>Hướng dẫn ước tính độ không đảm bảo đo</w:t>
      </w:r>
      <w:r w:rsidR="007C636A">
        <w:rPr>
          <w:rFonts w:ascii="Times New Roman" w:eastAsia="Times New Roman" w:hAnsi="Times New Roman"/>
          <w:sz w:val="26"/>
        </w:rPr>
        <w:t xml:space="preserve"> </w:t>
      </w:r>
      <w:r w:rsidR="007C636A" w:rsidRPr="007C636A">
        <w:rPr>
          <w:rFonts w:ascii="Times New Roman" w:eastAsia="Times New Roman" w:hAnsi="Times New Roman"/>
          <w:sz w:val="26"/>
        </w:rPr>
        <w:tab/>
        <w:t>HD HD PP/ĐKĐBĐ/01/RIBE</w:t>
      </w:r>
      <w:r w:rsidR="007C636A">
        <w:rPr>
          <w:rFonts w:ascii="Times New Roman" w:eastAsia="Times New Roman" w:hAnsi="Times New Roman"/>
          <w:sz w:val="26"/>
        </w:rPr>
        <w:t>.</w:t>
      </w:r>
    </w:p>
    <w:p w:rsidR="008D7B84" w:rsidRDefault="008D7B84" w:rsidP="005878D7">
      <w:pPr>
        <w:spacing w:line="35" w:lineRule="exact"/>
        <w:jc w:val="both"/>
        <w:rPr>
          <w:rFonts w:ascii="Times New Roman" w:eastAsia="Times New Roman" w:hAnsi="Times New Roman"/>
        </w:rPr>
      </w:pPr>
    </w:p>
    <w:p w:rsidR="008D7B84" w:rsidRDefault="008D7B84" w:rsidP="005878D7">
      <w:pPr>
        <w:numPr>
          <w:ilvl w:val="0"/>
          <w:numId w:val="12"/>
        </w:numPr>
        <w:tabs>
          <w:tab w:val="left" w:pos="820"/>
        </w:tabs>
        <w:spacing w:line="0" w:lineRule="atLeast"/>
        <w:ind w:left="820" w:hanging="562"/>
        <w:jc w:val="both"/>
        <w:rPr>
          <w:rFonts w:ascii="Times New Roman" w:eastAsia="Times New Roman" w:hAnsi="Times New Roman"/>
          <w:b/>
          <w:sz w:val="26"/>
        </w:rPr>
      </w:pPr>
      <w:r>
        <w:rPr>
          <w:rFonts w:ascii="Times New Roman" w:eastAsia="Times New Roman" w:hAnsi="Times New Roman"/>
          <w:b/>
          <w:sz w:val="26"/>
        </w:rPr>
        <w:t>Hướng dẫn, biểu mẫu áp dụng</w:t>
      </w:r>
    </w:p>
    <w:p w:rsidR="008D7B84" w:rsidRDefault="008D7B84" w:rsidP="005878D7">
      <w:pPr>
        <w:spacing w:line="184" w:lineRule="exact"/>
        <w:jc w:val="both"/>
        <w:rPr>
          <w:rFonts w:ascii="Times New Roman" w:eastAsia="Times New Roman" w:hAnsi="Times New Roman"/>
          <w:b/>
          <w:sz w:val="26"/>
        </w:rPr>
      </w:pPr>
    </w:p>
    <w:p w:rsidR="00B0190C" w:rsidRPr="00B0190C" w:rsidRDefault="009B7E63" w:rsidP="00B0190C">
      <w:pPr>
        <w:numPr>
          <w:ilvl w:val="1"/>
          <w:numId w:val="12"/>
        </w:numPr>
        <w:tabs>
          <w:tab w:val="left" w:pos="1160"/>
        </w:tabs>
        <w:spacing w:line="0" w:lineRule="atLeast"/>
        <w:ind w:left="1160" w:hanging="334"/>
        <w:jc w:val="both"/>
        <w:rPr>
          <w:rFonts w:ascii="Times New Roman" w:eastAsia="Arial" w:hAnsi="Times New Roman" w:cs="Times New Roman"/>
          <w:sz w:val="26"/>
        </w:rPr>
      </w:pPr>
      <w:r>
        <w:rPr>
          <w:rFonts w:ascii="Times New Roman" w:eastAsia="Arial" w:hAnsi="Times New Roman" w:cs="Times New Roman"/>
          <w:sz w:val="26"/>
        </w:rPr>
        <w:t>RIBE/HD PP/ĐKĐBĐ/01</w:t>
      </w:r>
      <w:r w:rsidR="00B0190C">
        <w:rPr>
          <w:rFonts w:ascii="Times New Roman" w:eastAsia="Arial" w:hAnsi="Times New Roman" w:cs="Times New Roman"/>
          <w:sz w:val="26"/>
        </w:rPr>
        <w:tab/>
      </w:r>
      <w:r w:rsidR="00EC6144">
        <w:rPr>
          <w:rFonts w:ascii="Times New Roman" w:eastAsia="Arial" w:hAnsi="Times New Roman" w:cs="Times New Roman"/>
          <w:sz w:val="26"/>
        </w:rPr>
        <w:t>Hướng dẫn ước tính độ không đảm bảo đo</w:t>
      </w:r>
    </w:p>
    <w:p w:rsidR="008D7B84" w:rsidRDefault="008D7B84" w:rsidP="005878D7">
      <w:pPr>
        <w:spacing w:line="181" w:lineRule="exact"/>
        <w:jc w:val="both"/>
        <w:rPr>
          <w:rFonts w:ascii="Arial" w:eastAsia="Arial" w:hAnsi="Arial"/>
          <w:sz w:val="26"/>
        </w:rPr>
      </w:pPr>
    </w:p>
    <w:p w:rsidR="008D7B84" w:rsidRDefault="008D7B84" w:rsidP="005878D7">
      <w:pPr>
        <w:spacing w:line="175" w:lineRule="exact"/>
        <w:jc w:val="both"/>
        <w:rPr>
          <w:rFonts w:ascii="Arial" w:eastAsia="Arial" w:hAnsi="Arial"/>
          <w:sz w:val="26"/>
        </w:rPr>
      </w:pPr>
    </w:p>
    <w:p w:rsidR="008D7B84" w:rsidRDefault="008D7B84" w:rsidP="005878D7">
      <w:pPr>
        <w:numPr>
          <w:ilvl w:val="0"/>
          <w:numId w:val="12"/>
        </w:numPr>
        <w:tabs>
          <w:tab w:val="left" w:pos="820"/>
        </w:tabs>
        <w:spacing w:line="0" w:lineRule="atLeast"/>
        <w:ind w:left="820" w:hanging="559"/>
        <w:jc w:val="both"/>
        <w:rPr>
          <w:rFonts w:ascii="Times New Roman" w:eastAsia="Times New Roman" w:hAnsi="Times New Roman"/>
          <w:b/>
          <w:sz w:val="26"/>
        </w:rPr>
      </w:pPr>
      <w:r>
        <w:rPr>
          <w:rFonts w:ascii="Times New Roman" w:eastAsia="Times New Roman" w:hAnsi="Times New Roman"/>
          <w:b/>
          <w:sz w:val="26"/>
        </w:rPr>
        <w:t>Hồ sơ</w:t>
      </w:r>
    </w:p>
    <w:p w:rsidR="008D7B84" w:rsidRDefault="008D7B84" w:rsidP="005878D7">
      <w:pPr>
        <w:spacing w:line="184" w:lineRule="exact"/>
        <w:jc w:val="both"/>
        <w:rPr>
          <w:rFonts w:ascii="Times New Roman" w:eastAsia="Times New Roman" w:hAnsi="Times New Roman"/>
          <w:b/>
          <w:sz w:val="26"/>
        </w:rPr>
      </w:pPr>
    </w:p>
    <w:p w:rsidR="008D7B84" w:rsidRDefault="008D7B84" w:rsidP="005878D7">
      <w:pPr>
        <w:spacing w:line="322" w:lineRule="auto"/>
        <w:ind w:left="820"/>
        <w:jc w:val="both"/>
        <w:rPr>
          <w:rFonts w:ascii="Times New Roman" w:eastAsia="Times New Roman" w:hAnsi="Times New Roman"/>
          <w:sz w:val="26"/>
        </w:rPr>
      </w:pPr>
      <w:r>
        <w:rPr>
          <w:rFonts w:ascii="Times New Roman" w:eastAsia="Times New Roman" w:hAnsi="Times New Roman"/>
          <w:sz w:val="26"/>
        </w:rPr>
        <w:t xml:space="preserve">Toàn bộ hồ sơ có liên quan đến xác định </w:t>
      </w:r>
      <w:r w:rsidR="00E00C29">
        <w:rPr>
          <w:rFonts w:ascii="Times New Roman" w:eastAsia="Times New Roman" w:hAnsi="Times New Roman"/>
          <w:sz w:val="26"/>
        </w:rPr>
        <w:t xml:space="preserve">độ không đảm bảo đo </w:t>
      </w:r>
      <w:r>
        <w:rPr>
          <w:rFonts w:ascii="Times New Roman" w:eastAsia="Times New Roman" w:hAnsi="Times New Roman"/>
          <w:sz w:val="26"/>
        </w:rPr>
        <w:t>của</w:t>
      </w:r>
      <w:r w:rsidR="00E00C29">
        <w:rPr>
          <w:rFonts w:ascii="Times New Roman" w:eastAsia="Times New Roman" w:hAnsi="Times New Roman"/>
          <w:sz w:val="26"/>
        </w:rPr>
        <w:t>các phép thử</w:t>
      </w:r>
      <w:r>
        <w:rPr>
          <w:rFonts w:ascii="Times New Roman" w:eastAsia="Times New Roman" w:hAnsi="Times New Roman"/>
          <w:sz w:val="26"/>
        </w:rPr>
        <w:t xml:space="preserve"> phải được ghi chép đầy đủ và được lưu trữ theo Quy trình </w:t>
      </w:r>
      <w:r w:rsidR="00243C12">
        <w:rPr>
          <w:rFonts w:ascii="Times New Roman" w:eastAsia="Times New Roman" w:hAnsi="Times New Roman"/>
          <w:sz w:val="26"/>
        </w:rPr>
        <w:t>RIBE/</w:t>
      </w:r>
      <w:bookmarkStart w:id="1" w:name="_GoBack"/>
      <w:bookmarkEnd w:id="1"/>
      <w:r w:rsidR="006F27F1">
        <w:rPr>
          <w:rFonts w:ascii="Times New Roman" w:eastAsia="Times New Roman" w:hAnsi="Times New Roman"/>
          <w:sz w:val="26"/>
        </w:rPr>
        <w:t>QT/8.4</w:t>
      </w:r>
      <w:r>
        <w:rPr>
          <w:rFonts w:ascii="Times New Roman" w:eastAsia="Times New Roman" w:hAnsi="Times New Roman"/>
          <w:sz w:val="26"/>
        </w:rPr>
        <w:t>, gồm có:</w:t>
      </w:r>
    </w:p>
    <w:p w:rsidR="008D7B84" w:rsidRDefault="008D7B84" w:rsidP="005878D7">
      <w:pPr>
        <w:spacing w:line="37" w:lineRule="exact"/>
        <w:jc w:val="both"/>
        <w:rPr>
          <w:rFonts w:ascii="Times New Roman" w:eastAsia="Times New Roman" w:hAnsi="Times New Roman"/>
          <w:b/>
          <w:sz w:val="26"/>
        </w:rPr>
      </w:pPr>
    </w:p>
    <w:p w:rsidR="008D7B84" w:rsidRDefault="008D7B84" w:rsidP="005878D7">
      <w:pPr>
        <w:numPr>
          <w:ilvl w:val="1"/>
          <w:numId w:val="12"/>
        </w:numPr>
        <w:tabs>
          <w:tab w:val="left" w:pos="1160"/>
        </w:tabs>
        <w:spacing w:line="0" w:lineRule="atLeast"/>
        <w:ind w:left="1160" w:hanging="332"/>
        <w:jc w:val="both"/>
        <w:rPr>
          <w:rFonts w:ascii="Arial" w:eastAsia="Arial" w:hAnsi="Arial"/>
          <w:sz w:val="26"/>
        </w:rPr>
      </w:pPr>
      <w:r>
        <w:rPr>
          <w:rFonts w:ascii="Times New Roman" w:eastAsia="Times New Roman" w:hAnsi="Times New Roman"/>
          <w:sz w:val="26"/>
        </w:rPr>
        <w:t>Kế hoạch xác nhận giá trị sử dụng</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12"/>
        </w:numPr>
        <w:tabs>
          <w:tab w:val="left" w:pos="1160"/>
        </w:tabs>
        <w:spacing w:line="0" w:lineRule="atLeast"/>
        <w:ind w:left="1160" w:hanging="332"/>
        <w:jc w:val="both"/>
        <w:rPr>
          <w:rFonts w:ascii="Arial" w:eastAsia="Arial" w:hAnsi="Arial"/>
          <w:sz w:val="26"/>
        </w:rPr>
      </w:pPr>
      <w:r>
        <w:rPr>
          <w:rFonts w:ascii="Times New Roman" w:eastAsia="Times New Roman" w:hAnsi="Times New Roman"/>
          <w:sz w:val="26"/>
        </w:rPr>
        <w:t>Đánh giá điều kiện cơ bản của phương pháp</w:t>
      </w:r>
    </w:p>
    <w:p w:rsidR="008D7B84" w:rsidRDefault="008D7B84" w:rsidP="005878D7">
      <w:pPr>
        <w:spacing w:line="180" w:lineRule="exact"/>
        <w:jc w:val="both"/>
        <w:rPr>
          <w:rFonts w:ascii="Arial" w:eastAsia="Arial" w:hAnsi="Arial"/>
          <w:sz w:val="26"/>
        </w:rPr>
      </w:pPr>
    </w:p>
    <w:p w:rsidR="008D7B84" w:rsidRDefault="008D7B84" w:rsidP="005878D7">
      <w:pPr>
        <w:numPr>
          <w:ilvl w:val="1"/>
          <w:numId w:val="12"/>
        </w:numPr>
        <w:tabs>
          <w:tab w:val="left" w:pos="1160"/>
        </w:tabs>
        <w:spacing w:line="0" w:lineRule="atLeast"/>
        <w:ind w:left="1160" w:hanging="331"/>
        <w:jc w:val="both"/>
        <w:rPr>
          <w:rFonts w:ascii="Arial" w:eastAsia="Arial" w:hAnsi="Arial"/>
          <w:sz w:val="24"/>
        </w:rPr>
      </w:pPr>
      <w:r>
        <w:rPr>
          <w:rFonts w:ascii="Times New Roman" w:eastAsia="Times New Roman" w:hAnsi="Times New Roman"/>
          <w:sz w:val="26"/>
        </w:rPr>
        <w:t>Quyết định áp dụng phương pháp thử</w:t>
      </w:r>
    </w:p>
    <w:p w:rsidR="00871682" w:rsidRPr="00871682" w:rsidRDefault="00871682" w:rsidP="005878D7">
      <w:pPr>
        <w:jc w:val="both"/>
        <w:rPr>
          <w:rFonts w:ascii="Times New Roman" w:hAnsi="Times New Roman" w:cs="Times New Roman"/>
        </w:rPr>
      </w:pPr>
    </w:p>
    <w:sectPr w:rsidR="00871682" w:rsidRPr="00871682" w:rsidSect="00871682">
      <w:headerReference w:type="default" r:id="rId7"/>
      <w:pgSz w:w="12240" w:h="15840"/>
      <w:pgMar w:top="1134" w:right="1134" w:bottom="1134" w:left="1418"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39BE" w:rsidRDefault="004F39BE" w:rsidP="00871682">
      <w:r>
        <w:separator/>
      </w:r>
    </w:p>
  </w:endnote>
  <w:endnote w:type="continuationSeparator" w:id="0">
    <w:p w:rsidR="004F39BE" w:rsidRDefault="004F39BE" w:rsidP="00871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VNI-Aptima">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39BE" w:rsidRDefault="004F39BE" w:rsidP="00871682">
      <w:r>
        <w:separator/>
      </w:r>
    </w:p>
  </w:footnote>
  <w:footnote w:type="continuationSeparator" w:id="0">
    <w:p w:rsidR="004F39BE" w:rsidRDefault="004F39BE" w:rsidP="008716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5234"/>
      <w:gridCol w:w="2421"/>
    </w:tblGrid>
    <w:tr w:rsidR="00067488" w:rsidRPr="002A7E0E" w:rsidTr="00520349">
      <w:trPr>
        <w:cantSplit/>
        <w:trHeight w:val="113"/>
      </w:trPr>
      <w:tc>
        <w:tcPr>
          <w:tcW w:w="1701" w:type="dxa"/>
          <w:vMerge w:val="restart"/>
          <w:tcBorders>
            <w:top w:val="single" w:sz="4" w:space="0" w:color="auto"/>
            <w:left w:val="single" w:sz="4" w:space="0" w:color="auto"/>
            <w:bottom w:val="single" w:sz="4" w:space="0" w:color="auto"/>
            <w:right w:val="single" w:sz="4" w:space="0" w:color="auto"/>
          </w:tcBorders>
          <w:vAlign w:val="center"/>
        </w:tcPr>
        <w:p w:rsidR="00067488" w:rsidRPr="009234E5" w:rsidRDefault="007D577C" w:rsidP="007D577C">
          <w:pPr>
            <w:pStyle w:val="Heading1"/>
            <w:spacing w:before="80"/>
            <w:ind w:left="372" w:hanging="372"/>
            <w:rPr>
              <w:i w:val="0"/>
            </w:rPr>
          </w:pPr>
          <w:r w:rsidRPr="00827007">
            <w:rPr>
              <w:noProof/>
            </w:rPr>
            <w:drawing>
              <wp:inline distT="0" distB="0" distL="0" distR="0">
                <wp:extent cx="99060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466725"/>
                        </a:xfrm>
                        <a:prstGeom prst="rect">
                          <a:avLst/>
                        </a:prstGeom>
                        <a:noFill/>
                        <a:ln>
                          <a:noFill/>
                        </a:ln>
                      </pic:spPr>
                    </pic:pic>
                  </a:graphicData>
                </a:graphic>
              </wp:inline>
            </w:drawing>
          </w:r>
        </w:p>
      </w:tc>
      <w:tc>
        <w:tcPr>
          <w:tcW w:w="5234" w:type="dxa"/>
          <w:vMerge w:val="restart"/>
          <w:tcBorders>
            <w:top w:val="single" w:sz="4" w:space="0" w:color="auto"/>
            <w:left w:val="single" w:sz="4" w:space="0" w:color="auto"/>
            <w:bottom w:val="single" w:sz="4" w:space="0" w:color="auto"/>
            <w:right w:val="single" w:sz="4" w:space="0" w:color="auto"/>
          </w:tcBorders>
          <w:vAlign w:val="center"/>
        </w:tcPr>
        <w:p w:rsidR="00067488" w:rsidRPr="00FD562B" w:rsidRDefault="00067488" w:rsidP="005D063A">
          <w:pPr>
            <w:pStyle w:val="Heading7"/>
            <w:spacing w:before="120"/>
            <w:rPr>
              <w:rFonts w:ascii="Times New Roman" w:hAnsi="Times New Roman"/>
              <w:b w:val="0"/>
              <w:sz w:val="24"/>
              <w:szCs w:val="24"/>
            </w:rPr>
          </w:pPr>
          <w:r w:rsidRPr="00FD562B">
            <w:rPr>
              <w:rFonts w:ascii="Times New Roman" w:hAnsi="Times New Roman"/>
              <w:b w:val="0"/>
              <w:sz w:val="24"/>
              <w:szCs w:val="24"/>
            </w:rPr>
            <w:t>QUY TRÌNH</w:t>
          </w:r>
        </w:p>
        <w:p w:rsidR="00067488" w:rsidRPr="00520349" w:rsidRDefault="00067488" w:rsidP="00520349">
          <w:pPr>
            <w:pStyle w:val="Heading7"/>
            <w:rPr>
              <w:rFonts w:ascii="Times New Roman" w:hAnsi="Times New Roman"/>
              <w:szCs w:val="28"/>
            </w:rPr>
          </w:pPr>
          <w:r w:rsidRPr="005D063A">
            <w:rPr>
              <w:rFonts w:ascii="Times New Roman" w:hAnsi="Times New Roman"/>
              <w:szCs w:val="28"/>
            </w:rPr>
            <w:t xml:space="preserve">XÁC ĐỊNH </w:t>
          </w:r>
          <w:r w:rsidR="005D063A" w:rsidRPr="005D063A">
            <w:rPr>
              <w:rFonts w:ascii="Times New Roman" w:hAnsi="Times New Roman"/>
              <w:szCs w:val="28"/>
            </w:rPr>
            <w:t xml:space="preserve">ĐỘ </w:t>
          </w:r>
          <w:r w:rsidR="00520349">
            <w:rPr>
              <w:rFonts w:ascii="Times New Roman" w:hAnsi="Times New Roman"/>
              <w:szCs w:val="28"/>
            </w:rPr>
            <w:t xml:space="preserve"> </w:t>
          </w:r>
          <w:r w:rsidR="005D063A" w:rsidRPr="005D063A">
            <w:rPr>
              <w:rFonts w:ascii="Times New Roman" w:hAnsi="Times New Roman"/>
              <w:szCs w:val="28"/>
            </w:rPr>
            <w:t>KHÔNG ĐẢM BẢO ĐO</w:t>
          </w:r>
        </w:p>
      </w:tc>
      <w:tc>
        <w:tcPr>
          <w:tcW w:w="2421" w:type="dxa"/>
          <w:tcBorders>
            <w:top w:val="single" w:sz="4" w:space="0" w:color="auto"/>
            <w:left w:val="single" w:sz="4" w:space="0" w:color="auto"/>
            <w:bottom w:val="single" w:sz="4" w:space="0" w:color="auto"/>
            <w:right w:val="single" w:sz="4" w:space="0" w:color="auto"/>
          </w:tcBorders>
        </w:tcPr>
        <w:p w:rsidR="00067488" w:rsidRPr="00FD562B" w:rsidRDefault="005D063A" w:rsidP="00E80B1C">
          <w:pPr>
            <w:spacing w:before="80"/>
            <w:rPr>
              <w:rFonts w:ascii="Times New Roman" w:hAnsi="Times New Roman" w:cs="Times New Roman"/>
              <w:sz w:val="18"/>
            </w:rPr>
          </w:pPr>
          <w:r>
            <w:rPr>
              <w:rFonts w:ascii="Times New Roman" w:hAnsi="Times New Roman" w:cs="Times New Roman"/>
              <w:sz w:val="18"/>
            </w:rPr>
            <w:t xml:space="preserve">Mã số: </w:t>
          </w:r>
          <w:r w:rsidR="009B7E63">
            <w:rPr>
              <w:rFonts w:ascii="Times New Roman" w:hAnsi="Times New Roman" w:cs="Times New Roman"/>
              <w:sz w:val="18"/>
            </w:rPr>
            <w:t>RIBE/</w:t>
          </w:r>
          <w:r>
            <w:rPr>
              <w:rFonts w:ascii="Times New Roman" w:hAnsi="Times New Roman" w:cs="Times New Roman"/>
              <w:sz w:val="18"/>
            </w:rPr>
            <w:t>QT/7.6</w:t>
          </w:r>
        </w:p>
      </w:tc>
    </w:tr>
    <w:tr w:rsidR="00067488" w:rsidRPr="002A7E0E" w:rsidTr="00520349">
      <w:trPr>
        <w:cantSplit/>
        <w:trHeight w:val="296"/>
      </w:trPr>
      <w:tc>
        <w:tcPr>
          <w:tcW w:w="1701" w:type="dxa"/>
          <w:vMerge/>
          <w:tcBorders>
            <w:top w:val="single" w:sz="4" w:space="0" w:color="auto"/>
            <w:left w:val="single" w:sz="4" w:space="0" w:color="auto"/>
            <w:bottom w:val="single" w:sz="4" w:space="0" w:color="auto"/>
            <w:right w:val="single" w:sz="4" w:space="0" w:color="auto"/>
          </w:tcBorders>
        </w:tcPr>
        <w:p w:rsidR="00067488" w:rsidRDefault="00067488" w:rsidP="00E80B1C">
          <w:pPr>
            <w:pStyle w:val="Heading1"/>
            <w:rPr>
              <w:bCs/>
              <w:iCs/>
              <w:szCs w:val="24"/>
            </w:rPr>
          </w:pPr>
        </w:p>
      </w:tc>
      <w:tc>
        <w:tcPr>
          <w:tcW w:w="5234" w:type="dxa"/>
          <w:vMerge/>
          <w:tcBorders>
            <w:top w:val="single" w:sz="4" w:space="0" w:color="auto"/>
            <w:left w:val="single" w:sz="4" w:space="0" w:color="auto"/>
            <w:bottom w:val="single" w:sz="4" w:space="0" w:color="auto"/>
            <w:right w:val="single" w:sz="4" w:space="0" w:color="auto"/>
          </w:tcBorders>
        </w:tcPr>
        <w:p w:rsidR="00067488" w:rsidRDefault="00067488" w:rsidP="00E80B1C">
          <w:pPr>
            <w:pStyle w:val="Heading1"/>
            <w:rPr>
              <w:bCs/>
              <w:iCs/>
              <w:szCs w:val="24"/>
            </w:rPr>
          </w:pPr>
        </w:p>
      </w:tc>
      <w:tc>
        <w:tcPr>
          <w:tcW w:w="2421" w:type="dxa"/>
          <w:tcBorders>
            <w:top w:val="single" w:sz="4" w:space="0" w:color="auto"/>
            <w:left w:val="single" w:sz="4" w:space="0" w:color="auto"/>
            <w:bottom w:val="single" w:sz="4" w:space="0" w:color="auto"/>
            <w:right w:val="single" w:sz="4" w:space="0" w:color="auto"/>
          </w:tcBorders>
        </w:tcPr>
        <w:p w:rsidR="00067488" w:rsidRPr="00FD562B" w:rsidRDefault="007D577C" w:rsidP="00E80B1C">
          <w:pPr>
            <w:pStyle w:val="Heading1"/>
            <w:spacing w:before="80"/>
            <w:jc w:val="left"/>
            <w:rPr>
              <w:rFonts w:ascii="Times New Roman" w:hAnsi="Times New Roman"/>
              <w:b w:val="0"/>
              <w:bCs/>
              <w:i w:val="0"/>
              <w:iCs/>
              <w:sz w:val="18"/>
              <w:szCs w:val="24"/>
            </w:rPr>
          </w:pPr>
          <w:r>
            <w:rPr>
              <w:rFonts w:ascii="Times New Roman" w:hAnsi="Times New Roman"/>
              <w:b w:val="0"/>
              <w:bCs/>
              <w:i w:val="0"/>
              <w:iCs/>
              <w:sz w:val="18"/>
              <w:szCs w:val="24"/>
            </w:rPr>
            <w:t>Lần ban hành: 3</w:t>
          </w:r>
        </w:p>
      </w:tc>
    </w:tr>
    <w:tr w:rsidR="00067488" w:rsidRPr="002A7E0E" w:rsidTr="00520349">
      <w:trPr>
        <w:cantSplit/>
        <w:trHeight w:val="296"/>
      </w:trPr>
      <w:tc>
        <w:tcPr>
          <w:tcW w:w="1701" w:type="dxa"/>
          <w:vMerge/>
          <w:tcBorders>
            <w:top w:val="single" w:sz="4" w:space="0" w:color="auto"/>
            <w:left w:val="single" w:sz="4" w:space="0" w:color="auto"/>
            <w:bottom w:val="single" w:sz="4" w:space="0" w:color="auto"/>
            <w:right w:val="single" w:sz="4" w:space="0" w:color="auto"/>
          </w:tcBorders>
        </w:tcPr>
        <w:p w:rsidR="00067488" w:rsidRDefault="00067488" w:rsidP="00E80B1C">
          <w:pPr>
            <w:pStyle w:val="Heading1"/>
            <w:rPr>
              <w:bCs/>
              <w:iCs/>
              <w:szCs w:val="24"/>
            </w:rPr>
          </w:pPr>
        </w:p>
      </w:tc>
      <w:tc>
        <w:tcPr>
          <w:tcW w:w="5234" w:type="dxa"/>
          <w:vMerge/>
          <w:tcBorders>
            <w:top w:val="single" w:sz="4" w:space="0" w:color="auto"/>
            <w:left w:val="single" w:sz="4" w:space="0" w:color="auto"/>
            <w:bottom w:val="single" w:sz="4" w:space="0" w:color="auto"/>
            <w:right w:val="single" w:sz="4" w:space="0" w:color="auto"/>
          </w:tcBorders>
        </w:tcPr>
        <w:p w:rsidR="00067488" w:rsidRDefault="00067488" w:rsidP="00E80B1C">
          <w:pPr>
            <w:pStyle w:val="Heading1"/>
            <w:rPr>
              <w:bCs/>
              <w:iCs/>
              <w:szCs w:val="24"/>
            </w:rPr>
          </w:pPr>
        </w:p>
      </w:tc>
      <w:tc>
        <w:tcPr>
          <w:tcW w:w="2421" w:type="dxa"/>
          <w:tcBorders>
            <w:top w:val="single" w:sz="4" w:space="0" w:color="auto"/>
            <w:left w:val="single" w:sz="4" w:space="0" w:color="auto"/>
            <w:bottom w:val="single" w:sz="4" w:space="0" w:color="auto"/>
            <w:right w:val="single" w:sz="4" w:space="0" w:color="auto"/>
          </w:tcBorders>
        </w:tcPr>
        <w:p w:rsidR="00067488" w:rsidRPr="00FD562B" w:rsidRDefault="00067488" w:rsidP="00987C4A">
          <w:pPr>
            <w:pStyle w:val="Heading1"/>
            <w:spacing w:before="80"/>
            <w:jc w:val="left"/>
            <w:rPr>
              <w:rFonts w:ascii="Times New Roman" w:hAnsi="Times New Roman"/>
              <w:b w:val="0"/>
              <w:bCs/>
              <w:i w:val="0"/>
              <w:iCs/>
              <w:sz w:val="18"/>
              <w:szCs w:val="24"/>
            </w:rPr>
          </w:pPr>
          <w:r>
            <w:rPr>
              <w:rFonts w:ascii="Times New Roman" w:hAnsi="Times New Roman"/>
              <w:b w:val="0"/>
              <w:bCs/>
              <w:i w:val="0"/>
              <w:iCs/>
              <w:sz w:val="18"/>
              <w:szCs w:val="24"/>
            </w:rPr>
            <w:t>Ngày ban hành: 0</w:t>
          </w:r>
          <w:r w:rsidR="007D577C">
            <w:rPr>
              <w:rFonts w:ascii="Times New Roman" w:hAnsi="Times New Roman"/>
              <w:b w:val="0"/>
              <w:bCs/>
              <w:i w:val="0"/>
              <w:iCs/>
              <w:sz w:val="18"/>
              <w:szCs w:val="24"/>
            </w:rPr>
            <w:t>1</w:t>
          </w:r>
          <w:r w:rsidRPr="00FD562B">
            <w:rPr>
              <w:rFonts w:ascii="Times New Roman" w:hAnsi="Times New Roman"/>
              <w:b w:val="0"/>
              <w:bCs/>
              <w:i w:val="0"/>
              <w:iCs/>
              <w:sz w:val="18"/>
              <w:szCs w:val="24"/>
            </w:rPr>
            <w:t>/</w:t>
          </w:r>
          <w:r>
            <w:rPr>
              <w:rFonts w:ascii="Times New Roman" w:hAnsi="Times New Roman"/>
              <w:b w:val="0"/>
              <w:bCs/>
              <w:i w:val="0"/>
              <w:iCs/>
              <w:sz w:val="18"/>
              <w:szCs w:val="24"/>
            </w:rPr>
            <w:t>0</w:t>
          </w:r>
          <w:r w:rsidR="007D577C">
            <w:rPr>
              <w:rFonts w:ascii="Times New Roman" w:hAnsi="Times New Roman"/>
              <w:b w:val="0"/>
              <w:bCs/>
              <w:i w:val="0"/>
              <w:iCs/>
              <w:sz w:val="18"/>
              <w:szCs w:val="24"/>
            </w:rPr>
            <w:t>2/2023</w:t>
          </w:r>
        </w:p>
      </w:tc>
    </w:tr>
    <w:tr w:rsidR="00067488" w:rsidRPr="002A7E0E" w:rsidTr="00520349">
      <w:trPr>
        <w:cantSplit/>
        <w:trHeight w:val="209"/>
      </w:trPr>
      <w:tc>
        <w:tcPr>
          <w:tcW w:w="1701" w:type="dxa"/>
          <w:vMerge/>
          <w:tcBorders>
            <w:top w:val="single" w:sz="4" w:space="0" w:color="auto"/>
            <w:left w:val="single" w:sz="4" w:space="0" w:color="auto"/>
            <w:bottom w:val="single" w:sz="4" w:space="0" w:color="auto"/>
            <w:right w:val="single" w:sz="4" w:space="0" w:color="auto"/>
          </w:tcBorders>
        </w:tcPr>
        <w:p w:rsidR="00067488" w:rsidRDefault="00067488" w:rsidP="00E80B1C">
          <w:pPr>
            <w:pStyle w:val="Heading1"/>
            <w:rPr>
              <w:bCs/>
              <w:iCs/>
              <w:szCs w:val="24"/>
            </w:rPr>
          </w:pPr>
        </w:p>
      </w:tc>
      <w:tc>
        <w:tcPr>
          <w:tcW w:w="5234" w:type="dxa"/>
          <w:vMerge/>
          <w:tcBorders>
            <w:top w:val="single" w:sz="4" w:space="0" w:color="auto"/>
            <w:left w:val="single" w:sz="4" w:space="0" w:color="auto"/>
            <w:bottom w:val="single" w:sz="4" w:space="0" w:color="auto"/>
            <w:right w:val="single" w:sz="4" w:space="0" w:color="auto"/>
          </w:tcBorders>
        </w:tcPr>
        <w:p w:rsidR="00067488" w:rsidRDefault="00067488" w:rsidP="00E80B1C">
          <w:pPr>
            <w:pStyle w:val="Heading1"/>
            <w:rPr>
              <w:bCs/>
              <w:iCs/>
              <w:szCs w:val="24"/>
            </w:rPr>
          </w:pPr>
        </w:p>
      </w:tc>
      <w:tc>
        <w:tcPr>
          <w:tcW w:w="2421" w:type="dxa"/>
          <w:tcBorders>
            <w:top w:val="single" w:sz="4" w:space="0" w:color="auto"/>
            <w:left w:val="single" w:sz="4" w:space="0" w:color="auto"/>
            <w:bottom w:val="single" w:sz="4" w:space="0" w:color="auto"/>
            <w:right w:val="single" w:sz="4" w:space="0" w:color="auto"/>
          </w:tcBorders>
        </w:tcPr>
        <w:p w:rsidR="00067488" w:rsidRPr="00FD562B" w:rsidRDefault="00067488" w:rsidP="00E80B1C">
          <w:pPr>
            <w:pStyle w:val="Heading1"/>
            <w:spacing w:before="80"/>
            <w:jc w:val="left"/>
            <w:rPr>
              <w:rFonts w:ascii="Times New Roman" w:hAnsi="Times New Roman"/>
              <w:b w:val="0"/>
              <w:bCs/>
              <w:i w:val="0"/>
              <w:iCs/>
              <w:sz w:val="18"/>
              <w:szCs w:val="24"/>
            </w:rPr>
          </w:pPr>
          <w:r w:rsidRPr="00FD562B">
            <w:rPr>
              <w:rFonts w:ascii="Times New Roman" w:hAnsi="Times New Roman"/>
              <w:b w:val="0"/>
              <w:bCs/>
              <w:i w:val="0"/>
              <w:iCs/>
              <w:sz w:val="18"/>
              <w:szCs w:val="24"/>
            </w:rPr>
            <w:t xml:space="preserve">Số trang: </w:t>
          </w:r>
          <w:r w:rsidRPr="00FD562B">
            <w:rPr>
              <w:rFonts w:ascii="Times New Roman" w:hAnsi="Times New Roman"/>
              <w:b w:val="0"/>
              <w:bCs/>
              <w:i w:val="0"/>
              <w:iCs/>
              <w:sz w:val="18"/>
              <w:szCs w:val="24"/>
            </w:rPr>
            <w:fldChar w:fldCharType="begin"/>
          </w:r>
          <w:r w:rsidRPr="00FD562B">
            <w:rPr>
              <w:rFonts w:ascii="Times New Roman" w:hAnsi="Times New Roman"/>
              <w:b w:val="0"/>
              <w:bCs/>
              <w:i w:val="0"/>
              <w:iCs/>
              <w:sz w:val="18"/>
              <w:szCs w:val="24"/>
            </w:rPr>
            <w:instrText xml:space="preserve"> PAGE </w:instrText>
          </w:r>
          <w:r w:rsidRPr="00FD562B">
            <w:rPr>
              <w:rFonts w:ascii="Times New Roman" w:hAnsi="Times New Roman"/>
              <w:b w:val="0"/>
              <w:bCs/>
              <w:i w:val="0"/>
              <w:iCs/>
              <w:sz w:val="18"/>
              <w:szCs w:val="24"/>
            </w:rPr>
            <w:fldChar w:fldCharType="separate"/>
          </w:r>
          <w:r w:rsidR="00243C12">
            <w:rPr>
              <w:rFonts w:ascii="Times New Roman" w:hAnsi="Times New Roman"/>
              <w:b w:val="0"/>
              <w:bCs/>
              <w:i w:val="0"/>
              <w:iCs/>
              <w:noProof/>
              <w:sz w:val="18"/>
              <w:szCs w:val="24"/>
            </w:rPr>
            <w:t>3</w:t>
          </w:r>
          <w:r w:rsidRPr="00FD562B">
            <w:rPr>
              <w:rFonts w:ascii="Times New Roman" w:hAnsi="Times New Roman"/>
              <w:b w:val="0"/>
              <w:bCs/>
              <w:i w:val="0"/>
              <w:iCs/>
              <w:sz w:val="18"/>
              <w:szCs w:val="24"/>
            </w:rPr>
            <w:fldChar w:fldCharType="end"/>
          </w:r>
          <w:r w:rsidRPr="00FD562B">
            <w:rPr>
              <w:rFonts w:ascii="Times New Roman" w:hAnsi="Times New Roman"/>
              <w:b w:val="0"/>
              <w:bCs/>
              <w:i w:val="0"/>
              <w:iCs/>
              <w:sz w:val="18"/>
              <w:szCs w:val="24"/>
            </w:rPr>
            <w:t>/</w:t>
          </w:r>
          <w:r w:rsidRPr="00FD562B">
            <w:rPr>
              <w:rFonts w:ascii="Times New Roman" w:hAnsi="Times New Roman"/>
              <w:b w:val="0"/>
              <w:bCs/>
              <w:i w:val="0"/>
              <w:iCs/>
              <w:sz w:val="18"/>
              <w:szCs w:val="24"/>
            </w:rPr>
            <w:fldChar w:fldCharType="begin"/>
          </w:r>
          <w:r w:rsidRPr="00FD562B">
            <w:rPr>
              <w:rFonts w:ascii="Times New Roman" w:hAnsi="Times New Roman"/>
              <w:b w:val="0"/>
              <w:bCs/>
              <w:i w:val="0"/>
              <w:iCs/>
              <w:sz w:val="18"/>
              <w:szCs w:val="24"/>
            </w:rPr>
            <w:instrText xml:space="preserve"> NUMPAGES </w:instrText>
          </w:r>
          <w:r w:rsidRPr="00FD562B">
            <w:rPr>
              <w:rFonts w:ascii="Times New Roman" w:hAnsi="Times New Roman"/>
              <w:b w:val="0"/>
              <w:bCs/>
              <w:i w:val="0"/>
              <w:iCs/>
              <w:sz w:val="18"/>
              <w:szCs w:val="24"/>
            </w:rPr>
            <w:fldChar w:fldCharType="separate"/>
          </w:r>
          <w:r w:rsidR="00243C12">
            <w:rPr>
              <w:rFonts w:ascii="Times New Roman" w:hAnsi="Times New Roman"/>
              <w:b w:val="0"/>
              <w:bCs/>
              <w:i w:val="0"/>
              <w:iCs/>
              <w:noProof/>
              <w:sz w:val="18"/>
              <w:szCs w:val="24"/>
            </w:rPr>
            <w:t>4</w:t>
          </w:r>
          <w:r w:rsidRPr="00FD562B">
            <w:rPr>
              <w:rFonts w:ascii="Times New Roman" w:hAnsi="Times New Roman"/>
              <w:b w:val="0"/>
              <w:bCs/>
              <w:i w:val="0"/>
              <w:iCs/>
              <w:sz w:val="18"/>
              <w:szCs w:val="24"/>
            </w:rPr>
            <w:fldChar w:fldCharType="end"/>
          </w:r>
        </w:p>
      </w:tc>
    </w:tr>
  </w:tbl>
  <w:p w:rsidR="00871682" w:rsidRDefault="00871682" w:rsidP="0087168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2EB141F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02"/>
    <w:multiLevelType w:val="hybridMultilevel"/>
    <w:tmpl w:val="41B71EF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03"/>
    <w:multiLevelType w:val="hybridMultilevel"/>
    <w:tmpl w:val="79E2A9E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04"/>
    <w:multiLevelType w:val="hybridMultilevel"/>
    <w:tmpl w:val="7545E14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05"/>
    <w:multiLevelType w:val="hybridMultilevel"/>
    <w:tmpl w:val="515F007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0000006"/>
    <w:multiLevelType w:val="hybridMultilevel"/>
    <w:tmpl w:val="5BD062C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nsid w:val="00000007"/>
    <w:multiLevelType w:val="hybridMultilevel"/>
    <w:tmpl w:val="1220085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nsid w:val="00000008"/>
    <w:multiLevelType w:val="hybridMultilevel"/>
    <w:tmpl w:val="4DB127F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nsid w:val="00000009"/>
    <w:multiLevelType w:val="hybridMultilevel"/>
    <w:tmpl w:val="0216231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nsid w:val="0000000A"/>
    <w:multiLevelType w:val="hybridMultilevel"/>
    <w:tmpl w:val="1F16E9E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nsid w:val="0000000B"/>
    <w:multiLevelType w:val="hybridMultilevel"/>
    <w:tmpl w:val="1190CDE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nsid w:val="0000000C"/>
    <w:multiLevelType w:val="hybridMultilevel"/>
    <w:tmpl w:val="66EF438C"/>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nsid w:val="076B3419"/>
    <w:multiLevelType w:val="hybridMultilevel"/>
    <w:tmpl w:val="D6EC955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14B93558"/>
    <w:multiLevelType w:val="hybridMultilevel"/>
    <w:tmpl w:val="4DAC2716"/>
    <w:lvl w:ilvl="0" w:tplc="F4364338">
      <w:start w:val="1"/>
      <w:numFmt w:val="bullet"/>
      <w:lvlText w:val=""/>
      <w:lvlJc w:val="left"/>
      <w:pPr>
        <w:tabs>
          <w:tab w:val="num" w:pos="737"/>
        </w:tabs>
        <w:ind w:left="737" w:hanging="567"/>
      </w:pPr>
      <w:rPr>
        <w:rFonts w:ascii="Symbol" w:hAnsi="Symbol" w:cs="Times New Roman" w:hint="default"/>
        <w:sz w:val="16"/>
        <w:szCs w:val="16"/>
      </w:rPr>
    </w:lvl>
    <w:lvl w:ilvl="1" w:tplc="04090003" w:tentative="1">
      <w:start w:val="1"/>
      <w:numFmt w:val="bullet"/>
      <w:lvlText w:val="o"/>
      <w:lvlJc w:val="left"/>
      <w:pPr>
        <w:tabs>
          <w:tab w:val="num" w:pos="1610"/>
        </w:tabs>
        <w:ind w:left="1610" w:hanging="360"/>
      </w:pPr>
      <w:rPr>
        <w:rFonts w:ascii="Courier New" w:hAnsi="Courier New" w:cs="Courier New" w:hint="default"/>
      </w:rPr>
    </w:lvl>
    <w:lvl w:ilvl="2" w:tplc="04090005" w:tentative="1">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14">
    <w:nsid w:val="2D531103"/>
    <w:multiLevelType w:val="hybridMultilevel"/>
    <w:tmpl w:val="C95E9292"/>
    <w:lvl w:ilvl="0" w:tplc="AAF89472">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5">
    <w:nsid w:val="39506A61"/>
    <w:multiLevelType w:val="hybridMultilevel"/>
    <w:tmpl w:val="D88AC088"/>
    <w:lvl w:ilvl="0" w:tplc="E81AC3A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60D631A7"/>
    <w:multiLevelType w:val="hybridMultilevel"/>
    <w:tmpl w:val="35E87EF4"/>
    <w:lvl w:ilvl="0" w:tplc="2236E8F8">
      <w:start w:val="1"/>
      <w:numFmt w:val="bullet"/>
      <w:lvlText w:val=""/>
      <w:lvlJc w:val="left"/>
      <w:pPr>
        <w:tabs>
          <w:tab w:val="num" w:pos="567"/>
        </w:tabs>
        <w:ind w:left="567" w:hanging="397"/>
      </w:pPr>
      <w:rPr>
        <w:rFonts w:ascii="Symbol" w:hAnsi="Symbol" w:hint="default"/>
      </w:rPr>
    </w:lvl>
    <w:lvl w:ilvl="1" w:tplc="26FCF122">
      <w:start w:val="1"/>
      <w:numFmt w:val="bullet"/>
      <w:lvlText w:val=""/>
      <w:lvlJc w:val="left"/>
      <w:pPr>
        <w:tabs>
          <w:tab w:val="num" w:pos="907"/>
        </w:tabs>
        <w:ind w:left="567" w:firstLine="0"/>
      </w:pPr>
      <w:rPr>
        <w:rFonts w:ascii="Symbol" w:hAnsi="Symbol" w:hint="default"/>
        <w:b w:val="0"/>
        <w:i w:val="0"/>
        <w:color w:val="auto"/>
        <w:sz w:val="26"/>
        <w:szCs w:val="26"/>
      </w:rPr>
    </w:lvl>
    <w:lvl w:ilvl="2" w:tplc="04090005">
      <w:start w:val="1"/>
      <w:numFmt w:val="bullet"/>
      <w:lvlText w:val=""/>
      <w:lvlJc w:val="left"/>
      <w:pPr>
        <w:tabs>
          <w:tab w:val="num" w:pos="1876"/>
        </w:tabs>
        <w:ind w:left="1876" w:hanging="360"/>
      </w:pPr>
      <w:rPr>
        <w:rFonts w:ascii="Wingdings" w:hAnsi="Wingdings" w:hint="default"/>
      </w:rPr>
    </w:lvl>
    <w:lvl w:ilvl="3" w:tplc="04090001" w:tentative="1">
      <w:start w:val="1"/>
      <w:numFmt w:val="bullet"/>
      <w:lvlText w:val=""/>
      <w:lvlJc w:val="left"/>
      <w:pPr>
        <w:tabs>
          <w:tab w:val="num" w:pos="2596"/>
        </w:tabs>
        <w:ind w:left="2596" w:hanging="360"/>
      </w:pPr>
      <w:rPr>
        <w:rFonts w:ascii="Symbol" w:hAnsi="Symbol" w:hint="default"/>
      </w:rPr>
    </w:lvl>
    <w:lvl w:ilvl="4" w:tplc="04090003" w:tentative="1">
      <w:start w:val="1"/>
      <w:numFmt w:val="bullet"/>
      <w:lvlText w:val="o"/>
      <w:lvlJc w:val="left"/>
      <w:pPr>
        <w:tabs>
          <w:tab w:val="num" w:pos="3316"/>
        </w:tabs>
        <w:ind w:left="3316" w:hanging="360"/>
      </w:pPr>
      <w:rPr>
        <w:rFonts w:ascii="Courier New" w:hAnsi="Courier New" w:cs="Courier New" w:hint="default"/>
      </w:rPr>
    </w:lvl>
    <w:lvl w:ilvl="5" w:tplc="04090005" w:tentative="1">
      <w:start w:val="1"/>
      <w:numFmt w:val="bullet"/>
      <w:lvlText w:val=""/>
      <w:lvlJc w:val="left"/>
      <w:pPr>
        <w:tabs>
          <w:tab w:val="num" w:pos="4036"/>
        </w:tabs>
        <w:ind w:left="4036" w:hanging="360"/>
      </w:pPr>
      <w:rPr>
        <w:rFonts w:ascii="Wingdings" w:hAnsi="Wingdings" w:hint="default"/>
      </w:rPr>
    </w:lvl>
    <w:lvl w:ilvl="6" w:tplc="04090001" w:tentative="1">
      <w:start w:val="1"/>
      <w:numFmt w:val="bullet"/>
      <w:lvlText w:val=""/>
      <w:lvlJc w:val="left"/>
      <w:pPr>
        <w:tabs>
          <w:tab w:val="num" w:pos="4756"/>
        </w:tabs>
        <w:ind w:left="4756" w:hanging="360"/>
      </w:pPr>
      <w:rPr>
        <w:rFonts w:ascii="Symbol" w:hAnsi="Symbol" w:hint="default"/>
      </w:rPr>
    </w:lvl>
    <w:lvl w:ilvl="7" w:tplc="04090003" w:tentative="1">
      <w:start w:val="1"/>
      <w:numFmt w:val="bullet"/>
      <w:lvlText w:val="o"/>
      <w:lvlJc w:val="left"/>
      <w:pPr>
        <w:tabs>
          <w:tab w:val="num" w:pos="5476"/>
        </w:tabs>
        <w:ind w:left="5476" w:hanging="360"/>
      </w:pPr>
      <w:rPr>
        <w:rFonts w:ascii="Courier New" w:hAnsi="Courier New" w:cs="Courier New" w:hint="default"/>
      </w:rPr>
    </w:lvl>
    <w:lvl w:ilvl="8" w:tplc="04090005" w:tentative="1">
      <w:start w:val="1"/>
      <w:numFmt w:val="bullet"/>
      <w:lvlText w:val=""/>
      <w:lvlJc w:val="left"/>
      <w:pPr>
        <w:tabs>
          <w:tab w:val="num" w:pos="6196"/>
        </w:tabs>
        <w:ind w:left="6196"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3"/>
  </w:num>
  <w:num w:numId="14">
    <w:abstractNumId w:val="16"/>
  </w:num>
  <w:num w:numId="15">
    <w:abstractNumId w:val="14"/>
  </w:num>
  <w:num w:numId="16">
    <w:abstractNumId w:val="15"/>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1682"/>
    <w:rsid w:val="00047D91"/>
    <w:rsid w:val="00067488"/>
    <w:rsid w:val="00077FF5"/>
    <w:rsid w:val="00097158"/>
    <w:rsid w:val="000F4ACB"/>
    <w:rsid w:val="00176A55"/>
    <w:rsid w:val="00180BC5"/>
    <w:rsid w:val="001A2AF5"/>
    <w:rsid w:val="001A4F52"/>
    <w:rsid w:val="001E649E"/>
    <w:rsid w:val="001F67C6"/>
    <w:rsid w:val="002140AD"/>
    <w:rsid w:val="00224F9B"/>
    <w:rsid w:val="00235D7D"/>
    <w:rsid w:val="00243C12"/>
    <w:rsid w:val="002530B7"/>
    <w:rsid w:val="00261A22"/>
    <w:rsid w:val="00291E0F"/>
    <w:rsid w:val="0029426D"/>
    <w:rsid w:val="00317D20"/>
    <w:rsid w:val="00371356"/>
    <w:rsid w:val="003D057E"/>
    <w:rsid w:val="004045E4"/>
    <w:rsid w:val="004A01BF"/>
    <w:rsid w:val="004E1296"/>
    <w:rsid w:val="004F39BE"/>
    <w:rsid w:val="004F60B9"/>
    <w:rsid w:val="00520349"/>
    <w:rsid w:val="00524487"/>
    <w:rsid w:val="005746D6"/>
    <w:rsid w:val="005860C1"/>
    <w:rsid w:val="005878D7"/>
    <w:rsid w:val="005B4CF6"/>
    <w:rsid w:val="005D063A"/>
    <w:rsid w:val="006830F3"/>
    <w:rsid w:val="00694FBE"/>
    <w:rsid w:val="006B6123"/>
    <w:rsid w:val="006F27F1"/>
    <w:rsid w:val="00722FF4"/>
    <w:rsid w:val="00764C26"/>
    <w:rsid w:val="00780B17"/>
    <w:rsid w:val="00795797"/>
    <w:rsid w:val="007C555C"/>
    <w:rsid w:val="007C636A"/>
    <w:rsid w:val="007D1808"/>
    <w:rsid w:val="007D577C"/>
    <w:rsid w:val="007F708A"/>
    <w:rsid w:val="00847CBD"/>
    <w:rsid w:val="008645E4"/>
    <w:rsid w:val="00871682"/>
    <w:rsid w:val="008A0AA6"/>
    <w:rsid w:val="008C2BE8"/>
    <w:rsid w:val="008D1139"/>
    <w:rsid w:val="008D3434"/>
    <w:rsid w:val="008D7B84"/>
    <w:rsid w:val="009278FD"/>
    <w:rsid w:val="009357B5"/>
    <w:rsid w:val="0095777B"/>
    <w:rsid w:val="00987C4A"/>
    <w:rsid w:val="009969DE"/>
    <w:rsid w:val="009B7751"/>
    <w:rsid w:val="009B7E63"/>
    <w:rsid w:val="00A0602E"/>
    <w:rsid w:val="00A26ABE"/>
    <w:rsid w:val="00AB0FAC"/>
    <w:rsid w:val="00AF24FF"/>
    <w:rsid w:val="00AF5706"/>
    <w:rsid w:val="00B0190C"/>
    <w:rsid w:val="00B71EFE"/>
    <w:rsid w:val="00C406AF"/>
    <w:rsid w:val="00C553B8"/>
    <w:rsid w:val="00C74155"/>
    <w:rsid w:val="00C84B24"/>
    <w:rsid w:val="00C855F1"/>
    <w:rsid w:val="00CE40C9"/>
    <w:rsid w:val="00D8279A"/>
    <w:rsid w:val="00DE3074"/>
    <w:rsid w:val="00E00C29"/>
    <w:rsid w:val="00E32AC8"/>
    <w:rsid w:val="00E90F68"/>
    <w:rsid w:val="00EB2647"/>
    <w:rsid w:val="00EC15A3"/>
    <w:rsid w:val="00EC6144"/>
    <w:rsid w:val="00F82B5A"/>
    <w:rsid w:val="00FC47FB"/>
    <w:rsid w:val="00FD301A"/>
    <w:rsid w:val="00FF5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463BB0D-7B15-4C4F-8AFF-53970E009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1682"/>
    <w:pPr>
      <w:spacing w:after="0" w:line="240" w:lineRule="auto"/>
    </w:pPr>
    <w:rPr>
      <w:rFonts w:ascii="Calibri" w:eastAsia="Calibri" w:hAnsi="Calibri" w:cs="Arial"/>
      <w:sz w:val="20"/>
      <w:szCs w:val="20"/>
    </w:rPr>
  </w:style>
  <w:style w:type="paragraph" w:styleId="Heading1">
    <w:name w:val="heading 1"/>
    <w:basedOn w:val="Normal"/>
    <w:next w:val="Normal"/>
    <w:link w:val="Heading1Char"/>
    <w:qFormat/>
    <w:rsid w:val="00871682"/>
    <w:pPr>
      <w:keepNext/>
      <w:jc w:val="center"/>
      <w:outlineLvl w:val="0"/>
    </w:pPr>
    <w:rPr>
      <w:rFonts w:ascii="VNI-Times" w:eastAsia="Times New Roman" w:hAnsi="VNI-Times" w:cs="Times New Roman"/>
      <w:b/>
      <w:i/>
      <w:sz w:val="24"/>
    </w:rPr>
  </w:style>
  <w:style w:type="paragraph" w:styleId="Heading7">
    <w:name w:val="heading 7"/>
    <w:basedOn w:val="Normal"/>
    <w:next w:val="Normal"/>
    <w:link w:val="Heading7Char"/>
    <w:qFormat/>
    <w:rsid w:val="00871682"/>
    <w:pPr>
      <w:keepNext/>
      <w:jc w:val="center"/>
      <w:outlineLvl w:val="6"/>
    </w:pPr>
    <w:rPr>
      <w:rFonts w:ascii="VNI-Aptima" w:eastAsia="Times New Roman" w:hAnsi="VNI-Aptima" w:cs="Times New Roman"/>
      <w:b/>
      <w:sz w:val="2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7168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71682"/>
    <w:pPr>
      <w:tabs>
        <w:tab w:val="center" w:pos="4680"/>
        <w:tab w:val="right" w:pos="9360"/>
      </w:tabs>
    </w:pPr>
  </w:style>
  <w:style w:type="character" w:customStyle="1" w:styleId="HeaderChar">
    <w:name w:val="Header Char"/>
    <w:basedOn w:val="DefaultParagraphFont"/>
    <w:link w:val="Header"/>
    <w:uiPriority w:val="99"/>
    <w:rsid w:val="00871682"/>
    <w:rPr>
      <w:rFonts w:ascii="Calibri" w:eastAsia="Calibri" w:hAnsi="Calibri" w:cs="Arial"/>
      <w:sz w:val="20"/>
      <w:szCs w:val="20"/>
    </w:rPr>
  </w:style>
  <w:style w:type="paragraph" w:styleId="Footer">
    <w:name w:val="footer"/>
    <w:basedOn w:val="Normal"/>
    <w:link w:val="FooterChar"/>
    <w:uiPriority w:val="99"/>
    <w:unhideWhenUsed/>
    <w:rsid w:val="00871682"/>
    <w:pPr>
      <w:tabs>
        <w:tab w:val="center" w:pos="4680"/>
        <w:tab w:val="right" w:pos="9360"/>
      </w:tabs>
    </w:pPr>
  </w:style>
  <w:style w:type="character" w:customStyle="1" w:styleId="FooterChar">
    <w:name w:val="Footer Char"/>
    <w:basedOn w:val="DefaultParagraphFont"/>
    <w:link w:val="Footer"/>
    <w:uiPriority w:val="99"/>
    <w:rsid w:val="00871682"/>
    <w:rPr>
      <w:rFonts w:ascii="Calibri" w:eastAsia="Calibri" w:hAnsi="Calibri" w:cs="Arial"/>
      <w:sz w:val="20"/>
      <w:szCs w:val="20"/>
    </w:rPr>
  </w:style>
  <w:style w:type="paragraph" w:styleId="BalloonText">
    <w:name w:val="Balloon Text"/>
    <w:basedOn w:val="Normal"/>
    <w:link w:val="BalloonTextChar"/>
    <w:uiPriority w:val="99"/>
    <w:semiHidden/>
    <w:unhideWhenUsed/>
    <w:rsid w:val="00871682"/>
    <w:rPr>
      <w:rFonts w:ascii="Tahoma" w:hAnsi="Tahoma" w:cs="Tahoma"/>
      <w:sz w:val="16"/>
      <w:szCs w:val="16"/>
    </w:rPr>
  </w:style>
  <w:style w:type="character" w:customStyle="1" w:styleId="BalloonTextChar">
    <w:name w:val="Balloon Text Char"/>
    <w:basedOn w:val="DefaultParagraphFont"/>
    <w:link w:val="BalloonText"/>
    <w:uiPriority w:val="99"/>
    <w:semiHidden/>
    <w:rsid w:val="00871682"/>
    <w:rPr>
      <w:rFonts w:ascii="Tahoma" w:eastAsia="Calibri" w:hAnsi="Tahoma" w:cs="Tahoma"/>
      <w:sz w:val="16"/>
      <w:szCs w:val="16"/>
    </w:rPr>
  </w:style>
  <w:style w:type="character" w:customStyle="1" w:styleId="Heading1Char">
    <w:name w:val="Heading 1 Char"/>
    <w:basedOn w:val="DefaultParagraphFont"/>
    <w:link w:val="Heading1"/>
    <w:rsid w:val="00871682"/>
    <w:rPr>
      <w:rFonts w:ascii="VNI-Times" w:eastAsia="Times New Roman" w:hAnsi="VNI-Times" w:cs="Times New Roman"/>
      <w:b/>
      <w:i/>
      <w:sz w:val="24"/>
      <w:szCs w:val="20"/>
    </w:rPr>
  </w:style>
  <w:style w:type="character" w:customStyle="1" w:styleId="Heading7Char">
    <w:name w:val="Heading 7 Char"/>
    <w:basedOn w:val="DefaultParagraphFont"/>
    <w:link w:val="Heading7"/>
    <w:rsid w:val="00871682"/>
    <w:rPr>
      <w:rFonts w:ascii="VNI-Aptima" w:eastAsia="Times New Roman" w:hAnsi="VNI-Aptima" w:cs="Times New Roman"/>
      <w:b/>
      <w:sz w:val="28"/>
      <w:szCs w:val="48"/>
    </w:rPr>
  </w:style>
  <w:style w:type="paragraph" w:styleId="ListParagraph">
    <w:name w:val="List Paragraph"/>
    <w:basedOn w:val="Normal"/>
    <w:uiPriority w:val="34"/>
    <w:qFormat/>
    <w:rsid w:val="005878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1</Pages>
  <Words>601</Words>
  <Characters>3429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Optiplex</dc:creator>
  <cp:lastModifiedBy>ADMIN</cp:lastModifiedBy>
  <cp:revision>25</cp:revision>
  <cp:lastPrinted>2026-04-09T09:07:00Z</cp:lastPrinted>
  <dcterms:created xsi:type="dcterms:W3CDTF">2019-02-26T10:30:00Z</dcterms:created>
  <dcterms:modified xsi:type="dcterms:W3CDTF">2026-04-09T09:09:00Z</dcterms:modified>
</cp:coreProperties>
</file>