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1f3864"/>
          <w:sz w:val="32"/>
          <w:szCs w:val="32"/>
          <w:rtl w:val="0"/>
        </w:rPr>
        <w:t xml:space="preserve">PHẢN HỒI Ý KIẾN FEEDBACK – USER STORY MTL LOGISTICS</w:t>
      </w: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54"/>
        <w:tblGridChange w:id="0">
          <w:tblGrid>
            <w:gridCol w:w="2200"/>
            <w:gridCol w:w="7154"/>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2">
            <w:pPr>
              <w:spacing w:after="40" w:before="40" w:lineRule="auto"/>
              <w:rPr/>
            </w:pPr>
            <w:r w:rsidDel="00000000" w:rsidR="00000000" w:rsidRPr="00000000">
              <w:rPr>
                <w:b w:val="1"/>
                <w:bCs w:val="1"/>
                <w:color w:val="000000"/>
                <w:sz w:val="22"/>
                <w:szCs w:val="22"/>
                <w:rtl w:val="0"/>
              </w:rPr>
              <w:t xml:space="preserve">Dự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color w:val="000000"/>
                <w:sz w:val="22"/>
                <w:szCs w:val="22"/>
                <w:rtl w:val="0"/>
              </w:rPr>
              <w:t xml:space="preserve">Phần mềm Quản lý Logistics MTL - Odoo 19 Enterprise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4">
            <w:pPr>
              <w:spacing w:after="40" w:before="40" w:lineRule="auto"/>
              <w:rPr/>
            </w:pPr>
            <w:r w:rsidDel="00000000" w:rsidR="00000000" w:rsidRPr="00000000">
              <w:rPr>
                <w:b w:val="1"/>
                <w:bCs w:val="1"/>
                <w:color w:val="000000"/>
                <w:sz w:val="22"/>
                <w:szCs w:val="22"/>
                <w:rtl w:val="0"/>
              </w:rPr>
              <w:t xml:space="preserve">Ngày phản hồi: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color w:val="000000"/>
                <w:sz w:val="22"/>
                <w:szCs w:val="22"/>
                <w:rtl w:val="0"/>
              </w:rPr>
              <w:t xml:space="preserve">30/03/2026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b w:val="1"/>
                <w:bCs w:val="1"/>
                <w:color w:val="000000"/>
                <w:sz w:val="22"/>
                <w:szCs w:val="22"/>
                <w:rtl w:val="0"/>
              </w:rPr>
              <w:t xml:space="preserve">Người lập: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color w:val="000000"/>
                <w:sz w:val="22"/>
                <w:szCs w:val="22"/>
                <w:rtl w:val="0"/>
              </w:rPr>
              <w:t xml:space="preserve">Senior BA - BBSW (Blue Bolt Software)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sz w:val="22"/>
                <w:szCs w:val="22"/>
                <w:rtl w:val="0"/>
              </w:rPr>
              <w:t xml:space="preserve">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color w:val="000000"/>
                <w:sz w:val="22"/>
                <w:szCs w:val="22"/>
                <w:rtl w:val="0"/>
              </w:rPr>
              <w:t xml:space="preserve">v1.0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sz w:val="22"/>
                <w:szCs w:val="22"/>
                <w:rtl w:val="0"/>
              </w:rPr>
              <w:t xml:space="preserve">Tài liệu tham chiếu: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color w:val="000000"/>
                <w:sz w:val="22"/>
                <w:szCs w:val="22"/>
                <w:rtl w:val="0"/>
              </w:rPr>
              <w:t xml:space="preserve">Ý kiến feedback User Story 27mar26.docx</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TỔNG QUAN FEEDBACK</w:t>
      </w:r>
    </w:p>
    <w:p w:rsidR="00000000" w:rsidDel="00000000" w:rsidP="00000000" w:rsidRDefault="00000000" w:rsidRPr="00000000" w14:paraId="0000000E">
      <w:pPr>
        <w:spacing w:after="80" w:before="80" w:lineRule="auto"/>
        <w:rPr/>
      </w:pPr>
      <w:r w:rsidDel="00000000" w:rsidR="00000000" w:rsidRPr="00000000">
        <w:rPr>
          <w:color w:val="000000"/>
          <w:rtl w:val="0"/>
        </w:rPr>
        <w:t xml:space="preserve">Sau khi review toàn bộ file Ý kiến feedback User Story ngày 27/03/2026, BBSW đã phân tích chi tiết từng yêu cầu bổ sung của 3 phòng ban: OP, CS và Kế toán.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PHÒNG OP – PHẢN HỒI</w:t>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500"/>
        <w:gridCol w:w="1200"/>
        <w:gridCol w:w="4954"/>
        <w:tblGridChange w:id="0">
          <w:tblGrid>
            <w:gridCol w:w="700"/>
            <w:gridCol w:w="2500"/>
            <w:gridCol w:w="1200"/>
            <w:gridCol w:w="495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ffffff"/>
                <w:sz w:val="22"/>
                <w:szCs w:val="22"/>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b w:val="1"/>
                <w:bCs w:val="1"/>
                <w:color w:val="ffffff"/>
                <w:sz w:val="22"/>
                <w:szCs w:val="22"/>
                <w:rtl w:val="0"/>
              </w:rPr>
              <w:t xml:space="preserve">Yêu cầu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ffffff"/>
                <w:sz w:val="22"/>
                <w:szCs w:val="22"/>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b w:val="1"/>
                <w:bCs w:val="1"/>
                <w:color w:val="ffffff"/>
                <w:sz w:val="22"/>
                <w:szCs w:val="22"/>
                <w:rtl w:val="0"/>
              </w:rPr>
              <w:t xml:space="preserve">Phản hồi 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color w:val="000000"/>
                <w:sz w:val="22"/>
                <w:szCs w:val="22"/>
                <w:rtl w:val="0"/>
              </w:rPr>
              <w:t xml:space="preserve">OP-01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color w:val="000000"/>
                <w:sz w:val="22"/>
                <w:szCs w:val="22"/>
                <w:rtl w:val="0"/>
              </w:rPr>
              <w:t xml:space="preserve">Tất cả biểu mẫu tự lấy thông tin từ hệ thống (ví dụ: BBGH tự xuất theo lô hàng đã có tờ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color w:val="000000"/>
                <w:sz w:val="22"/>
                <w:szCs w:val="22"/>
                <w:rtl w:val="0"/>
              </w:rPr>
              <w:t xml:space="preserve">Các tính năng 4.1-4.4 (HBL/HAWB/BBGH/Booking PDF) đều được thiết kế auto-populate từ dữ liệu Shipment/Job. BBGH có thể gắn với Customs Declaration để lấy số tờ khai tự động. Không phát sinh scope mới.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color w:val="000000"/>
                <w:sz w:val="22"/>
                <w:szCs w:val="22"/>
                <w:rtl w:val="0"/>
              </w:rPr>
              <w:t xml:space="preserve">OP-02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after="40" w:before="40" w:lineRule="auto"/>
              <w:rPr/>
            </w:pPr>
            <w:r w:rsidDel="00000000" w:rsidR="00000000" w:rsidRPr="00000000">
              <w:rPr>
                <w:color w:val="000000"/>
                <w:sz w:val="22"/>
                <w:szCs w:val="22"/>
                <w:rtl w:val="0"/>
              </w:rPr>
              <w:t xml:space="preserve">Hệ thống tự động phân loại chứng từ email khách gửi vào folder theo lô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c00000"/>
                <w:sz w:val="22"/>
                <w:szCs w:val="22"/>
                <w:rtl w:val="0"/>
              </w:rPr>
              <w:t xml:space="preserve">CẦN CÂN NHẮC 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color w:val="000000"/>
                <w:sz w:val="22"/>
                <w:szCs w:val="22"/>
                <w:rtl w:val="0"/>
              </w:rPr>
              <w:t xml:space="preserve">Tính năng 5.6 "Auto-route email attachment" đã có trong thiết kế nhưng được đề xuất cắt khỏi MVP 6 tháng. Đây là yêu cầu quan trọng với quy trình OP. Đề nghị MTL xác nhận: có ưu tiên đưa vào GD2 không? Nếu có, cần bổ sung ~5 ngày dev.</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3. PHÒNG CS – PHẢN HỒI</w:t>
      </w:r>
    </w:p>
    <w:p w:rsidR="00000000" w:rsidDel="00000000" w:rsidP="00000000" w:rsidRDefault="00000000" w:rsidRPr="00000000" w14:paraId="0000001F">
      <w:pPr>
        <w:spacing w:after="80" w:before="80" w:lineRule="auto"/>
        <w:rPr/>
      </w:pPr>
      <w:r w:rsidDel="00000000" w:rsidR="00000000" w:rsidRPr="00000000">
        <w:rPr>
          <w:color w:val="000000"/>
          <w:rtl w:val="0"/>
        </w:rPr>
        <w:t xml:space="preserve">Phòng CS đã cung cấp feedback chi tiết cho 10 User Stories. Dưới đây là phân tích từng điểm: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025"/>
        <w:gridCol w:w="1875"/>
        <w:gridCol w:w="1410"/>
        <w:gridCol w:w="3375"/>
        <w:tblGridChange w:id="0">
          <w:tblGrid>
            <w:gridCol w:w="675"/>
            <w:gridCol w:w="2025"/>
            <w:gridCol w:w="1875"/>
            <w:gridCol w:w="1410"/>
            <w:gridCol w:w="33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spacing w:after="40" w:before="40" w:lineRule="auto"/>
              <w:rPr/>
            </w:pPr>
            <w:r w:rsidDel="00000000" w:rsidR="00000000" w:rsidRPr="00000000">
              <w:rPr>
                <w:b w:val="1"/>
                <w:bCs w:val="1"/>
                <w:color w:val="ffffff"/>
                <w:sz w:val="22"/>
                <w:szCs w:val="22"/>
                <w:rtl w:val="0"/>
              </w:rPr>
              <w:t xml:space="preserve">US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b w:val="1"/>
                <w:bCs w:val="1"/>
                <w:color w:val="ffffff"/>
                <w:sz w:val="22"/>
                <w:szCs w:val="22"/>
                <w:rtl w:val="0"/>
              </w:rPr>
              <w:t xml:space="preserve">User 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b w:val="1"/>
                <w:bCs w:val="1"/>
                <w:color w:val="ffffff"/>
                <w:sz w:val="22"/>
                <w:szCs w:val="22"/>
                <w:rtl w:val="0"/>
              </w:rPr>
              <w:t xml:space="preserve">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b w:val="1"/>
                <w:bCs w:val="1"/>
                <w:color w:val="ffffff"/>
                <w:sz w:val="22"/>
                <w:szCs w:val="22"/>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b w:val="1"/>
                <w:bCs w:val="1"/>
                <w:color w:val="ffffff"/>
                <w:sz w:val="22"/>
                <w:szCs w:val="22"/>
                <w:rtl w:val="0"/>
              </w:rPr>
              <w:t xml:space="preserve">Phản hồi &amp; Hành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color w:val="000000"/>
                <w:sz w:val="22"/>
                <w:szCs w:val="22"/>
                <w:rtl w:val="0"/>
              </w:rPr>
              <w:t xml:space="preserve">CS-01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color w:val="000000"/>
                <w:sz w:val="22"/>
                <w:szCs w:val="22"/>
                <w:rtl w:val="0"/>
              </w:rPr>
              <w:t xml:space="preserve">Tạo Job mới từ Internal Booking của 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color w:val="000000"/>
                <w:sz w:val="22"/>
                <w:szCs w:val="22"/>
                <w:rtl w:val="0"/>
              </w:rPr>
              <w:t xml:space="preserve">Khi Sales nhập chi phí: cảnh báo sai %VAT, đơn vị tính giá là (set/shipment/CBM)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tl w:val="0"/>
              </w:rPr>
              <w:t xml:space="preserve">CÓ THỂ TÍCH HỢP THÊM Ở TÍNH NĂNG 2.5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tl w:val="0"/>
              </w:rPr>
              <w:t xml:space="preserve">Đây là luồng Sale Order → Shipment đã thiết kế (tính năng 2.5). 'Internal Booking' = Sale Order trong Odoo. Odoo 19 Automated Action: khi SO confirmed → tạo mtl.shipment. Cảnh báo %VAT sai → Odoo 19 constraint validation trên sale.order.line. Cảnh báo đơn vị tính bất thường → custom Python @api.constrains.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color w:val="000000"/>
                <w:sz w:val="22"/>
                <w:szCs w:val="22"/>
                <w:rtl w:val="0"/>
              </w:rPr>
              <w:t xml:space="preserve">CS-02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color w:val="000000"/>
                <w:sz w:val="22"/>
                <w:szCs w:val="22"/>
                <w:rtl w:val="0"/>
              </w:rPr>
              <w:t xml:space="preserve">Tra bảng giá cước, so sánh nhiều 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color w:val="000000"/>
                <w:sz w:val="22"/>
                <w:szCs w:val="22"/>
                <w:rtl w:val="0"/>
              </w:rPr>
              <w:t xml:space="preserve">Hiển thị thêm transit time, phụ phí và quy định nước nhập khẩu tại POD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b w:val="1"/>
                <w:bCs w:val="1"/>
                <w:color w:val="c00000"/>
                <w:sz w:val="22"/>
                <w:szCs w:val="22"/>
                <w:rtl w:val="0"/>
              </w:rPr>
              <w:t xml:space="preserve">CẦN CÂN NHẮC 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tl w:val="0"/>
              </w:rPr>
              <w:t xml:space="preserve">CS-02 ánh xạ đến Feature 2.9 (Price Comparison Wizard) hiện đang đề xuất không có trong MVP. Vì CS đặt P0, cần đưa Feature 2.9 lại vào GĐ1. Ngoài ra, cần mở rộng Freight Rate model thêm: (1) Transit Time, (2) Phụ phí chi tiết, (3) Country Regulations/Notes tại POD. Effort: Feature 2.9 gốc + ~5 ngày dev bổ sung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color w:val="000000"/>
                <w:sz w:val="22"/>
                <w:szCs w:val="22"/>
                <w:rtl w:val="0"/>
              </w:rPr>
              <w:t xml:space="preserve">CS-03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color w:val="000000"/>
                <w:sz w:val="22"/>
                <w:szCs w:val="22"/>
                <w:rtl w:val="0"/>
              </w:rPr>
              <w:t xml:space="preserve">Tạo Booking với carrier + gửi email từ Odoo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color w:val="000000"/>
                <w:sz w:val="22"/>
                <w:szCs w:val="22"/>
                <w:rtl w:val="0"/>
              </w:rPr>
              <w:t xml:space="preserve">Lấy thông tin từ Booking confirmation của hãng tàu vào Job: POL, POD, Cut-off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color w:val="000000"/>
                <w:sz w:val="22"/>
                <w:szCs w:val="22"/>
                <w:rtl w:val="0"/>
              </w:rPr>
              <w:t xml:space="preserve"> 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color w:val="000000"/>
                <w:sz w:val="22"/>
                <w:szCs w:val="22"/>
                <w:rtl w:val="0"/>
              </w:rPr>
              <w:t xml:space="preserve">Đây là flow 2 chiều đã được thiết kế trong tính năng 3.6 (Booking Management): Job → email Booking gửi carrier → carrier confirm → cập nhật lại Job. Cần xác nhận flow chi tiết trong buổi wireframe review với 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color w:val="000000"/>
                <w:sz w:val="22"/>
                <w:szCs w:val="22"/>
                <w:rtl w:val="0"/>
              </w:rPr>
              <w:t xml:space="preserve">CS-04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color w:val="000000"/>
                <w:sz w:val="22"/>
                <w:szCs w:val="22"/>
                <w:rtl w:val="0"/>
              </w:rPr>
              <w:t xml:space="preserve">AI OCR nhận SI/draft bills, trích xuất dữ liệu vào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b w:val="1"/>
                <w:bCs w:val="1"/>
                <w:color w:val="c00000"/>
                <w:sz w:val="22"/>
                <w:szCs w:val="22"/>
                <w:rtl w:val="0"/>
              </w:rPr>
              <w:t xml:space="preserve">CẦN CÂN NHẮC 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color w:val="000000"/>
                <w:sz w:val="22"/>
                <w:szCs w:val="22"/>
                <w:rtl w:val="0"/>
              </w:rPr>
              <w:t xml:space="preserve">Tính năng 8.5 (Document Intelligence OCR) đã được đề xuất defer khỏi MVP. Tuy nhiên, CS đặt P0. BBSW đề xuất đưa lại vào GD1 và cân nhắc cắt tính năng P1 khác để bù thời gian.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color w:val="000000"/>
                <w:sz w:val="22"/>
                <w:szCs w:val="22"/>
                <w:rtl w:val="0"/>
              </w:rPr>
              <w:t xml:space="preserve">CS-05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color w:val="000000"/>
                <w:sz w:val="22"/>
                <w:szCs w:val="22"/>
                <w:rtl w:val="0"/>
              </w:rPr>
              <w:t xml:space="preserve">Hệ thống tự tạo Draft HBL từ Job + gửi email khách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color w:val="000000"/>
                <w:sz w:val="22"/>
                <w:szCs w:val="22"/>
                <w:rtl w:val="0"/>
              </w:rPr>
              <w:t xml:space="preserve">Tính năng 4.1 HBL + 4.9 HBL Draft Workflow đã cover đầy đủ. OK, không cần 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color w:val="000000"/>
                <w:sz w:val="22"/>
                <w:szCs w:val="22"/>
                <w:rtl w:val="0"/>
              </w:rPr>
              <w:t xml:space="preserve">CS-06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color w:val="000000"/>
                <w:sz w:val="22"/>
                <w:szCs w:val="22"/>
                <w:rtl w:val="0"/>
              </w:rPr>
              <w:t xml:space="preserve">Nhắc nhở deadline: SI cut-off, Manifest, AMS/ISF/ACI/AFR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b w:val="1"/>
                <w:bCs w:val="1"/>
                <w:color w:val="c00000"/>
                <w:sz w:val="22"/>
                <w:szCs w:val="22"/>
                <w:rtl w:val="0"/>
              </w:rPr>
              <w:t xml:space="preserve">CẦN CÂN NHẮC 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color w:val="000000"/>
                <w:sz w:val="22"/>
                <w:szCs w:val="22"/>
                <w:rtl w:val="0"/>
              </w:rPr>
              <w:t xml:space="preserve">Tính năng 3.11 (Compliance Deadline Alerts) đang defer khỏi MVP nhưng CS đặt P0. BBSW đề xuất đưa lại vào GD1 cùng với CS-04.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color w:val="000000"/>
                <w:sz w:val="22"/>
                <w:szCs w:val="22"/>
                <w:rtl w:val="0"/>
              </w:rPr>
              <w:t xml:space="preserve">CS-07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color w:val="000000"/>
                <w:sz w:val="22"/>
                <w:szCs w:val="22"/>
                <w:rtl w:val="0"/>
              </w:rPr>
              <w:t xml:space="preserve">Auto cập nhật ETD/ETA từ carrier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color w:val="000000"/>
                <w:sz w:val="22"/>
                <w:szCs w:val="22"/>
                <w:rtl w:val="0"/>
              </w:rPr>
              <w:t xml:space="preserve">Bổ sung: Xuất Manifest + upload VNSW; Tạo Thông báo hàng đến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b w:val="1"/>
                <w:bCs w:val="1"/>
                <w:color w:val="833c00"/>
                <w:sz w:val="22"/>
                <w:szCs w:val="22"/>
                <w:rtl w:val="0"/>
              </w:rPr>
              <w:t xml:space="preserve">ĐÃ BỔ SUNG VÀO TÍNH NĂNG MỞ RỘNG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color w:val="000000"/>
                <w:sz w:val="22"/>
                <w:szCs w:val="22"/>
                <w:rtl w:val="0"/>
              </w:rPr>
              <w:t xml:space="preserve">ETD/ETA auto-update: tính năng 8.7 (Carrier API Tracking). Arrival Notice tự động: tính năng 3.10 đã có. VNSW (4.11) đang defer - cần MTL xác nhận VNSW là bắt buộc hay optional cho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color w:val="000000"/>
                <w:sz w:val="22"/>
                <w:szCs w:val="22"/>
                <w:rtl w:val="0"/>
              </w:rPr>
              <w:t xml:space="preserve">CS-08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color w:val="000000"/>
                <w:sz w:val="22"/>
                <w:szCs w:val="22"/>
                <w:rtl w:val="0"/>
              </w:rPr>
              <w:t xml:space="preserve">Tạo Debit Note tự động từ chi phí Job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color w:val="000000"/>
                <w:sz w:val="22"/>
                <w:szCs w:val="22"/>
                <w:rtl w:val="0"/>
              </w:rPr>
              <w:t xml:space="preserve">Bổ sung: Cảnh báo lô hàng chưa gửi DN / chưa xuất Hóa Đơn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C">
            <w:pPr>
              <w:spacing w:after="40" w:before="40" w:lineRule="auto"/>
              <w:rPr>
                <w:b w:val="1"/>
                <w:bCs w:val="1"/>
              </w:rPr>
            </w:pPr>
            <w:r w:rsidDel="00000000" w:rsidR="00000000" w:rsidRPr="00000000">
              <w:rPr>
                <w:b w:val="1"/>
                <w:bCs w:val="1"/>
                <w:color w:val="000000"/>
                <w:sz w:val="22"/>
                <w:szCs w:val="22"/>
                <w:rtl w:val="0"/>
              </w:rPr>
              <w:t xml:space="preserve">BỔ SUNG THÊM Ở TÍNH NĂNG 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color w:val="000000"/>
                <w:sz w:val="22"/>
                <w:szCs w:val="22"/>
                <w:rtl w:val="0"/>
              </w:rPr>
              <w:t xml:space="preserve">Đã có DN generation (4.3). Cần bổ sung: (1) Smart Warning trên Job: badge 'Chưa gửi DN' nếu Job ở stage Delivered nhưng chưa có DN. (2) Dashboard widget: danh sách lô hàng Delivered nhưng chưa invoice. (3) Odoo 19 Automated Action: cron daily check → gửi notification cho CS/KT.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color w:val="000000"/>
                <w:sz w:val="22"/>
                <w:szCs w:val="22"/>
                <w:rtl w:val="0"/>
              </w:rPr>
              <w:t xml:space="preserve">CS-09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color w:val="000000"/>
                <w:sz w:val="22"/>
                <w:szCs w:val="22"/>
                <w:rtl w:val="0"/>
              </w:rPr>
              <w:t xml:space="preserve">Kanban Pipeline tất cả Job đang xử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40" w:before="40" w:lineRule="auto"/>
              <w:rPr>
                <w:b w:val="1"/>
                <w:bCs w:val="1"/>
              </w:rPr>
            </w:pPr>
            <w:r w:rsidDel="00000000" w:rsidR="00000000" w:rsidRPr="00000000">
              <w:rPr>
                <w:b w:val="1"/>
                <w:bCs w:val="1"/>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color w:val="000000"/>
                <w:sz w:val="22"/>
                <w:szCs w:val="22"/>
                <w:rtl w:val="0"/>
              </w:rPr>
              <w:t xml:space="preserve">Tính năng 3.2 Shipment Lifecycle + Kanban view.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color w:val="000000"/>
                <w:sz w:val="22"/>
                <w:szCs w:val="22"/>
                <w:rtl w:val="0"/>
              </w:rPr>
              <w:t xml:space="preserve">CS-10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color w:val="000000"/>
                <w:sz w:val="22"/>
                <w:szCs w:val="22"/>
                <w:rtl w:val="0"/>
              </w:rPr>
              <w:t xml:space="preserve">Hệ thống tự tạo Daily Report mỗi sáng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after="40" w:before="40" w:lineRule="auto"/>
              <w:rPr>
                <w:b w:val="1"/>
                <w:bCs w:val="1"/>
              </w:rPr>
            </w:pPr>
            <w:r w:rsidDel="00000000" w:rsidR="00000000" w:rsidRPr="00000000">
              <w:rPr>
                <w:b w:val="1"/>
                <w:bCs w:val="1"/>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color w:val="000000"/>
                <w:sz w:val="22"/>
                <w:szCs w:val="22"/>
                <w:rtl w:val="0"/>
              </w:rPr>
              <w:t xml:space="preserve">Tính năng 8.9 Scheduled Daily Report Email (GD2). OK.</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4. PHÒNG KẾ TOÁN – PHẢN HỒI</w:t>
      </w:r>
    </w:p>
    <w:tbl>
      <w:tblPr>
        <w:tblStyle w:val="Table4"/>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9"/>
        <w:gridCol w:w="1812"/>
        <w:gridCol w:w="1631"/>
        <w:gridCol w:w="1475"/>
        <w:gridCol w:w="3747"/>
        <w:tblGridChange w:id="0">
          <w:tblGrid>
            <w:gridCol w:w="689"/>
            <w:gridCol w:w="1812"/>
            <w:gridCol w:w="1631"/>
            <w:gridCol w:w="1475"/>
            <w:gridCol w:w="374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b w:val="1"/>
                <w:bCs w:val="1"/>
                <w:color w:val="ffffff"/>
                <w:sz w:val="22"/>
                <w:szCs w:val="22"/>
                <w:rtl w:val="0"/>
              </w:rPr>
              <w:t xml:space="preserve">US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b w:val="1"/>
                <w:bCs w:val="1"/>
                <w:color w:val="ffffff"/>
                <w:sz w:val="22"/>
                <w:szCs w:val="22"/>
                <w:rtl w:val="0"/>
              </w:rPr>
              <w:t xml:space="preserve">User 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b w:val="1"/>
                <w:bCs w:val="1"/>
                <w:color w:val="ffffff"/>
                <w:sz w:val="22"/>
                <w:szCs w:val="22"/>
                <w:rtl w:val="0"/>
              </w:rPr>
              <w:t xml:space="preserve">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b w:val="1"/>
                <w:bCs w:val="1"/>
                <w:color w:val="ffffff"/>
                <w:sz w:val="22"/>
                <w:szCs w:val="22"/>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b w:val="1"/>
                <w:bCs w:val="1"/>
                <w:color w:val="ffffff"/>
                <w:sz w:val="22"/>
                <w:szCs w:val="22"/>
                <w:rtl w:val="0"/>
              </w:rPr>
              <w:t xml:space="preserve">Phản hồi &amp; Hành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color w:val="000000"/>
                <w:sz w:val="22"/>
                <w:szCs w:val="22"/>
                <w:rtl w:val="0"/>
              </w:rPr>
              <w:t xml:space="preserve">KT-01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color w:val="000000"/>
                <w:sz w:val="22"/>
                <w:szCs w:val="22"/>
                <w:rtl w:val="0"/>
              </w:rPr>
              <w:t xml:space="preserve">Dashboard công nợ phải thu/phải trả theo aging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40" w:before="40" w:lineRule="auto"/>
              <w:rPr>
                <w:b w:val="1"/>
                <w:bCs w:val="1"/>
              </w:rPr>
            </w:pPr>
            <w:r w:rsidDel="00000000" w:rsidR="00000000" w:rsidRPr="00000000">
              <w:rPr>
                <w:b w:val="1"/>
                <w:bCs w:val="1"/>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color w:val="000000"/>
                <w:sz w:val="22"/>
                <w:szCs w:val="22"/>
                <w:rtl w:val="0"/>
              </w:rPr>
              <w:t xml:space="preserve">Tính năng 6.6 AR Aging + 6.7 AP Aging trong GD4. Odoo native Aged Receivable/Payable report.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color w:val="000000"/>
                <w:sz w:val="22"/>
                <w:szCs w:val="22"/>
                <w:rtl w:val="0"/>
              </w:rPr>
              <w:t xml:space="preserve">KT-02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color w:val="000000"/>
                <w:sz w:val="22"/>
                <w:szCs w:val="22"/>
                <w:rtl w:val="0"/>
              </w:rPr>
              <w:t xml:space="preserve">Đối chiếu DN từ đại lý với chi phí Job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color w:val="000000"/>
                <w:sz w:val="22"/>
                <w:szCs w:val="22"/>
                <w:rtl w:val="0"/>
              </w:rPr>
              <w:t xml:space="preserve">(không có feedback bổ sung)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after="40" w:before="40" w:lineRule="auto"/>
              <w:rPr>
                <w:b w:val="1"/>
                <w:bCs w:val="1"/>
              </w:rPr>
            </w:pPr>
            <w:r w:rsidDel="00000000" w:rsidR="00000000" w:rsidRPr="00000000">
              <w:rPr>
                <w:b w:val="1"/>
                <w:bCs w:val="1"/>
                <w:color w:val="000000"/>
                <w:sz w:val="22"/>
                <w:szCs w:val="22"/>
                <w:rtl w:val="0"/>
              </w:rPr>
              <w:t xml:space="preserve">ĐÃ CÓ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color w:val="000000"/>
                <w:sz w:val="22"/>
                <w:szCs w:val="22"/>
                <w:rtl w:val="0"/>
              </w:rPr>
              <w:t xml:space="preserve">Tính năng 6.14 DN Agent Reconciliation (OCR + auto-match). GD4.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color w:val="000000"/>
                <w:sz w:val="22"/>
                <w:szCs w:val="22"/>
                <w:rtl w:val="0"/>
              </w:rPr>
              <w:t xml:space="preserve">KT-03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color w:val="000000"/>
                <w:sz w:val="22"/>
                <w:szCs w:val="22"/>
                <w:rtl w:val="0"/>
              </w:rPr>
              <w:t xml:space="preserve">SOA cuối tháng theo mẫu riêng từng KH (6-41 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color w:val="000000"/>
                <w:sz w:val="22"/>
                <w:szCs w:val="22"/>
                <w:rtl w:val="0"/>
              </w:rPr>
              <w:t xml:space="preserve">Đây chính là yêu cầu đặc thù: mỗi KH có template SOA khác nhau với số cột từ 6 đến 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40" w:before="40" w:lineRule="auto"/>
              <w:rPr>
                <w:b w:val="1"/>
                <w:bCs w:val="1"/>
              </w:rPr>
            </w:pPr>
            <w:r w:rsidDel="00000000" w:rsidR="00000000" w:rsidRPr="00000000">
              <w:rPr>
                <w:b w:val="1"/>
                <w:bCs w:val="1"/>
                <w:color w:val="000000"/>
                <w:sz w:val="22"/>
                <w:szCs w:val="22"/>
                <w:rtl w:val="0"/>
              </w:rPr>
              <w:t xml:space="preserve">PHỨC TẠP HƠN DỰ KIẾN - CẦN WORKSHOP </w:t>
            </w:r>
            <w:r w:rsidDel="00000000" w:rsidR="00000000" w:rsidRPr="00000000">
              <w:rPr>
                <w:b w:val="1"/>
                <w:bCs w:val="1"/>
                <w:sz w:val="22"/>
                <w:szCs w:val="22"/>
                <w:rtl w:val="0"/>
              </w:rPr>
              <w:t xml:space="preserve">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color w:val="000000"/>
                <w:sz w:val="22"/>
                <w:szCs w:val="22"/>
                <w:rtl w:val="0"/>
              </w:rPr>
              <w:t xml:space="preserve">Thiết kế SOA hiện tại (4.5/6.10) là 1 template chuẩn. Yêu cầu multi-template với 6-41 cột tùy KH là đặc thù rất cao. Cần tổ chức workshop riêng trước ngày 10/04/2026 với kế toán MTL. Tạm thời chưa thể xác nhận có trong 6 tháng.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color w:val="000000"/>
                <w:sz w:val="22"/>
                <w:szCs w:val="22"/>
                <w:rtl w:val="0"/>
              </w:rPr>
              <w:t xml:space="preserve">KT-04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color w:val="000000"/>
                <w:sz w:val="22"/>
                <w:szCs w:val="22"/>
                <w:rtl w:val="0"/>
              </w:rPr>
              <w:t xml:space="preserve">Tạo DNTT online + Manager duyệt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color w:val="000000"/>
                <w:sz w:val="22"/>
                <w:szCs w:val="22"/>
                <w:rtl w:val="0"/>
              </w:rPr>
              <w:t xml:space="preserve">Recheck tự động: nếu HD quá hạn thanh toán quy định → DNTT tự động trả lại KT, không cần Manager kiểm 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after="40" w:before="40" w:lineRule="auto"/>
              <w:rPr>
                <w:b w:val="1"/>
                <w:bCs w:val="1"/>
              </w:rPr>
            </w:pPr>
            <w:r w:rsidDel="00000000" w:rsidR="00000000" w:rsidRPr="00000000">
              <w:rPr>
                <w:b w:val="1"/>
                <w:bCs w:val="1"/>
                <w:rtl w:val="0"/>
              </w:rPr>
              <w:t xml:space="preserve">ĐÃ CÓ</w:t>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Tính năng 6.9.</w:t>
            </w:r>
            <w:r w:rsidDel="00000000" w:rsidR="00000000" w:rsidRPr="00000000">
              <w:rPr>
                <w:i w:val="1"/>
                <w:iCs w:val="1"/>
                <w:rtl w:val="0"/>
              </w:rPr>
              <w:t xml:space="preserve"> Cần bổ sung thêm 1 auto-check rule: khi NV submit ĐNTT, hệ thống tự check ngày HĐ vs quy định hạn thanh toán nội bộ MTL — nếu quá hạn → auto-return về KT, bypass bước Manager. Cần clarify 3 điểm: (1) số ngày quy định, (2) ai config, (3) trạng thái sau khi trả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color w:val="000000"/>
                <w:sz w:val="22"/>
                <w:szCs w:val="22"/>
                <w:rtl w:val="0"/>
              </w:rPr>
              <w:t xml:space="preserve">KT-05 (P0)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color w:val="000000"/>
                <w:sz w:val="22"/>
                <w:szCs w:val="22"/>
                <w:rtl w:val="0"/>
              </w:rPr>
              <w:t xml:space="preserve">Báo cáo lãi lỗ theo Job, KH, tuyến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color w:val="000000"/>
                <w:sz w:val="22"/>
                <w:szCs w:val="22"/>
                <w:rtl w:val="0"/>
              </w:rPr>
              <w:t xml:space="preserve">Bổ sung: (1) Đối chiếu DT/CP từng phí từng Job; (2) Biết Job nào chưa nhập đủ chi phí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b w:val="1"/>
                <w:bCs w:val="1"/>
                <w:color w:val="833c00"/>
                <w:sz w:val="22"/>
                <w:szCs w:val="22"/>
                <w:rtl w:val="0"/>
              </w:rPr>
              <w:t xml:space="preserve">ĐÃ BỔ SUNG VÀO TÍNH NĂNG MỞ RỘNG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color w:val="000000"/>
                <w:sz w:val="22"/>
                <w:szCs w:val="22"/>
                <w:rtl w:val="0"/>
              </w:rPr>
              <w:t xml:space="preserve">P&amp;L per Shipment (6.12) cover lãi lỗ tổng. "Từng phí" = cần drill-down cost line level. Job Cost Completeness Check (6.15) đã cover "job chưa đủ chi phí". Cần clarify: "đủ" là gì? Ai define checklist phí bắt buộc?</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4.1. Hành động cần thiết cho KT-03</w:t>
      </w:r>
    </w:p>
    <w:p w:rsidR="00000000" w:rsidDel="00000000" w:rsidP="00000000" w:rsidRDefault="00000000" w:rsidRPr="00000000" w14:paraId="0000007B">
      <w:pPr>
        <w:spacing w:after="80" w:before="80" w:lineRule="auto"/>
        <w:rPr/>
      </w:pPr>
      <w:r w:rsidDel="00000000" w:rsidR="00000000" w:rsidRPr="00000000">
        <w:rPr>
          <w:color w:val="000000"/>
          <w:rtl w:val="0"/>
        </w:rPr>
        <w:t xml:space="preserve">KT-03 (SOA multi-template) là yêu cầu có độ phức tạp cao nhất trong toàn bộ feedback. BBSW đề nghị tổ chức </w:t>
      </w:r>
      <w:r w:rsidDel="00000000" w:rsidR="00000000" w:rsidRPr="00000000">
        <w:rPr>
          <w:b w:val="1"/>
          <w:bCs w:val="1"/>
          <w:color w:val="000000"/>
          <w:rtl w:val="0"/>
        </w:rPr>
        <w:t xml:space="preserve">1 buổi workshop chuyên biệt (~2 giờ)</w:t>
      </w:r>
      <w:r w:rsidDel="00000000" w:rsidR="00000000" w:rsidRPr="00000000">
        <w:rPr>
          <w:color w:val="000000"/>
          <w:rtl w:val="0"/>
        </w:rPr>
        <w:t xml:space="preserve"> với kế toán trưởng MTL </w:t>
      </w:r>
      <w:r w:rsidDel="00000000" w:rsidR="00000000" w:rsidRPr="00000000">
        <w:rPr>
          <w:b w:val="1"/>
          <w:bCs w:val="1"/>
          <w:color w:val="000000"/>
          <w:rtl w:val="0"/>
        </w:rPr>
        <w:t xml:space="preserve">trước ngày 10/04/2026</w:t>
      </w:r>
      <w:r w:rsidDel="00000000" w:rsidR="00000000" w:rsidRPr="00000000">
        <w:rPr>
          <w:color w:val="000000"/>
          <w:rtl w:val="0"/>
        </w:rPr>
        <w:t xml:space="preserve"> de: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Liệt kê toàn bộ khách hàng hiện có SOA template riêng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file SOA mẫu đang dùng (Excel) để phân tích cấu trúc cột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số lượng template cần build (estimate: mỗi template ~1 ngày dev)</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Quyết định có thể standardize bớt template không để giảm effort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5. 3 QUYẾT ĐỊNH CẦN KHÁCH HÀNG XÁC NHẬN</w:t>
      </w:r>
    </w:p>
    <w:p w:rsidR="00000000" w:rsidDel="00000000" w:rsidP="00000000" w:rsidRDefault="00000000" w:rsidRPr="00000000" w14:paraId="00000082">
      <w:pPr>
        <w:spacing w:after="80" w:before="80" w:lineRule="auto"/>
        <w:rPr/>
      </w:pPr>
      <w:r w:rsidDel="00000000" w:rsidR="00000000" w:rsidRPr="00000000">
        <w:rPr>
          <w:color w:val="000000"/>
          <w:rtl w:val="0"/>
        </w:rPr>
        <w:t xml:space="preserve">Để BBSW có thể chốt scope và timeline chính xác, MTL cần xác nhận 3 điểm sau </w:t>
      </w:r>
      <w:r w:rsidDel="00000000" w:rsidR="00000000" w:rsidRPr="00000000">
        <w:rPr>
          <w:b w:val="1"/>
          <w:bCs w:val="1"/>
          <w:color w:val="000000"/>
          <w:rtl w:val="0"/>
        </w:rPr>
        <w:t xml:space="preserve">trước ngày 04/04/2026:</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5"/>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200"/>
        <w:gridCol w:w="4654"/>
        <w:tblGridChange w:id="0">
          <w:tblGrid>
            <w:gridCol w:w="500"/>
            <w:gridCol w:w="4200"/>
            <w:gridCol w:w="465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b w:val="1"/>
                <w:bCs w:val="1"/>
                <w:color w:val="ffffff"/>
                <w:sz w:val="22"/>
                <w:szCs w:val="22"/>
                <w:rtl w:val="0"/>
              </w:rPr>
              <w:t xml:space="preserve">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b w:val="1"/>
                <w:bCs w:val="1"/>
                <w:color w:val="ffffff"/>
                <w:sz w:val="22"/>
                <w:szCs w:val="22"/>
                <w:rtl w:val="0"/>
              </w:rPr>
              <w:t xml:space="preserve">Vấn đề cần quyết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b w:val="1"/>
                <w:bCs w:val="1"/>
                <w:color w:val="ffffff"/>
                <w:sz w:val="22"/>
                <w:szCs w:val="22"/>
                <w:rtl w:val="0"/>
              </w:rPr>
              <w:t xml:space="preserve">Tác động nếu 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color w:val="000000"/>
                <w:sz w:val="22"/>
                <w:szCs w:val="22"/>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color w:val="000000"/>
                <w:sz w:val="22"/>
                <w:szCs w:val="22"/>
                <w:rtl w:val="0"/>
              </w:rPr>
              <w:t xml:space="preserve">CS-04 (OCR) và CS-06 (Compliance Alerts) có được đưa lại vào GD1 không?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color w:val="000000"/>
                <w:sz w:val="22"/>
                <w:szCs w:val="22"/>
                <w:rtl w:val="0"/>
              </w:rPr>
              <w:t xml:space="preserve">Timeline GD1 giữ nguyên 8 tuần nhưng cắt 2 tính năng P1 khác để bù. Chất lượng go-live CS tốt hơn đáng kể.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color w:val="000000"/>
                <w:sz w:val="22"/>
                <w:szCs w:val="22"/>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color w:val="000000"/>
                <w:sz w:val="22"/>
                <w:szCs w:val="22"/>
                <w:rtl w:val="0"/>
              </w:rPr>
              <w:t xml:space="preserve">OP-02 (auto phân loại email vào folder) có đưa vào GD2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color w:val="000000"/>
                <w:sz w:val="22"/>
                <w:szCs w:val="22"/>
                <w:rtl w:val="0"/>
              </w:rPr>
              <w:t xml:space="preserve">GD2 tăng thêm ~1 tuần dev. OP sẽ không cần phân loại chứng từ thủ công từ go-live.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color w:val="000000"/>
                <w:sz w:val="22"/>
                <w:szCs w:val="22"/>
                <w:rtl w:val="0"/>
              </w:rPr>
              <w:t xml:space="preserve">KT-03 (SOA multi-template): MTL có thể tổ chức workshop trước 10/04/2026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color w:val="000000"/>
                <w:sz w:val="22"/>
                <w:szCs w:val="22"/>
                <w:rtl w:val="0"/>
              </w:rPr>
              <w:t xml:space="preserve">BBSW estimate được effort chính xác và xác nhận KT-03 có trong GD4 hay phải defer post go-live.</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6. BƯỚC TIẾP THEO</w:t>
      </w:r>
    </w:p>
    <w:tbl>
      <w:tblPr>
        <w:tblStyle w:val="Table6"/>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2800"/>
        <w:gridCol w:w="2554"/>
        <w:tblGridChange w:id="0">
          <w:tblGrid>
            <w:gridCol w:w="4000"/>
            <w:gridCol w:w="2800"/>
            <w:gridCol w:w="255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ffffff"/>
                <w:sz w:val="22"/>
                <w:szCs w:val="22"/>
                <w:rtl w:val="0"/>
              </w:rPr>
              <w:t xml:space="preserve">Hành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b w:val="1"/>
                <w:bCs w:val="1"/>
                <w:color w:val="ffffff"/>
                <w:sz w:val="22"/>
                <w:szCs w:val="22"/>
                <w:rtl w:val="0"/>
              </w:rPr>
              <w:t xml:space="preserve">Người thực 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b w:val="1"/>
                <w:bCs w:val="1"/>
                <w:color w:val="ffffff"/>
                <w:sz w:val="22"/>
                <w:szCs w:val="22"/>
                <w:rtl w:val="0"/>
              </w:rPr>
              <w:t xml:space="preserve">Deadline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color w:val="000000"/>
                <w:sz w:val="22"/>
                <w:szCs w:val="22"/>
                <w:rtl w:val="0"/>
              </w:rPr>
              <w:t xml:space="preserve">MTL xác nhận 3 quyết định tại Section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color w:val="000000"/>
                <w:sz w:val="22"/>
                <w:szCs w:val="22"/>
                <w:rtl w:val="0"/>
              </w:rPr>
              <w:t xml:space="preserve">MTL (PM/Director)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color w:val="000000"/>
                <w:sz w:val="22"/>
                <w:szCs w:val="22"/>
                <w:rtl w:val="0"/>
              </w:rPr>
              <w:t xml:space="preserve">0</w:t>
            </w:r>
            <w:r w:rsidDel="00000000" w:rsidR="00000000" w:rsidRPr="00000000">
              <w:rPr>
                <w:sz w:val="22"/>
                <w:szCs w:val="22"/>
                <w:rtl w:val="0"/>
              </w:rPr>
              <w:t xml:space="preserve">3</w:t>
            </w:r>
            <w:r w:rsidDel="00000000" w:rsidR="00000000" w:rsidRPr="00000000">
              <w:rPr>
                <w:color w:val="000000"/>
                <w:sz w:val="22"/>
                <w:szCs w:val="22"/>
                <w:rtl w:val="0"/>
              </w:rPr>
              <w:t xml:space="preserve">/04/2026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color w:val="000000"/>
                <w:sz w:val="22"/>
                <w:szCs w:val="22"/>
                <w:rtl w:val="0"/>
              </w:rPr>
              <w:t xml:space="preserve">Workshop KT-03 SOA multi-template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color w:val="000000"/>
                <w:sz w:val="22"/>
                <w:szCs w:val="22"/>
                <w:rtl w:val="0"/>
              </w:rPr>
              <w:t xml:space="preserve">MTL Kế toán + BBSW 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color w:val="000000"/>
                <w:sz w:val="22"/>
                <w:szCs w:val="22"/>
                <w:rtl w:val="0"/>
              </w:rPr>
              <w:t xml:space="preserve">10/04/2026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color w:val="000000"/>
                <w:sz w:val="22"/>
                <w:szCs w:val="22"/>
                <w:rtl w:val="0"/>
              </w:rPr>
              <w:t xml:space="preserve">BBSW cập nhật User Story Document chính thức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color w:val="000000"/>
                <w:sz w:val="22"/>
                <w:szCs w:val="22"/>
                <w:rtl w:val="0"/>
              </w:rPr>
              <w:t xml:space="preserve">BBSW 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color w:val="000000"/>
                <w:sz w:val="22"/>
                <w:szCs w:val="22"/>
                <w:rtl w:val="0"/>
              </w:rPr>
              <w:t xml:space="preserve">11/04/2026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color w:val="000000"/>
                <w:sz w:val="22"/>
                <w:szCs w:val="22"/>
                <w:rtl w:val="0"/>
              </w:rPr>
              <w:t xml:space="preserve">BBSW cập nhật timeline GD1 sau khi chốt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color w:val="000000"/>
                <w:sz w:val="22"/>
                <w:szCs w:val="22"/>
                <w:rtl w:val="0"/>
              </w:rPr>
              <w:t xml:space="preserve">BBSW 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color w:val="000000"/>
                <w:sz w:val="22"/>
                <w:szCs w:val="22"/>
                <w:rtl w:val="0"/>
              </w:rPr>
              <w:t xml:space="preserve">12/04/2026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color w:val="000000"/>
                <w:sz w:val="22"/>
                <w:szCs w:val="22"/>
                <w:rtl w:val="0"/>
              </w:rPr>
              <w:t xml:space="preserve">Kickoff GD1 chính thức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color w:val="000000"/>
                <w:sz w:val="22"/>
                <w:szCs w:val="22"/>
                <w:rtl w:val="0"/>
              </w:rPr>
              <w:t xml:space="preserve">BBSW + MTL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color w:val="000000"/>
                <w:sz w:val="22"/>
                <w:szCs w:val="22"/>
                <w:rtl w:val="0"/>
              </w:rPr>
              <w:t xml:space="preserve">14/04/2026</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sectPr>
      <w:headerReference r:id="rId7" w:type="default"/>
      <w:footerReference r:id="rId8"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1f3864" w:space="0" w:sz="4" w:val="single"/>
      </w:pBdr>
      <w:jc w:val="right"/>
      <w:rPr/>
    </w:pPr>
    <w:r w:rsidDel="00000000" w:rsidR="00000000" w:rsidRPr="00000000">
      <w:rPr>
        <w:color w:val="595959"/>
        <w:sz w:val="18"/>
        <w:szCs w:val="18"/>
        <w:rtl w:val="0"/>
      </w:rPr>
      <w:t xml:space="preserve">BBSW – Blue Bolt Software  |  MTL Logistics Odoo 19  |  Tai lieu noi bo – v1.0 – 30/03/2026  |  Trang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1f3864" w:space="0" w:sz="4" w:val="single"/>
      </w:pBdr>
      <w:jc w:val="right"/>
      <w:rPr/>
    </w:pPr>
    <w:r w:rsidDel="00000000" w:rsidR="00000000" w:rsidRPr="00000000">
      <w:rPr>
        <w:color w:val="595959"/>
        <w:sz w:val="18"/>
        <w:szCs w:val="18"/>
        <w:rtl w:val="0"/>
      </w:rPr>
      <w:t xml:space="preserve">BBSW x MTL Logistics  |  Phan hoi Feedback User Story  |  30/03/2026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Emphasis">
    <w:name w:val="Emphasis"/>
    <w:basedOn w:val="DefaultParagraphFont"/>
    <w:uiPriority w:val="20"/>
    <w:qFormat w:val="1"/>
    <w:rsid w:val="0093510F"/>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7IUocsjyf4ZiboBzczBpb9aw==">CgMxLjA4AHIhMUswT0ZoaVBMU2dIb09BMEZlMGFhX01PeVZURlpFbHRG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2026-03-30T06:18:00Z</dcterms:created>
  <dc:creator>Un-named</dc:creator>
</cp:coreProperties>
</file>