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B660E" w:rsidRPr="00DB660E" w:rsidRDefault="00DB660E" w:rsidP="00DB660E">
      <w:pPr>
        <w:spacing w:after="0" w:line="240" w:lineRule="auto"/>
        <w:jc w:val="center"/>
        <w:rPr>
          <w:rFonts w:eastAsia="Times New Roman" w:cs="Times New Roman"/>
          <w:b/>
          <w:sz w:val="24"/>
          <w:szCs w:val="24"/>
        </w:rPr>
      </w:pPr>
      <w:r w:rsidRPr="00DB660E">
        <w:rPr>
          <w:rFonts w:eastAsia="Times New Roman" w:cs="Times New Roman"/>
          <w:b/>
          <w:sz w:val="24"/>
          <w:szCs w:val="24"/>
        </w:rPr>
        <w:t>BÀI TẬP VỀ LIST</w:t>
      </w:r>
    </w:p>
    <w:p w:rsidR="00DB660E" w:rsidRPr="0051419D" w:rsidRDefault="00DB660E" w:rsidP="0051419D">
      <w:pPr>
        <w:spacing w:after="0" w:line="240" w:lineRule="auto"/>
        <w:jc w:val="both"/>
        <w:rPr>
          <w:rFonts w:eastAsia="Times New Roman" w:cs="Times New Roman"/>
          <w:szCs w:val="28"/>
        </w:rPr>
      </w:pPr>
      <w:bookmarkStart w:id="0" w:name="_GoBack"/>
      <w:r w:rsidRPr="0051419D">
        <w:rPr>
          <w:rFonts w:eastAsia="Times New Roman" w:cs="Times New Roman"/>
          <w:szCs w:val="28"/>
        </w:rPr>
        <w:t>Bài 1:</w:t>
      </w:r>
    </w:p>
    <w:p w:rsidR="00DB660E" w:rsidRPr="00DB660E" w:rsidRDefault="00DB660E" w:rsidP="0051419D">
      <w:pPr>
        <w:spacing w:after="0" w:line="240" w:lineRule="auto"/>
        <w:jc w:val="both"/>
        <w:rPr>
          <w:rFonts w:eastAsia="Times New Roman" w:cs="Times New Roman"/>
          <w:szCs w:val="28"/>
        </w:rPr>
      </w:pPr>
      <w:r w:rsidRPr="00DB660E">
        <w:rPr>
          <w:rFonts w:eastAsia="Times New Roman" w:cs="Times New Roman"/>
          <w:szCs w:val="28"/>
        </w:rPr>
        <w:t xml:space="preserve">Cho một danh sách liên kết đơn. Hãy viết hàm đảo ngược danh sách này sao cho nút cuối cùng trở thành nút đầu tiên (Head) và các liên kết đổi chiều ngược lại. Yêu cầu tối ưu: Thực hiện trực tiếp trên danh sách hiện tại (In-place) với độ phức tạp thời gian </w:t>
      </w:r>
      <w:r w:rsidRPr="0051419D">
        <w:rPr>
          <w:rFonts w:eastAsia="Times New Roman" w:cs="Times New Roman"/>
          <w:szCs w:val="28"/>
        </w:rPr>
        <w:t>$O(n)$</w:t>
      </w:r>
      <w:r w:rsidRPr="00DB660E">
        <w:rPr>
          <w:rFonts w:eastAsia="Times New Roman" w:cs="Times New Roman"/>
          <w:szCs w:val="28"/>
        </w:rPr>
        <w:t xml:space="preserve"> và bộ nhớ </w:t>
      </w:r>
      <w:r w:rsidRPr="0051419D">
        <w:rPr>
          <w:rFonts w:eastAsia="Times New Roman" w:cs="Times New Roman"/>
          <w:szCs w:val="28"/>
        </w:rPr>
        <w:t>$O(1)$</w:t>
      </w:r>
      <w:r w:rsidRPr="00DB660E">
        <w:rPr>
          <w:rFonts w:eastAsia="Times New Roman" w:cs="Times New Roman"/>
          <w:szCs w:val="28"/>
        </w:rPr>
        <w:t>.</w:t>
      </w:r>
    </w:p>
    <w:p w:rsidR="00DB660E" w:rsidRPr="0051419D" w:rsidRDefault="00DB660E" w:rsidP="0051419D">
      <w:pPr>
        <w:jc w:val="both"/>
        <w:rPr>
          <w:b/>
          <w:szCs w:val="28"/>
        </w:rPr>
      </w:pPr>
      <w:r w:rsidRPr="0051419D">
        <w:rPr>
          <w:b/>
          <w:szCs w:val="28"/>
        </w:rPr>
        <w:t xml:space="preserve">Bài 2: </w:t>
      </w:r>
    </w:p>
    <w:p w:rsidR="00DB660E" w:rsidRPr="0051419D" w:rsidRDefault="00DB660E" w:rsidP="0051419D">
      <w:pPr>
        <w:pStyle w:val="NormalWeb"/>
        <w:jc w:val="both"/>
        <w:rPr>
          <w:sz w:val="28"/>
          <w:szCs w:val="28"/>
        </w:rPr>
      </w:pPr>
      <w:r w:rsidRPr="0051419D">
        <w:rPr>
          <w:sz w:val="28"/>
          <w:szCs w:val="28"/>
        </w:rPr>
        <w:t>Cho một danh sách liên kết đơn. Hãy tìm và trả về giá trị của nút nằm chính giữa danh sách.</w:t>
      </w:r>
    </w:p>
    <w:p w:rsidR="00DB660E" w:rsidRPr="0051419D" w:rsidRDefault="00DB660E" w:rsidP="0051419D">
      <w:pPr>
        <w:pStyle w:val="NormalWeb"/>
        <w:numPr>
          <w:ilvl w:val="0"/>
          <w:numId w:val="1"/>
        </w:numPr>
        <w:jc w:val="both"/>
        <w:rPr>
          <w:sz w:val="28"/>
          <w:szCs w:val="28"/>
        </w:rPr>
      </w:pPr>
      <w:r w:rsidRPr="0051419D">
        <w:rPr>
          <w:sz w:val="28"/>
          <w:szCs w:val="28"/>
        </w:rPr>
        <w:t>Nếu danh sách có số lượng nút lẻ (ví dụ 5 nút), trả về nút thứ 3.</w:t>
      </w:r>
    </w:p>
    <w:p w:rsidR="00DB660E" w:rsidRPr="0051419D" w:rsidRDefault="00DB660E" w:rsidP="0051419D">
      <w:pPr>
        <w:pStyle w:val="NormalWeb"/>
        <w:numPr>
          <w:ilvl w:val="0"/>
          <w:numId w:val="1"/>
        </w:numPr>
        <w:jc w:val="both"/>
        <w:rPr>
          <w:sz w:val="28"/>
          <w:szCs w:val="28"/>
        </w:rPr>
      </w:pPr>
      <w:r w:rsidRPr="0051419D">
        <w:rPr>
          <w:sz w:val="28"/>
          <w:szCs w:val="28"/>
        </w:rPr>
        <w:t>Nếu danh sách có số lượng nút chẵn (ví dụ 6 nút), trả về nút thứ 4 (nút giữa thứ hai).</w:t>
      </w:r>
    </w:p>
    <w:p w:rsidR="00DB660E" w:rsidRPr="0051419D" w:rsidRDefault="00DB660E" w:rsidP="0051419D">
      <w:pPr>
        <w:pStyle w:val="NormalWeb"/>
        <w:jc w:val="both"/>
        <w:rPr>
          <w:sz w:val="28"/>
          <w:szCs w:val="28"/>
        </w:rPr>
      </w:pPr>
      <w:r w:rsidRPr="0051419D">
        <w:rPr>
          <w:b/>
          <w:bCs/>
          <w:sz w:val="28"/>
          <w:szCs w:val="28"/>
        </w:rPr>
        <w:t>Thử thách:</w:t>
      </w:r>
      <w:r w:rsidRPr="0051419D">
        <w:rPr>
          <w:sz w:val="28"/>
          <w:szCs w:val="28"/>
        </w:rPr>
        <w:t xml:space="preserve"> Hãy giải bài toán này chỉ với </w:t>
      </w:r>
      <w:r w:rsidRPr="0051419D">
        <w:rPr>
          <w:b/>
          <w:bCs/>
          <w:sz w:val="28"/>
          <w:szCs w:val="28"/>
        </w:rPr>
        <w:t>một lần duyệt danh sách duy nhất</w:t>
      </w:r>
      <w:r w:rsidRPr="0051419D">
        <w:rPr>
          <w:sz w:val="28"/>
          <w:szCs w:val="28"/>
        </w:rPr>
        <w:t xml:space="preserve"> thay vì đếm tổng số nút rồi chia đôi.</w:t>
      </w:r>
      <w:bookmarkEnd w:id="0"/>
    </w:p>
    <w:sectPr w:rsidR="00DB660E" w:rsidRPr="005141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99C5C55"/>
    <w:multiLevelType w:val="multilevel"/>
    <w:tmpl w:val="DD269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660E"/>
    <w:rsid w:val="0051419D"/>
    <w:rsid w:val="006B1A9A"/>
    <w:rsid w:val="00A13B51"/>
    <w:rsid w:val="00DB66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A387F5F-7769-42E0-A9D3-9D6AEFFC1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ath-inline">
    <w:name w:val="math-inline"/>
    <w:basedOn w:val="DefaultParagraphFont"/>
    <w:rsid w:val="00DB660E"/>
  </w:style>
  <w:style w:type="paragraph" w:styleId="NormalWeb">
    <w:name w:val="Normal (Web)"/>
    <w:basedOn w:val="Normal"/>
    <w:uiPriority w:val="99"/>
    <w:semiHidden/>
    <w:unhideWhenUsed/>
    <w:rsid w:val="00DB660E"/>
    <w:pPr>
      <w:spacing w:before="100" w:beforeAutospacing="1" w:after="100" w:afterAutospacing="1"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5673989">
      <w:bodyDiv w:val="1"/>
      <w:marLeft w:val="0"/>
      <w:marRight w:val="0"/>
      <w:marTop w:val="0"/>
      <w:marBottom w:val="0"/>
      <w:divBdr>
        <w:top w:val="none" w:sz="0" w:space="0" w:color="auto"/>
        <w:left w:val="none" w:sz="0" w:space="0" w:color="auto"/>
        <w:bottom w:val="none" w:sz="0" w:space="0" w:color="auto"/>
        <w:right w:val="none" w:sz="0" w:space="0" w:color="auto"/>
      </w:divBdr>
      <w:divsChild>
        <w:div w:id="20142614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3409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99</Words>
  <Characters>569</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Hoc vien</dc:creator>
  <cp:keywords/>
  <dc:description/>
  <cp:lastModifiedBy>Hoc vien</cp:lastModifiedBy>
  <cp:revision>2</cp:revision>
  <dcterms:created xsi:type="dcterms:W3CDTF">2026-06-10T00:34:00Z</dcterms:created>
  <dcterms:modified xsi:type="dcterms:W3CDTF">2026-06-10T00:53:00Z</dcterms:modified>
</cp:coreProperties>
</file>