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D998" w14:textId="0744147C" w:rsidR="007728BE" w:rsidRDefault="007728BE" w:rsidP="007728BE">
      <w:pPr>
        <w:ind w:left="-3600" w:right="-1771"/>
        <w:rPr>
          <w:rFonts w:ascii="Times New Roman" w:hAnsi="Times New Roman" w:cs="Times New Roman"/>
          <w:b/>
          <w:bCs/>
        </w:rPr>
      </w:pPr>
      <w:r w:rsidRPr="007728BE">
        <w:rPr>
          <w:rFonts w:ascii="Times New Roman" w:hAnsi="Times New Roman" w:cs="Times New Roman"/>
          <w:b/>
          <w:bCs/>
        </w:rPr>
        <w:t>Phần 1 — Xác định Entity/Attribute/Khóa chính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10525" w:type="dxa"/>
        <w:tblInd w:w="-3600" w:type="dxa"/>
        <w:tblLook w:val="04A0" w:firstRow="1" w:lastRow="0" w:firstColumn="1" w:lastColumn="0" w:noHBand="0" w:noVBand="1"/>
      </w:tblPr>
      <w:tblGrid>
        <w:gridCol w:w="2536"/>
        <w:gridCol w:w="2687"/>
        <w:gridCol w:w="5302"/>
      </w:tblGrid>
      <w:tr w:rsidR="007728BE" w14:paraId="0C7094B2" w14:textId="77777777" w:rsidTr="007728BE">
        <w:tc>
          <w:tcPr>
            <w:tcW w:w="2155" w:type="dxa"/>
          </w:tcPr>
          <w:p w14:paraId="0E682AB9" w14:textId="13C7C27E" w:rsidR="007728BE" w:rsidRDefault="007728BE" w:rsidP="007728BE">
            <w:pPr>
              <w:ind w:right="-11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2772" w:type="dxa"/>
          </w:tcPr>
          <w:p w14:paraId="4D3BA41E" w14:textId="0440AE1D" w:rsidR="007728BE" w:rsidRDefault="007728BE" w:rsidP="007728BE">
            <w:pPr>
              <w:ind w:left="-41" w:right="-106"/>
              <w:rPr>
                <w:rFonts w:ascii="Times New Roman" w:hAnsi="Times New Roman" w:cs="Times New Roman"/>
                <w:b/>
                <w:bCs/>
              </w:rPr>
            </w:pPr>
            <w:r w:rsidRPr="007728BE">
              <w:rPr>
                <w:rFonts w:ascii="Times New Roman" w:hAnsi="Times New Roman" w:cs="Times New Roman"/>
                <w:b/>
                <w:bCs/>
              </w:rPr>
              <w:t>Attribute </w:t>
            </w:r>
            <w:r>
              <w:rPr>
                <w:rFonts w:ascii="Times New Roman" w:hAnsi="Times New Roman" w:cs="Times New Roman"/>
                <w:b/>
                <w:bCs/>
              </w:rPr>
              <w:t>cần lưu</w:t>
            </w:r>
          </w:p>
        </w:tc>
        <w:tc>
          <w:tcPr>
            <w:tcW w:w="5598" w:type="dxa"/>
          </w:tcPr>
          <w:p w14:paraId="0413F37C" w14:textId="295B1C3D" w:rsidR="007728BE" w:rsidRDefault="007728BE" w:rsidP="007728BE">
            <w:pPr>
              <w:ind w:right="-107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Khóa chính (FK)</w:t>
            </w:r>
          </w:p>
        </w:tc>
      </w:tr>
      <w:tr w:rsidR="007728BE" w14:paraId="1F12718F" w14:textId="77777777" w:rsidTr="007728BE">
        <w:tc>
          <w:tcPr>
            <w:tcW w:w="2155" w:type="dxa"/>
            <w:vAlign w:val="center"/>
          </w:tcPr>
          <w:p w14:paraId="5605306D" w14:textId="7BABD626" w:rsidR="007728BE" w:rsidRPr="007728BE" w:rsidRDefault="007728BE" w:rsidP="007728BE">
            <w:pPr>
              <w:ind w:right="-111"/>
              <w:rPr>
                <w:rFonts w:ascii="Times New Roman" w:hAnsi="Times New Roman" w:cs="Times New Roman"/>
              </w:rPr>
            </w:pPr>
            <w:r w:rsidRPr="007728BE">
              <w:rPr>
                <w:rFonts w:ascii="Times New Roman" w:hAnsi="Times New Roman" w:cs="Times New Roman"/>
                <w:color w:val="000000"/>
              </w:rPr>
              <w:t>LOP_TAP</w:t>
            </w:r>
          </w:p>
        </w:tc>
        <w:tc>
          <w:tcPr>
            <w:tcW w:w="2772" w:type="dxa"/>
            <w:vAlign w:val="center"/>
          </w:tcPr>
          <w:p w14:paraId="201FB58B" w14:textId="0A437B53" w:rsidR="007728BE" w:rsidRPr="007728BE" w:rsidRDefault="007728BE" w:rsidP="007728BE">
            <w:pPr>
              <w:ind w:left="-41" w:right="-106"/>
              <w:rPr>
                <w:rFonts w:ascii="Times New Roman" w:hAnsi="Times New Roman" w:cs="Times New Roman"/>
              </w:rPr>
            </w:pPr>
            <w:r w:rsidRPr="007728BE">
              <w:rPr>
                <w:rFonts w:ascii="Times New Roman" w:hAnsi="Times New Roman" w:cs="Times New Roman"/>
                <w:color w:val="000000"/>
              </w:rPr>
              <w:t>MaLop, TenLop, HocPhi</w:t>
            </w:r>
          </w:p>
        </w:tc>
        <w:tc>
          <w:tcPr>
            <w:tcW w:w="5598" w:type="dxa"/>
            <w:vAlign w:val="center"/>
          </w:tcPr>
          <w:p w14:paraId="7B845734" w14:textId="59DEDB05" w:rsidR="007728BE" w:rsidRPr="007728BE" w:rsidRDefault="007728BE" w:rsidP="007728BE">
            <w:pPr>
              <w:ind w:right="-107"/>
              <w:rPr>
                <w:rFonts w:ascii="Times New Roman" w:hAnsi="Times New Roman" w:cs="Times New Roman"/>
              </w:rPr>
            </w:pPr>
            <w:r w:rsidRPr="007728BE">
              <w:rPr>
                <w:rFonts w:ascii="Times New Roman" w:hAnsi="Times New Roman" w:cs="Times New Roman"/>
                <w:color w:val="000000"/>
              </w:rPr>
              <w:t>MaLop</w:t>
            </w:r>
          </w:p>
        </w:tc>
      </w:tr>
      <w:tr w:rsidR="007728BE" w14:paraId="0B6CCE01" w14:textId="77777777" w:rsidTr="007728BE">
        <w:tc>
          <w:tcPr>
            <w:tcW w:w="2155" w:type="dxa"/>
            <w:vAlign w:val="center"/>
          </w:tcPr>
          <w:p w14:paraId="5B8C7ABC" w14:textId="55852DAD" w:rsidR="007728BE" w:rsidRPr="007728BE" w:rsidRDefault="007728BE" w:rsidP="007728BE">
            <w:pPr>
              <w:ind w:right="-111"/>
              <w:rPr>
                <w:rFonts w:ascii="Times New Roman" w:hAnsi="Times New Roman" w:cs="Times New Roman"/>
              </w:rPr>
            </w:pPr>
            <w:r w:rsidRPr="007728BE">
              <w:rPr>
                <w:rFonts w:ascii="Times New Roman" w:hAnsi="Times New Roman" w:cs="Times New Roman"/>
                <w:color w:val="000000"/>
              </w:rPr>
              <w:t>HOI_VIEN</w:t>
            </w:r>
          </w:p>
        </w:tc>
        <w:tc>
          <w:tcPr>
            <w:tcW w:w="2772" w:type="dxa"/>
            <w:vAlign w:val="center"/>
          </w:tcPr>
          <w:p w14:paraId="374D6566" w14:textId="5E82DD0E" w:rsidR="007728BE" w:rsidRPr="007728BE" w:rsidRDefault="007728BE" w:rsidP="007728BE">
            <w:pPr>
              <w:ind w:left="-41" w:right="-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MaHoiVien, TenHoiVien, </w:t>
            </w:r>
            <w:r w:rsidR="0054514A">
              <w:rPr>
                <w:rFonts w:ascii="Times New Roman" w:hAnsi="Times New Roman" w:cs="Times New Roman"/>
              </w:rPr>
              <w:t>SoDienThoai</w:t>
            </w:r>
          </w:p>
        </w:tc>
        <w:tc>
          <w:tcPr>
            <w:tcW w:w="5598" w:type="dxa"/>
            <w:vAlign w:val="center"/>
          </w:tcPr>
          <w:p w14:paraId="2F37D17F" w14:textId="48F6F875" w:rsidR="007728BE" w:rsidRPr="007728BE" w:rsidRDefault="007728BE" w:rsidP="007728BE">
            <w:pPr>
              <w:ind w:right="-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MaHoiVien</w:t>
            </w:r>
          </w:p>
        </w:tc>
      </w:tr>
      <w:tr w:rsidR="007728BE" w14:paraId="6A8E07BF" w14:textId="77777777" w:rsidTr="007728BE">
        <w:tc>
          <w:tcPr>
            <w:tcW w:w="2155" w:type="dxa"/>
            <w:vAlign w:val="center"/>
          </w:tcPr>
          <w:p w14:paraId="219B449B" w14:textId="48FB4477" w:rsidR="007728BE" w:rsidRPr="007728BE" w:rsidRDefault="007728BE" w:rsidP="007728BE">
            <w:pPr>
              <w:ind w:right="-111"/>
              <w:rPr>
                <w:rFonts w:ascii="Times New Roman" w:hAnsi="Times New Roman" w:cs="Times New Roman"/>
              </w:rPr>
            </w:pPr>
            <w:r w:rsidRPr="007728BE">
              <w:rPr>
                <w:rFonts w:ascii="Times New Roman" w:hAnsi="Times New Roman" w:cs="Times New Roman"/>
                <w:color w:val="000000"/>
              </w:rPr>
              <w:t>HUAN_LUYEN_VIEN</w:t>
            </w:r>
          </w:p>
        </w:tc>
        <w:tc>
          <w:tcPr>
            <w:tcW w:w="2772" w:type="dxa"/>
            <w:vAlign w:val="center"/>
          </w:tcPr>
          <w:p w14:paraId="5CA3B6FD" w14:textId="42BAD464" w:rsidR="007728BE" w:rsidRPr="007728BE" w:rsidRDefault="007728BE" w:rsidP="007728BE">
            <w:pPr>
              <w:ind w:left="-41" w:right="-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MaHLV, TenHLV</w:t>
            </w:r>
          </w:p>
        </w:tc>
        <w:tc>
          <w:tcPr>
            <w:tcW w:w="5598" w:type="dxa"/>
            <w:vAlign w:val="center"/>
          </w:tcPr>
          <w:p w14:paraId="0FAFE918" w14:textId="177DA230" w:rsidR="007728BE" w:rsidRPr="007728BE" w:rsidRDefault="007728BE" w:rsidP="007728BE">
            <w:pPr>
              <w:ind w:right="-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MaHLV</w:t>
            </w:r>
          </w:p>
        </w:tc>
      </w:tr>
    </w:tbl>
    <w:p w14:paraId="7C96CBA9" w14:textId="77777777" w:rsidR="007728BE" w:rsidRDefault="007728BE" w:rsidP="007728BE">
      <w:pPr>
        <w:ind w:left="-3600" w:right="-1771"/>
        <w:rPr>
          <w:rFonts w:ascii="Times New Roman" w:hAnsi="Times New Roman" w:cs="Times New Roman"/>
          <w:b/>
          <w:bCs/>
        </w:rPr>
      </w:pPr>
    </w:p>
    <w:p w14:paraId="49B01961" w14:textId="6B64A7E8" w:rsidR="007728BE" w:rsidRDefault="007728BE" w:rsidP="00D8784A">
      <w:pPr>
        <w:ind w:left="-3600" w:right="-1771"/>
        <w:rPr>
          <w:rFonts w:ascii="Times New Roman" w:hAnsi="Times New Roman" w:cs="Times New Roman"/>
          <w:b/>
          <w:bCs/>
        </w:rPr>
      </w:pPr>
      <w:r w:rsidRPr="007728BE">
        <w:rPr>
          <w:rFonts w:ascii="Times New Roman" w:hAnsi="Times New Roman" w:cs="Times New Roman"/>
          <w:b/>
          <w:bCs/>
        </w:rPr>
        <w:t>Phần 2 — Xác định quan hệ và Khóa ngoại:</w:t>
      </w:r>
    </w:p>
    <w:tbl>
      <w:tblPr>
        <w:tblStyle w:val="TableGrid"/>
        <w:tblW w:w="10525" w:type="dxa"/>
        <w:tblInd w:w="-3600" w:type="dxa"/>
        <w:tblLook w:val="04A0" w:firstRow="1" w:lastRow="0" w:firstColumn="1" w:lastColumn="0" w:noHBand="0" w:noVBand="1"/>
      </w:tblPr>
      <w:tblGrid>
        <w:gridCol w:w="3055"/>
        <w:gridCol w:w="2137"/>
        <w:gridCol w:w="5333"/>
      </w:tblGrid>
      <w:tr w:rsidR="007728BE" w14:paraId="0FF1138F" w14:textId="77777777" w:rsidTr="007728BE">
        <w:tc>
          <w:tcPr>
            <w:tcW w:w="3055" w:type="dxa"/>
          </w:tcPr>
          <w:p w14:paraId="200A0372" w14:textId="7208E6B7" w:rsidR="007728BE" w:rsidRDefault="007728BE" w:rsidP="00F42C30">
            <w:pPr>
              <w:ind w:right="-11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Cặp </w:t>
            </w:r>
            <w:r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2137" w:type="dxa"/>
          </w:tcPr>
          <w:p w14:paraId="3B32F29F" w14:textId="04A5484C" w:rsidR="007728BE" w:rsidRDefault="007728BE" w:rsidP="00F42C30">
            <w:pPr>
              <w:ind w:left="-41" w:right="-10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Loại quan hệ</w:t>
            </w:r>
          </w:p>
        </w:tc>
        <w:tc>
          <w:tcPr>
            <w:tcW w:w="5333" w:type="dxa"/>
          </w:tcPr>
          <w:p w14:paraId="2C929F2C" w14:textId="724C9010" w:rsidR="007728BE" w:rsidRDefault="007728BE" w:rsidP="00F42C30">
            <w:pPr>
              <w:ind w:right="-107"/>
              <w:rPr>
                <w:rFonts w:ascii="Times New Roman" w:hAnsi="Times New Roman" w:cs="Times New Roman"/>
                <w:b/>
                <w:bCs/>
              </w:rPr>
            </w:pPr>
            <w:r w:rsidRPr="007728BE">
              <w:rPr>
                <w:rFonts w:ascii="Times New Roman" w:hAnsi="Times New Roman" w:cs="Times New Roman"/>
                <w:b/>
                <w:bCs/>
              </w:rPr>
              <w:t>Khóa ngoại đặt ở Entity nào (nếu N-N thì nêu tên bảng trung gian)</w:t>
            </w:r>
          </w:p>
        </w:tc>
      </w:tr>
      <w:tr w:rsidR="007728BE" w:rsidRPr="007728BE" w14:paraId="7D6BCC1F" w14:textId="77777777" w:rsidTr="007728BE">
        <w:tc>
          <w:tcPr>
            <w:tcW w:w="3055" w:type="dxa"/>
            <w:vAlign w:val="center"/>
          </w:tcPr>
          <w:p w14:paraId="2E880DBF" w14:textId="4AF338E6" w:rsidR="007728BE" w:rsidRPr="007728BE" w:rsidRDefault="007728BE" w:rsidP="007728BE">
            <w:pPr>
              <w:ind w:right="-111"/>
              <w:rPr>
                <w:rFonts w:ascii="Times New Roman" w:hAnsi="Times New Roman" w:cs="Times New Roman"/>
              </w:rPr>
            </w:pPr>
            <w:r w:rsidRPr="007728BE">
              <w:rPr>
                <w:rFonts w:ascii="Times New Roman" w:hAnsi="Times New Roman" w:cs="Times New Roman"/>
                <w:color w:val="000000"/>
              </w:rPr>
              <w:t>HUAN_LUYEN_VIEN — LOP_TAP</w:t>
            </w:r>
          </w:p>
        </w:tc>
        <w:tc>
          <w:tcPr>
            <w:tcW w:w="2137" w:type="dxa"/>
            <w:vAlign w:val="center"/>
          </w:tcPr>
          <w:p w14:paraId="34842617" w14:textId="69072E80" w:rsidR="007728BE" w:rsidRPr="007728BE" w:rsidRDefault="007728BE" w:rsidP="007728BE">
            <w:pPr>
              <w:ind w:left="-41" w:right="-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1-N</w:t>
            </w:r>
          </w:p>
        </w:tc>
        <w:tc>
          <w:tcPr>
            <w:tcW w:w="5333" w:type="dxa"/>
            <w:vAlign w:val="center"/>
          </w:tcPr>
          <w:p w14:paraId="4CB601B1" w14:textId="42DA9EAF" w:rsidR="007728BE" w:rsidRPr="007728BE" w:rsidRDefault="007728BE" w:rsidP="007728BE">
            <w:pPr>
              <w:ind w:right="-107"/>
              <w:rPr>
                <w:rFonts w:ascii="Times New Roman" w:hAnsi="Times New Roman" w:cs="Times New Roman"/>
              </w:rPr>
            </w:pPr>
            <w:r w:rsidRPr="007728BE">
              <w:rPr>
                <w:rFonts w:ascii="Times New Roman" w:hAnsi="Times New Roman" w:cs="Times New Roman"/>
              </w:rPr>
              <w:t>Đặt MaHLV làm khóa ngoại tại L</w:t>
            </w:r>
            <w:r>
              <w:rPr>
                <w:rFonts w:ascii="Times New Roman" w:hAnsi="Times New Roman" w:cs="Times New Roman"/>
              </w:rPr>
              <w:t>op</w:t>
            </w:r>
            <w:r w:rsidRPr="007728BE">
              <w:rPr>
                <w:rFonts w:ascii="Times New Roman" w:hAnsi="Times New Roman" w:cs="Times New Roman"/>
              </w:rPr>
              <w:t>_T</w:t>
            </w:r>
            <w:r>
              <w:rPr>
                <w:rFonts w:ascii="Times New Roman" w:hAnsi="Times New Roman" w:cs="Times New Roman"/>
              </w:rPr>
              <w:t>ap</w:t>
            </w:r>
          </w:p>
        </w:tc>
      </w:tr>
      <w:tr w:rsidR="007728BE" w:rsidRPr="007728BE" w14:paraId="7F184AAA" w14:textId="77777777" w:rsidTr="007728BE">
        <w:tc>
          <w:tcPr>
            <w:tcW w:w="3055" w:type="dxa"/>
            <w:vAlign w:val="center"/>
          </w:tcPr>
          <w:p w14:paraId="2B82C5E3" w14:textId="2FA63F45" w:rsidR="007728BE" w:rsidRPr="007728BE" w:rsidRDefault="007728BE" w:rsidP="007728BE">
            <w:pPr>
              <w:ind w:right="-111"/>
              <w:rPr>
                <w:rFonts w:ascii="Times New Roman" w:hAnsi="Times New Roman" w:cs="Times New Roman"/>
              </w:rPr>
            </w:pPr>
            <w:r w:rsidRPr="007728BE">
              <w:rPr>
                <w:rFonts w:ascii="Times New Roman" w:hAnsi="Times New Roman" w:cs="Times New Roman"/>
                <w:color w:val="000000"/>
              </w:rPr>
              <w:t>HOI_VIEN — LOP_TAP</w:t>
            </w:r>
          </w:p>
        </w:tc>
        <w:tc>
          <w:tcPr>
            <w:tcW w:w="2137" w:type="dxa"/>
            <w:vAlign w:val="center"/>
          </w:tcPr>
          <w:p w14:paraId="52EE5C6C" w14:textId="5F7BC2AA" w:rsidR="007728BE" w:rsidRPr="007728BE" w:rsidRDefault="007728BE" w:rsidP="007728BE">
            <w:pPr>
              <w:ind w:left="-41" w:right="-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N-N</w:t>
            </w:r>
          </w:p>
        </w:tc>
        <w:tc>
          <w:tcPr>
            <w:tcW w:w="5333" w:type="dxa"/>
            <w:vAlign w:val="center"/>
          </w:tcPr>
          <w:p w14:paraId="1D5C759A" w14:textId="687CDED3" w:rsidR="007728BE" w:rsidRPr="007728BE" w:rsidRDefault="007728BE" w:rsidP="007728BE">
            <w:pPr>
              <w:ind w:right="-107"/>
              <w:rPr>
                <w:rFonts w:ascii="Times New Roman" w:hAnsi="Times New Roman" w:cs="Times New Roman"/>
              </w:rPr>
            </w:pPr>
            <w:r w:rsidRPr="007728BE">
              <w:rPr>
                <w:rFonts w:ascii="Times New Roman" w:hAnsi="Times New Roman" w:cs="Times New Roman"/>
              </w:rPr>
              <w:t>Tạo bảng trung gian P</w:t>
            </w:r>
            <w:r>
              <w:rPr>
                <w:rFonts w:ascii="Times New Roman" w:hAnsi="Times New Roman" w:cs="Times New Roman"/>
              </w:rPr>
              <w:t>hieu_Dang</w:t>
            </w:r>
            <w:r w:rsidRPr="007728BE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Ky</w:t>
            </w:r>
            <w:r w:rsidRPr="007728BE">
              <w:rPr>
                <w:rFonts w:ascii="Times New Roman" w:hAnsi="Times New Roman" w:cs="Times New Roman"/>
              </w:rPr>
              <w:t xml:space="preserve"> (chứa 2 khóa ngoại MaHoiVien, MaLop)</w:t>
            </w:r>
          </w:p>
        </w:tc>
      </w:tr>
    </w:tbl>
    <w:p w14:paraId="29EFAECC" w14:textId="58067C2F" w:rsidR="007728BE" w:rsidRDefault="007728BE" w:rsidP="007728BE">
      <w:pPr>
        <w:ind w:right="-1771"/>
        <w:rPr>
          <w:rFonts w:ascii="Times New Roman" w:hAnsi="Times New Roman" w:cs="Times New Roman"/>
          <w:b/>
          <w:bCs/>
        </w:rPr>
      </w:pPr>
    </w:p>
    <w:p w14:paraId="4A22E538" w14:textId="0F8A5EB4" w:rsidR="007728BE" w:rsidRPr="00D8784A" w:rsidRDefault="007728BE" w:rsidP="00D8784A">
      <w:pPr>
        <w:ind w:left="-3600" w:right="-1771"/>
        <w:rPr>
          <w:rFonts w:ascii="Times New Roman" w:hAnsi="Times New Roman" w:cs="Times New Roman"/>
          <w:b/>
          <w:bCs/>
        </w:rPr>
      </w:pPr>
      <w:r w:rsidRPr="007728BE">
        <w:rPr>
          <w:rFonts w:ascii="Times New Roman" w:hAnsi="Times New Roman" w:cs="Times New Roman"/>
          <w:b/>
          <w:bCs/>
        </w:rPr>
        <w:t>Phần 3 — Xử lý 2 lỗi chuẩn hóa ở mục 4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10525" w:type="dxa"/>
        <w:tblInd w:w="-3600" w:type="dxa"/>
        <w:tblLook w:val="04A0" w:firstRow="1" w:lastRow="0" w:firstColumn="1" w:lastColumn="0" w:noHBand="0" w:noVBand="1"/>
      </w:tblPr>
      <w:tblGrid>
        <w:gridCol w:w="2605"/>
        <w:gridCol w:w="1980"/>
        <w:gridCol w:w="5940"/>
      </w:tblGrid>
      <w:tr w:rsidR="007728BE" w14:paraId="26F292E2" w14:textId="77777777" w:rsidTr="007728BE">
        <w:tc>
          <w:tcPr>
            <w:tcW w:w="2605" w:type="dxa"/>
          </w:tcPr>
          <w:p w14:paraId="5033E3C5" w14:textId="27247B0B" w:rsidR="007728BE" w:rsidRDefault="007728BE" w:rsidP="00F42C30">
            <w:pPr>
              <w:ind w:right="-11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Lỗi ở mục 4</w:t>
            </w:r>
          </w:p>
        </w:tc>
        <w:tc>
          <w:tcPr>
            <w:tcW w:w="1980" w:type="dxa"/>
          </w:tcPr>
          <w:p w14:paraId="71B5E53D" w14:textId="3C00F8EF" w:rsidR="007728BE" w:rsidRDefault="007728BE" w:rsidP="00F42C30">
            <w:pPr>
              <w:ind w:left="-41" w:right="-10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 phạm dạng chuẩn nào</w:t>
            </w:r>
          </w:p>
        </w:tc>
        <w:tc>
          <w:tcPr>
            <w:tcW w:w="5940" w:type="dxa"/>
          </w:tcPr>
          <w:p w14:paraId="6A284BD8" w14:textId="0328703D" w:rsidR="007728BE" w:rsidRDefault="007728BE" w:rsidP="00F42C30">
            <w:pPr>
              <w:ind w:right="-107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Tách thành phần bảng nào, gồm cột gì</w:t>
            </w:r>
          </w:p>
        </w:tc>
      </w:tr>
      <w:tr w:rsidR="007728BE" w:rsidRPr="007728BE" w14:paraId="7ADE16FB" w14:textId="77777777" w:rsidTr="007728BE">
        <w:tc>
          <w:tcPr>
            <w:tcW w:w="2605" w:type="dxa"/>
            <w:vAlign w:val="center"/>
          </w:tcPr>
          <w:p w14:paraId="42F9B3C7" w14:textId="5BA2AAE0" w:rsidR="007728BE" w:rsidRPr="007728BE" w:rsidRDefault="007728BE" w:rsidP="007728BE">
            <w:pPr>
              <w:ind w:right="-111"/>
              <w:rPr>
                <w:rFonts w:ascii="Times New Roman" w:hAnsi="Times New Roman" w:cs="Times New Roman"/>
              </w:rPr>
            </w:pPr>
            <w:r w:rsidRPr="007728BE">
              <w:rPr>
                <w:rFonts w:ascii="Times New Roman" w:hAnsi="Times New Roman" w:cs="Times New Roman"/>
                <w:color w:val="000000"/>
              </w:rPr>
              <w:t>TenLop, HocPhi chỉ phụ thuộc MaLop</w:t>
            </w:r>
          </w:p>
        </w:tc>
        <w:tc>
          <w:tcPr>
            <w:tcW w:w="1980" w:type="dxa"/>
            <w:vAlign w:val="center"/>
          </w:tcPr>
          <w:p w14:paraId="0072C4AB" w14:textId="16F346D0" w:rsidR="007728BE" w:rsidRPr="007728BE" w:rsidRDefault="007728BE" w:rsidP="007728BE">
            <w:pPr>
              <w:ind w:left="-41" w:right="-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2NF</w:t>
            </w:r>
          </w:p>
        </w:tc>
        <w:tc>
          <w:tcPr>
            <w:tcW w:w="5940" w:type="dxa"/>
            <w:vAlign w:val="center"/>
          </w:tcPr>
          <w:p w14:paraId="5AB3298E" w14:textId="525F723B" w:rsidR="0054514A" w:rsidRDefault="0054514A" w:rsidP="007728BE">
            <w:pPr>
              <w:ind w:right="-107"/>
              <w:rPr>
                <w:rFonts w:ascii="Times New Roman" w:hAnsi="Times New Roman" w:cs="Times New Roman"/>
              </w:rPr>
            </w:pPr>
            <w:r w:rsidRPr="0054514A">
              <w:rPr>
                <w:rFonts w:ascii="Times New Roman" w:hAnsi="Times New Roman" w:cs="Times New Roman"/>
              </w:rPr>
              <w:t xml:space="preserve">Tách thành bảng </w:t>
            </w:r>
            <w:r>
              <w:rPr>
                <w:rFonts w:ascii="Times New Roman" w:hAnsi="Times New Roman" w:cs="Times New Roman"/>
              </w:rPr>
              <w:t>Lop</w:t>
            </w:r>
            <w:r w:rsidRPr="0054514A">
              <w:rPr>
                <w:rFonts w:ascii="Times New Roman" w:hAnsi="Times New Roman" w:cs="Times New Roman"/>
              </w:rPr>
              <w:t>_T</w:t>
            </w:r>
            <w:r>
              <w:rPr>
                <w:rFonts w:ascii="Times New Roman" w:hAnsi="Times New Roman" w:cs="Times New Roman"/>
              </w:rPr>
              <w:t>ap</w:t>
            </w:r>
          </w:p>
          <w:p w14:paraId="4DEF92C3" w14:textId="7A646B36" w:rsidR="007728BE" w:rsidRPr="0054514A" w:rsidRDefault="0054514A" w:rsidP="007728BE">
            <w:pPr>
              <w:ind w:right="-107"/>
              <w:rPr>
                <w:rFonts w:ascii="Times New Roman" w:hAnsi="Times New Roman" w:cs="Times New Roman"/>
              </w:rPr>
            </w:pPr>
            <w:r w:rsidRPr="0054514A">
              <w:rPr>
                <w:rFonts w:ascii="Times New Roman" w:hAnsi="Times New Roman" w:cs="Times New Roman"/>
              </w:rPr>
              <w:t>MaLop, TenLop, HocPhi, MaHLV</w:t>
            </w:r>
          </w:p>
        </w:tc>
      </w:tr>
      <w:tr w:rsidR="007728BE" w:rsidRPr="007728BE" w14:paraId="7916239F" w14:textId="77777777" w:rsidTr="007728BE">
        <w:tc>
          <w:tcPr>
            <w:tcW w:w="2605" w:type="dxa"/>
            <w:vAlign w:val="center"/>
          </w:tcPr>
          <w:p w14:paraId="3524A62D" w14:textId="1C0E09CF" w:rsidR="007728BE" w:rsidRPr="007728BE" w:rsidRDefault="007728BE" w:rsidP="007728BE">
            <w:pPr>
              <w:ind w:right="-111"/>
              <w:rPr>
                <w:rFonts w:ascii="Times New Roman" w:hAnsi="Times New Roman" w:cs="Times New Roman"/>
              </w:rPr>
            </w:pPr>
            <w:r w:rsidRPr="007728BE">
              <w:rPr>
                <w:rFonts w:ascii="Times New Roman" w:hAnsi="Times New Roman" w:cs="Times New Roman"/>
                <w:color w:val="000000"/>
              </w:rPr>
              <w:t>SoDienThoai phụ thuộc TenHoiVien</w:t>
            </w:r>
          </w:p>
        </w:tc>
        <w:tc>
          <w:tcPr>
            <w:tcW w:w="1980" w:type="dxa"/>
            <w:vAlign w:val="center"/>
          </w:tcPr>
          <w:p w14:paraId="5A07E416" w14:textId="29B0AA92" w:rsidR="007728BE" w:rsidRPr="007728BE" w:rsidRDefault="007728BE" w:rsidP="007728BE">
            <w:pPr>
              <w:ind w:left="-41" w:right="-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3NF</w:t>
            </w:r>
          </w:p>
        </w:tc>
        <w:tc>
          <w:tcPr>
            <w:tcW w:w="5940" w:type="dxa"/>
            <w:vAlign w:val="center"/>
          </w:tcPr>
          <w:p w14:paraId="7315EE64" w14:textId="77777777" w:rsidR="0054514A" w:rsidRDefault="0054514A" w:rsidP="007728BE">
            <w:pPr>
              <w:ind w:right="-107"/>
              <w:rPr>
                <w:rFonts w:ascii="Times New Roman" w:hAnsi="Times New Roman" w:cs="Times New Roman"/>
              </w:rPr>
            </w:pPr>
            <w:r w:rsidRPr="0054514A">
              <w:rPr>
                <w:rFonts w:ascii="Times New Roman" w:hAnsi="Times New Roman" w:cs="Times New Roman"/>
              </w:rPr>
              <w:t>Tách thành bảng H</w:t>
            </w:r>
            <w:r>
              <w:rPr>
                <w:rFonts w:ascii="Times New Roman" w:hAnsi="Times New Roman" w:cs="Times New Roman"/>
              </w:rPr>
              <w:t>oi_Vien</w:t>
            </w:r>
          </w:p>
          <w:p w14:paraId="7BC614BA" w14:textId="667D454A" w:rsidR="007728BE" w:rsidRPr="0054514A" w:rsidRDefault="0054514A" w:rsidP="007728BE">
            <w:pPr>
              <w:ind w:right="-107"/>
              <w:rPr>
                <w:rFonts w:ascii="Times New Roman" w:hAnsi="Times New Roman" w:cs="Times New Roman"/>
              </w:rPr>
            </w:pPr>
            <w:r w:rsidRPr="0054514A">
              <w:rPr>
                <w:rFonts w:ascii="Times New Roman" w:hAnsi="Times New Roman" w:cs="Times New Roman"/>
              </w:rPr>
              <w:t xml:space="preserve">MaHoiVien, TenHoiVien, </w:t>
            </w:r>
            <w:r>
              <w:rPr>
                <w:rFonts w:ascii="Times New Roman" w:hAnsi="Times New Roman" w:cs="Times New Roman"/>
              </w:rPr>
              <w:t>SoDienThoai</w:t>
            </w:r>
          </w:p>
        </w:tc>
      </w:tr>
    </w:tbl>
    <w:p w14:paraId="4FFB78A6" w14:textId="77777777" w:rsidR="00D24701" w:rsidRPr="007A70CB" w:rsidRDefault="00D24701" w:rsidP="005B1B07">
      <w:pPr>
        <w:ind w:left="-3600" w:right="-1771"/>
        <w:rPr>
          <w:rFonts w:ascii="Times New Roman" w:hAnsi="Times New Roman" w:cs="Times New Roman"/>
        </w:rPr>
      </w:pPr>
    </w:p>
    <w:sectPr w:rsidR="00D24701" w:rsidRPr="007A70CB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44D"/>
    <w:multiLevelType w:val="multilevel"/>
    <w:tmpl w:val="AEE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57DB"/>
    <w:multiLevelType w:val="multilevel"/>
    <w:tmpl w:val="57D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66A74"/>
    <w:multiLevelType w:val="multilevel"/>
    <w:tmpl w:val="4AF610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C02F4"/>
    <w:multiLevelType w:val="hybridMultilevel"/>
    <w:tmpl w:val="F17CC548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4" w15:restartNumberingAfterBreak="0">
    <w:nsid w:val="1E9E3D53"/>
    <w:multiLevelType w:val="hybridMultilevel"/>
    <w:tmpl w:val="C9BCE0D8"/>
    <w:lvl w:ilvl="0" w:tplc="3EA47A20">
      <w:numFmt w:val="bullet"/>
      <w:lvlText w:val="-"/>
      <w:lvlJc w:val="left"/>
      <w:pPr>
        <w:ind w:left="-68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5" w15:restartNumberingAfterBreak="0">
    <w:nsid w:val="1FC73C4B"/>
    <w:multiLevelType w:val="multilevel"/>
    <w:tmpl w:val="7E9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C1314"/>
    <w:multiLevelType w:val="hybridMultilevel"/>
    <w:tmpl w:val="260036F0"/>
    <w:lvl w:ilvl="0" w:tplc="04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7" w15:restartNumberingAfterBreak="0">
    <w:nsid w:val="3E8A6C12"/>
    <w:multiLevelType w:val="hybridMultilevel"/>
    <w:tmpl w:val="90DE0C70"/>
    <w:lvl w:ilvl="0" w:tplc="0409000F">
      <w:start w:val="1"/>
      <w:numFmt w:val="decimal"/>
      <w:lvlText w:val="%1."/>
      <w:lvlJc w:val="left"/>
      <w:pPr>
        <w:ind w:left="-2880" w:hanging="360"/>
      </w:pPr>
    </w:lvl>
    <w:lvl w:ilvl="1" w:tplc="04090019" w:tentative="1">
      <w:start w:val="1"/>
      <w:numFmt w:val="lowerLetter"/>
      <w:lvlText w:val="%2."/>
      <w:lvlJc w:val="left"/>
      <w:pPr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8" w15:restartNumberingAfterBreak="0">
    <w:nsid w:val="6A0C2850"/>
    <w:multiLevelType w:val="hybridMultilevel"/>
    <w:tmpl w:val="75885B4C"/>
    <w:lvl w:ilvl="0" w:tplc="80023C30">
      <w:numFmt w:val="bullet"/>
      <w:lvlText w:val="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9" w15:restartNumberingAfterBreak="0">
    <w:nsid w:val="746E658A"/>
    <w:multiLevelType w:val="hybridMultilevel"/>
    <w:tmpl w:val="BE02CD0E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0" w15:restartNumberingAfterBreak="0">
    <w:nsid w:val="794942F6"/>
    <w:multiLevelType w:val="hybridMultilevel"/>
    <w:tmpl w:val="DB1E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792139">
    <w:abstractNumId w:val="1"/>
  </w:num>
  <w:num w:numId="2" w16cid:durableId="135029258">
    <w:abstractNumId w:val="0"/>
  </w:num>
  <w:num w:numId="3" w16cid:durableId="622075645">
    <w:abstractNumId w:val="10"/>
  </w:num>
  <w:num w:numId="4" w16cid:durableId="1909488482">
    <w:abstractNumId w:val="6"/>
  </w:num>
  <w:num w:numId="5" w16cid:durableId="238714668">
    <w:abstractNumId w:val="9"/>
  </w:num>
  <w:num w:numId="6" w16cid:durableId="1024866137">
    <w:abstractNumId w:val="4"/>
  </w:num>
  <w:num w:numId="7" w16cid:durableId="1634871291">
    <w:abstractNumId w:val="3"/>
  </w:num>
  <w:num w:numId="8" w16cid:durableId="1275865877">
    <w:abstractNumId w:val="5"/>
  </w:num>
  <w:num w:numId="9" w16cid:durableId="590352772">
    <w:abstractNumId w:val="2"/>
  </w:num>
  <w:num w:numId="10" w16cid:durableId="1343750198">
    <w:abstractNumId w:val="7"/>
  </w:num>
  <w:num w:numId="11" w16cid:durableId="292256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062F0"/>
    <w:rsid w:val="000828F0"/>
    <w:rsid w:val="000965E0"/>
    <w:rsid w:val="000C3BF3"/>
    <w:rsid w:val="001004BE"/>
    <w:rsid w:val="001456DA"/>
    <w:rsid w:val="001D600C"/>
    <w:rsid w:val="00200A06"/>
    <w:rsid w:val="002279E0"/>
    <w:rsid w:val="002514F3"/>
    <w:rsid w:val="002744D8"/>
    <w:rsid w:val="002776A8"/>
    <w:rsid w:val="0047291E"/>
    <w:rsid w:val="004A02E0"/>
    <w:rsid w:val="0054514A"/>
    <w:rsid w:val="005B1B07"/>
    <w:rsid w:val="00684115"/>
    <w:rsid w:val="0074549A"/>
    <w:rsid w:val="007728BE"/>
    <w:rsid w:val="007812E7"/>
    <w:rsid w:val="007A70CB"/>
    <w:rsid w:val="007B6F67"/>
    <w:rsid w:val="007D4B53"/>
    <w:rsid w:val="00805E84"/>
    <w:rsid w:val="008A4D3E"/>
    <w:rsid w:val="00952DD9"/>
    <w:rsid w:val="009F3462"/>
    <w:rsid w:val="00A10042"/>
    <w:rsid w:val="00AB1DA8"/>
    <w:rsid w:val="00AD58AF"/>
    <w:rsid w:val="00B56950"/>
    <w:rsid w:val="00B57B4D"/>
    <w:rsid w:val="00B6280B"/>
    <w:rsid w:val="00B85CFC"/>
    <w:rsid w:val="00C61485"/>
    <w:rsid w:val="00D03C9A"/>
    <w:rsid w:val="00D24701"/>
    <w:rsid w:val="00D8784A"/>
    <w:rsid w:val="00DF1454"/>
    <w:rsid w:val="00E05B01"/>
    <w:rsid w:val="00E16A11"/>
    <w:rsid w:val="00E72D74"/>
    <w:rsid w:val="00E7457C"/>
    <w:rsid w:val="00F40667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6987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8BE"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8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411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878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1</cp:revision>
  <dcterms:created xsi:type="dcterms:W3CDTF">2026-09-29T04:41:00Z</dcterms:created>
  <dcterms:modified xsi:type="dcterms:W3CDTF">2026-09-29T04:53:00Z</dcterms:modified>
</cp:coreProperties>
</file>