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3C653B1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 w:rsidR="004030E3">
        <w:rPr>
          <w:rFonts w:ascii="Times New Roman" w:hAnsi="Times New Roman" w:cs="Times New Roman"/>
          <w:b/>
          <w:sz w:val="24"/>
        </w:rPr>
        <w:t>:Đặng Ngọc Tú</w:t>
      </w:r>
    </w:p>
    <w:p w14:paraId="558811C0" w14:textId="0033BB0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4030E3">
        <w:rPr>
          <w:rFonts w:ascii="Times New Roman" w:hAnsi="Times New Roman" w:cs="Times New Roman"/>
          <w:sz w:val="24"/>
        </w:rPr>
        <w:t>56866</w:t>
      </w:r>
    </w:p>
    <w:p w14:paraId="7FB2BB09" w14:textId="5A8949D9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4030E3">
        <w:rPr>
          <w:rFonts w:ascii="Times New Roman" w:hAnsi="Times New Roman" w:cs="Times New Roman"/>
          <w:sz w:val="24"/>
        </w:rPr>
        <w:t xml:space="preserve"> 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6164DD48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Đặng Ngọc Tú</w:t>
            </w:r>
          </w:p>
        </w:tc>
        <w:tc>
          <w:tcPr>
            <w:tcW w:w="992" w:type="dxa"/>
            <w:vAlign w:val="center"/>
          </w:tcPr>
          <w:p w14:paraId="648C7651" w14:textId="7589F6E2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Hữu Khánh</w:t>
            </w:r>
          </w:p>
        </w:tc>
        <w:tc>
          <w:tcPr>
            <w:tcW w:w="992" w:type="dxa"/>
            <w:vAlign w:val="center"/>
          </w:tcPr>
          <w:p w14:paraId="7BA3E7A0" w14:textId="27BCC123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Ngọc Hiếu</w:t>
            </w:r>
          </w:p>
        </w:tc>
        <w:tc>
          <w:tcPr>
            <w:tcW w:w="993" w:type="dxa"/>
            <w:vAlign w:val="center"/>
          </w:tcPr>
          <w:p w14:paraId="59F9DC09" w14:textId="29C4FEFD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Tiến Anh</w:t>
            </w:r>
          </w:p>
        </w:tc>
        <w:tc>
          <w:tcPr>
            <w:tcW w:w="992" w:type="dxa"/>
            <w:vAlign w:val="center"/>
          </w:tcPr>
          <w:p w14:paraId="617B294C" w14:textId="3FD83DCA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Đinh Văn Kiên</w:t>
            </w:r>
          </w:p>
        </w:tc>
        <w:tc>
          <w:tcPr>
            <w:tcW w:w="992" w:type="dxa"/>
            <w:vAlign w:val="center"/>
          </w:tcPr>
          <w:p w14:paraId="4CEC3541" w14:textId="72355425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Công Diện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138511D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2C3BC18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6DA1E7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736669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3574AEAD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0A80C" w14:textId="5236987F" w:rsidR="00303446" w:rsidRDefault="00343D3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3EF3DB95" w:rsidR="00303446" w:rsidRDefault="00343D3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73090B96" w:rsidR="00303446" w:rsidRDefault="00343D3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3D0E6E15" w:rsidR="00303446" w:rsidRDefault="00343D3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0890C8D1" w:rsidR="00303446" w:rsidRDefault="00343D3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5A883A4C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C15109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51BC6B5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446DAF88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07FFA0A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4C2880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11F4E4FB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7E5E1FD" w14:textId="58A854F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2C98B7D9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7D0A1CCB" w:rsidR="00303446" w:rsidRDefault="00343D3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65E91CDA" w:rsidR="00303446" w:rsidRDefault="00343D3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4235C7D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4401145" w:rsidR="00303446" w:rsidRDefault="00343D3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48E34434" w:rsidR="00303446" w:rsidRDefault="00343D3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3B04CCE9" w:rsidR="00303446" w:rsidRDefault="00343D3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470E3EEC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0B8F81AD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5B8492C5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07FF756F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0B7C9FE1" w:rsidR="00FA72CC" w:rsidRDefault="00343D3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6AFBD787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4851F778" w:rsidR="00FA72CC" w:rsidRDefault="00A524C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2F689E10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9FB3DDC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27FBC5E3" w:rsidR="00FA72CC" w:rsidRDefault="00343D3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EF6211F" w14:textId="00E36A10" w:rsidR="00FA72CC" w:rsidRDefault="00343D3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74FE3"/>
    <w:rsid w:val="001A7DAB"/>
    <w:rsid w:val="001E6D8B"/>
    <w:rsid w:val="002A669C"/>
    <w:rsid w:val="00303446"/>
    <w:rsid w:val="00340F3F"/>
    <w:rsid w:val="00343D3F"/>
    <w:rsid w:val="004030E3"/>
    <w:rsid w:val="004702DE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524CF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62F76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Dang Tu</cp:lastModifiedBy>
  <cp:revision>48</cp:revision>
  <dcterms:created xsi:type="dcterms:W3CDTF">2018-03-07T13:18:00Z</dcterms:created>
  <dcterms:modified xsi:type="dcterms:W3CDTF">2018-04-28T08:39:00Z</dcterms:modified>
</cp:coreProperties>
</file>