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C48D3" w14:textId="78757815" w:rsidR="004C4031" w:rsidRDefault="004C4031" w:rsidP="004C4031">
      <w:pPr>
        <w:jc w:val="center"/>
        <w:rPr>
          <w:rFonts w:cs="Times New Roman"/>
          <w:szCs w:val="26"/>
        </w:rPr>
      </w:pPr>
      <w:r>
        <w:rPr>
          <w:rFonts w:cs="Times New Roman"/>
          <w:szCs w:val="26"/>
        </w:rPr>
        <w:t xml:space="preserve">Họ và tên: </w:t>
      </w:r>
      <w:r w:rsidR="00AA2474">
        <w:rPr>
          <w:rFonts w:cs="Times New Roman"/>
          <w:szCs w:val="26"/>
        </w:rPr>
        <w:t>Đặng Việt Anh                                                           Mã sinh viên: 20224066</w:t>
      </w:r>
    </w:p>
    <w:p w14:paraId="2EC00458" w14:textId="17736AC7" w:rsidR="00AA2474" w:rsidRDefault="00AA2474" w:rsidP="00AA2474">
      <w:pPr>
        <w:rPr>
          <w:rFonts w:cs="Times New Roman"/>
          <w:szCs w:val="26"/>
        </w:rPr>
      </w:pPr>
      <w:r>
        <w:rPr>
          <w:rFonts w:cs="Times New Roman"/>
          <w:szCs w:val="26"/>
        </w:rPr>
        <w:t>Lớp: DCCNTT13.10.21</w:t>
      </w:r>
    </w:p>
    <w:p w14:paraId="4CDA35CB" w14:textId="2F28C221" w:rsidR="00F61C68" w:rsidRPr="00F61C68" w:rsidRDefault="00F61C68" w:rsidP="004C4031">
      <w:pPr>
        <w:jc w:val="center"/>
        <w:rPr>
          <w:rFonts w:cs="Times New Roman"/>
          <w:b/>
          <w:bCs/>
          <w:szCs w:val="26"/>
        </w:rPr>
      </w:pPr>
      <w:r w:rsidRPr="00F61C68">
        <w:rPr>
          <w:rFonts w:cs="Times New Roman"/>
          <w:b/>
          <w:bCs/>
          <w:szCs w:val="26"/>
        </w:rPr>
        <w:t>Báo Cáo Chi Tiết Về Mô Hình MVC</w:t>
      </w:r>
    </w:p>
    <w:p w14:paraId="6A4E8DDA" w14:textId="77777777" w:rsidR="00F61C68" w:rsidRPr="00F61C68" w:rsidRDefault="00F61C68" w:rsidP="00AA2474">
      <w:pPr>
        <w:rPr>
          <w:rFonts w:cs="Times New Roman"/>
          <w:b/>
          <w:bCs/>
          <w:i/>
          <w:iCs/>
          <w:szCs w:val="26"/>
        </w:rPr>
      </w:pPr>
      <w:r w:rsidRPr="00F61C68">
        <w:rPr>
          <w:rFonts w:cs="Times New Roman"/>
          <w:b/>
          <w:bCs/>
          <w:i/>
          <w:iCs/>
          <w:szCs w:val="26"/>
        </w:rPr>
        <w:t>Giới Thiệu Về Mô Hình MVC</w:t>
      </w:r>
    </w:p>
    <w:p w14:paraId="62A4CD9E" w14:textId="77777777" w:rsidR="00F61C68" w:rsidRPr="00F61C68" w:rsidRDefault="00F61C68" w:rsidP="00AA2474">
      <w:pPr>
        <w:rPr>
          <w:rFonts w:cs="Times New Roman"/>
          <w:szCs w:val="26"/>
        </w:rPr>
      </w:pPr>
      <w:r w:rsidRPr="00F61C68">
        <w:rPr>
          <w:rFonts w:cs="Times New Roman"/>
          <w:szCs w:val="26"/>
        </w:rPr>
        <w:t>Mô hình MVC (Model-View-Controller) là một mẫu kiến trúc phần mềm được phát triển từ những năm 1970, ban đầu cho giao diện người dùng trên máy tính để bàn, và sau này trở thành tiêu chuẩn trong phát triển web hiện đại. Nó được Trygve Reenskaug giới thiệu lần đầu vào năm 1979 và phổ biến qua ngôn ngữ Smalltalk vào năm 1987. MVC chia ứng dụng thành ba thành phần chính, mỗi thành phần có vai trò riêng, giúp tách biệt logic kinh doanh, giao diện, và xử lý đầu vào, từ đó tăng tính mô-đun và dễ bảo trì.</w:t>
      </w:r>
    </w:p>
    <w:p w14:paraId="334823F4" w14:textId="520A08F3" w:rsidR="00F61C68" w:rsidRDefault="00F61C68" w:rsidP="00AA2474">
      <w:pPr>
        <w:rPr>
          <w:rFonts w:cs="Times New Roman"/>
          <w:szCs w:val="26"/>
        </w:rPr>
      </w:pPr>
      <w:r w:rsidRPr="00F61C68">
        <w:rPr>
          <w:rFonts w:cs="Times New Roman"/>
          <w:szCs w:val="26"/>
        </w:rPr>
        <w:t xml:space="preserve">Nghiên cứu từ nhiều nguồn, như </w:t>
      </w:r>
      <w:hyperlink r:id="rId5" w:tgtFrame="_blank" w:history="1">
        <w:r w:rsidRPr="00F61C68">
          <w:rPr>
            <w:rStyle w:val="Hyperlink"/>
            <w:rFonts w:cs="Times New Roman"/>
            <w:color w:val="auto"/>
            <w:szCs w:val="26"/>
            <w:u w:val="none"/>
          </w:rPr>
          <w:t>Wikipedia MVC</w:t>
        </w:r>
      </w:hyperlink>
      <w:r w:rsidRPr="00F61C68">
        <w:rPr>
          <w:rFonts w:cs="Times New Roman"/>
          <w:szCs w:val="26"/>
        </w:rPr>
        <w:t xml:space="preserve"> và </w:t>
      </w:r>
      <w:hyperlink r:id="rId6" w:tgtFrame="_blank" w:history="1">
        <w:r w:rsidRPr="00F61C68">
          <w:rPr>
            <w:rStyle w:val="Hyperlink"/>
            <w:rFonts w:cs="Times New Roman"/>
            <w:color w:val="auto"/>
            <w:szCs w:val="26"/>
            <w:u w:val="none"/>
          </w:rPr>
          <w:t>GeeksforGeeks MVC Design</w:t>
        </w:r>
      </w:hyperlink>
      <w:r w:rsidRPr="00F61C68">
        <w:rPr>
          <w:rFonts w:cs="Times New Roman"/>
          <w:szCs w:val="26"/>
        </w:rPr>
        <w:t>, cho thấy MVC không chỉ áp dụng cho desktop mà còn được sử dụng rộng rãi trong các framework web như ASP.NET Cor</w:t>
      </w:r>
      <w:r w:rsidR="004C4031" w:rsidRPr="004C4031">
        <w:rPr>
          <w:rFonts w:cs="Times New Roman"/>
          <w:szCs w:val="26"/>
        </w:rPr>
        <w:t xml:space="preserve">e </w:t>
      </w:r>
      <w:r w:rsidRPr="00F61C68">
        <w:rPr>
          <w:rFonts w:cs="Times New Roman"/>
          <w:szCs w:val="26"/>
        </w:rPr>
        <w:t xml:space="preserve">, Ruby on Rails, và Django. Các nguồn tiếng Việt như </w:t>
      </w:r>
      <w:hyperlink r:id="rId7" w:tgtFrame="_blank" w:history="1">
        <w:r w:rsidRPr="00F61C68">
          <w:rPr>
            <w:rStyle w:val="Hyperlink"/>
            <w:rFonts w:cs="Times New Roman"/>
            <w:color w:val="auto"/>
            <w:szCs w:val="26"/>
            <w:u w:val="none"/>
          </w:rPr>
          <w:t>Vietnix MVC</w:t>
        </w:r>
      </w:hyperlink>
      <w:r w:rsidRPr="00F61C68">
        <w:rPr>
          <w:rFonts w:cs="Times New Roman"/>
          <w:szCs w:val="26"/>
        </w:rPr>
        <w:t xml:space="preserve"> và </w:t>
      </w:r>
      <w:hyperlink r:id="rId8" w:tgtFrame="_blank" w:history="1">
        <w:r w:rsidRPr="00F61C68">
          <w:rPr>
            <w:rStyle w:val="Hyperlink"/>
            <w:rFonts w:cs="Times New Roman"/>
            <w:color w:val="auto"/>
            <w:szCs w:val="26"/>
            <w:u w:val="none"/>
          </w:rPr>
          <w:t>Viblo MVC</w:t>
        </w:r>
      </w:hyperlink>
      <w:r w:rsidRPr="00F61C68">
        <w:rPr>
          <w:rFonts w:cs="Times New Roman"/>
          <w:szCs w:val="26"/>
        </w:rPr>
        <w:t xml:space="preserve"> cũng nhấn mạnh vai trò của MVC trong lập trình web tại Việt Nam, đặc biệt trong các dự án cần mở rộng và bảo trì lâu dài.</w:t>
      </w:r>
    </w:p>
    <w:p w14:paraId="512CCBC3" w14:textId="3E91C757" w:rsidR="00AA2474" w:rsidRDefault="00AA2474" w:rsidP="00AA2474">
      <w:pPr>
        <w:jc w:val="center"/>
        <w:rPr>
          <w:rFonts w:cs="Times New Roman"/>
          <w:szCs w:val="26"/>
        </w:rPr>
      </w:pPr>
      <w:r>
        <w:rPr>
          <w:noProof/>
        </w:rPr>
        <w:drawing>
          <wp:inline distT="0" distB="0" distL="0" distR="0" wp14:anchorId="799923BA" wp14:editId="637C56B5">
            <wp:extent cx="5432388" cy="4114800"/>
            <wp:effectExtent l="0" t="0" r="0" b="0"/>
            <wp:docPr id="12" name="Picture 12" descr="MVC là gì: Hiểu rõ mô hình MVC A-Z trong lập trình - ITviec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VC là gì: Hiểu rõ mô hình MVC A-Z trong lập trình - ITviec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2901" cy="4115189"/>
                    </a:xfrm>
                    <a:prstGeom prst="rect">
                      <a:avLst/>
                    </a:prstGeom>
                    <a:noFill/>
                    <a:ln>
                      <a:noFill/>
                    </a:ln>
                  </pic:spPr>
                </pic:pic>
              </a:graphicData>
            </a:graphic>
          </wp:inline>
        </w:drawing>
      </w:r>
    </w:p>
    <w:p w14:paraId="0C4986E3" w14:textId="22E8844A" w:rsidR="00AA2474" w:rsidRPr="00F61C68" w:rsidRDefault="00AA2474" w:rsidP="00AA2474">
      <w:pPr>
        <w:jc w:val="center"/>
        <w:rPr>
          <w:sz w:val="28"/>
          <w:szCs w:val="28"/>
        </w:rPr>
      </w:pPr>
      <w:r>
        <w:rPr>
          <w:sz w:val="28"/>
          <w:szCs w:val="28"/>
        </w:rPr>
        <w:t>Hình</w:t>
      </w:r>
      <w:r>
        <w:rPr>
          <w:sz w:val="28"/>
          <w:szCs w:val="28"/>
        </w:rPr>
        <w:t xml:space="preserve"> 1</w:t>
      </w:r>
      <w:r>
        <w:rPr>
          <w:sz w:val="28"/>
          <w:szCs w:val="28"/>
        </w:rPr>
        <w:t xml:space="preserve"> . Kiến trúc mô hình MVC</w:t>
      </w:r>
    </w:p>
    <w:p w14:paraId="71980FCB" w14:textId="77777777" w:rsidR="00F61C68" w:rsidRPr="00F61C68" w:rsidRDefault="00F61C68" w:rsidP="00AA2474">
      <w:pPr>
        <w:rPr>
          <w:rFonts w:cs="Times New Roman"/>
          <w:b/>
          <w:bCs/>
          <w:i/>
          <w:iCs/>
          <w:szCs w:val="26"/>
        </w:rPr>
      </w:pPr>
      <w:r w:rsidRPr="00F61C68">
        <w:rPr>
          <w:rFonts w:cs="Times New Roman"/>
          <w:b/>
          <w:bCs/>
          <w:i/>
          <w:iCs/>
          <w:szCs w:val="26"/>
        </w:rPr>
        <w:lastRenderedPageBreak/>
        <w:t>Đặc Điểm Chính Của Mô Hình MVC</w:t>
      </w:r>
    </w:p>
    <w:p w14:paraId="71A2DBE0" w14:textId="77777777" w:rsidR="00F61C68" w:rsidRPr="00F61C68" w:rsidRDefault="00F61C68" w:rsidP="00AA2474">
      <w:pPr>
        <w:rPr>
          <w:rFonts w:cs="Times New Roman"/>
          <w:szCs w:val="26"/>
        </w:rPr>
      </w:pPr>
      <w:r w:rsidRPr="00F61C68">
        <w:rPr>
          <w:rFonts w:cs="Times New Roman"/>
          <w:szCs w:val="26"/>
        </w:rPr>
        <w:t>Dưới đây là bảng tổng hợp các đặc điểm chính của từng thành phần trong MVC, dựa trên các nguồn tham khảo: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3"/>
        <w:gridCol w:w="3899"/>
        <w:gridCol w:w="3940"/>
      </w:tblGrid>
      <w:tr w:rsidR="004C4031" w:rsidRPr="004C4031" w14:paraId="72FCA440" w14:textId="77777777" w:rsidTr="004C4031">
        <w:trPr>
          <w:tblHeader/>
          <w:tblCellSpacing w:w="15" w:type="dxa"/>
        </w:trPr>
        <w:tc>
          <w:tcPr>
            <w:tcW w:w="0" w:type="auto"/>
            <w:vAlign w:val="center"/>
            <w:hideMark/>
          </w:tcPr>
          <w:p w14:paraId="0FDA0768" w14:textId="77777777" w:rsidR="00F61C68" w:rsidRPr="00F61C68" w:rsidRDefault="00F61C68" w:rsidP="00AA2474">
            <w:pPr>
              <w:rPr>
                <w:rFonts w:cs="Times New Roman"/>
                <w:szCs w:val="26"/>
              </w:rPr>
            </w:pPr>
            <w:r w:rsidRPr="00F61C68">
              <w:rPr>
                <w:rFonts w:cs="Times New Roman"/>
                <w:szCs w:val="26"/>
              </w:rPr>
              <w:t>Thành Phần</w:t>
            </w:r>
          </w:p>
        </w:tc>
        <w:tc>
          <w:tcPr>
            <w:tcW w:w="0" w:type="auto"/>
            <w:vAlign w:val="center"/>
            <w:hideMark/>
          </w:tcPr>
          <w:p w14:paraId="3A5ACAF7" w14:textId="77777777" w:rsidR="00F61C68" w:rsidRPr="00F61C68" w:rsidRDefault="00F61C68" w:rsidP="00AA2474">
            <w:pPr>
              <w:rPr>
                <w:rFonts w:cs="Times New Roman"/>
                <w:szCs w:val="26"/>
              </w:rPr>
            </w:pPr>
            <w:r w:rsidRPr="00F61C68">
              <w:rPr>
                <w:rFonts w:cs="Times New Roman"/>
                <w:szCs w:val="26"/>
              </w:rPr>
              <w:t>Đặc Điểm Chính</w:t>
            </w:r>
          </w:p>
        </w:tc>
        <w:tc>
          <w:tcPr>
            <w:tcW w:w="0" w:type="auto"/>
            <w:vAlign w:val="center"/>
            <w:hideMark/>
          </w:tcPr>
          <w:p w14:paraId="482949AF" w14:textId="77777777" w:rsidR="00F61C68" w:rsidRPr="00F61C68" w:rsidRDefault="00F61C68" w:rsidP="00AA2474">
            <w:pPr>
              <w:rPr>
                <w:rFonts w:cs="Times New Roman"/>
                <w:szCs w:val="26"/>
              </w:rPr>
            </w:pPr>
            <w:r w:rsidRPr="00F61C68">
              <w:rPr>
                <w:rFonts w:cs="Times New Roman"/>
                <w:szCs w:val="26"/>
              </w:rPr>
              <w:t>Ví Dụ</w:t>
            </w:r>
          </w:p>
        </w:tc>
      </w:tr>
      <w:tr w:rsidR="004C4031" w:rsidRPr="004C4031" w14:paraId="6B644FB0" w14:textId="77777777" w:rsidTr="004C4031">
        <w:trPr>
          <w:tblCellSpacing w:w="15" w:type="dxa"/>
        </w:trPr>
        <w:tc>
          <w:tcPr>
            <w:tcW w:w="0" w:type="auto"/>
            <w:vAlign w:val="center"/>
            <w:hideMark/>
          </w:tcPr>
          <w:p w14:paraId="613617BF" w14:textId="77777777" w:rsidR="00F61C68" w:rsidRPr="00F61C68" w:rsidRDefault="00F61C68" w:rsidP="00AA2474">
            <w:pPr>
              <w:rPr>
                <w:rFonts w:cs="Times New Roman"/>
                <w:szCs w:val="26"/>
              </w:rPr>
            </w:pPr>
            <w:r w:rsidRPr="00F61C68">
              <w:rPr>
                <w:rFonts w:cs="Times New Roman"/>
                <w:szCs w:val="26"/>
              </w:rPr>
              <w:t>Model</w:t>
            </w:r>
          </w:p>
        </w:tc>
        <w:tc>
          <w:tcPr>
            <w:tcW w:w="0" w:type="auto"/>
            <w:vAlign w:val="center"/>
            <w:hideMark/>
          </w:tcPr>
          <w:p w14:paraId="7339D4D3" w14:textId="77777777" w:rsidR="00F61C68" w:rsidRPr="00F61C68" w:rsidRDefault="00F61C68" w:rsidP="00AA2474">
            <w:pPr>
              <w:rPr>
                <w:rFonts w:cs="Times New Roman"/>
                <w:szCs w:val="26"/>
              </w:rPr>
            </w:pPr>
            <w:r w:rsidRPr="00F61C68">
              <w:rPr>
                <w:rFonts w:cs="Times New Roman"/>
                <w:szCs w:val="26"/>
              </w:rPr>
              <w:t>- Quản lý dữ liệu và logic kinh doanh, độc lập với giao diện.</w:t>
            </w:r>
          </w:p>
        </w:tc>
        <w:tc>
          <w:tcPr>
            <w:tcW w:w="0" w:type="auto"/>
            <w:vAlign w:val="center"/>
            <w:hideMark/>
          </w:tcPr>
          <w:p w14:paraId="0CA685B6" w14:textId="77777777" w:rsidR="00F61C68" w:rsidRPr="00F61C68" w:rsidRDefault="00F61C68" w:rsidP="00AA2474">
            <w:pPr>
              <w:rPr>
                <w:rFonts w:cs="Times New Roman"/>
                <w:szCs w:val="26"/>
              </w:rPr>
            </w:pPr>
            <w:r w:rsidRPr="00F61C68">
              <w:rPr>
                <w:rFonts w:cs="Times New Roman"/>
                <w:szCs w:val="26"/>
              </w:rPr>
              <w:t>- Trong ứng dụng danh sách công việc, Model định nghĩa "nhiệm vụ" và "danh sách".</w:t>
            </w:r>
          </w:p>
        </w:tc>
      </w:tr>
      <w:tr w:rsidR="004C4031" w:rsidRPr="004C4031" w14:paraId="257E7CAB" w14:textId="77777777" w:rsidTr="004C4031">
        <w:trPr>
          <w:tblCellSpacing w:w="15" w:type="dxa"/>
        </w:trPr>
        <w:tc>
          <w:tcPr>
            <w:tcW w:w="0" w:type="auto"/>
            <w:vAlign w:val="center"/>
            <w:hideMark/>
          </w:tcPr>
          <w:p w14:paraId="0251F21A" w14:textId="77777777" w:rsidR="00F61C68" w:rsidRPr="00F61C68" w:rsidRDefault="00F61C68" w:rsidP="00AA2474">
            <w:pPr>
              <w:rPr>
                <w:rFonts w:cs="Times New Roman"/>
                <w:szCs w:val="26"/>
              </w:rPr>
            </w:pPr>
          </w:p>
        </w:tc>
        <w:tc>
          <w:tcPr>
            <w:tcW w:w="0" w:type="auto"/>
            <w:vAlign w:val="center"/>
            <w:hideMark/>
          </w:tcPr>
          <w:p w14:paraId="1CC176EF" w14:textId="77777777" w:rsidR="00F61C68" w:rsidRPr="00F61C68" w:rsidRDefault="00F61C68" w:rsidP="00AA2474">
            <w:pPr>
              <w:rPr>
                <w:rFonts w:cs="Times New Roman"/>
                <w:szCs w:val="26"/>
              </w:rPr>
            </w:pPr>
            <w:r w:rsidRPr="00F61C68">
              <w:rPr>
                <w:rFonts w:cs="Times New Roman"/>
                <w:szCs w:val="26"/>
              </w:rPr>
              <w:t>- Đảm bảo dữ liệu nhất quán, thường tương ứng với cơ sở dữ liệu (database table).</w:t>
            </w:r>
          </w:p>
        </w:tc>
        <w:tc>
          <w:tcPr>
            <w:tcW w:w="0" w:type="auto"/>
            <w:vAlign w:val="center"/>
            <w:hideMark/>
          </w:tcPr>
          <w:p w14:paraId="44FC7E1A" w14:textId="77777777" w:rsidR="00F61C68" w:rsidRPr="00F61C68" w:rsidRDefault="00F61C68" w:rsidP="00AA2474">
            <w:pPr>
              <w:rPr>
                <w:rFonts w:cs="Times New Roman"/>
                <w:szCs w:val="26"/>
              </w:rPr>
            </w:pPr>
            <w:r w:rsidRPr="00F61C68">
              <w:rPr>
                <w:rFonts w:cs="Times New Roman"/>
                <w:szCs w:val="26"/>
              </w:rPr>
              <w:t>- Truy xuất dữ liệu từ database, xử lý logic nghiệp vụ như tính toán giá.</w:t>
            </w:r>
          </w:p>
        </w:tc>
      </w:tr>
      <w:tr w:rsidR="004C4031" w:rsidRPr="004C4031" w14:paraId="4F9ECA5B" w14:textId="77777777" w:rsidTr="004C4031">
        <w:trPr>
          <w:tblCellSpacing w:w="15" w:type="dxa"/>
        </w:trPr>
        <w:tc>
          <w:tcPr>
            <w:tcW w:w="0" w:type="auto"/>
            <w:vAlign w:val="center"/>
            <w:hideMark/>
          </w:tcPr>
          <w:p w14:paraId="00818211" w14:textId="77777777" w:rsidR="00F61C68" w:rsidRPr="00F61C68" w:rsidRDefault="00F61C68" w:rsidP="00AA2474">
            <w:pPr>
              <w:rPr>
                <w:rFonts w:cs="Times New Roman"/>
                <w:szCs w:val="26"/>
              </w:rPr>
            </w:pPr>
            <w:r w:rsidRPr="00F61C68">
              <w:rPr>
                <w:rFonts w:cs="Times New Roman"/>
                <w:szCs w:val="26"/>
              </w:rPr>
              <w:t>View</w:t>
            </w:r>
          </w:p>
        </w:tc>
        <w:tc>
          <w:tcPr>
            <w:tcW w:w="0" w:type="auto"/>
            <w:vAlign w:val="center"/>
            <w:hideMark/>
          </w:tcPr>
          <w:p w14:paraId="036786C5" w14:textId="77777777" w:rsidR="00F61C68" w:rsidRPr="00F61C68" w:rsidRDefault="00F61C68" w:rsidP="00AA2474">
            <w:pPr>
              <w:rPr>
                <w:rFonts w:cs="Times New Roman"/>
                <w:szCs w:val="26"/>
              </w:rPr>
            </w:pPr>
            <w:r w:rsidRPr="00F61C68">
              <w:rPr>
                <w:rFonts w:cs="Times New Roman"/>
                <w:szCs w:val="26"/>
              </w:rPr>
              <w:t>- Hiển thị giao diện người dùng, có thể có nhiều View cho cùng một Model.</w:t>
            </w:r>
          </w:p>
        </w:tc>
        <w:tc>
          <w:tcPr>
            <w:tcW w:w="0" w:type="auto"/>
            <w:vAlign w:val="center"/>
            <w:hideMark/>
          </w:tcPr>
          <w:p w14:paraId="35A9D6B6" w14:textId="77777777" w:rsidR="00F61C68" w:rsidRPr="00F61C68" w:rsidRDefault="00F61C68" w:rsidP="00AA2474">
            <w:pPr>
              <w:rPr>
                <w:rFonts w:cs="Times New Roman"/>
                <w:szCs w:val="26"/>
              </w:rPr>
            </w:pPr>
            <w:r w:rsidRPr="00F61C68">
              <w:rPr>
                <w:rFonts w:cs="Times New Roman"/>
                <w:szCs w:val="26"/>
              </w:rPr>
              <w:t>- HTML templates trong Rails/Django, hiển thị danh sách công việc trên trình duyệt.</w:t>
            </w:r>
          </w:p>
        </w:tc>
      </w:tr>
      <w:tr w:rsidR="004C4031" w:rsidRPr="004C4031" w14:paraId="50C6E354" w14:textId="77777777" w:rsidTr="004C4031">
        <w:trPr>
          <w:tblCellSpacing w:w="15" w:type="dxa"/>
        </w:trPr>
        <w:tc>
          <w:tcPr>
            <w:tcW w:w="0" w:type="auto"/>
            <w:vAlign w:val="center"/>
            <w:hideMark/>
          </w:tcPr>
          <w:p w14:paraId="19C5F587" w14:textId="77777777" w:rsidR="00F61C68" w:rsidRPr="00F61C68" w:rsidRDefault="00F61C68" w:rsidP="00AA2474">
            <w:pPr>
              <w:rPr>
                <w:rFonts w:cs="Times New Roman"/>
                <w:szCs w:val="26"/>
              </w:rPr>
            </w:pPr>
          </w:p>
        </w:tc>
        <w:tc>
          <w:tcPr>
            <w:tcW w:w="0" w:type="auto"/>
            <w:vAlign w:val="center"/>
            <w:hideMark/>
          </w:tcPr>
          <w:p w14:paraId="5A69082B" w14:textId="77777777" w:rsidR="00F61C68" w:rsidRPr="00F61C68" w:rsidRDefault="00F61C68" w:rsidP="00AA2474">
            <w:pPr>
              <w:rPr>
                <w:rFonts w:cs="Times New Roman"/>
                <w:szCs w:val="26"/>
              </w:rPr>
            </w:pPr>
            <w:r w:rsidRPr="00F61C68">
              <w:rPr>
                <w:rFonts w:cs="Times New Roman"/>
                <w:szCs w:val="26"/>
              </w:rPr>
              <w:t>- Nhận dữ liệu từ Controller và hiển thị, không xử lý logic đầu vào (trong một số triển khai).</w:t>
            </w:r>
          </w:p>
        </w:tc>
        <w:tc>
          <w:tcPr>
            <w:tcW w:w="0" w:type="auto"/>
            <w:vAlign w:val="center"/>
            <w:hideMark/>
          </w:tcPr>
          <w:p w14:paraId="0A6B4872" w14:textId="77777777" w:rsidR="00F61C68" w:rsidRPr="00F61C68" w:rsidRDefault="00F61C68" w:rsidP="00AA2474">
            <w:pPr>
              <w:rPr>
                <w:rFonts w:cs="Times New Roman"/>
                <w:szCs w:val="26"/>
              </w:rPr>
            </w:pPr>
            <w:r w:rsidRPr="00F61C68">
              <w:rPr>
                <w:rFonts w:cs="Times New Roman"/>
                <w:szCs w:val="26"/>
              </w:rPr>
              <w:t>- Các nút bấm, menu, hình ảnh trên giao diện.</w:t>
            </w:r>
          </w:p>
        </w:tc>
      </w:tr>
      <w:tr w:rsidR="004C4031" w:rsidRPr="004C4031" w14:paraId="5C726F0C" w14:textId="77777777" w:rsidTr="004C4031">
        <w:trPr>
          <w:tblCellSpacing w:w="15" w:type="dxa"/>
        </w:trPr>
        <w:tc>
          <w:tcPr>
            <w:tcW w:w="0" w:type="auto"/>
            <w:vAlign w:val="center"/>
            <w:hideMark/>
          </w:tcPr>
          <w:p w14:paraId="790BE3E8" w14:textId="77777777" w:rsidR="00F61C68" w:rsidRPr="00F61C68" w:rsidRDefault="00F61C68" w:rsidP="00AA2474">
            <w:pPr>
              <w:rPr>
                <w:rFonts w:cs="Times New Roman"/>
                <w:szCs w:val="26"/>
              </w:rPr>
            </w:pPr>
            <w:r w:rsidRPr="00F61C68">
              <w:rPr>
                <w:rFonts w:cs="Times New Roman"/>
                <w:szCs w:val="26"/>
              </w:rPr>
              <w:t>Controller</w:t>
            </w:r>
          </w:p>
        </w:tc>
        <w:tc>
          <w:tcPr>
            <w:tcW w:w="0" w:type="auto"/>
            <w:vAlign w:val="center"/>
            <w:hideMark/>
          </w:tcPr>
          <w:p w14:paraId="583325AE" w14:textId="77777777" w:rsidR="00F61C68" w:rsidRPr="00F61C68" w:rsidRDefault="00F61C68" w:rsidP="00AA2474">
            <w:pPr>
              <w:rPr>
                <w:rFonts w:cs="Times New Roman"/>
                <w:szCs w:val="26"/>
              </w:rPr>
            </w:pPr>
            <w:r w:rsidRPr="00F61C68">
              <w:rPr>
                <w:rFonts w:cs="Times New Roman"/>
                <w:szCs w:val="26"/>
              </w:rPr>
              <w:t>- Xử lý đầu vào từ người dùng, kết nối Model và View.</w:t>
            </w:r>
          </w:p>
        </w:tc>
        <w:tc>
          <w:tcPr>
            <w:tcW w:w="0" w:type="auto"/>
            <w:vAlign w:val="center"/>
            <w:hideMark/>
          </w:tcPr>
          <w:p w14:paraId="3D395B5A" w14:textId="77777777" w:rsidR="00F61C68" w:rsidRPr="00F61C68" w:rsidRDefault="00F61C68" w:rsidP="00AA2474">
            <w:pPr>
              <w:rPr>
                <w:rFonts w:cs="Times New Roman"/>
                <w:szCs w:val="26"/>
              </w:rPr>
            </w:pPr>
            <w:r w:rsidRPr="00F61C68">
              <w:rPr>
                <w:rFonts w:cs="Times New Roman"/>
                <w:szCs w:val="26"/>
              </w:rPr>
              <w:t>- Trong Rails, nhận yêu cầu từ router, xử lý dữ liệu và chuẩn bị phản hồi.</w:t>
            </w:r>
          </w:p>
        </w:tc>
      </w:tr>
      <w:tr w:rsidR="004C4031" w:rsidRPr="004C4031" w14:paraId="37FE2A69" w14:textId="77777777" w:rsidTr="004C4031">
        <w:trPr>
          <w:tblCellSpacing w:w="15" w:type="dxa"/>
        </w:trPr>
        <w:tc>
          <w:tcPr>
            <w:tcW w:w="0" w:type="auto"/>
            <w:vAlign w:val="center"/>
            <w:hideMark/>
          </w:tcPr>
          <w:p w14:paraId="2D1B1A05" w14:textId="77777777" w:rsidR="00F61C68" w:rsidRPr="00F61C68" w:rsidRDefault="00F61C68" w:rsidP="00AA2474">
            <w:pPr>
              <w:rPr>
                <w:rFonts w:cs="Times New Roman"/>
                <w:szCs w:val="26"/>
              </w:rPr>
            </w:pPr>
          </w:p>
        </w:tc>
        <w:tc>
          <w:tcPr>
            <w:tcW w:w="0" w:type="auto"/>
            <w:vAlign w:val="center"/>
            <w:hideMark/>
          </w:tcPr>
          <w:p w14:paraId="03C1F28F" w14:textId="77777777" w:rsidR="00F61C68" w:rsidRPr="00F61C68" w:rsidRDefault="00F61C68" w:rsidP="00AA2474">
            <w:pPr>
              <w:rPr>
                <w:rFonts w:cs="Times New Roman"/>
                <w:szCs w:val="26"/>
              </w:rPr>
            </w:pPr>
            <w:r w:rsidRPr="00F61C68">
              <w:rPr>
                <w:rFonts w:cs="Times New Roman"/>
                <w:szCs w:val="26"/>
              </w:rPr>
              <w:t>- Chuyển đổi yêu cầu thành lệnh cho Model hoặc View, có thể phức tạp trong ứng dụng lớn.</w:t>
            </w:r>
          </w:p>
        </w:tc>
        <w:tc>
          <w:tcPr>
            <w:tcW w:w="0" w:type="auto"/>
            <w:vAlign w:val="center"/>
            <w:hideMark/>
          </w:tcPr>
          <w:p w14:paraId="42830907" w14:textId="77777777" w:rsidR="00F61C68" w:rsidRPr="00F61C68" w:rsidRDefault="00F61C68" w:rsidP="00AA2474">
            <w:pPr>
              <w:rPr>
                <w:rFonts w:cs="Times New Roman"/>
                <w:szCs w:val="26"/>
              </w:rPr>
            </w:pPr>
            <w:r w:rsidRPr="00F61C68">
              <w:rPr>
                <w:rFonts w:cs="Times New Roman"/>
                <w:szCs w:val="26"/>
              </w:rPr>
              <w:t>- Xử lý sự kiện như nhấn nút, cập nhật dữ liệu và hiển thị kết quả.</w:t>
            </w:r>
          </w:p>
        </w:tc>
      </w:tr>
    </w:tbl>
    <w:p w14:paraId="20F6963E" w14:textId="77777777" w:rsidR="00F61C68" w:rsidRPr="00F61C68" w:rsidRDefault="00F61C68" w:rsidP="00AA2474">
      <w:pPr>
        <w:rPr>
          <w:rFonts w:cs="Times New Roman"/>
          <w:b/>
          <w:bCs/>
          <w:i/>
          <w:iCs/>
          <w:szCs w:val="26"/>
        </w:rPr>
      </w:pPr>
      <w:r w:rsidRPr="00F61C68">
        <w:rPr>
          <w:rFonts w:cs="Times New Roman"/>
          <w:b/>
          <w:bCs/>
          <w:i/>
          <w:iCs/>
          <w:szCs w:val="26"/>
        </w:rPr>
        <w:t>Lợi Ích Và Ưu Điểm</w:t>
      </w:r>
    </w:p>
    <w:p w14:paraId="2EEE91E1" w14:textId="77777777" w:rsidR="00F61C68" w:rsidRPr="00F61C68" w:rsidRDefault="00F61C68" w:rsidP="00AA2474">
      <w:pPr>
        <w:rPr>
          <w:rFonts w:cs="Times New Roman"/>
          <w:szCs w:val="26"/>
        </w:rPr>
      </w:pPr>
      <w:r w:rsidRPr="00F61C68">
        <w:rPr>
          <w:rFonts w:cs="Times New Roman"/>
          <w:szCs w:val="26"/>
        </w:rPr>
        <w:t>MVC mang lại nhiều lợi ích, đặc biệt trong phát triển web:</w:t>
      </w:r>
    </w:p>
    <w:p w14:paraId="115F37E9" w14:textId="77777777" w:rsidR="00F61C68" w:rsidRPr="00F61C68" w:rsidRDefault="00F61C68" w:rsidP="00AA2474">
      <w:pPr>
        <w:rPr>
          <w:rFonts w:cs="Times New Roman"/>
          <w:szCs w:val="26"/>
        </w:rPr>
      </w:pPr>
      <w:r w:rsidRPr="00F61C68">
        <w:rPr>
          <w:rFonts w:cs="Times New Roman"/>
          <w:szCs w:val="26"/>
        </w:rPr>
        <w:t xml:space="preserve">Tách Biệt Các Loại Logic: Theo </w:t>
      </w:r>
      <w:hyperlink r:id="rId10" w:tgtFrame="_blank" w:history="1">
        <w:r w:rsidRPr="00F61C68">
          <w:rPr>
            <w:rStyle w:val="Hyperlink"/>
            <w:rFonts w:cs="Times New Roman"/>
            <w:color w:val="auto"/>
            <w:szCs w:val="26"/>
            <w:u w:val="none"/>
          </w:rPr>
          <w:t>ITViec MVC</w:t>
        </w:r>
      </w:hyperlink>
      <w:r w:rsidRPr="00F61C68">
        <w:rPr>
          <w:rFonts w:cs="Times New Roman"/>
          <w:szCs w:val="26"/>
        </w:rPr>
        <w:t>, MVC giúp tách logic nghiệp vụ (Model), logic giao diện (View), và logic đầu vào (Controller), cho phép tập trung vào từng khía cạnh mà không phụ thuộc lẫn nhau.</w:t>
      </w:r>
    </w:p>
    <w:p w14:paraId="0CF0B0F3" w14:textId="77777777" w:rsidR="00F61C68" w:rsidRPr="00F61C68" w:rsidRDefault="00F61C68" w:rsidP="00AA2474">
      <w:pPr>
        <w:rPr>
          <w:rFonts w:cs="Times New Roman"/>
          <w:szCs w:val="26"/>
        </w:rPr>
      </w:pPr>
      <w:r w:rsidRPr="00F61C68">
        <w:rPr>
          <w:rFonts w:cs="Times New Roman"/>
          <w:szCs w:val="26"/>
        </w:rPr>
        <w:t xml:space="preserve">Phát Triển Song Song: Nhiều lập trình viên có thể làm việc cùng lúc, ví dụ, một người làm View, người khác làm Controller, như được đề cập trong </w:t>
      </w:r>
      <w:hyperlink r:id="rId11" w:tgtFrame="_blank" w:history="1">
        <w:r w:rsidRPr="00F61C68">
          <w:rPr>
            <w:rStyle w:val="Hyperlink"/>
            <w:rFonts w:cs="Times New Roman"/>
            <w:color w:val="auto"/>
            <w:szCs w:val="26"/>
            <w:u w:val="none"/>
          </w:rPr>
          <w:t>Monamedia MVC</w:t>
        </w:r>
      </w:hyperlink>
      <w:r w:rsidRPr="00F61C68">
        <w:rPr>
          <w:rFonts w:cs="Times New Roman"/>
          <w:szCs w:val="26"/>
        </w:rPr>
        <w:t>.</w:t>
      </w:r>
    </w:p>
    <w:p w14:paraId="08C122D0" w14:textId="77777777" w:rsidR="00F61C68" w:rsidRPr="00F61C68" w:rsidRDefault="00F61C68" w:rsidP="00AA2474">
      <w:pPr>
        <w:rPr>
          <w:rFonts w:cs="Times New Roman"/>
          <w:szCs w:val="26"/>
        </w:rPr>
      </w:pPr>
      <w:r w:rsidRPr="00F61C68">
        <w:rPr>
          <w:rFonts w:cs="Times New Roman"/>
          <w:szCs w:val="26"/>
        </w:rPr>
        <w:lastRenderedPageBreak/>
        <w:t xml:space="preserve">Tiết Kiệm Băng Thông: Theo </w:t>
      </w:r>
      <w:hyperlink r:id="rId12" w:tgtFrame="_blank" w:history="1">
        <w:r w:rsidRPr="00F61C68">
          <w:rPr>
            <w:rStyle w:val="Hyperlink"/>
            <w:rFonts w:cs="Times New Roman"/>
            <w:color w:val="auto"/>
            <w:szCs w:val="26"/>
            <w:u w:val="none"/>
          </w:rPr>
          <w:t>Vietnix MVC</w:t>
        </w:r>
      </w:hyperlink>
      <w:r w:rsidRPr="00F61C68">
        <w:rPr>
          <w:rFonts w:cs="Times New Roman"/>
          <w:szCs w:val="26"/>
        </w:rPr>
        <w:t>, MVC không sử dụng viewstate, giúp giảm băng thông, cải thiện hiệu suất website, đặc biệt trong các ứng dụng cần tương tác liên tục.</w:t>
      </w:r>
    </w:p>
    <w:p w14:paraId="74613271" w14:textId="77777777" w:rsidR="00F61C68" w:rsidRPr="00F61C68" w:rsidRDefault="00F61C68" w:rsidP="00AA2474">
      <w:pPr>
        <w:rPr>
          <w:rFonts w:cs="Times New Roman"/>
          <w:szCs w:val="26"/>
        </w:rPr>
      </w:pPr>
      <w:r w:rsidRPr="00F61C68">
        <w:rPr>
          <w:rFonts w:cs="Times New Roman"/>
          <w:szCs w:val="26"/>
        </w:rPr>
        <w:t xml:space="preserve">Tái Sử Dụng Mã: Các thành phần có thể được tái sử dụng, như View có thể hiển thị nhiều Model khác nhau, theo </w:t>
      </w:r>
      <w:hyperlink r:id="rId13" w:tgtFrame="_blank" w:history="1">
        <w:r w:rsidRPr="00F61C68">
          <w:rPr>
            <w:rStyle w:val="Hyperlink"/>
            <w:rFonts w:cs="Times New Roman"/>
            <w:color w:val="auto"/>
            <w:szCs w:val="26"/>
            <w:u w:val="none"/>
          </w:rPr>
          <w:t>TechTarget MVC</w:t>
        </w:r>
      </w:hyperlink>
      <w:r w:rsidRPr="00F61C68">
        <w:rPr>
          <w:rFonts w:cs="Times New Roman"/>
          <w:szCs w:val="26"/>
        </w:rPr>
        <w:t>.</w:t>
      </w:r>
    </w:p>
    <w:p w14:paraId="4FD911AF" w14:textId="77777777" w:rsidR="00F61C68" w:rsidRPr="00F61C68" w:rsidRDefault="00F61C68" w:rsidP="00AA2474">
      <w:pPr>
        <w:rPr>
          <w:rFonts w:cs="Times New Roman"/>
          <w:szCs w:val="26"/>
        </w:rPr>
      </w:pPr>
      <w:r w:rsidRPr="00F61C68">
        <w:rPr>
          <w:rFonts w:cs="Times New Roman"/>
          <w:szCs w:val="26"/>
        </w:rPr>
        <w:t xml:space="preserve">Dễ Kiểm Tra: Tính mô-đun giúp dễ dàng kiểm tra đơn vị (unit testing), như được nhấn mạnh trong </w:t>
      </w:r>
      <w:hyperlink r:id="rId14" w:tgtFrame="_blank" w:history="1">
        <w:r w:rsidRPr="00F61C68">
          <w:rPr>
            <w:rStyle w:val="Hyperlink"/>
            <w:rFonts w:cs="Times New Roman"/>
            <w:color w:val="auto"/>
            <w:szCs w:val="26"/>
            <w:u w:val="none"/>
          </w:rPr>
          <w:t>FreeCodeCamp MVC</w:t>
        </w:r>
      </w:hyperlink>
      <w:r w:rsidRPr="00F61C68">
        <w:rPr>
          <w:rFonts w:cs="Times New Roman"/>
          <w:szCs w:val="26"/>
        </w:rPr>
        <w:t>.</w:t>
      </w:r>
    </w:p>
    <w:p w14:paraId="5588517F" w14:textId="77777777" w:rsidR="00F61C68" w:rsidRPr="00F61C68" w:rsidRDefault="00F61C68" w:rsidP="00AA2474">
      <w:pPr>
        <w:rPr>
          <w:rFonts w:cs="Times New Roman"/>
          <w:b/>
          <w:bCs/>
          <w:i/>
          <w:iCs/>
          <w:szCs w:val="26"/>
        </w:rPr>
      </w:pPr>
      <w:r w:rsidRPr="00F61C68">
        <w:rPr>
          <w:rFonts w:cs="Times New Roman"/>
          <w:b/>
          <w:bCs/>
          <w:i/>
          <w:iCs/>
          <w:szCs w:val="26"/>
        </w:rPr>
        <w:t>Thách Thức Và Hạn Chế</w:t>
      </w:r>
    </w:p>
    <w:p w14:paraId="69AB56B1" w14:textId="77777777" w:rsidR="00F61C68" w:rsidRPr="00F61C68" w:rsidRDefault="00F61C68" w:rsidP="00AA2474">
      <w:pPr>
        <w:rPr>
          <w:rFonts w:cs="Times New Roman"/>
          <w:szCs w:val="26"/>
        </w:rPr>
      </w:pPr>
      <w:r w:rsidRPr="00F61C68">
        <w:rPr>
          <w:rFonts w:cs="Times New Roman"/>
          <w:szCs w:val="26"/>
        </w:rPr>
        <w:t>Mặc dù có nhiều lợi ích, MVC cũng đối mặt với một số thách thức:</w:t>
      </w:r>
    </w:p>
    <w:p w14:paraId="6D29B12B" w14:textId="77777777" w:rsidR="00F61C68" w:rsidRPr="00F61C68" w:rsidRDefault="00F61C68" w:rsidP="00AA2474">
      <w:pPr>
        <w:rPr>
          <w:rFonts w:cs="Times New Roman"/>
          <w:szCs w:val="26"/>
        </w:rPr>
      </w:pPr>
      <w:r w:rsidRPr="00F61C68">
        <w:rPr>
          <w:rFonts w:cs="Times New Roman"/>
          <w:szCs w:val="26"/>
        </w:rPr>
        <w:t xml:space="preserve">Luồng Dữ Liệu Phức Tạp: Theo </w:t>
      </w:r>
      <w:hyperlink r:id="rId15" w:tgtFrame="_blank" w:history="1">
        <w:r w:rsidRPr="00F61C68">
          <w:rPr>
            <w:rStyle w:val="Hyperlink"/>
            <w:rFonts w:cs="Times New Roman"/>
            <w:color w:val="auto"/>
            <w:szCs w:val="26"/>
            <w:u w:val="none"/>
          </w:rPr>
          <w:t>FPTShop MVC</w:t>
        </w:r>
      </w:hyperlink>
      <w:r w:rsidRPr="00F61C68">
        <w:rPr>
          <w:rFonts w:cs="Times New Roman"/>
          <w:szCs w:val="26"/>
        </w:rPr>
        <w:t>, việc duy trì dòng chảy dữ liệu rõ ràng giữa Model, View, và Controller có thể khó khăn, đặc biệt trong ứng dụng lớn.</w:t>
      </w:r>
    </w:p>
    <w:p w14:paraId="737EBBE6" w14:textId="77777777" w:rsidR="00F61C68" w:rsidRPr="00F61C68" w:rsidRDefault="00F61C68" w:rsidP="00AA2474">
      <w:pPr>
        <w:rPr>
          <w:rFonts w:cs="Times New Roman"/>
          <w:szCs w:val="26"/>
        </w:rPr>
      </w:pPr>
      <w:r w:rsidRPr="00F61C68">
        <w:rPr>
          <w:rFonts w:cs="Times New Roman"/>
          <w:szCs w:val="26"/>
        </w:rPr>
        <w:t xml:space="preserve">Controller Quá Tải: </w:t>
      </w:r>
      <w:hyperlink r:id="rId16" w:tgtFrame="_blank" w:history="1">
        <w:r w:rsidRPr="00F61C68">
          <w:rPr>
            <w:rStyle w:val="Hyperlink"/>
            <w:rFonts w:cs="Times New Roman"/>
            <w:color w:val="auto"/>
            <w:szCs w:val="26"/>
            <w:u w:val="none"/>
          </w:rPr>
          <w:t>TopDev MVC</w:t>
        </w:r>
      </w:hyperlink>
      <w:r w:rsidRPr="00F61C68">
        <w:rPr>
          <w:rFonts w:cs="Times New Roman"/>
          <w:szCs w:val="26"/>
        </w:rPr>
        <w:t xml:space="preserve"> chỉ ra rằng Controller có thể trở nên phức tạp, xử lý nhiều nhiệm vụ, dẫn đến khó bảo trì.</w:t>
      </w:r>
    </w:p>
    <w:p w14:paraId="5FFB5B5E" w14:textId="77777777" w:rsidR="00F61C68" w:rsidRPr="00F61C68" w:rsidRDefault="00F61C68" w:rsidP="00AA2474">
      <w:pPr>
        <w:rPr>
          <w:rFonts w:cs="Times New Roman"/>
          <w:szCs w:val="26"/>
        </w:rPr>
      </w:pPr>
      <w:r w:rsidRPr="00F61C68">
        <w:rPr>
          <w:rFonts w:cs="Times New Roman"/>
          <w:szCs w:val="26"/>
        </w:rPr>
        <w:t xml:space="preserve">Hạn Chế Linh Hoạt: Một số nguồn, như </w:t>
      </w:r>
      <w:hyperlink r:id="rId17" w:tgtFrame="_blank" w:history="1">
        <w:r w:rsidRPr="00F61C68">
          <w:rPr>
            <w:rStyle w:val="Hyperlink"/>
            <w:rFonts w:cs="Times New Roman"/>
            <w:color w:val="auto"/>
            <w:szCs w:val="26"/>
            <w:u w:val="none"/>
          </w:rPr>
          <w:t>MarketEnterprise MVC</w:t>
        </w:r>
      </w:hyperlink>
      <w:r w:rsidRPr="00F61C68">
        <w:rPr>
          <w:rFonts w:cs="Times New Roman"/>
          <w:szCs w:val="26"/>
        </w:rPr>
        <w:t>, cho rằng cấu trúc rõ ràng của MVC có thể hạn chế sự sáng tạo trong một số trường hợp.</w:t>
      </w:r>
    </w:p>
    <w:p w14:paraId="48ED05E1" w14:textId="77777777" w:rsidR="00F61C68" w:rsidRPr="00F61C68" w:rsidRDefault="00F61C68" w:rsidP="00AA2474">
      <w:pPr>
        <w:rPr>
          <w:rFonts w:cs="Times New Roman"/>
          <w:szCs w:val="26"/>
        </w:rPr>
      </w:pPr>
      <w:r w:rsidRPr="00F61C68">
        <w:rPr>
          <w:rFonts w:cs="Times New Roman"/>
          <w:szCs w:val="26"/>
        </w:rPr>
        <w:t xml:space="preserve">Không Hỗ Trợ Xác Thực Chính Thức: Theo </w:t>
      </w:r>
      <w:hyperlink r:id="rId18" w:tgtFrame="_blank" w:history="1">
        <w:r w:rsidRPr="00F61C68">
          <w:rPr>
            <w:rStyle w:val="Hyperlink"/>
            <w:rFonts w:cs="Times New Roman"/>
            <w:color w:val="auto"/>
            <w:szCs w:val="26"/>
            <w:u w:val="none"/>
          </w:rPr>
          <w:t>TopDev MVC</w:t>
        </w:r>
      </w:hyperlink>
      <w:r w:rsidRPr="00F61C68">
        <w:rPr>
          <w:rFonts w:cs="Times New Roman"/>
          <w:szCs w:val="26"/>
        </w:rPr>
        <w:t>, MVC không cung cấp hỗ trợ xác thực chính thức, đòi hỏi phải thực hiện rõ ràng.</w:t>
      </w:r>
    </w:p>
    <w:p w14:paraId="480775AF" w14:textId="77777777" w:rsidR="00F61C68" w:rsidRPr="00F61C68" w:rsidRDefault="00F61C68" w:rsidP="00AA2474">
      <w:pPr>
        <w:rPr>
          <w:rFonts w:cs="Times New Roman"/>
          <w:szCs w:val="26"/>
        </w:rPr>
      </w:pPr>
      <w:r w:rsidRPr="00F61C68">
        <w:rPr>
          <w:rFonts w:cs="Times New Roman"/>
          <w:szCs w:val="26"/>
        </w:rPr>
        <w:t>Ứng Dụng Thực Tế</w:t>
      </w:r>
    </w:p>
    <w:p w14:paraId="1FF7B133" w14:textId="528F6E03" w:rsidR="00AA2474" w:rsidRPr="00F61C68" w:rsidRDefault="00F61C68" w:rsidP="00AA2474">
      <w:pPr>
        <w:rPr>
          <w:rFonts w:cs="Times New Roman"/>
          <w:szCs w:val="26"/>
        </w:rPr>
      </w:pPr>
      <w:r w:rsidRPr="00F61C68">
        <w:rPr>
          <w:rFonts w:cs="Times New Roman"/>
          <w:szCs w:val="26"/>
        </w:rPr>
        <w:t xml:space="preserve">MVC được áp dụng rộng rãi trong các framework hiện đại. Ví dụ, trong ASP.NET Core </w:t>
      </w:r>
    </w:p>
    <w:p w14:paraId="7C55AC31" w14:textId="395F3610" w:rsidR="00F61C68" w:rsidRPr="00F61C68" w:rsidRDefault="00F61C68" w:rsidP="00AA2474">
      <w:pPr>
        <w:rPr>
          <w:rFonts w:cs="Times New Roman"/>
          <w:b/>
          <w:bCs/>
          <w:i/>
          <w:iCs/>
          <w:szCs w:val="26"/>
        </w:rPr>
      </w:pPr>
    </w:p>
    <w:p w14:paraId="7DBBDC9E" w14:textId="77777777" w:rsidR="00F61C68" w:rsidRPr="00F61C68" w:rsidRDefault="00F61C68" w:rsidP="00AA2474">
      <w:pPr>
        <w:rPr>
          <w:rFonts w:cs="Times New Roman"/>
          <w:b/>
          <w:bCs/>
          <w:i/>
          <w:iCs/>
          <w:szCs w:val="26"/>
        </w:rPr>
      </w:pPr>
      <w:r w:rsidRPr="00F61C68">
        <w:rPr>
          <w:rFonts w:cs="Times New Roman"/>
          <w:b/>
          <w:bCs/>
          <w:i/>
          <w:iCs/>
          <w:szCs w:val="26"/>
        </w:rPr>
        <w:t>So Sánh Với Các Mô Hình Khác</w:t>
      </w:r>
    </w:p>
    <w:p w14:paraId="2B0B8D50" w14:textId="77777777" w:rsidR="00F61C68" w:rsidRPr="00F61C68" w:rsidRDefault="00F61C68" w:rsidP="00AA2474">
      <w:pPr>
        <w:rPr>
          <w:rFonts w:cs="Times New Roman"/>
          <w:szCs w:val="26"/>
        </w:rPr>
      </w:pPr>
      <w:r w:rsidRPr="00F61C68">
        <w:rPr>
          <w:rFonts w:cs="Times New Roman"/>
          <w:szCs w:val="26"/>
        </w:rPr>
        <w:t xml:space="preserve">MVC là một trong nhiều mẫu kiến trúc, và có các biến thể như MVVM (Model-View-ViewModel) hoặc MVP (Model-View-Presenter), như được đề cập trong </w:t>
      </w:r>
      <w:hyperlink r:id="rId19" w:tgtFrame="_blank" w:history="1">
        <w:r w:rsidRPr="00F61C68">
          <w:rPr>
            <w:rStyle w:val="Hyperlink"/>
            <w:rFonts w:cs="Times New Roman"/>
            <w:color w:val="auto"/>
            <w:szCs w:val="26"/>
            <w:u w:val="none"/>
          </w:rPr>
          <w:t>MDN MVC Glossary</w:t>
        </w:r>
      </w:hyperlink>
      <w:r w:rsidRPr="00F61C68">
        <w:rPr>
          <w:rFonts w:cs="Times New Roman"/>
          <w:szCs w:val="26"/>
        </w:rPr>
        <w:t>. So với các mô hình khác, MVC nổi bật nhờ tính phổ biến và hỗ trợ từ nhiều framework, nhưng cũng có thể phức tạp hơn trong một số trường hợp so với các mô hình đơn giản hơn.</w:t>
      </w:r>
    </w:p>
    <w:p w14:paraId="2202AE18" w14:textId="77777777" w:rsidR="00B85863" w:rsidRPr="004C4031" w:rsidRDefault="00B85863" w:rsidP="004C4031">
      <w:pPr>
        <w:rPr>
          <w:rFonts w:cs="Times New Roman"/>
          <w:szCs w:val="26"/>
        </w:rPr>
      </w:pPr>
    </w:p>
    <w:sectPr w:rsidR="00B85863" w:rsidRPr="004C4031" w:rsidSect="00B8586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218C2"/>
    <w:multiLevelType w:val="multilevel"/>
    <w:tmpl w:val="0F1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C2419"/>
    <w:multiLevelType w:val="multilevel"/>
    <w:tmpl w:val="0FA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193606">
    <w:abstractNumId w:val="0"/>
  </w:num>
  <w:num w:numId="2" w16cid:durableId="202593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68"/>
    <w:rsid w:val="004C4031"/>
    <w:rsid w:val="00AA2474"/>
    <w:rsid w:val="00B85863"/>
    <w:rsid w:val="00F6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18BF"/>
  <w15:chartTrackingRefBased/>
  <w15:docId w15:val="{1BD640C6-913F-476C-BA3F-5360955F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63"/>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8586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8586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8586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8586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B85863"/>
    <w:pPr>
      <w:spacing w:after="240" w:line="240" w:lineRule="auto"/>
      <w:jc w:val="center"/>
    </w:pPr>
    <w:rPr>
      <w:i/>
      <w:iCs/>
      <w:sz w:val="24"/>
      <w:szCs w:val="18"/>
    </w:rPr>
  </w:style>
  <w:style w:type="paragraph" w:styleId="NormalWeb">
    <w:name w:val="Normal (Web)"/>
    <w:basedOn w:val="Normal"/>
    <w:uiPriority w:val="99"/>
    <w:semiHidden/>
    <w:unhideWhenUsed/>
    <w:rsid w:val="00F61C68"/>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unhideWhenUsed/>
    <w:rsid w:val="00F61C68"/>
    <w:rPr>
      <w:color w:val="0000FF"/>
      <w:u w:val="single"/>
    </w:rPr>
  </w:style>
  <w:style w:type="character" w:styleId="Strong">
    <w:name w:val="Strong"/>
    <w:basedOn w:val="DefaultParagraphFont"/>
    <w:uiPriority w:val="22"/>
    <w:qFormat/>
    <w:rsid w:val="00F61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7996">
      <w:bodyDiv w:val="1"/>
      <w:marLeft w:val="0"/>
      <w:marRight w:val="0"/>
      <w:marTop w:val="0"/>
      <w:marBottom w:val="0"/>
      <w:divBdr>
        <w:top w:val="none" w:sz="0" w:space="0" w:color="auto"/>
        <w:left w:val="none" w:sz="0" w:space="0" w:color="auto"/>
        <w:bottom w:val="none" w:sz="0" w:space="0" w:color="auto"/>
        <w:right w:val="none" w:sz="0" w:space="0" w:color="auto"/>
      </w:divBdr>
      <w:divsChild>
        <w:div w:id="1136873736">
          <w:marLeft w:val="0"/>
          <w:marRight w:val="0"/>
          <w:marTop w:val="0"/>
          <w:marBottom w:val="0"/>
          <w:divBdr>
            <w:top w:val="none" w:sz="0" w:space="0" w:color="auto"/>
            <w:left w:val="none" w:sz="0" w:space="0" w:color="auto"/>
            <w:bottom w:val="none" w:sz="0" w:space="0" w:color="auto"/>
            <w:right w:val="none" w:sz="0" w:space="0" w:color="auto"/>
          </w:divBdr>
        </w:div>
        <w:div w:id="703288239">
          <w:marLeft w:val="0"/>
          <w:marRight w:val="0"/>
          <w:marTop w:val="0"/>
          <w:marBottom w:val="0"/>
          <w:divBdr>
            <w:top w:val="none" w:sz="0" w:space="0" w:color="auto"/>
            <w:left w:val="none" w:sz="0" w:space="0" w:color="auto"/>
            <w:bottom w:val="none" w:sz="0" w:space="0" w:color="auto"/>
            <w:right w:val="none" w:sz="0" w:space="0" w:color="auto"/>
          </w:divBdr>
        </w:div>
        <w:div w:id="31492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tat-tan-tat-ve-mo-hinh-mvc-Rk74avjAJeO" TargetMode="External"/><Relationship Id="rId13" Type="http://schemas.openxmlformats.org/officeDocument/2006/relationships/hyperlink" Target="https://www.techtarget.com/whatis/definition/model-view-controller-MVC" TargetMode="External"/><Relationship Id="rId18" Type="http://schemas.openxmlformats.org/officeDocument/2006/relationships/hyperlink" Target="https://topdev.vn/blog/kien-truc-model-view-controll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ietnix.vn/tim-hieu-mo-hinh-mvc-la-gi/" TargetMode="External"/><Relationship Id="rId12" Type="http://schemas.openxmlformats.org/officeDocument/2006/relationships/hyperlink" Target="https://vietnix.vn/tim-hieu-mo-hinh-mvc-la-gi/" TargetMode="External"/><Relationship Id="rId17" Type="http://schemas.openxmlformats.org/officeDocument/2006/relationships/hyperlink" Target="https://www.marketenterprise.vn/blog/mo-hinh-mvc-trong-lap-trinh.html" TargetMode="External"/><Relationship Id="rId2" Type="http://schemas.openxmlformats.org/officeDocument/2006/relationships/styles" Target="styles.xml"/><Relationship Id="rId16" Type="http://schemas.openxmlformats.org/officeDocument/2006/relationships/hyperlink" Target="https://topdev.vn/blog/kien-truc-model-view-controll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mvc-design-pattern/" TargetMode="External"/><Relationship Id="rId11" Type="http://schemas.openxmlformats.org/officeDocument/2006/relationships/hyperlink" Target="https://monamedia.co/mvc-la-gi-ung-dung-cua-mo-hinh-mvc-trong-lap-trinh/" TargetMode="External"/><Relationship Id="rId5" Type="http://schemas.openxmlformats.org/officeDocument/2006/relationships/hyperlink" Target="https://en.wikipedia.org/wiki/Model%E2%80%93view%E2%80%93controller" TargetMode="External"/><Relationship Id="rId15" Type="http://schemas.openxmlformats.org/officeDocument/2006/relationships/hyperlink" Target="https://fptshop.com.vn/tin-tuc/danh-gia/mo-hinh-mvc-183671" TargetMode="External"/><Relationship Id="rId10" Type="http://schemas.openxmlformats.org/officeDocument/2006/relationships/hyperlink" Target="https://itviec.com/blog/mvc-la-gi/" TargetMode="External"/><Relationship Id="rId19" Type="http://schemas.openxmlformats.org/officeDocument/2006/relationships/hyperlink" Target="https://developer.mozilla.org/en-US/docs/Glossary/MV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freecodecamp.org/news/the-model-view-controller-pattern-mvc-architecture-and-framework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2025-05-13T07:59:00Z</dcterms:created>
  <dcterms:modified xsi:type="dcterms:W3CDTF">2025-05-13T08:14:00Z</dcterms:modified>
</cp:coreProperties>
</file>