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401A7C0F" w14:textId="77777777" w:rsidR="003827E5" w:rsidRPr="00473E63" w:rsidRDefault="003827E5" w:rsidP="00BF4388">
      <w:pPr>
        <w:jc w:val="center"/>
        <w:rPr>
          <w:rFonts w:ascii="Arial" w:hAnsi="Arial" w:cs="Arial"/>
          <w:sz w:val="44"/>
          <w:szCs w:val="52"/>
        </w:rPr>
      </w:pPr>
      <w:r w:rsidRPr="00473E63">
        <w:rPr>
          <w:rFonts w:ascii="Arial" w:hAnsi="Arial" w:cs="Arial"/>
          <w:sz w:val="44"/>
          <w:szCs w:val="52"/>
        </w:rPr>
        <w:t>Đặng Việt Hưng</w:t>
      </w:r>
    </w:p>
    <w:p w14:paraId="22E1C9CD" w14:textId="77777777" w:rsidR="00020AD3" w:rsidRDefault="00020AD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6E7714" w:rsidRDefault="006E7714"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6E7714" w:rsidRDefault="006E7714"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53ADF5E3" w:rsidR="00BF4388" w:rsidRPr="00A84F7C" w:rsidRDefault="00E5319F" w:rsidP="00A84F7C">
            <w:pPr>
              <w:jc w:val="left"/>
              <w:rPr>
                <w:rFonts w:ascii="Arial" w:eastAsia="Calibri" w:hAnsi="Arial" w:cs="Arial"/>
                <w:sz w:val="36"/>
                <w:szCs w:val="36"/>
              </w:rPr>
            </w:pPr>
            <w:r>
              <w:rPr>
                <w:rFonts w:ascii="Arial" w:eastAsia="Calibri" w:hAnsi="Arial" w:cs="Arial"/>
                <w:sz w:val="36"/>
                <w:szCs w:val="36"/>
              </w:rPr>
              <w:t>Đặng Việt Hưng</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070FB321" w:rsidR="00BF4388" w:rsidRPr="00230F73" w:rsidRDefault="00E5319F" w:rsidP="00A84F7C">
            <w:pPr>
              <w:jc w:val="left"/>
              <w:rPr>
                <w:rFonts w:ascii="Arial" w:eastAsia="Calibri" w:hAnsi="Arial" w:cs="Arial"/>
                <w:sz w:val="36"/>
                <w:szCs w:val="36"/>
                <w:lang w:val="fr-FR"/>
              </w:rPr>
            </w:pPr>
            <w:r>
              <w:rPr>
                <w:rFonts w:ascii="Arial" w:eastAsia="Calibri" w:hAnsi="Arial" w:cs="Arial"/>
                <w:sz w:val="36"/>
                <w:szCs w:val="36"/>
                <w:lang w:val="fr-FR"/>
              </w:rPr>
              <w:t>TS. Phạm Đăng Hải</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626479"/>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33626480"/>
      <w:r w:rsidRPr="00230F73">
        <w:rPr>
          <w:lang w:val="fr-FR"/>
        </w:rPr>
        <w:lastRenderedPageBreak/>
        <w:t>Lời cảm ơn</w:t>
      </w:r>
      <w:bookmarkEnd w:id="10"/>
      <w:bookmarkEnd w:id="11"/>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33626481"/>
      <w:r w:rsidRPr="00230F73">
        <w:rPr>
          <w:lang w:val="fr-FR"/>
        </w:rPr>
        <w:lastRenderedPageBreak/>
        <w:t>Tóm tắt</w:t>
      </w:r>
      <w:bookmarkEnd w:id="12"/>
      <w:bookmarkEnd w:id="13"/>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33626482"/>
      <w:r w:rsidRPr="00230F73">
        <w:rPr>
          <w:lang w:val="vi-VN"/>
        </w:rPr>
        <w:lastRenderedPageBreak/>
        <w:t>Abstract</w:t>
      </w:r>
      <w:bookmarkEnd w:id="14"/>
      <w:bookmarkEnd w:id="15"/>
    </w:p>
    <w:p w14:paraId="1667830E" w14:textId="77777777" w:rsidR="007B24B3" w:rsidRDefault="007B24B3" w:rsidP="00AF72F6">
      <w:pPr>
        <w:pStyle w:val="Heading1"/>
        <w:framePr w:wrap="notBeside"/>
        <w:numPr>
          <w:ilvl w:val="0"/>
          <w:numId w:val="0"/>
        </w:numPr>
      </w:pPr>
      <w:bookmarkStart w:id="16" w:name="_Toc510882185"/>
      <w:bookmarkStart w:id="17" w:name="_Toc533626483"/>
      <w:r>
        <w:lastRenderedPageBreak/>
        <w:t>Mục lục</w:t>
      </w:r>
      <w:bookmarkEnd w:id="16"/>
      <w:bookmarkEnd w:id="17"/>
    </w:p>
    <w:p w14:paraId="5DD1E83B" w14:textId="77777777" w:rsidR="00506702"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626479" w:history="1">
        <w:r w:rsidR="00506702" w:rsidRPr="00B15F17">
          <w:rPr>
            <w:rStyle w:val="Hyperlink"/>
            <w:noProof/>
            <w:lang w:val="fr-FR"/>
          </w:rPr>
          <w:t xml:space="preserve">Lời </w:t>
        </w:r>
        <w:r w:rsidR="00506702" w:rsidRPr="00B15F17">
          <w:rPr>
            <w:rStyle w:val="Hyperlink"/>
            <w:noProof/>
          </w:rPr>
          <w:t>cam</w:t>
        </w:r>
        <w:r w:rsidR="00506702" w:rsidRPr="00B15F17">
          <w:rPr>
            <w:rStyle w:val="Hyperlink"/>
            <w:noProof/>
            <w:lang w:val="fr-FR"/>
          </w:rPr>
          <w:t xml:space="preserve"> kết</w:t>
        </w:r>
        <w:r w:rsidR="00506702">
          <w:rPr>
            <w:noProof/>
            <w:webHidden/>
          </w:rPr>
          <w:tab/>
        </w:r>
        <w:r w:rsidR="00506702">
          <w:rPr>
            <w:noProof/>
            <w:webHidden/>
          </w:rPr>
          <w:fldChar w:fldCharType="begin"/>
        </w:r>
        <w:r w:rsidR="00506702">
          <w:rPr>
            <w:noProof/>
            <w:webHidden/>
          </w:rPr>
          <w:instrText xml:space="preserve"> PAGEREF _Toc533626479 \h </w:instrText>
        </w:r>
        <w:r w:rsidR="00506702">
          <w:rPr>
            <w:noProof/>
            <w:webHidden/>
          </w:rPr>
        </w:r>
        <w:r w:rsidR="00506702">
          <w:rPr>
            <w:noProof/>
            <w:webHidden/>
          </w:rPr>
          <w:fldChar w:fldCharType="separate"/>
        </w:r>
        <w:r w:rsidR="00506702">
          <w:rPr>
            <w:noProof/>
            <w:webHidden/>
          </w:rPr>
          <w:t>iii</w:t>
        </w:r>
        <w:r w:rsidR="00506702">
          <w:rPr>
            <w:noProof/>
            <w:webHidden/>
          </w:rPr>
          <w:fldChar w:fldCharType="end"/>
        </w:r>
      </w:hyperlink>
    </w:p>
    <w:p w14:paraId="58C70BEE" w14:textId="77777777" w:rsidR="00506702" w:rsidRDefault="00506702">
      <w:pPr>
        <w:pStyle w:val="TOC1"/>
        <w:rPr>
          <w:rFonts w:asciiTheme="minorHAnsi" w:eastAsiaTheme="minorEastAsia" w:hAnsiTheme="minorHAnsi" w:cstheme="minorBidi"/>
          <w:b w:val="0"/>
          <w:noProof/>
          <w:sz w:val="22"/>
          <w:szCs w:val="22"/>
        </w:rPr>
      </w:pPr>
      <w:hyperlink w:anchor="_Toc533626480" w:history="1">
        <w:r w:rsidRPr="00B15F17">
          <w:rPr>
            <w:rStyle w:val="Hyperlink"/>
            <w:noProof/>
            <w:lang w:val="fr-FR"/>
          </w:rPr>
          <w:t>Lời cảm ơn</w:t>
        </w:r>
        <w:r>
          <w:rPr>
            <w:noProof/>
            <w:webHidden/>
          </w:rPr>
          <w:tab/>
        </w:r>
        <w:r>
          <w:rPr>
            <w:noProof/>
            <w:webHidden/>
          </w:rPr>
          <w:fldChar w:fldCharType="begin"/>
        </w:r>
        <w:r>
          <w:rPr>
            <w:noProof/>
            <w:webHidden/>
          </w:rPr>
          <w:instrText xml:space="preserve"> PAGEREF _Toc533626480 \h </w:instrText>
        </w:r>
        <w:r>
          <w:rPr>
            <w:noProof/>
            <w:webHidden/>
          </w:rPr>
        </w:r>
        <w:r>
          <w:rPr>
            <w:noProof/>
            <w:webHidden/>
          </w:rPr>
          <w:fldChar w:fldCharType="separate"/>
        </w:r>
        <w:r>
          <w:rPr>
            <w:noProof/>
            <w:webHidden/>
          </w:rPr>
          <w:t>iv</w:t>
        </w:r>
        <w:r>
          <w:rPr>
            <w:noProof/>
            <w:webHidden/>
          </w:rPr>
          <w:fldChar w:fldCharType="end"/>
        </w:r>
      </w:hyperlink>
    </w:p>
    <w:p w14:paraId="672183E6" w14:textId="77777777" w:rsidR="00506702" w:rsidRDefault="00506702">
      <w:pPr>
        <w:pStyle w:val="TOC1"/>
        <w:rPr>
          <w:rFonts w:asciiTheme="minorHAnsi" w:eastAsiaTheme="minorEastAsia" w:hAnsiTheme="minorHAnsi" w:cstheme="minorBidi"/>
          <w:b w:val="0"/>
          <w:noProof/>
          <w:sz w:val="22"/>
          <w:szCs w:val="22"/>
        </w:rPr>
      </w:pPr>
      <w:hyperlink w:anchor="_Toc533626481" w:history="1">
        <w:r w:rsidRPr="00B15F17">
          <w:rPr>
            <w:rStyle w:val="Hyperlink"/>
            <w:noProof/>
            <w:lang w:val="fr-FR"/>
          </w:rPr>
          <w:t>Tóm tắt</w:t>
        </w:r>
        <w:r>
          <w:rPr>
            <w:noProof/>
            <w:webHidden/>
          </w:rPr>
          <w:tab/>
        </w:r>
        <w:r>
          <w:rPr>
            <w:noProof/>
            <w:webHidden/>
          </w:rPr>
          <w:fldChar w:fldCharType="begin"/>
        </w:r>
        <w:r>
          <w:rPr>
            <w:noProof/>
            <w:webHidden/>
          </w:rPr>
          <w:instrText xml:space="preserve"> PAGEREF _Toc533626481 \h </w:instrText>
        </w:r>
        <w:r>
          <w:rPr>
            <w:noProof/>
            <w:webHidden/>
          </w:rPr>
        </w:r>
        <w:r>
          <w:rPr>
            <w:noProof/>
            <w:webHidden/>
          </w:rPr>
          <w:fldChar w:fldCharType="separate"/>
        </w:r>
        <w:r>
          <w:rPr>
            <w:noProof/>
            <w:webHidden/>
          </w:rPr>
          <w:t>v</w:t>
        </w:r>
        <w:r>
          <w:rPr>
            <w:noProof/>
            <w:webHidden/>
          </w:rPr>
          <w:fldChar w:fldCharType="end"/>
        </w:r>
      </w:hyperlink>
    </w:p>
    <w:p w14:paraId="0BCDF19D" w14:textId="77777777" w:rsidR="00506702" w:rsidRDefault="00506702">
      <w:pPr>
        <w:pStyle w:val="TOC1"/>
        <w:rPr>
          <w:rFonts w:asciiTheme="minorHAnsi" w:eastAsiaTheme="minorEastAsia" w:hAnsiTheme="minorHAnsi" w:cstheme="minorBidi"/>
          <w:b w:val="0"/>
          <w:noProof/>
          <w:sz w:val="22"/>
          <w:szCs w:val="22"/>
        </w:rPr>
      </w:pPr>
      <w:hyperlink w:anchor="_Toc533626482" w:history="1">
        <w:r w:rsidRPr="00B15F17">
          <w:rPr>
            <w:rStyle w:val="Hyperlink"/>
            <w:noProof/>
            <w:lang w:val="vi-VN"/>
          </w:rPr>
          <w:t>Abstract</w:t>
        </w:r>
        <w:r>
          <w:rPr>
            <w:noProof/>
            <w:webHidden/>
          </w:rPr>
          <w:tab/>
        </w:r>
        <w:r>
          <w:rPr>
            <w:noProof/>
            <w:webHidden/>
          </w:rPr>
          <w:fldChar w:fldCharType="begin"/>
        </w:r>
        <w:r>
          <w:rPr>
            <w:noProof/>
            <w:webHidden/>
          </w:rPr>
          <w:instrText xml:space="preserve"> PAGEREF _Toc533626482 \h </w:instrText>
        </w:r>
        <w:r>
          <w:rPr>
            <w:noProof/>
            <w:webHidden/>
          </w:rPr>
        </w:r>
        <w:r>
          <w:rPr>
            <w:noProof/>
            <w:webHidden/>
          </w:rPr>
          <w:fldChar w:fldCharType="separate"/>
        </w:r>
        <w:r>
          <w:rPr>
            <w:noProof/>
            <w:webHidden/>
          </w:rPr>
          <w:t>vi</w:t>
        </w:r>
        <w:r>
          <w:rPr>
            <w:noProof/>
            <w:webHidden/>
          </w:rPr>
          <w:fldChar w:fldCharType="end"/>
        </w:r>
      </w:hyperlink>
    </w:p>
    <w:p w14:paraId="76BACC74" w14:textId="77777777" w:rsidR="00506702" w:rsidRDefault="00506702">
      <w:pPr>
        <w:pStyle w:val="TOC1"/>
        <w:rPr>
          <w:rFonts w:asciiTheme="minorHAnsi" w:eastAsiaTheme="minorEastAsia" w:hAnsiTheme="minorHAnsi" w:cstheme="minorBidi"/>
          <w:b w:val="0"/>
          <w:noProof/>
          <w:sz w:val="22"/>
          <w:szCs w:val="22"/>
        </w:rPr>
      </w:pPr>
      <w:hyperlink w:anchor="_Toc533626483" w:history="1">
        <w:r w:rsidRPr="00B15F17">
          <w:rPr>
            <w:rStyle w:val="Hyperlink"/>
            <w:noProof/>
          </w:rPr>
          <w:t>Mục lục</w:t>
        </w:r>
        <w:r>
          <w:rPr>
            <w:noProof/>
            <w:webHidden/>
          </w:rPr>
          <w:tab/>
        </w:r>
        <w:r>
          <w:rPr>
            <w:noProof/>
            <w:webHidden/>
          </w:rPr>
          <w:fldChar w:fldCharType="begin"/>
        </w:r>
        <w:r>
          <w:rPr>
            <w:noProof/>
            <w:webHidden/>
          </w:rPr>
          <w:instrText xml:space="preserve"> PAGEREF _Toc533626483 \h </w:instrText>
        </w:r>
        <w:r>
          <w:rPr>
            <w:noProof/>
            <w:webHidden/>
          </w:rPr>
        </w:r>
        <w:r>
          <w:rPr>
            <w:noProof/>
            <w:webHidden/>
          </w:rPr>
          <w:fldChar w:fldCharType="separate"/>
        </w:r>
        <w:r>
          <w:rPr>
            <w:noProof/>
            <w:webHidden/>
          </w:rPr>
          <w:t>vii</w:t>
        </w:r>
        <w:r>
          <w:rPr>
            <w:noProof/>
            <w:webHidden/>
          </w:rPr>
          <w:fldChar w:fldCharType="end"/>
        </w:r>
      </w:hyperlink>
    </w:p>
    <w:p w14:paraId="774275B9" w14:textId="77777777" w:rsidR="00506702" w:rsidRDefault="00506702">
      <w:pPr>
        <w:pStyle w:val="TOC1"/>
        <w:rPr>
          <w:rFonts w:asciiTheme="minorHAnsi" w:eastAsiaTheme="minorEastAsia" w:hAnsiTheme="minorHAnsi" w:cstheme="minorBidi"/>
          <w:b w:val="0"/>
          <w:noProof/>
          <w:sz w:val="22"/>
          <w:szCs w:val="22"/>
        </w:rPr>
      </w:pPr>
      <w:hyperlink w:anchor="_Toc533626484" w:history="1">
        <w:r w:rsidRPr="00B15F17">
          <w:rPr>
            <w:rStyle w:val="Hyperlink"/>
            <w:noProof/>
          </w:rPr>
          <w:t xml:space="preserve">Danh mục hình </w:t>
        </w:r>
        <w:r w:rsidRPr="00B15F17">
          <w:rPr>
            <w:rStyle w:val="Hyperlink"/>
            <w:noProof/>
            <w:lang w:val="vi-VN"/>
          </w:rPr>
          <w:t>vẽ</w:t>
        </w:r>
        <w:r>
          <w:rPr>
            <w:noProof/>
            <w:webHidden/>
          </w:rPr>
          <w:tab/>
        </w:r>
        <w:r>
          <w:rPr>
            <w:noProof/>
            <w:webHidden/>
          </w:rPr>
          <w:fldChar w:fldCharType="begin"/>
        </w:r>
        <w:r>
          <w:rPr>
            <w:noProof/>
            <w:webHidden/>
          </w:rPr>
          <w:instrText xml:space="preserve"> PAGEREF _Toc533626484 \h </w:instrText>
        </w:r>
        <w:r>
          <w:rPr>
            <w:noProof/>
            <w:webHidden/>
          </w:rPr>
        </w:r>
        <w:r>
          <w:rPr>
            <w:noProof/>
            <w:webHidden/>
          </w:rPr>
          <w:fldChar w:fldCharType="separate"/>
        </w:r>
        <w:r>
          <w:rPr>
            <w:noProof/>
            <w:webHidden/>
          </w:rPr>
          <w:t>xi</w:t>
        </w:r>
        <w:r>
          <w:rPr>
            <w:noProof/>
            <w:webHidden/>
          </w:rPr>
          <w:fldChar w:fldCharType="end"/>
        </w:r>
      </w:hyperlink>
    </w:p>
    <w:p w14:paraId="4BAB3683" w14:textId="77777777" w:rsidR="00506702" w:rsidRDefault="00506702">
      <w:pPr>
        <w:pStyle w:val="TOC1"/>
        <w:rPr>
          <w:rFonts w:asciiTheme="minorHAnsi" w:eastAsiaTheme="minorEastAsia" w:hAnsiTheme="minorHAnsi" w:cstheme="minorBidi"/>
          <w:b w:val="0"/>
          <w:noProof/>
          <w:sz w:val="22"/>
          <w:szCs w:val="22"/>
        </w:rPr>
      </w:pPr>
      <w:hyperlink w:anchor="_Toc533626485" w:history="1">
        <w:r w:rsidRPr="00B15F17">
          <w:rPr>
            <w:rStyle w:val="Hyperlink"/>
            <w:noProof/>
          </w:rPr>
          <w:t>Danh mục bảng</w:t>
        </w:r>
        <w:r>
          <w:rPr>
            <w:noProof/>
            <w:webHidden/>
          </w:rPr>
          <w:tab/>
        </w:r>
        <w:r>
          <w:rPr>
            <w:noProof/>
            <w:webHidden/>
          </w:rPr>
          <w:fldChar w:fldCharType="begin"/>
        </w:r>
        <w:r>
          <w:rPr>
            <w:noProof/>
            <w:webHidden/>
          </w:rPr>
          <w:instrText xml:space="preserve"> PAGEREF _Toc533626485 \h </w:instrText>
        </w:r>
        <w:r>
          <w:rPr>
            <w:noProof/>
            <w:webHidden/>
          </w:rPr>
        </w:r>
        <w:r>
          <w:rPr>
            <w:noProof/>
            <w:webHidden/>
          </w:rPr>
          <w:fldChar w:fldCharType="separate"/>
        </w:r>
        <w:r>
          <w:rPr>
            <w:noProof/>
            <w:webHidden/>
          </w:rPr>
          <w:t>xii</w:t>
        </w:r>
        <w:r>
          <w:rPr>
            <w:noProof/>
            <w:webHidden/>
          </w:rPr>
          <w:fldChar w:fldCharType="end"/>
        </w:r>
      </w:hyperlink>
    </w:p>
    <w:p w14:paraId="0257269F" w14:textId="77777777" w:rsidR="00506702" w:rsidRDefault="00506702">
      <w:pPr>
        <w:pStyle w:val="TOC1"/>
        <w:rPr>
          <w:rFonts w:asciiTheme="minorHAnsi" w:eastAsiaTheme="minorEastAsia" w:hAnsiTheme="minorHAnsi" w:cstheme="minorBidi"/>
          <w:b w:val="0"/>
          <w:noProof/>
          <w:sz w:val="22"/>
          <w:szCs w:val="22"/>
        </w:rPr>
      </w:pPr>
      <w:hyperlink w:anchor="_Toc533626486" w:history="1">
        <w:r w:rsidRPr="00B15F17">
          <w:rPr>
            <w:rStyle w:val="Hyperlink"/>
            <w:noProof/>
          </w:rPr>
          <w:t>Danh mục công thức</w:t>
        </w:r>
        <w:r>
          <w:rPr>
            <w:noProof/>
            <w:webHidden/>
          </w:rPr>
          <w:tab/>
        </w:r>
        <w:r>
          <w:rPr>
            <w:noProof/>
            <w:webHidden/>
          </w:rPr>
          <w:fldChar w:fldCharType="begin"/>
        </w:r>
        <w:r>
          <w:rPr>
            <w:noProof/>
            <w:webHidden/>
          </w:rPr>
          <w:instrText xml:space="preserve"> PAGEREF _Toc533626486 \h </w:instrText>
        </w:r>
        <w:r>
          <w:rPr>
            <w:noProof/>
            <w:webHidden/>
          </w:rPr>
        </w:r>
        <w:r>
          <w:rPr>
            <w:noProof/>
            <w:webHidden/>
          </w:rPr>
          <w:fldChar w:fldCharType="separate"/>
        </w:r>
        <w:r>
          <w:rPr>
            <w:noProof/>
            <w:webHidden/>
          </w:rPr>
          <w:t>xiii</w:t>
        </w:r>
        <w:r>
          <w:rPr>
            <w:noProof/>
            <w:webHidden/>
          </w:rPr>
          <w:fldChar w:fldCharType="end"/>
        </w:r>
      </w:hyperlink>
    </w:p>
    <w:p w14:paraId="64714BDF" w14:textId="77777777" w:rsidR="00506702" w:rsidRDefault="00506702">
      <w:pPr>
        <w:pStyle w:val="TOC1"/>
        <w:rPr>
          <w:rFonts w:asciiTheme="minorHAnsi" w:eastAsiaTheme="minorEastAsia" w:hAnsiTheme="minorHAnsi" w:cstheme="minorBidi"/>
          <w:b w:val="0"/>
          <w:noProof/>
          <w:sz w:val="22"/>
          <w:szCs w:val="22"/>
        </w:rPr>
      </w:pPr>
      <w:hyperlink w:anchor="_Toc533626487" w:history="1">
        <w:r w:rsidRPr="00B15F17">
          <w:rPr>
            <w:rStyle w:val="Hyperlink"/>
            <w:noProof/>
          </w:rPr>
          <w:t>Danh mục các từ viết tắt</w:t>
        </w:r>
        <w:r>
          <w:rPr>
            <w:noProof/>
            <w:webHidden/>
          </w:rPr>
          <w:tab/>
        </w:r>
        <w:r>
          <w:rPr>
            <w:noProof/>
            <w:webHidden/>
          </w:rPr>
          <w:fldChar w:fldCharType="begin"/>
        </w:r>
        <w:r>
          <w:rPr>
            <w:noProof/>
            <w:webHidden/>
          </w:rPr>
          <w:instrText xml:space="preserve"> PAGEREF _Toc533626487 \h </w:instrText>
        </w:r>
        <w:r>
          <w:rPr>
            <w:noProof/>
            <w:webHidden/>
          </w:rPr>
        </w:r>
        <w:r>
          <w:rPr>
            <w:noProof/>
            <w:webHidden/>
          </w:rPr>
          <w:fldChar w:fldCharType="separate"/>
        </w:r>
        <w:r>
          <w:rPr>
            <w:noProof/>
            <w:webHidden/>
          </w:rPr>
          <w:t>xiv</w:t>
        </w:r>
        <w:r>
          <w:rPr>
            <w:noProof/>
            <w:webHidden/>
          </w:rPr>
          <w:fldChar w:fldCharType="end"/>
        </w:r>
      </w:hyperlink>
    </w:p>
    <w:p w14:paraId="697886FF" w14:textId="77777777" w:rsidR="00506702" w:rsidRDefault="00506702">
      <w:pPr>
        <w:pStyle w:val="TOC1"/>
        <w:rPr>
          <w:rFonts w:asciiTheme="minorHAnsi" w:eastAsiaTheme="minorEastAsia" w:hAnsiTheme="minorHAnsi" w:cstheme="minorBidi"/>
          <w:b w:val="0"/>
          <w:noProof/>
          <w:sz w:val="22"/>
          <w:szCs w:val="22"/>
        </w:rPr>
      </w:pPr>
      <w:hyperlink w:anchor="_Toc533626488" w:history="1">
        <w:r w:rsidRPr="00B15F17">
          <w:rPr>
            <w:rStyle w:val="Hyperlink"/>
            <w:noProof/>
          </w:rPr>
          <w:t>Danh mục thuật ngữ</w:t>
        </w:r>
        <w:r>
          <w:rPr>
            <w:noProof/>
            <w:webHidden/>
          </w:rPr>
          <w:tab/>
        </w:r>
        <w:r>
          <w:rPr>
            <w:noProof/>
            <w:webHidden/>
          </w:rPr>
          <w:fldChar w:fldCharType="begin"/>
        </w:r>
        <w:r>
          <w:rPr>
            <w:noProof/>
            <w:webHidden/>
          </w:rPr>
          <w:instrText xml:space="preserve"> PAGEREF _Toc533626488 \h </w:instrText>
        </w:r>
        <w:r>
          <w:rPr>
            <w:noProof/>
            <w:webHidden/>
          </w:rPr>
        </w:r>
        <w:r>
          <w:rPr>
            <w:noProof/>
            <w:webHidden/>
          </w:rPr>
          <w:fldChar w:fldCharType="separate"/>
        </w:r>
        <w:r>
          <w:rPr>
            <w:noProof/>
            <w:webHidden/>
          </w:rPr>
          <w:t>xvi</w:t>
        </w:r>
        <w:r>
          <w:rPr>
            <w:noProof/>
            <w:webHidden/>
          </w:rPr>
          <w:fldChar w:fldCharType="end"/>
        </w:r>
      </w:hyperlink>
    </w:p>
    <w:p w14:paraId="4FDFE570" w14:textId="77777777" w:rsidR="00506702" w:rsidRDefault="00506702">
      <w:pPr>
        <w:pStyle w:val="TOC1"/>
        <w:rPr>
          <w:rFonts w:asciiTheme="minorHAnsi" w:eastAsiaTheme="minorEastAsia" w:hAnsiTheme="minorHAnsi" w:cstheme="minorBidi"/>
          <w:b w:val="0"/>
          <w:noProof/>
          <w:sz w:val="22"/>
          <w:szCs w:val="22"/>
        </w:rPr>
      </w:pPr>
      <w:hyperlink w:anchor="_Toc533626489" w:history="1">
        <w:r w:rsidRPr="00B15F17">
          <w:rPr>
            <w:rStyle w:val="Hyperlink"/>
            <w:noProof/>
          </w:rPr>
          <w:t>Chương 1 Giới thiệu đề tài</w:t>
        </w:r>
        <w:r>
          <w:rPr>
            <w:noProof/>
            <w:webHidden/>
          </w:rPr>
          <w:tab/>
        </w:r>
        <w:r>
          <w:rPr>
            <w:noProof/>
            <w:webHidden/>
          </w:rPr>
          <w:fldChar w:fldCharType="begin"/>
        </w:r>
        <w:r>
          <w:rPr>
            <w:noProof/>
            <w:webHidden/>
          </w:rPr>
          <w:instrText xml:space="preserve"> PAGEREF _Toc533626489 \h </w:instrText>
        </w:r>
        <w:r>
          <w:rPr>
            <w:noProof/>
            <w:webHidden/>
          </w:rPr>
        </w:r>
        <w:r>
          <w:rPr>
            <w:noProof/>
            <w:webHidden/>
          </w:rPr>
          <w:fldChar w:fldCharType="separate"/>
        </w:r>
        <w:r>
          <w:rPr>
            <w:noProof/>
            <w:webHidden/>
          </w:rPr>
          <w:t>1</w:t>
        </w:r>
        <w:r>
          <w:rPr>
            <w:noProof/>
            <w:webHidden/>
          </w:rPr>
          <w:fldChar w:fldCharType="end"/>
        </w:r>
      </w:hyperlink>
    </w:p>
    <w:p w14:paraId="5B71DCBE" w14:textId="77777777" w:rsidR="00506702" w:rsidRDefault="00506702">
      <w:pPr>
        <w:pStyle w:val="TOC2"/>
        <w:rPr>
          <w:rFonts w:asciiTheme="minorHAnsi" w:eastAsiaTheme="minorEastAsia" w:hAnsiTheme="minorHAnsi" w:cstheme="minorBidi"/>
          <w:b w:val="0"/>
          <w:noProof/>
          <w:sz w:val="22"/>
          <w:szCs w:val="22"/>
        </w:rPr>
      </w:pPr>
      <w:hyperlink w:anchor="_Toc533626490" w:history="1">
        <w:r w:rsidRPr="00B15F17">
          <w:rPr>
            <w:rStyle w:val="Hyperlink"/>
            <w:noProof/>
          </w:rPr>
          <w:t>1.1 Đặt vấn đề</w:t>
        </w:r>
        <w:r>
          <w:rPr>
            <w:noProof/>
            <w:webHidden/>
          </w:rPr>
          <w:tab/>
        </w:r>
        <w:r>
          <w:rPr>
            <w:noProof/>
            <w:webHidden/>
          </w:rPr>
          <w:fldChar w:fldCharType="begin"/>
        </w:r>
        <w:r>
          <w:rPr>
            <w:noProof/>
            <w:webHidden/>
          </w:rPr>
          <w:instrText xml:space="preserve"> PAGEREF _Toc533626490 \h </w:instrText>
        </w:r>
        <w:r>
          <w:rPr>
            <w:noProof/>
            <w:webHidden/>
          </w:rPr>
        </w:r>
        <w:r>
          <w:rPr>
            <w:noProof/>
            <w:webHidden/>
          </w:rPr>
          <w:fldChar w:fldCharType="separate"/>
        </w:r>
        <w:r>
          <w:rPr>
            <w:noProof/>
            <w:webHidden/>
          </w:rPr>
          <w:t>1</w:t>
        </w:r>
        <w:r>
          <w:rPr>
            <w:noProof/>
            <w:webHidden/>
          </w:rPr>
          <w:fldChar w:fldCharType="end"/>
        </w:r>
      </w:hyperlink>
    </w:p>
    <w:p w14:paraId="3A2E43CF" w14:textId="77777777" w:rsidR="00506702" w:rsidRDefault="00506702">
      <w:pPr>
        <w:pStyle w:val="TOC2"/>
        <w:rPr>
          <w:rFonts w:asciiTheme="minorHAnsi" w:eastAsiaTheme="minorEastAsia" w:hAnsiTheme="minorHAnsi" w:cstheme="minorBidi"/>
          <w:b w:val="0"/>
          <w:noProof/>
          <w:sz w:val="22"/>
          <w:szCs w:val="22"/>
        </w:rPr>
      </w:pPr>
      <w:hyperlink w:anchor="_Toc533626491" w:history="1">
        <w:r w:rsidRPr="00B15F17">
          <w:rPr>
            <w:rStyle w:val="Hyperlink"/>
            <w:noProof/>
          </w:rPr>
          <w:t>1.2 Mục tiêu</w:t>
        </w:r>
        <w:r w:rsidRPr="00B15F17">
          <w:rPr>
            <w:rStyle w:val="Hyperlink"/>
            <w:noProof/>
            <w:lang w:val="vi-VN"/>
          </w:rPr>
          <w:t xml:space="preserve"> và phạm vi </w:t>
        </w:r>
        <w:r w:rsidRPr="00B15F17">
          <w:rPr>
            <w:rStyle w:val="Hyperlink"/>
            <w:noProof/>
          </w:rPr>
          <w:t>đề tài</w:t>
        </w:r>
        <w:r>
          <w:rPr>
            <w:noProof/>
            <w:webHidden/>
          </w:rPr>
          <w:tab/>
        </w:r>
        <w:r>
          <w:rPr>
            <w:noProof/>
            <w:webHidden/>
          </w:rPr>
          <w:fldChar w:fldCharType="begin"/>
        </w:r>
        <w:r>
          <w:rPr>
            <w:noProof/>
            <w:webHidden/>
          </w:rPr>
          <w:instrText xml:space="preserve"> PAGEREF _Toc533626491 \h </w:instrText>
        </w:r>
        <w:r>
          <w:rPr>
            <w:noProof/>
            <w:webHidden/>
          </w:rPr>
        </w:r>
        <w:r>
          <w:rPr>
            <w:noProof/>
            <w:webHidden/>
          </w:rPr>
          <w:fldChar w:fldCharType="separate"/>
        </w:r>
        <w:r>
          <w:rPr>
            <w:noProof/>
            <w:webHidden/>
          </w:rPr>
          <w:t>1</w:t>
        </w:r>
        <w:r>
          <w:rPr>
            <w:noProof/>
            <w:webHidden/>
          </w:rPr>
          <w:fldChar w:fldCharType="end"/>
        </w:r>
      </w:hyperlink>
    </w:p>
    <w:p w14:paraId="1BEC2D6D" w14:textId="77777777" w:rsidR="00506702" w:rsidRDefault="00506702">
      <w:pPr>
        <w:pStyle w:val="TOC2"/>
        <w:rPr>
          <w:rFonts w:asciiTheme="minorHAnsi" w:eastAsiaTheme="minorEastAsia" w:hAnsiTheme="minorHAnsi" w:cstheme="minorBidi"/>
          <w:b w:val="0"/>
          <w:noProof/>
          <w:sz w:val="22"/>
          <w:szCs w:val="22"/>
        </w:rPr>
      </w:pPr>
      <w:hyperlink w:anchor="_Toc533626492" w:history="1">
        <w:r w:rsidRPr="00B15F17">
          <w:rPr>
            <w:rStyle w:val="Hyperlink"/>
            <w:noProof/>
          </w:rPr>
          <w:t>1.3 Định hướng giải pháp</w:t>
        </w:r>
        <w:r>
          <w:rPr>
            <w:noProof/>
            <w:webHidden/>
          </w:rPr>
          <w:tab/>
        </w:r>
        <w:r>
          <w:rPr>
            <w:noProof/>
            <w:webHidden/>
          </w:rPr>
          <w:fldChar w:fldCharType="begin"/>
        </w:r>
        <w:r>
          <w:rPr>
            <w:noProof/>
            <w:webHidden/>
          </w:rPr>
          <w:instrText xml:space="preserve"> PAGEREF _Toc533626492 \h </w:instrText>
        </w:r>
        <w:r>
          <w:rPr>
            <w:noProof/>
            <w:webHidden/>
          </w:rPr>
        </w:r>
        <w:r>
          <w:rPr>
            <w:noProof/>
            <w:webHidden/>
          </w:rPr>
          <w:fldChar w:fldCharType="separate"/>
        </w:r>
        <w:r>
          <w:rPr>
            <w:noProof/>
            <w:webHidden/>
          </w:rPr>
          <w:t>2</w:t>
        </w:r>
        <w:r>
          <w:rPr>
            <w:noProof/>
            <w:webHidden/>
          </w:rPr>
          <w:fldChar w:fldCharType="end"/>
        </w:r>
      </w:hyperlink>
    </w:p>
    <w:p w14:paraId="4E975E2D" w14:textId="77777777" w:rsidR="00506702" w:rsidRDefault="00506702">
      <w:pPr>
        <w:pStyle w:val="TOC2"/>
        <w:rPr>
          <w:rFonts w:asciiTheme="minorHAnsi" w:eastAsiaTheme="minorEastAsia" w:hAnsiTheme="minorHAnsi" w:cstheme="minorBidi"/>
          <w:b w:val="0"/>
          <w:noProof/>
          <w:sz w:val="22"/>
          <w:szCs w:val="22"/>
        </w:rPr>
      </w:pPr>
      <w:hyperlink w:anchor="_Toc533626493" w:history="1">
        <w:r w:rsidRPr="00B15F17">
          <w:rPr>
            <w:rStyle w:val="Hyperlink"/>
            <w:noProof/>
          </w:rPr>
          <w:t>1.4 Bố cục đồ án</w:t>
        </w:r>
        <w:r>
          <w:rPr>
            <w:noProof/>
            <w:webHidden/>
          </w:rPr>
          <w:tab/>
        </w:r>
        <w:r>
          <w:rPr>
            <w:noProof/>
            <w:webHidden/>
          </w:rPr>
          <w:fldChar w:fldCharType="begin"/>
        </w:r>
        <w:r>
          <w:rPr>
            <w:noProof/>
            <w:webHidden/>
          </w:rPr>
          <w:instrText xml:space="preserve"> PAGEREF _Toc533626493 \h </w:instrText>
        </w:r>
        <w:r>
          <w:rPr>
            <w:noProof/>
            <w:webHidden/>
          </w:rPr>
        </w:r>
        <w:r>
          <w:rPr>
            <w:noProof/>
            <w:webHidden/>
          </w:rPr>
          <w:fldChar w:fldCharType="separate"/>
        </w:r>
        <w:r>
          <w:rPr>
            <w:noProof/>
            <w:webHidden/>
          </w:rPr>
          <w:t>3</w:t>
        </w:r>
        <w:r>
          <w:rPr>
            <w:noProof/>
            <w:webHidden/>
          </w:rPr>
          <w:fldChar w:fldCharType="end"/>
        </w:r>
      </w:hyperlink>
    </w:p>
    <w:p w14:paraId="2004CB4D" w14:textId="77777777" w:rsidR="00506702" w:rsidRDefault="00506702">
      <w:pPr>
        <w:pStyle w:val="TOC1"/>
        <w:rPr>
          <w:rFonts w:asciiTheme="minorHAnsi" w:eastAsiaTheme="minorEastAsia" w:hAnsiTheme="minorHAnsi" w:cstheme="minorBidi"/>
          <w:b w:val="0"/>
          <w:noProof/>
          <w:sz w:val="22"/>
          <w:szCs w:val="22"/>
        </w:rPr>
      </w:pPr>
      <w:hyperlink w:anchor="_Toc533626494" w:history="1">
        <w:r w:rsidRPr="00B15F17">
          <w:rPr>
            <w:rStyle w:val="Hyperlink"/>
            <w:noProof/>
            <w:lang w:val="vi-VN"/>
          </w:rPr>
          <w:t>Chương 2</w:t>
        </w:r>
        <w:r w:rsidRPr="00B15F17">
          <w:rPr>
            <w:rStyle w:val="Hyperlink"/>
            <w:noProof/>
          </w:rPr>
          <w:t xml:space="preserve"> NoSQL</w:t>
        </w:r>
        <w:r>
          <w:rPr>
            <w:noProof/>
            <w:webHidden/>
          </w:rPr>
          <w:tab/>
        </w:r>
        <w:r>
          <w:rPr>
            <w:noProof/>
            <w:webHidden/>
          </w:rPr>
          <w:fldChar w:fldCharType="begin"/>
        </w:r>
        <w:r>
          <w:rPr>
            <w:noProof/>
            <w:webHidden/>
          </w:rPr>
          <w:instrText xml:space="preserve"> PAGEREF _Toc533626494 \h </w:instrText>
        </w:r>
        <w:r>
          <w:rPr>
            <w:noProof/>
            <w:webHidden/>
          </w:rPr>
        </w:r>
        <w:r>
          <w:rPr>
            <w:noProof/>
            <w:webHidden/>
          </w:rPr>
          <w:fldChar w:fldCharType="separate"/>
        </w:r>
        <w:r>
          <w:rPr>
            <w:noProof/>
            <w:webHidden/>
          </w:rPr>
          <w:t>4</w:t>
        </w:r>
        <w:r>
          <w:rPr>
            <w:noProof/>
            <w:webHidden/>
          </w:rPr>
          <w:fldChar w:fldCharType="end"/>
        </w:r>
      </w:hyperlink>
    </w:p>
    <w:p w14:paraId="72F81279" w14:textId="77777777" w:rsidR="00506702" w:rsidRDefault="00506702">
      <w:pPr>
        <w:pStyle w:val="TOC2"/>
        <w:rPr>
          <w:rFonts w:asciiTheme="minorHAnsi" w:eastAsiaTheme="minorEastAsia" w:hAnsiTheme="minorHAnsi" w:cstheme="minorBidi"/>
          <w:b w:val="0"/>
          <w:noProof/>
          <w:sz w:val="22"/>
          <w:szCs w:val="22"/>
        </w:rPr>
      </w:pPr>
      <w:hyperlink w:anchor="_Toc533626495" w:history="1">
        <w:r w:rsidRPr="00B15F17">
          <w:rPr>
            <w:rStyle w:val="Hyperlink"/>
            <w:noProof/>
          </w:rPr>
          <w:t>2.1 Khái niệm NoSQL</w:t>
        </w:r>
        <w:r>
          <w:rPr>
            <w:noProof/>
            <w:webHidden/>
          </w:rPr>
          <w:tab/>
        </w:r>
        <w:r>
          <w:rPr>
            <w:noProof/>
            <w:webHidden/>
          </w:rPr>
          <w:fldChar w:fldCharType="begin"/>
        </w:r>
        <w:r>
          <w:rPr>
            <w:noProof/>
            <w:webHidden/>
          </w:rPr>
          <w:instrText xml:space="preserve"> PAGEREF _Toc533626495 \h </w:instrText>
        </w:r>
        <w:r>
          <w:rPr>
            <w:noProof/>
            <w:webHidden/>
          </w:rPr>
        </w:r>
        <w:r>
          <w:rPr>
            <w:noProof/>
            <w:webHidden/>
          </w:rPr>
          <w:fldChar w:fldCharType="separate"/>
        </w:r>
        <w:r>
          <w:rPr>
            <w:noProof/>
            <w:webHidden/>
          </w:rPr>
          <w:t>4</w:t>
        </w:r>
        <w:r>
          <w:rPr>
            <w:noProof/>
            <w:webHidden/>
          </w:rPr>
          <w:fldChar w:fldCharType="end"/>
        </w:r>
      </w:hyperlink>
    </w:p>
    <w:p w14:paraId="31E9B36E" w14:textId="77777777" w:rsidR="00506702" w:rsidRDefault="00506702">
      <w:pPr>
        <w:pStyle w:val="TOC2"/>
        <w:rPr>
          <w:rFonts w:asciiTheme="minorHAnsi" w:eastAsiaTheme="minorEastAsia" w:hAnsiTheme="minorHAnsi" w:cstheme="minorBidi"/>
          <w:b w:val="0"/>
          <w:noProof/>
          <w:sz w:val="22"/>
          <w:szCs w:val="22"/>
        </w:rPr>
      </w:pPr>
      <w:hyperlink w:anchor="_Toc533626496" w:history="1">
        <w:r w:rsidRPr="00B15F17">
          <w:rPr>
            <w:rStyle w:val="Hyperlink"/>
            <w:noProof/>
          </w:rPr>
          <w:t>2.2 Ứng dụng của NoSQL</w:t>
        </w:r>
        <w:r>
          <w:rPr>
            <w:noProof/>
            <w:webHidden/>
          </w:rPr>
          <w:tab/>
        </w:r>
        <w:r>
          <w:rPr>
            <w:noProof/>
            <w:webHidden/>
          </w:rPr>
          <w:fldChar w:fldCharType="begin"/>
        </w:r>
        <w:r>
          <w:rPr>
            <w:noProof/>
            <w:webHidden/>
          </w:rPr>
          <w:instrText xml:space="preserve"> PAGEREF _Toc533626496 \h </w:instrText>
        </w:r>
        <w:r>
          <w:rPr>
            <w:noProof/>
            <w:webHidden/>
          </w:rPr>
        </w:r>
        <w:r>
          <w:rPr>
            <w:noProof/>
            <w:webHidden/>
          </w:rPr>
          <w:fldChar w:fldCharType="separate"/>
        </w:r>
        <w:r>
          <w:rPr>
            <w:noProof/>
            <w:webHidden/>
          </w:rPr>
          <w:t>4</w:t>
        </w:r>
        <w:r>
          <w:rPr>
            <w:noProof/>
            <w:webHidden/>
          </w:rPr>
          <w:fldChar w:fldCharType="end"/>
        </w:r>
      </w:hyperlink>
    </w:p>
    <w:p w14:paraId="6D954605"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497" w:history="1">
        <w:r w:rsidRPr="00B15F17">
          <w:rPr>
            <w:rStyle w:val="Hyperlink"/>
            <w:noProof/>
          </w:rPr>
          <w:t>2.2.1 Đáp ứng số lượng người dùng lớn (Big User)</w:t>
        </w:r>
        <w:r>
          <w:rPr>
            <w:noProof/>
            <w:webHidden/>
          </w:rPr>
          <w:tab/>
        </w:r>
        <w:r>
          <w:rPr>
            <w:noProof/>
            <w:webHidden/>
          </w:rPr>
          <w:fldChar w:fldCharType="begin"/>
        </w:r>
        <w:r>
          <w:rPr>
            <w:noProof/>
            <w:webHidden/>
          </w:rPr>
          <w:instrText xml:space="preserve"> PAGEREF _Toc533626497 \h </w:instrText>
        </w:r>
        <w:r>
          <w:rPr>
            <w:noProof/>
            <w:webHidden/>
          </w:rPr>
        </w:r>
        <w:r>
          <w:rPr>
            <w:noProof/>
            <w:webHidden/>
          </w:rPr>
          <w:fldChar w:fldCharType="separate"/>
        </w:r>
        <w:r>
          <w:rPr>
            <w:noProof/>
            <w:webHidden/>
          </w:rPr>
          <w:t>4</w:t>
        </w:r>
        <w:r>
          <w:rPr>
            <w:noProof/>
            <w:webHidden/>
          </w:rPr>
          <w:fldChar w:fldCharType="end"/>
        </w:r>
      </w:hyperlink>
    </w:p>
    <w:p w14:paraId="12AC1D76"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498" w:history="1">
        <w:r w:rsidRPr="00B15F17">
          <w:rPr>
            <w:rStyle w:val="Hyperlink"/>
            <w:noProof/>
          </w:rPr>
          <w:t>2.2.2 The Internet of Things</w:t>
        </w:r>
        <w:r>
          <w:rPr>
            <w:noProof/>
            <w:webHidden/>
          </w:rPr>
          <w:tab/>
        </w:r>
        <w:r>
          <w:rPr>
            <w:noProof/>
            <w:webHidden/>
          </w:rPr>
          <w:fldChar w:fldCharType="begin"/>
        </w:r>
        <w:r>
          <w:rPr>
            <w:noProof/>
            <w:webHidden/>
          </w:rPr>
          <w:instrText xml:space="preserve"> PAGEREF _Toc533626498 \h </w:instrText>
        </w:r>
        <w:r>
          <w:rPr>
            <w:noProof/>
            <w:webHidden/>
          </w:rPr>
        </w:r>
        <w:r>
          <w:rPr>
            <w:noProof/>
            <w:webHidden/>
          </w:rPr>
          <w:fldChar w:fldCharType="separate"/>
        </w:r>
        <w:r>
          <w:rPr>
            <w:noProof/>
            <w:webHidden/>
          </w:rPr>
          <w:t>5</w:t>
        </w:r>
        <w:r>
          <w:rPr>
            <w:noProof/>
            <w:webHidden/>
          </w:rPr>
          <w:fldChar w:fldCharType="end"/>
        </w:r>
      </w:hyperlink>
    </w:p>
    <w:p w14:paraId="6FF30437"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499" w:history="1">
        <w:r w:rsidRPr="00B15F17">
          <w:rPr>
            <w:rStyle w:val="Hyperlink"/>
            <w:noProof/>
          </w:rPr>
          <w:t>2.2.3 Big Data</w:t>
        </w:r>
        <w:r>
          <w:rPr>
            <w:noProof/>
            <w:webHidden/>
          </w:rPr>
          <w:tab/>
        </w:r>
        <w:r>
          <w:rPr>
            <w:noProof/>
            <w:webHidden/>
          </w:rPr>
          <w:fldChar w:fldCharType="begin"/>
        </w:r>
        <w:r>
          <w:rPr>
            <w:noProof/>
            <w:webHidden/>
          </w:rPr>
          <w:instrText xml:space="preserve"> PAGEREF _Toc533626499 \h </w:instrText>
        </w:r>
        <w:r>
          <w:rPr>
            <w:noProof/>
            <w:webHidden/>
          </w:rPr>
        </w:r>
        <w:r>
          <w:rPr>
            <w:noProof/>
            <w:webHidden/>
          </w:rPr>
          <w:fldChar w:fldCharType="separate"/>
        </w:r>
        <w:r>
          <w:rPr>
            <w:noProof/>
            <w:webHidden/>
          </w:rPr>
          <w:t>5</w:t>
        </w:r>
        <w:r>
          <w:rPr>
            <w:noProof/>
            <w:webHidden/>
          </w:rPr>
          <w:fldChar w:fldCharType="end"/>
        </w:r>
      </w:hyperlink>
    </w:p>
    <w:p w14:paraId="58F5B5B4"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0" w:history="1">
        <w:r w:rsidRPr="00B15F17">
          <w:rPr>
            <w:rStyle w:val="Hyperlink"/>
            <w:noProof/>
          </w:rPr>
          <w:t>2.2.4 Cloud</w:t>
        </w:r>
        <w:r>
          <w:rPr>
            <w:noProof/>
            <w:webHidden/>
          </w:rPr>
          <w:tab/>
        </w:r>
        <w:r>
          <w:rPr>
            <w:noProof/>
            <w:webHidden/>
          </w:rPr>
          <w:fldChar w:fldCharType="begin"/>
        </w:r>
        <w:r>
          <w:rPr>
            <w:noProof/>
            <w:webHidden/>
          </w:rPr>
          <w:instrText xml:space="preserve"> PAGEREF _Toc533626500 \h </w:instrText>
        </w:r>
        <w:r>
          <w:rPr>
            <w:noProof/>
            <w:webHidden/>
          </w:rPr>
        </w:r>
        <w:r>
          <w:rPr>
            <w:noProof/>
            <w:webHidden/>
          </w:rPr>
          <w:fldChar w:fldCharType="separate"/>
        </w:r>
        <w:r>
          <w:rPr>
            <w:noProof/>
            <w:webHidden/>
          </w:rPr>
          <w:t>6</w:t>
        </w:r>
        <w:r>
          <w:rPr>
            <w:noProof/>
            <w:webHidden/>
          </w:rPr>
          <w:fldChar w:fldCharType="end"/>
        </w:r>
      </w:hyperlink>
    </w:p>
    <w:p w14:paraId="6548A0D1" w14:textId="77777777" w:rsidR="00506702" w:rsidRDefault="00506702">
      <w:pPr>
        <w:pStyle w:val="TOC2"/>
        <w:rPr>
          <w:rFonts w:asciiTheme="minorHAnsi" w:eastAsiaTheme="minorEastAsia" w:hAnsiTheme="minorHAnsi" w:cstheme="minorBidi"/>
          <w:b w:val="0"/>
          <w:noProof/>
          <w:sz w:val="22"/>
          <w:szCs w:val="22"/>
        </w:rPr>
      </w:pPr>
      <w:hyperlink w:anchor="_Toc533626501" w:history="1">
        <w:r w:rsidRPr="00B15F17">
          <w:rPr>
            <w:rStyle w:val="Hyperlink"/>
            <w:noProof/>
          </w:rPr>
          <w:t>2.3 Các tính chất của NoSQL</w:t>
        </w:r>
        <w:r>
          <w:rPr>
            <w:noProof/>
            <w:webHidden/>
          </w:rPr>
          <w:tab/>
        </w:r>
        <w:r>
          <w:rPr>
            <w:noProof/>
            <w:webHidden/>
          </w:rPr>
          <w:fldChar w:fldCharType="begin"/>
        </w:r>
        <w:r>
          <w:rPr>
            <w:noProof/>
            <w:webHidden/>
          </w:rPr>
          <w:instrText xml:space="preserve"> PAGEREF _Toc533626501 \h </w:instrText>
        </w:r>
        <w:r>
          <w:rPr>
            <w:noProof/>
            <w:webHidden/>
          </w:rPr>
        </w:r>
        <w:r>
          <w:rPr>
            <w:noProof/>
            <w:webHidden/>
          </w:rPr>
          <w:fldChar w:fldCharType="separate"/>
        </w:r>
        <w:r>
          <w:rPr>
            <w:noProof/>
            <w:webHidden/>
          </w:rPr>
          <w:t>7</w:t>
        </w:r>
        <w:r>
          <w:rPr>
            <w:noProof/>
            <w:webHidden/>
          </w:rPr>
          <w:fldChar w:fldCharType="end"/>
        </w:r>
      </w:hyperlink>
    </w:p>
    <w:p w14:paraId="2E4E5761"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2" w:history="1">
        <w:r w:rsidRPr="00B15F17">
          <w:rPr>
            <w:rStyle w:val="Hyperlink"/>
            <w:noProof/>
          </w:rPr>
          <w:t>2.3.1 Dữ liệu luôn sẵn có</w:t>
        </w:r>
        <w:r>
          <w:rPr>
            <w:noProof/>
            <w:webHidden/>
          </w:rPr>
          <w:tab/>
        </w:r>
        <w:r>
          <w:rPr>
            <w:noProof/>
            <w:webHidden/>
          </w:rPr>
          <w:fldChar w:fldCharType="begin"/>
        </w:r>
        <w:r>
          <w:rPr>
            <w:noProof/>
            <w:webHidden/>
          </w:rPr>
          <w:instrText xml:space="preserve"> PAGEREF _Toc533626502 \h </w:instrText>
        </w:r>
        <w:r>
          <w:rPr>
            <w:noProof/>
            <w:webHidden/>
          </w:rPr>
        </w:r>
        <w:r>
          <w:rPr>
            <w:noProof/>
            <w:webHidden/>
          </w:rPr>
          <w:fldChar w:fldCharType="separate"/>
        </w:r>
        <w:r>
          <w:rPr>
            <w:noProof/>
            <w:webHidden/>
          </w:rPr>
          <w:t>7</w:t>
        </w:r>
        <w:r>
          <w:rPr>
            <w:noProof/>
            <w:webHidden/>
          </w:rPr>
          <w:fldChar w:fldCharType="end"/>
        </w:r>
      </w:hyperlink>
    </w:p>
    <w:p w14:paraId="0E7AFBD5"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3" w:history="1">
        <w:r w:rsidRPr="00B15F17">
          <w:rPr>
            <w:rStyle w:val="Hyperlink"/>
            <w:noProof/>
          </w:rPr>
          <w:t>2.3.2 Độc lập vị trí</w:t>
        </w:r>
        <w:r>
          <w:rPr>
            <w:noProof/>
            <w:webHidden/>
          </w:rPr>
          <w:tab/>
        </w:r>
        <w:r>
          <w:rPr>
            <w:noProof/>
            <w:webHidden/>
          </w:rPr>
          <w:fldChar w:fldCharType="begin"/>
        </w:r>
        <w:r>
          <w:rPr>
            <w:noProof/>
            <w:webHidden/>
          </w:rPr>
          <w:instrText xml:space="preserve"> PAGEREF _Toc533626503 \h </w:instrText>
        </w:r>
        <w:r>
          <w:rPr>
            <w:noProof/>
            <w:webHidden/>
          </w:rPr>
        </w:r>
        <w:r>
          <w:rPr>
            <w:noProof/>
            <w:webHidden/>
          </w:rPr>
          <w:fldChar w:fldCharType="separate"/>
        </w:r>
        <w:r>
          <w:rPr>
            <w:noProof/>
            <w:webHidden/>
          </w:rPr>
          <w:t>7</w:t>
        </w:r>
        <w:r>
          <w:rPr>
            <w:noProof/>
            <w:webHidden/>
          </w:rPr>
          <w:fldChar w:fldCharType="end"/>
        </w:r>
      </w:hyperlink>
    </w:p>
    <w:p w14:paraId="1F1BDAD2"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4" w:history="1">
        <w:r w:rsidRPr="00B15F17">
          <w:rPr>
            <w:rStyle w:val="Hyperlink"/>
            <w:noProof/>
          </w:rPr>
          <w:t>2.3.3 Khả năng hỗ trợ mô hình Transaction hiện đại</w:t>
        </w:r>
        <w:r>
          <w:rPr>
            <w:noProof/>
            <w:webHidden/>
          </w:rPr>
          <w:tab/>
        </w:r>
        <w:r>
          <w:rPr>
            <w:noProof/>
            <w:webHidden/>
          </w:rPr>
          <w:fldChar w:fldCharType="begin"/>
        </w:r>
        <w:r>
          <w:rPr>
            <w:noProof/>
            <w:webHidden/>
          </w:rPr>
          <w:instrText xml:space="preserve"> PAGEREF _Toc533626504 \h </w:instrText>
        </w:r>
        <w:r>
          <w:rPr>
            <w:noProof/>
            <w:webHidden/>
          </w:rPr>
        </w:r>
        <w:r>
          <w:rPr>
            <w:noProof/>
            <w:webHidden/>
          </w:rPr>
          <w:fldChar w:fldCharType="separate"/>
        </w:r>
        <w:r>
          <w:rPr>
            <w:noProof/>
            <w:webHidden/>
          </w:rPr>
          <w:t>8</w:t>
        </w:r>
        <w:r>
          <w:rPr>
            <w:noProof/>
            <w:webHidden/>
          </w:rPr>
          <w:fldChar w:fldCharType="end"/>
        </w:r>
      </w:hyperlink>
    </w:p>
    <w:p w14:paraId="0AA665DC"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5" w:history="1">
        <w:r w:rsidRPr="00B15F17">
          <w:rPr>
            <w:rStyle w:val="Hyperlink"/>
            <w:noProof/>
          </w:rPr>
          <w:t>2.3.4 Các mô hình dữ liệu linh hoạt</w:t>
        </w:r>
        <w:r>
          <w:rPr>
            <w:noProof/>
            <w:webHidden/>
          </w:rPr>
          <w:tab/>
        </w:r>
        <w:r>
          <w:rPr>
            <w:noProof/>
            <w:webHidden/>
          </w:rPr>
          <w:fldChar w:fldCharType="begin"/>
        </w:r>
        <w:r>
          <w:rPr>
            <w:noProof/>
            <w:webHidden/>
          </w:rPr>
          <w:instrText xml:space="preserve"> PAGEREF _Toc533626505 \h </w:instrText>
        </w:r>
        <w:r>
          <w:rPr>
            <w:noProof/>
            <w:webHidden/>
          </w:rPr>
        </w:r>
        <w:r>
          <w:rPr>
            <w:noProof/>
            <w:webHidden/>
          </w:rPr>
          <w:fldChar w:fldCharType="separate"/>
        </w:r>
        <w:r>
          <w:rPr>
            <w:noProof/>
            <w:webHidden/>
          </w:rPr>
          <w:t>9</w:t>
        </w:r>
        <w:r>
          <w:rPr>
            <w:noProof/>
            <w:webHidden/>
          </w:rPr>
          <w:fldChar w:fldCharType="end"/>
        </w:r>
      </w:hyperlink>
    </w:p>
    <w:p w14:paraId="2C9E6BE9"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6" w:history="1">
        <w:r w:rsidRPr="00B15F17">
          <w:rPr>
            <w:rStyle w:val="Hyperlink"/>
            <w:noProof/>
          </w:rPr>
          <w:t>2.3.5 Kiến trúc tốt hơn</w:t>
        </w:r>
        <w:r>
          <w:rPr>
            <w:noProof/>
            <w:webHidden/>
          </w:rPr>
          <w:tab/>
        </w:r>
        <w:r>
          <w:rPr>
            <w:noProof/>
            <w:webHidden/>
          </w:rPr>
          <w:fldChar w:fldCharType="begin"/>
        </w:r>
        <w:r>
          <w:rPr>
            <w:noProof/>
            <w:webHidden/>
          </w:rPr>
          <w:instrText xml:space="preserve"> PAGEREF _Toc533626506 \h </w:instrText>
        </w:r>
        <w:r>
          <w:rPr>
            <w:noProof/>
            <w:webHidden/>
          </w:rPr>
        </w:r>
        <w:r>
          <w:rPr>
            <w:noProof/>
            <w:webHidden/>
          </w:rPr>
          <w:fldChar w:fldCharType="separate"/>
        </w:r>
        <w:r>
          <w:rPr>
            <w:noProof/>
            <w:webHidden/>
          </w:rPr>
          <w:t>10</w:t>
        </w:r>
        <w:r>
          <w:rPr>
            <w:noProof/>
            <w:webHidden/>
          </w:rPr>
          <w:fldChar w:fldCharType="end"/>
        </w:r>
      </w:hyperlink>
    </w:p>
    <w:p w14:paraId="549E8BF5" w14:textId="77777777" w:rsidR="00506702" w:rsidRDefault="00506702">
      <w:pPr>
        <w:pStyle w:val="TOC2"/>
        <w:rPr>
          <w:rFonts w:asciiTheme="minorHAnsi" w:eastAsiaTheme="minorEastAsia" w:hAnsiTheme="minorHAnsi" w:cstheme="minorBidi"/>
          <w:b w:val="0"/>
          <w:noProof/>
          <w:sz w:val="22"/>
          <w:szCs w:val="22"/>
        </w:rPr>
      </w:pPr>
      <w:hyperlink w:anchor="_Toc533626507" w:history="1">
        <w:r w:rsidRPr="00B15F17">
          <w:rPr>
            <w:rStyle w:val="Hyperlink"/>
            <w:noProof/>
          </w:rPr>
          <w:t>2.4 Ưu điểm và nhược điểm của NoSQL</w:t>
        </w:r>
        <w:r>
          <w:rPr>
            <w:noProof/>
            <w:webHidden/>
          </w:rPr>
          <w:tab/>
        </w:r>
        <w:r>
          <w:rPr>
            <w:noProof/>
            <w:webHidden/>
          </w:rPr>
          <w:fldChar w:fldCharType="begin"/>
        </w:r>
        <w:r>
          <w:rPr>
            <w:noProof/>
            <w:webHidden/>
          </w:rPr>
          <w:instrText xml:space="preserve"> PAGEREF _Toc533626507 \h </w:instrText>
        </w:r>
        <w:r>
          <w:rPr>
            <w:noProof/>
            <w:webHidden/>
          </w:rPr>
        </w:r>
        <w:r>
          <w:rPr>
            <w:noProof/>
            <w:webHidden/>
          </w:rPr>
          <w:fldChar w:fldCharType="separate"/>
        </w:r>
        <w:r>
          <w:rPr>
            <w:noProof/>
            <w:webHidden/>
          </w:rPr>
          <w:t>11</w:t>
        </w:r>
        <w:r>
          <w:rPr>
            <w:noProof/>
            <w:webHidden/>
          </w:rPr>
          <w:fldChar w:fldCharType="end"/>
        </w:r>
      </w:hyperlink>
    </w:p>
    <w:p w14:paraId="616C0653"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8" w:history="1">
        <w:r w:rsidRPr="00B15F17">
          <w:rPr>
            <w:rStyle w:val="Hyperlink"/>
            <w:noProof/>
          </w:rPr>
          <w:t>2.4.1 Ưu điểm</w:t>
        </w:r>
        <w:r>
          <w:rPr>
            <w:noProof/>
            <w:webHidden/>
          </w:rPr>
          <w:tab/>
        </w:r>
        <w:r>
          <w:rPr>
            <w:noProof/>
            <w:webHidden/>
          </w:rPr>
          <w:fldChar w:fldCharType="begin"/>
        </w:r>
        <w:r>
          <w:rPr>
            <w:noProof/>
            <w:webHidden/>
          </w:rPr>
          <w:instrText xml:space="preserve"> PAGEREF _Toc533626508 \h </w:instrText>
        </w:r>
        <w:r>
          <w:rPr>
            <w:noProof/>
            <w:webHidden/>
          </w:rPr>
        </w:r>
        <w:r>
          <w:rPr>
            <w:noProof/>
            <w:webHidden/>
          </w:rPr>
          <w:fldChar w:fldCharType="separate"/>
        </w:r>
        <w:r>
          <w:rPr>
            <w:noProof/>
            <w:webHidden/>
          </w:rPr>
          <w:t>11</w:t>
        </w:r>
        <w:r>
          <w:rPr>
            <w:noProof/>
            <w:webHidden/>
          </w:rPr>
          <w:fldChar w:fldCharType="end"/>
        </w:r>
      </w:hyperlink>
    </w:p>
    <w:p w14:paraId="083B9392"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09" w:history="1">
        <w:r w:rsidRPr="00B15F17">
          <w:rPr>
            <w:rStyle w:val="Hyperlink"/>
            <w:noProof/>
          </w:rPr>
          <w:t>2.4.2 Nhược điểm</w:t>
        </w:r>
        <w:r>
          <w:rPr>
            <w:noProof/>
            <w:webHidden/>
          </w:rPr>
          <w:tab/>
        </w:r>
        <w:r>
          <w:rPr>
            <w:noProof/>
            <w:webHidden/>
          </w:rPr>
          <w:fldChar w:fldCharType="begin"/>
        </w:r>
        <w:r>
          <w:rPr>
            <w:noProof/>
            <w:webHidden/>
          </w:rPr>
          <w:instrText xml:space="preserve"> PAGEREF _Toc533626509 \h </w:instrText>
        </w:r>
        <w:r>
          <w:rPr>
            <w:noProof/>
            <w:webHidden/>
          </w:rPr>
        </w:r>
        <w:r>
          <w:rPr>
            <w:noProof/>
            <w:webHidden/>
          </w:rPr>
          <w:fldChar w:fldCharType="separate"/>
        </w:r>
        <w:r>
          <w:rPr>
            <w:noProof/>
            <w:webHidden/>
          </w:rPr>
          <w:t>11</w:t>
        </w:r>
        <w:r>
          <w:rPr>
            <w:noProof/>
            <w:webHidden/>
          </w:rPr>
          <w:fldChar w:fldCharType="end"/>
        </w:r>
      </w:hyperlink>
    </w:p>
    <w:p w14:paraId="7098ED5A" w14:textId="77777777" w:rsidR="00506702" w:rsidRDefault="00506702">
      <w:pPr>
        <w:pStyle w:val="TOC2"/>
        <w:rPr>
          <w:rFonts w:asciiTheme="minorHAnsi" w:eastAsiaTheme="minorEastAsia" w:hAnsiTheme="minorHAnsi" w:cstheme="minorBidi"/>
          <w:b w:val="0"/>
          <w:noProof/>
          <w:sz w:val="22"/>
          <w:szCs w:val="22"/>
        </w:rPr>
      </w:pPr>
      <w:hyperlink w:anchor="_Toc533626510" w:history="1">
        <w:r w:rsidRPr="00B15F17">
          <w:rPr>
            <w:rStyle w:val="Hyperlink"/>
            <w:noProof/>
          </w:rPr>
          <w:t>2.5 Mô hình nhất quán (consistency)</w:t>
        </w:r>
        <w:r>
          <w:rPr>
            <w:noProof/>
            <w:webHidden/>
          </w:rPr>
          <w:tab/>
        </w:r>
        <w:r>
          <w:rPr>
            <w:noProof/>
            <w:webHidden/>
          </w:rPr>
          <w:fldChar w:fldCharType="begin"/>
        </w:r>
        <w:r>
          <w:rPr>
            <w:noProof/>
            <w:webHidden/>
          </w:rPr>
          <w:instrText xml:space="preserve"> PAGEREF _Toc533626510 \h </w:instrText>
        </w:r>
        <w:r>
          <w:rPr>
            <w:noProof/>
            <w:webHidden/>
          </w:rPr>
        </w:r>
        <w:r>
          <w:rPr>
            <w:noProof/>
            <w:webHidden/>
          </w:rPr>
          <w:fldChar w:fldCharType="separate"/>
        </w:r>
        <w:r>
          <w:rPr>
            <w:noProof/>
            <w:webHidden/>
          </w:rPr>
          <w:t>12</w:t>
        </w:r>
        <w:r>
          <w:rPr>
            <w:noProof/>
            <w:webHidden/>
          </w:rPr>
          <w:fldChar w:fldCharType="end"/>
        </w:r>
      </w:hyperlink>
    </w:p>
    <w:p w14:paraId="35D68112"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1" w:history="1">
        <w:r w:rsidRPr="00B15F17">
          <w:rPr>
            <w:rStyle w:val="Hyperlink"/>
            <w:noProof/>
          </w:rPr>
          <w:t>2.5.1 Các loại nhất quán</w:t>
        </w:r>
        <w:r>
          <w:rPr>
            <w:noProof/>
            <w:webHidden/>
          </w:rPr>
          <w:tab/>
        </w:r>
        <w:r>
          <w:rPr>
            <w:noProof/>
            <w:webHidden/>
          </w:rPr>
          <w:fldChar w:fldCharType="begin"/>
        </w:r>
        <w:r>
          <w:rPr>
            <w:noProof/>
            <w:webHidden/>
          </w:rPr>
          <w:instrText xml:space="preserve"> PAGEREF _Toc533626511 \h </w:instrText>
        </w:r>
        <w:r>
          <w:rPr>
            <w:noProof/>
            <w:webHidden/>
          </w:rPr>
        </w:r>
        <w:r>
          <w:rPr>
            <w:noProof/>
            <w:webHidden/>
          </w:rPr>
          <w:fldChar w:fldCharType="separate"/>
        </w:r>
        <w:r>
          <w:rPr>
            <w:noProof/>
            <w:webHidden/>
          </w:rPr>
          <w:t>13</w:t>
        </w:r>
        <w:r>
          <w:rPr>
            <w:noProof/>
            <w:webHidden/>
          </w:rPr>
          <w:fldChar w:fldCharType="end"/>
        </w:r>
      </w:hyperlink>
    </w:p>
    <w:p w14:paraId="01224E42"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2" w:history="1">
        <w:r w:rsidRPr="00B15F17">
          <w:rPr>
            <w:rStyle w:val="Hyperlink"/>
            <w:noProof/>
          </w:rPr>
          <w:t>2.5.2 ACID và MVCC</w:t>
        </w:r>
        <w:r>
          <w:rPr>
            <w:noProof/>
            <w:webHidden/>
          </w:rPr>
          <w:tab/>
        </w:r>
        <w:r>
          <w:rPr>
            <w:noProof/>
            <w:webHidden/>
          </w:rPr>
          <w:fldChar w:fldCharType="begin"/>
        </w:r>
        <w:r>
          <w:rPr>
            <w:noProof/>
            <w:webHidden/>
          </w:rPr>
          <w:instrText xml:space="preserve"> PAGEREF _Toc533626512 \h </w:instrText>
        </w:r>
        <w:r>
          <w:rPr>
            <w:noProof/>
            <w:webHidden/>
          </w:rPr>
        </w:r>
        <w:r>
          <w:rPr>
            <w:noProof/>
            <w:webHidden/>
          </w:rPr>
          <w:fldChar w:fldCharType="separate"/>
        </w:r>
        <w:r>
          <w:rPr>
            <w:noProof/>
            <w:webHidden/>
          </w:rPr>
          <w:t>13</w:t>
        </w:r>
        <w:r>
          <w:rPr>
            <w:noProof/>
            <w:webHidden/>
          </w:rPr>
          <w:fldChar w:fldCharType="end"/>
        </w:r>
      </w:hyperlink>
    </w:p>
    <w:p w14:paraId="1C20EEBB"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3" w:history="1">
        <w:r w:rsidRPr="00B15F17">
          <w:rPr>
            <w:rStyle w:val="Hyperlink"/>
            <w:noProof/>
          </w:rPr>
          <w:t>2.5.3 Two phase commit</w:t>
        </w:r>
        <w:r>
          <w:rPr>
            <w:noProof/>
            <w:webHidden/>
          </w:rPr>
          <w:tab/>
        </w:r>
        <w:r>
          <w:rPr>
            <w:noProof/>
            <w:webHidden/>
          </w:rPr>
          <w:fldChar w:fldCharType="begin"/>
        </w:r>
        <w:r>
          <w:rPr>
            <w:noProof/>
            <w:webHidden/>
          </w:rPr>
          <w:instrText xml:space="preserve"> PAGEREF _Toc533626513 \h </w:instrText>
        </w:r>
        <w:r>
          <w:rPr>
            <w:noProof/>
            <w:webHidden/>
          </w:rPr>
        </w:r>
        <w:r>
          <w:rPr>
            <w:noProof/>
            <w:webHidden/>
          </w:rPr>
          <w:fldChar w:fldCharType="separate"/>
        </w:r>
        <w:r>
          <w:rPr>
            <w:noProof/>
            <w:webHidden/>
          </w:rPr>
          <w:t>16</w:t>
        </w:r>
        <w:r>
          <w:rPr>
            <w:noProof/>
            <w:webHidden/>
          </w:rPr>
          <w:fldChar w:fldCharType="end"/>
        </w:r>
      </w:hyperlink>
    </w:p>
    <w:p w14:paraId="36732A9E"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4" w:history="1">
        <w:r w:rsidRPr="00B15F17">
          <w:rPr>
            <w:rStyle w:val="Hyperlink"/>
            <w:noProof/>
          </w:rPr>
          <w:t>2.5.4 Các mức độ nhất quán</w:t>
        </w:r>
        <w:r>
          <w:rPr>
            <w:noProof/>
            <w:webHidden/>
          </w:rPr>
          <w:tab/>
        </w:r>
        <w:r>
          <w:rPr>
            <w:noProof/>
            <w:webHidden/>
          </w:rPr>
          <w:fldChar w:fldCharType="begin"/>
        </w:r>
        <w:r>
          <w:rPr>
            <w:noProof/>
            <w:webHidden/>
          </w:rPr>
          <w:instrText xml:space="preserve"> PAGEREF _Toc533626514 \h </w:instrText>
        </w:r>
        <w:r>
          <w:rPr>
            <w:noProof/>
            <w:webHidden/>
          </w:rPr>
        </w:r>
        <w:r>
          <w:rPr>
            <w:noProof/>
            <w:webHidden/>
          </w:rPr>
          <w:fldChar w:fldCharType="separate"/>
        </w:r>
        <w:r>
          <w:rPr>
            <w:noProof/>
            <w:webHidden/>
          </w:rPr>
          <w:t>16</w:t>
        </w:r>
        <w:r>
          <w:rPr>
            <w:noProof/>
            <w:webHidden/>
          </w:rPr>
          <w:fldChar w:fldCharType="end"/>
        </w:r>
      </w:hyperlink>
    </w:p>
    <w:p w14:paraId="7B36B497"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5" w:history="1">
        <w:r w:rsidRPr="00B15F17">
          <w:rPr>
            <w:rStyle w:val="Hyperlink"/>
            <w:noProof/>
          </w:rPr>
          <w:t>2.5.5 Các cấp độ độc lập (Isolation)</w:t>
        </w:r>
        <w:r>
          <w:rPr>
            <w:noProof/>
            <w:webHidden/>
          </w:rPr>
          <w:tab/>
        </w:r>
        <w:r>
          <w:rPr>
            <w:noProof/>
            <w:webHidden/>
          </w:rPr>
          <w:fldChar w:fldCharType="begin"/>
        </w:r>
        <w:r>
          <w:rPr>
            <w:noProof/>
            <w:webHidden/>
          </w:rPr>
          <w:instrText xml:space="preserve"> PAGEREF _Toc533626515 \h </w:instrText>
        </w:r>
        <w:r>
          <w:rPr>
            <w:noProof/>
            <w:webHidden/>
          </w:rPr>
        </w:r>
        <w:r>
          <w:rPr>
            <w:noProof/>
            <w:webHidden/>
          </w:rPr>
          <w:fldChar w:fldCharType="separate"/>
        </w:r>
        <w:r>
          <w:rPr>
            <w:noProof/>
            <w:webHidden/>
          </w:rPr>
          <w:t>17</w:t>
        </w:r>
        <w:r>
          <w:rPr>
            <w:noProof/>
            <w:webHidden/>
          </w:rPr>
          <w:fldChar w:fldCharType="end"/>
        </w:r>
      </w:hyperlink>
    </w:p>
    <w:p w14:paraId="7CBB0E6C" w14:textId="77777777" w:rsidR="00506702" w:rsidRDefault="00506702">
      <w:pPr>
        <w:pStyle w:val="TOC1"/>
        <w:rPr>
          <w:rFonts w:asciiTheme="minorHAnsi" w:eastAsiaTheme="minorEastAsia" w:hAnsiTheme="minorHAnsi" w:cstheme="minorBidi"/>
          <w:b w:val="0"/>
          <w:noProof/>
          <w:sz w:val="22"/>
          <w:szCs w:val="22"/>
        </w:rPr>
      </w:pPr>
      <w:hyperlink w:anchor="_Toc533626516" w:history="1">
        <w:r w:rsidRPr="00B15F17">
          <w:rPr>
            <w:rStyle w:val="Hyperlink"/>
            <w:noProof/>
          </w:rPr>
          <w:t>Chương 3 Công nghệ sử dụng</w:t>
        </w:r>
        <w:r>
          <w:rPr>
            <w:noProof/>
            <w:webHidden/>
          </w:rPr>
          <w:tab/>
        </w:r>
        <w:r>
          <w:rPr>
            <w:noProof/>
            <w:webHidden/>
          </w:rPr>
          <w:fldChar w:fldCharType="begin"/>
        </w:r>
        <w:r>
          <w:rPr>
            <w:noProof/>
            <w:webHidden/>
          </w:rPr>
          <w:instrText xml:space="preserve"> PAGEREF _Toc533626516 \h </w:instrText>
        </w:r>
        <w:r>
          <w:rPr>
            <w:noProof/>
            <w:webHidden/>
          </w:rPr>
        </w:r>
        <w:r>
          <w:rPr>
            <w:noProof/>
            <w:webHidden/>
          </w:rPr>
          <w:fldChar w:fldCharType="separate"/>
        </w:r>
        <w:r>
          <w:rPr>
            <w:noProof/>
            <w:webHidden/>
          </w:rPr>
          <w:t>20</w:t>
        </w:r>
        <w:r>
          <w:rPr>
            <w:noProof/>
            <w:webHidden/>
          </w:rPr>
          <w:fldChar w:fldCharType="end"/>
        </w:r>
      </w:hyperlink>
    </w:p>
    <w:p w14:paraId="2F2531F5" w14:textId="77777777" w:rsidR="00506702" w:rsidRDefault="00506702">
      <w:pPr>
        <w:pStyle w:val="TOC2"/>
        <w:rPr>
          <w:rFonts w:asciiTheme="minorHAnsi" w:eastAsiaTheme="minorEastAsia" w:hAnsiTheme="minorHAnsi" w:cstheme="minorBidi"/>
          <w:b w:val="0"/>
          <w:noProof/>
          <w:sz w:val="22"/>
          <w:szCs w:val="22"/>
        </w:rPr>
      </w:pPr>
      <w:hyperlink w:anchor="_Toc533626517" w:history="1">
        <w:r w:rsidRPr="00B15F17">
          <w:rPr>
            <w:rStyle w:val="Hyperlink"/>
            <w:noProof/>
          </w:rPr>
          <w:t>3.1 Epoll API trong linux</w:t>
        </w:r>
        <w:r>
          <w:rPr>
            <w:noProof/>
            <w:webHidden/>
          </w:rPr>
          <w:tab/>
        </w:r>
        <w:r>
          <w:rPr>
            <w:noProof/>
            <w:webHidden/>
          </w:rPr>
          <w:fldChar w:fldCharType="begin"/>
        </w:r>
        <w:r>
          <w:rPr>
            <w:noProof/>
            <w:webHidden/>
          </w:rPr>
          <w:instrText xml:space="preserve"> PAGEREF _Toc533626517 \h </w:instrText>
        </w:r>
        <w:r>
          <w:rPr>
            <w:noProof/>
            <w:webHidden/>
          </w:rPr>
        </w:r>
        <w:r>
          <w:rPr>
            <w:noProof/>
            <w:webHidden/>
          </w:rPr>
          <w:fldChar w:fldCharType="separate"/>
        </w:r>
        <w:r>
          <w:rPr>
            <w:noProof/>
            <w:webHidden/>
          </w:rPr>
          <w:t>20</w:t>
        </w:r>
        <w:r>
          <w:rPr>
            <w:noProof/>
            <w:webHidden/>
          </w:rPr>
          <w:fldChar w:fldCharType="end"/>
        </w:r>
      </w:hyperlink>
    </w:p>
    <w:p w14:paraId="40FA4D0F"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8" w:history="1">
        <w:r w:rsidRPr="00B15F17">
          <w:rPr>
            <w:rStyle w:val="Hyperlink"/>
            <w:noProof/>
          </w:rPr>
          <w:t>3.1.1 Khái niệm epoll API</w:t>
        </w:r>
        <w:r>
          <w:rPr>
            <w:noProof/>
            <w:webHidden/>
          </w:rPr>
          <w:tab/>
        </w:r>
        <w:r>
          <w:rPr>
            <w:noProof/>
            <w:webHidden/>
          </w:rPr>
          <w:fldChar w:fldCharType="begin"/>
        </w:r>
        <w:r>
          <w:rPr>
            <w:noProof/>
            <w:webHidden/>
          </w:rPr>
          <w:instrText xml:space="preserve"> PAGEREF _Toc533626518 \h </w:instrText>
        </w:r>
        <w:r>
          <w:rPr>
            <w:noProof/>
            <w:webHidden/>
          </w:rPr>
        </w:r>
        <w:r>
          <w:rPr>
            <w:noProof/>
            <w:webHidden/>
          </w:rPr>
          <w:fldChar w:fldCharType="separate"/>
        </w:r>
        <w:r>
          <w:rPr>
            <w:noProof/>
            <w:webHidden/>
          </w:rPr>
          <w:t>20</w:t>
        </w:r>
        <w:r>
          <w:rPr>
            <w:noProof/>
            <w:webHidden/>
          </w:rPr>
          <w:fldChar w:fldCharType="end"/>
        </w:r>
      </w:hyperlink>
    </w:p>
    <w:p w14:paraId="5D6B161C"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19" w:history="1">
        <w:r w:rsidRPr="00B15F17">
          <w:rPr>
            <w:rStyle w:val="Hyperlink"/>
            <w:noProof/>
          </w:rPr>
          <w:t>3.1.2 Các lời gọi hệ thống trong epoll API</w:t>
        </w:r>
        <w:r>
          <w:rPr>
            <w:noProof/>
            <w:webHidden/>
          </w:rPr>
          <w:tab/>
        </w:r>
        <w:r>
          <w:rPr>
            <w:noProof/>
            <w:webHidden/>
          </w:rPr>
          <w:fldChar w:fldCharType="begin"/>
        </w:r>
        <w:r>
          <w:rPr>
            <w:noProof/>
            <w:webHidden/>
          </w:rPr>
          <w:instrText xml:space="preserve"> PAGEREF _Toc533626519 \h </w:instrText>
        </w:r>
        <w:r>
          <w:rPr>
            <w:noProof/>
            <w:webHidden/>
          </w:rPr>
        </w:r>
        <w:r>
          <w:rPr>
            <w:noProof/>
            <w:webHidden/>
          </w:rPr>
          <w:fldChar w:fldCharType="separate"/>
        </w:r>
        <w:r>
          <w:rPr>
            <w:noProof/>
            <w:webHidden/>
          </w:rPr>
          <w:t>20</w:t>
        </w:r>
        <w:r>
          <w:rPr>
            <w:noProof/>
            <w:webHidden/>
          </w:rPr>
          <w:fldChar w:fldCharType="end"/>
        </w:r>
      </w:hyperlink>
    </w:p>
    <w:p w14:paraId="703C0BF5"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0" w:history="1">
        <w:r w:rsidRPr="00B15F17">
          <w:rPr>
            <w:rStyle w:val="Hyperlink"/>
            <w:noProof/>
          </w:rPr>
          <w:t>3.1.3 Ưu điểm và nhược điểm của epoll</w:t>
        </w:r>
        <w:r>
          <w:rPr>
            <w:noProof/>
            <w:webHidden/>
          </w:rPr>
          <w:tab/>
        </w:r>
        <w:r>
          <w:rPr>
            <w:noProof/>
            <w:webHidden/>
          </w:rPr>
          <w:fldChar w:fldCharType="begin"/>
        </w:r>
        <w:r>
          <w:rPr>
            <w:noProof/>
            <w:webHidden/>
          </w:rPr>
          <w:instrText xml:space="preserve"> PAGEREF _Toc533626520 \h </w:instrText>
        </w:r>
        <w:r>
          <w:rPr>
            <w:noProof/>
            <w:webHidden/>
          </w:rPr>
        </w:r>
        <w:r>
          <w:rPr>
            <w:noProof/>
            <w:webHidden/>
          </w:rPr>
          <w:fldChar w:fldCharType="separate"/>
        </w:r>
        <w:r>
          <w:rPr>
            <w:noProof/>
            <w:webHidden/>
          </w:rPr>
          <w:t>23</w:t>
        </w:r>
        <w:r>
          <w:rPr>
            <w:noProof/>
            <w:webHidden/>
          </w:rPr>
          <w:fldChar w:fldCharType="end"/>
        </w:r>
      </w:hyperlink>
    </w:p>
    <w:p w14:paraId="4AA3A366" w14:textId="77777777" w:rsidR="00506702" w:rsidRDefault="00506702">
      <w:pPr>
        <w:pStyle w:val="TOC2"/>
        <w:rPr>
          <w:rFonts w:asciiTheme="minorHAnsi" w:eastAsiaTheme="minorEastAsia" w:hAnsiTheme="minorHAnsi" w:cstheme="minorBidi"/>
          <w:b w:val="0"/>
          <w:noProof/>
          <w:sz w:val="22"/>
          <w:szCs w:val="22"/>
        </w:rPr>
      </w:pPr>
      <w:hyperlink w:anchor="_Toc533626521" w:history="1">
        <w:r w:rsidRPr="00B15F17">
          <w:rPr>
            <w:rStyle w:val="Hyperlink"/>
            <w:noProof/>
          </w:rPr>
          <w:t>3.2 Bộ thư viện glibc</w:t>
        </w:r>
        <w:r>
          <w:rPr>
            <w:noProof/>
            <w:webHidden/>
          </w:rPr>
          <w:tab/>
        </w:r>
        <w:r>
          <w:rPr>
            <w:noProof/>
            <w:webHidden/>
          </w:rPr>
          <w:fldChar w:fldCharType="begin"/>
        </w:r>
        <w:r>
          <w:rPr>
            <w:noProof/>
            <w:webHidden/>
          </w:rPr>
          <w:instrText xml:space="preserve"> PAGEREF _Toc533626521 \h </w:instrText>
        </w:r>
        <w:r>
          <w:rPr>
            <w:noProof/>
            <w:webHidden/>
          </w:rPr>
        </w:r>
        <w:r>
          <w:rPr>
            <w:noProof/>
            <w:webHidden/>
          </w:rPr>
          <w:fldChar w:fldCharType="separate"/>
        </w:r>
        <w:r>
          <w:rPr>
            <w:noProof/>
            <w:webHidden/>
          </w:rPr>
          <w:t>25</w:t>
        </w:r>
        <w:r>
          <w:rPr>
            <w:noProof/>
            <w:webHidden/>
          </w:rPr>
          <w:fldChar w:fldCharType="end"/>
        </w:r>
      </w:hyperlink>
    </w:p>
    <w:p w14:paraId="02C06164"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2" w:history="1">
        <w:r w:rsidRPr="00B15F17">
          <w:rPr>
            <w:rStyle w:val="Hyperlink"/>
            <w:noProof/>
          </w:rPr>
          <w:t>3.2.1 open</w:t>
        </w:r>
        <w:r>
          <w:rPr>
            <w:noProof/>
            <w:webHidden/>
          </w:rPr>
          <w:tab/>
        </w:r>
        <w:r>
          <w:rPr>
            <w:noProof/>
            <w:webHidden/>
          </w:rPr>
          <w:fldChar w:fldCharType="begin"/>
        </w:r>
        <w:r>
          <w:rPr>
            <w:noProof/>
            <w:webHidden/>
          </w:rPr>
          <w:instrText xml:space="preserve"> PAGEREF _Toc533626522 \h </w:instrText>
        </w:r>
        <w:r>
          <w:rPr>
            <w:noProof/>
            <w:webHidden/>
          </w:rPr>
        </w:r>
        <w:r>
          <w:rPr>
            <w:noProof/>
            <w:webHidden/>
          </w:rPr>
          <w:fldChar w:fldCharType="separate"/>
        </w:r>
        <w:r>
          <w:rPr>
            <w:noProof/>
            <w:webHidden/>
          </w:rPr>
          <w:t>25</w:t>
        </w:r>
        <w:r>
          <w:rPr>
            <w:noProof/>
            <w:webHidden/>
          </w:rPr>
          <w:fldChar w:fldCharType="end"/>
        </w:r>
      </w:hyperlink>
    </w:p>
    <w:p w14:paraId="2964EAEF"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3" w:history="1">
        <w:r w:rsidRPr="00B15F17">
          <w:rPr>
            <w:rStyle w:val="Hyperlink"/>
            <w:noProof/>
          </w:rPr>
          <w:t>3.2.2 close</w:t>
        </w:r>
        <w:r>
          <w:rPr>
            <w:noProof/>
            <w:webHidden/>
          </w:rPr>
          <w:tab/>
        </w:r>
        <w:r>
          <w:rPr>
            <w:noProof/>
            <w:webHidden/>
          </w:rPr>
          <w:fldChar w:fldCharType="begin"/>
        </w:r>
        <w:r>
          <w:rPr>
            <w:noProof/>
            <w:webHidden/>
          </w:rPr>
          <w:instrText xml:space="preserve"> PAGEREF _Toc533626523 \h </w:instrText>
        </w:r>
        <w:r>
          <w:rPr>
            <w:noProof/>
            <w:webHidden/>
          </w:rPr>
        </w:r>
        <w:r>
          <w:rPr>
            <w:noProof/>
            <w:webHidden/>
          </w:rPr>
          <w:fldChar w:fldCharType="separate"/>
        </w:r>
        <w:r>
          <w:rPr>
            <w:noProof/>
            <w:webHidden/>
          </w:rPr>
          <w:t>26</w:t>
        </w:r>
        <w:r>
          <w:rPr>
            <w:noProof/>
            <w:webHidden/>
          </w:rPr>
          <w:fldChar w:fldCharType="end"/>
        </w:r>
      </w:hyperlink>
    </w:p>
    <w:p w14:paraId="1F958FBF"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4" w:history="1">
        <w:r w:rsidRPr="00B15F17">
          <w:rPr>
            <w:rStyle w:val="Hyperlink"/>
            <w:noProof/>
          </w:rPr>
          <w:t>3.2.3 read</w:t>
        </w:r>
        <w:r>
          <w:rPr>
            <w:noProof/>
            <w:webHidden/>
          </w:rPr>
          <w:tab/>
        </w:r>
        <w:r>
          <w:rPr>
            <w:noProof/>
            <w:webHidden/>
          </w:rPr>
          <w:fldChar w:fldCharType="begin"/>
        </w:r>
        <w:r>
          <w:rPr>
            <w:noProof/>
            <w:webHidden/>
          </w:rPr>
          <w:instrText xml:space="preserve"> PAGEREF _Toc533626524 \h </w:instrText>
        </w:r>
        <w:r>
          <w:rPr>
            <w:noProof/>
            <w:webHidden/>
          </w:rPr>
        </w:r>
        <w:r>
          <w:rPr>
            <w:noProof/>
            <w:webHidden/>
          </w:rPr>
          <w:fldChar w:fldCharType="separate"/>
        </w:r>
        <w:r>
          <w:rPr>
            <w:noProof/>
            <w:webHidden/>
          </w:rPr>
          <w:t>26</w:t>
        </w:r>
        <w:r>
          <w:rPr>
            <w:noProof/>
            <w:webHidden/>
          </w:rPr>
          <w:fldChar w:fldCharType="end"/>
        </w:r>
      </w:hyperlink>
    </w:p>
    <w:p w14:paraId="47B8505A"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5" w:history="1">
        <w:r w:rsidRPr="00B15F17">
          <w:rPr>
            <w:rStyle w:val="Hyperlink"/>
            <w:noProof/>
          </w:rPr>
          <w:t>3.2.4 write</w:t>
        </w:r>
        <w:r>
          <w:rPr>
            <w:noProof/>
            <w:webHidden/>
          </w:rPr>
          <w:tab/>
        </w:r>
        <w:r>
          <w:rPr>
            <w:noProof/>
            <w:webHidden/>
          </w:rPr>
          <w:fldChar w:fldCharType="begin"/>
        </w:r>
        <w:r>
          <w:rPr>
            <w:noProof/>
            <w:webHidden/>
          </w:rPr>
          <w:instrText xml:space="preserve"> PAGEREF _Toc533626525 \h </w:instrText>
        </w:r>
        <w:r>
          <w:rPr>
            <w:noProof/>
            <w:webHidden/>
          </w:rPr>
        </w:r>
        <w:r>
          <w:rPr>
            <w:noProof/>
            <w:webHidden/>
          </w:rPr>
          <w:fldChar w:fldCharType="separate"/>
        </w:r>
        <w:r>
          <w:rPr>
            <w:noProof/>
            <w:webHidden/>
          </w:rPr>
          <w:t>26</w:t>
        </w:r>
        <w:r>
          <w:rPr>
            <w:noProof/>
            <w:webHidden/>
          </w:rPr>
          <w:fldChar w:fldCharType="end"/>
        </w:r>
      </w:hyperlink>
    </w:p>
    <w:p w14:paraId="04EF6EDB"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6" w:history="1">
        <w:r w:rsidRPr="00B15F17">
          <w:rPr>
            <w:rStyle w:val="Hyperlink"/>
            <w:noProof/>
          </w:rPr>
          <w:t>3.2.5 lseek</w:t>
        </w:r>
        <w:r>
          <w:rPr>
            <w:noProof/>
            <w:webHidden/>
          </w:rPr>
          <w:tab/>
        </w:r>
        <w:r>
          <w:rPr>
            <w:noProof/>
            <w:webHidden/>
          </w:rPr>
          <w:fldChar w:fldCharType="begin"/>
        </w:r>
        <w:r>
          <w:rPr>
            <w:noProof/>
            <w:webHidden/>
          </w:rPr>
          <w:instrText xml:space="preserve"> PAGEREF _Toc533626526 \h </w:instrText>
        </w:r>
        <w:r>
          <w:rPr>
            <w:noProof/>
            <w:webHidden/>
          </w:rPr>
        </w:r>
        <w:r>
          <w:rPr>
            <w:noProof/>
            <w:webHidden/>
          </w:rPr>
          <w:fldChar w:fldCharType="separate"/>
        </w:r>
        <w:r>
          <w:rPr>
            <w:noProof/>
            <w:webHidden/>
          </w:rPr>
          <w:t>26</w:t>
        </w:r>
        <w:r>
          <w:rPr>
            <w:noProof/>
            <w:webHidden/>
          </w:rPr>
          <w:fldChar w:fldCharType="end"/>
        </w:r>
      </w:hyperlink>
    </w:p>
    <w:p w14:paraId="707C7915" w14:textId="77777777" w:rsidR="00506702" w:rsidRDefault="00506702">
      <w:pPr>
        <w:pStyle w:val="TOC2"/>
        <w:rPr>
          <w:rFonts w:asciiTheme="minorHAnsi" w:eastAsiaTheme="minorEastAsia" w:hAnsiTheme="minorHAnsi" w:cstheme="minorBidi"/>
          <w:b w:val="0"/>
          <w:noProof/>
          <w:sz w:val="22"/>
          <w:szCs w:val="22"/>
        </w:rPr>
      </w:pPr>
      <w:hyperlink w:anchor="_Toc533626527" w:history="1">
        <w:r w:rsidRPr="00B15F17">
          <w:rPr>
            <w:rStyle w:val="Hyperlink"/>
            <w:noProof/>
          </w:rPr>
          <w:t>3.3 Bảng băm</w:t>
        </w:r>
        <w:r>
          <w:rPr>
            <w:noProof/>
            <w:webHidden/>
          </w:rPr>
          <w:tab/>
        </w:r>
        <w:r>
          <w:rPr>
            <w:noProof/>
            <w:webHidden/>
          </w:rPr>
          <w:fldChar w:fldCharType="begin"/>
        </w:r>
        <w:r>
          <w:rPr>
            <w:noProof/>
            <w:webHidden/>
          </w:rPr>
          <w:instrText xml:space="preserve"> PAGEREF _Toc533626527 \h </w:instrText>
        </w:r>
        <w:r>
          <w:rPr>
            <w:noProof/>
            <w:webHidden/>
          </w:rPr>
        </w:r>
        <w:r>
          <w:rPr>
            <w:noProof/>
            <w:webHidden/>
          </w:rPr>
          <w:fldChar w:fldCharType="separate"/>
        </w:r>
        <w:r>
          <w:rPr>
            <w:noProof/>
            <w:webHidden/>
          </w:rPr>
          <w:t>27</w:t>
        </w:r>
        <w:r>
          <w:rPr>
            <w:noProof/>
            <w:webHidden/>
          </w:rPr>
          <w:fldChar w:fldCharType="end"/>
        </w:r>
      </w:hyperlink>
    </w:p>
    <w:p w14:paraId="723E1D4D"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8" w:history="1">
        <w:r w:rsidRPr="00B15F17">
          <w:rPr>
            <w:rStyle w:val="Hyperlink"/>
            <w:noProof/>
          </w:rPr>
          <w:t>3.3.1 Bảng băm</w:t>
        </w:r>
        <w:r>
          <w:rPr>
            <w:noProof/>
            <w:webHidden/>
          </w:rPr>
          <w:tab/>
        </w:r>
        <w:r>
          <w:rPr>
            <w:noProof/>
            <w:webHidden/>
          </w:rPr>
          <w:fldChar w:fldCharType="begin"/>
        </w:r>
        <w:r>
          <w:rPr>
            <w:noProof/>
            <w:webHidden/>
          </w:rPr>
          <w:instrText xml:space="preserve"> PAGEREF _Toc533626528 \h </w:instrText>
        </w:r>
        <w:r>
          <w:rPr>
            <w:noProof/>
            <w:webHidden/>
          </w:rPr>
        </w:r>
        <w:r>
          <w:rPr>
            <w:noProof/>
            <w:webHidden/>
          </w:rPr>
          <w:fldChar w:fldCharType="separate"/>
        </w:r>
        <w:r>
          <w:rPr>
            <w:noProof/>
            <w:webHidden/>
          </w:rPr>
          <w:t>27</w:t>
        </w:r>
        <w:r>
          <w:rPr>
            <w:noProof/>
            <w:webHidden/>
          </w:rPr>
          <w:fldChar w:fldCharType="end"/>
        </w:r>
      </w:hyperlink>
    </w:p>
    <w:p w14:paraId="53F70AC8"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29" w:history="1">
        <w:r w:rsidRPr="00B15F17">
          <w:rPr>
            <w:rStyle w:val="Hyperlink"/>
            <w:noProof/>
          </w:rPr>
          <w:t>3.3.2 Double hashing</w:t>
        </w:r>
        <w:r>
          <w:rPr>
            <w:noProof/>
            <w:webHidden/>
          </w:rPr>
          <w:tab/>
        </w:r>
        <w:r>
          <w:rPr>
            <w:noProof/>
            <w:webHidden/>
          </w:rPr>
          <w:fldChar w:fldCharType="begin"/>
        </w:r>
        <w:r>
          <w:rPr>
            <w:noProof/>
            <w:webHidden/>
          </w:rPr>
          <w:instrText xml:space="preserve"> PAGEREF _Toc533626529 \h </w:instrText>
        </w:r>
        <w:r>
          <w:rPr>
            <w:noProof/>
            <w:webHidden/>
          </w:rPr>
        </w:r>
        <w:r>
          <w:rPr>
            <w:noProof/>
            <w:webHidden/>
          </w:rPr>
          <w:fldChar w:fldCharType="separate"/>
        </w:r>
        <w:r>
          <w:rPr>
            <w:noProof/>
            <w:webHidden/>
          </w:rPr>
          <w:t>27</w:t>
        </w:r>
        <w:r>
          <w:rPr>
            <w:noProof/>
            <w:webHidden/>
          </w:rPr>
          <w:fldChar w:fldCharType="end"/>
        </w:r>
      </w:hyperlink>
    </w:p>
    <w:p w14:paraId="47658594"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30" w:history="1">
        <w:r w:rsidRPr="00B15F17">
          <w:rPr>
            <w:rStyle w:val="Hyperlink"/>
            <w:noProof/>
          </w:rPr>
          <w:t>3.3.3 Hàm băm đề xuất của Donald Knuth</w:t>
        </w:r>
        <w:r>
          <w:rPr>
            <w:noProof/>
            <w:webHidden/>
          </w:rPr>
          <w:tab/>
        </w:r>
        <w:r>
          <w:rPr>
            <w:noProof/>
            <w:webHidden/>
          </w:rPr>
          <w:fldChar w:fldCharType="begin"/>
        </w:r>
        <w:r>
          <w:rPr>
            <w:noProof/>
            <w:webHidden/>
          </w:rPr>
          <w:instrText xml:space="preserve"> PAGEREF _Toc533626530 \h </w:instrText>
        </w:r>
        <w:r>
          <w:rPr>
            <w:noProof/>
            <w:webHidden/>
          </w:rPr>
        </w:r>
        <w:r>
          <w:rPr>
            <w:noProof/>
            <w:webHidden/>
          </w:rPr>
          <w:fldChar w:fldCharType="separate"/>
        </w:r>
        <w:r>
          <w:rPr>
            <w:noProof/>
            <w:webHidden/>
          </w:rPr>
          <w:t>29</w:t>
        </w:r>
        <w:r>
          <w:rPr>
            <w:noProof/>
            <w:webHidden/>
          </w:rPr>
          <w:fldChar w:fldCharType="end"/>
        </w:r>
      </w:hyperlink>
    </w:p>
    <w:p w14:paraId="1CC26053" w14:textId="77777777" w:rsidR="00506702" w:rsidRDefault="00506702">
      <w:pPr>
        <w:pStyle w:val="TOC1"/>
        <w:rPr>
          <w:rFonts w:asciiTheme="minorHAnsi" w:eastAsiaTheme="minorEastAsia" w:hAnsiTheme="minorHAnsi" w:cstheme="minorBidi"/>
          <w:b w:val="0"/>
          <w:noProof/>
          <w:sz w:val="22"/>
          <w:szCs w:val="22"/>
        </w:rPr>
      </w:pPr>
      <w:hyperlink w:anchor="_Toc533626531" w:history="1">
        <w:r w:rsidRPr="00B15F17">
          <w:rPr>
            <w:rStyle w:val="Hyperlink"/>
            <w:noProof/>
          </w:rPr>
          <w:t>Chương 4 Phát triển và triển khai ứng dụng</w:t>
        </w:r>
        <w:r>
          <w:rPr>
            <w:noProof/>
            <w:webHidden/>
          </w:rPr>
          <w:tab/>
        </w:r>
        <w:r>
          <w:rPr>
            <w:noProof/>
            <w:webHidden/>
          </w:rPr>
          <w:fldChar w:fldCharType="begin"/>
        </w:r>
        <w:r>
          <w:rPr>
            <w:noProof/>
            <w:webHidden/>
          </w:rPr>
          <w:instrText xml:space="preserve"> PAGEREF _Toc533626531 \h </w:instrText>
        </w:r>
        <w:r>
          <w:rPr>
            <w:noProof/>
            <w:webHidden/>
          </w:rPr>
        </w:r>
        <w:r>
          <w:rPr>
            <w:noProof/>
            <w:webHidden/>
          </w:rPr>
          <w:fldChar w:fldCharType="separate"/>
        </w:r>
        <w:r>
          <w:rPr>
            <w:noProof/>
            <w:webHidden/>
          </w:rPr>
          <w:t>31</w:t>
        </w:r>
        <w:r>
          <w:rPr>
            <w:noProof/>
            <w:webHidden/>
          </w:rPr>
          <w:fldChar w:fldCharType="end"/>
        </w:r>
      </w:hyperlink>
    </w:p>
    <w:p w14:paraId="67F616A8" w14:textId="77777777" w:rsidR="00506702" w:rsidRDefault="00506702">
      <w:pPr>
        <w:pStyle w:val="TOC2"/>
        <w:rPr>
          <w:rFonts w:asciiTheme="minorHAnsi" w:eastAsiaTheme="minorEastAsia" w:hAnsiTheme="minorHAnsi" w:cstheme="minorBidi"/>
          <w:b w:val="0"/>
          <w:noProof/>
          <w:sz w:val="22"/>
          <w:szCs w:val="22"/>
        </w:rPr>
      </w:pPr>
      <w:hyperlink w:anchor="_Toc533626532" w:history="1">
        <w:r w:rsidRPr="00B15F17">
          <w:rPr>
            <w:rStyle w:val="Hyperlink"/>
            <w:noProof/>
          </w:rPr>
          <w:t>4.1 Thiết kế kiến trúc</w:t>
        </w:r>
        <w:r>
          <w:rPr>
            <w:noProof/>
            <w:webHidden/>
          </w:rPr>
          <w:tab/>
        </w:r>
        <w:r>
          <w:rPr>
            <w:noProof/>
            <w:webHidden/>
          </w:rPr>
          <w:fldChar w:fldCharType="begin"/>
        </w:r>
        <w:r>
          <w:rPr>
            <w:noProof/>
            <w:webHidden/>
          </w:rPr>
          <w:instrText xml:space="preserve"> PAGEREF _Toc533626532 \h </w:instrText>
        </w:r>
        <w:r>
          <w:rPr>
            <w:noProof/>
            <w:webHidden/>
          </w:rPr>
        </w:r>
        <w:r>
          <w:rPr>
            <w:noProof/>
            <w:webHidden/>
          </w:rPr>
          <w:fldChar w:fldCharType="separate"/>
        </w:r>
        <w:r>
          <w:rPr>
            <w:noProof/>
            <w:webHidden/>
          </w:rPr>
          <w:t>31</w:t>
        </w:r>
        <w:r>
          <w:rPr>
            <w:noProof/>
            <w:webHidden/>
          </w:rPr>
          <w:fldChar w:fldCharType="end"/>
        </w:r>
      </w:hyperlink>
    </w:p>
    <w:p w14:paraId="66D0284F"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33" w:history="1">
        <w:r w:rsidRPr="00B15F17">
          <w:rPr>
            <w:rStyle w:val="Hyperlink"/>
            <w:noProof/>
          </w:rPr>
          <w:t>4.1.1 Thiết kế tổng quan</w:t>
        </w:r>
        <w:r>
          <w:rPr>
            <w:noProof/>
            <w:webHidden/>
          </w:rPr>
          <w:tab/>
        </w:r>
        <w:r>
          <w:rPr>
            <w:noProof/>
            <w:webHidden/>
          </w:rPr>
          <w:fldChar w:fldCharType="begin"/>
        </w:r>
        <w:r>
          <w:rPr>
            <w:noProof/>
            <w:webHidden/>
          </w:rPr>
          <w:instrText xml:space="preserve"> PAGEREF _Toc533626533 \h </w:instrText>
        </w:r>
        <w:r>
          <w:rPr>
            <w:noProof/>
            <w:webHidden/>
          </w:rPr>
        </w:r>
        <w:r>
          <w:rPr>
            <w:noProof/>
            <w:webHidden/>
          </w:rPr>
          <w:fldChar w:fldCharType="separate"/>
        </w:r>
        <w:r>
          <w:rPr>
            <w:noProof/>
            <w:webHidden/>
          </w:rPr>
          <w:t>31</w:t>
        </w:r>
        <w:r>
          <w:rPr>
            <w:noProof/>
            <w:webHidden/>
          </w:rPr>
          <w:fldChar w:fldCharType="end"/>
        </w:r>
      </w:hyperlink>
    </w:p>
    <w:p w14:paraId="5AA75383" w14:textId="77777777" w:rsidR="00506702" w:rsidRDefault="00506702">
      <w:pPr>
        <w:pStyle w:val="TOC2"/>
        <w:rPr>
          <w:rFonts w:asciiTheme="minorHAnsi" w:eastAsiaTheme="minorEastAsia" w:hAnsiTheme="minorHAnsi" w:cstheme="minorBidi"/>
          <w:b w:val="0"/>
          <w:noProof/>
          <w:sz w:val="22"/>
          <w:szCs w:val="22"/>
        </w:rPr>
      </w:pPr>
      <w:hyperlink w:anchor="_Toc533626534" w:history="1">
        <w:r w:rsidRPr="00B15F17">
          <w:rPr>
            <w:rStyle w:val="Hyperlink"/>
            <w:noProof/>
          </w:rPr>
          <w:t>4.2 Thiết kế chi tiết</w:t>
        </w:r>
        <w:r>
          <w:rPr>
            <w:noProof/>
            <w:webHidden/>
          </w:rPr>
          <w:tab/>
        </w:r>
        <w:r>
          <w:rPr>
            <w:noProof/>
            <w:webHidden/>
          </w:rPr>
          <w:fldChar w:fldCharType="begin"/>
        </w:r>
        <w:r>
          <w:rPr>
            <w:noProof/>
            <w:webHidden/>
          </w:rPr>
          <w:instrText xml:space="preserve"> PAGEREF _Toc533626534 \h </w:instrText>
        </w:r>
        <w:r>
          <w:rPr>
            <w:noProof/>
            <w:webHidden/>
          </w:rPr>
        </w:r>
        <w:r>
          <w:rPr>
            <w:noProof/>
            <w:webHidden/>
          </w:rPr>
          <w:fldChar w:fldCharType="separate"/>
        </w:r>
        <w:r>
          <w:rPr>
            <w:noProof/>
            <w:webHidden/>
          </w:rPr>
          <w:t>32</w:t>
        </w:r>
        <w:r>
          <w:rPr>
            <w:noProof/>
            <w:webHidden/>
          </w:rPr>
          <w:fldChar w:fldCharType="end"/>
        </w:r>
      </w:hyperlink>
    </w:p>
    <w:p w14:paraId="603BA93F"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35" w:history="1">
        <w:r w:rsidRPr="00B15F17">
          <w:rPr>
            <w:rStyle w:val="Hyperlink"/>
            <w:noProof/>
          </w:rPr>
          <w:t>4.2.1 Cấu trúc lữu trữ thông tin của CSDL</w:t>
        </w:r>
        <w:r>
          <w:rPr>
            <w:noProof/>
            <w:webHidden/>
          </w:rPr>
          <w:tab/>
        </w:r>
        <w:r>
          <w:rPr>
            <w:noProof/>
            <w:webHidden/>
          </w:rPr>
          <w:fldChar w:fldCharType="begin"/>
        </w:r>
        <w:r>
          <w:rPr>
            <w:noProof/>
            <w:webHidden/>
          </w:rPr>
          <w:instrText xml:space="preserve"> PAGEREF _Toc533626535 \h </w:instrText>
        </w:r>
        <w:r>
          <w:rPr>
            <w:noProof/>
            <w:webHidden/>
          </w:rPr>
        </w:r>
        <w:r>
          <w:rPr>
            <w:noProof/>
            <w:webHidden/>
          </w:rPr>
          <w:fldChar w:fldCharType="separate"/>
        </w:r>
        <w:r>
          <w:rPr>
            <w:noProof/>
            <w:webHidden/>
          </w:rPr>
          <w:t>32</w:t>
        </w:r>
        <w:r>
          <w:rPr>
            <w:noProof/>
            <w:webHidden/>
          </w:rPr>
          <w:fldChar w:fldCharType="end"/>
        </w:r>
      </w:hyperlink>
    </w:p>
    <w:p w14:paraId="6BD8BBDD"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36" w:history="1">
        <w:r w:rsidRPr="00B15F17">
          <w:rPr>
            <w:rStyle w:val="Hyperlink"/>
            <w:noProof/>
          </w:rPr>
          <w:t>4.2.2 Cấu trúc lưu trữ trong bảng</w:t>
        </w:r>
        <w:r>
          <w:rPr>
            <w:noProof/>
            <w:webHidden/>
          </w:rPr>
          <w:tab/>
        </w:r>
        <w:r>
          <w:rPr>
            <w:noProof/>
            <w:webHidden/>
          </w:rPr>
          <w:fldChar w:fldCharType="begin"/>
        </w:r>
        <w:r>
          <w:rPr>
            <w:noProof/>
            <w:webHidden/>
          </w:rPr>
          <w:instrText xml:space="preserve"> PAGEREF _Toc533626536 \h </w:instrText>
        </w:r>
        <w:r>
          <w:rPr>
            <w:noProof/>
            <w:webHidden/>
          </w:rPr>
        </w:r>
        <w:r>
          <w:rPr>
            <w:noProof/>
            <w:webHidden/>
          </w:rPr>
          <w:fldChar w:fldCharType="separate"/>
        </w:r>
        <w:r>
          <w:rPr>
            <w:noProof/>
            <w:webHidden/>
          </w:rPr>
          <w:t>33</w:t>
        </w:r>
        <w:r>
          <w:rPr>
            <w:noProof/>
            <w:webHidden/>
          </w:rPr>
          <w:fldChar w:fldCharType="end"/>
        </w:r>
      </w:hyperlink>
    </w:p>
    <w:p w14:paraId="74ABEF4A" w14:textId="77777777" w:rsidR="00506702" w:rsidRDefault="00506702">
      <w:pPr>
        <w:pStyle w:val="TOC2"/>
        <w:rPr>
          <w:rFonts w:asciiTheme="minorHAnsi" w:eastAsiaTheme="minorEastAsia" w:hAnsiTheme="minorHAnsi" w:cstheme="minorBidi"/>
          <w:b w:val="0"/>
          <w:noProof/>
          <w:sz w:val="22"/>
          <w:szCs w:val="22"/>
        </w:rPr>
      </w:pPr>
      <w:hyperlink w:anchor="_Toc533626537" w:history="1">
        <w:r w:rsidRPr="00B15F17">
          <w:rPr>
            <w:rStyle w:val="Hyperlink"/>
            <w:noProof/>
          </w:rPr>
          <w:t>4.3 Xây dựng ứng dụng</w:t>
        </w:r>
        <w:r>
          <w:rPr>
            <w:noProof/>
            <w:webHidden/>
          </w:rPr>
          <w:tab/>
        </w:r>
        <w:r>
          <w:rPr>
            <w:noProof/>
            <w:webHidden/>
          </w:rPr>
          <w:fldChar w:fldCharType="begin"/>
        </w:r>
        <w:r>
          <w:rPr>
            <w:noProof/>
            <w:webHidden/>
          </w:rPr>
          <w:instrText xml:space="preserve"> PAGEREF _Toc533626537 \h </w:instrText>
        </w:r>
        <w:r>
          <w:rPr>
            <w:noProof/>
            <w:webHidden/>
          </w:rPr>
        </w:r>
        <w:r>
          <w:rPr>
            <w:noProof/>
            <w:webHidden/>
          </w:rPr>
          <w:fldChar w:fldCharType="separate"/>
        </w:r>
        <w:r>
          <w:rPr>
            <w:noProof/>
            <w:webHidden/>
          </w:rPr>
          <w:t>35</w:t>
        </w:r>
        <w:r>
          <w:rPr>
            <w:noProof/>
            <w:webHidden/>
          </w:rPr>
          <w:fldChar w:fldCharType="end"/>
        </w:r>
      </w:hyperlink>
    </w:p>
    <w:p w14:paraId="0307DA34"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38" w:history="1">
        <w:r w:rsidRPr="00B15F17">
          <w:rPr>
            <w:rStyle w:val="Hyperlink"/>
            <w:noProof/>
          </w:rPr>
          <w:t>4.3.1 Thư viện và công cụ sử dụng</w:t>
        </w:r>
        <w:r>
          <w:rPr>
            <w:noProof/>
            <w:webHidden/>
          </w:rPr>
          <w:tab/>
        </w:r>
        <w:r>
          <w:rPr>
            <w:noProof/>
            <w:webHidden/>
          </w:rPr>
          <w:fldChar w:fldCharType="begin"/>
        </w:r>
        <w:r>
          <w:rPr>
            <w:noProof/>
            <w:webHidden/>
          </w:rPr>
          <w:instrText xml:space="preserve"> PAGEREF _Toc533626538 \h </w:instrText>
        </w:r>
        <w:r>
          <w:rPr>
            <w:noProof/>
            <w:webHidden/>
          </w:rPr>
        </w:r>
        <w:r>
          <w:rPr>
            <w:noProof/>
            <w:webHidden/>
          </w:rPr>
          <w:fldChar w:fldCharType="separate"/>
        </w:r>
        <w:r>
          <w:rPr>
            <w:noProof/>
            <w:webHidden/>
          </w:rPr>
          <w:t>35</w:t>
        </w:r>
        <w:r>
          <w:rPr>
            <w:noProof/>
            <w:webHidden/>
          </w:rPr>
          <w:fldChar w:fldCharType="end"/>
        </w:r>
      </w:hyperlink>
    </w:p>
    <w:p w14:paraId="5F4ABB28"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39" w:history="1">
        <w:r w:rsidRPr="00B15F17">
          <w:rPr>
            <w:rStyle w:val="Hyperlink"/>
            <w:noProof/>
          </w:rPr>
          <w:t>4.3.2 Kết quả đạt được</w:t>
        </w:r>
        <w:r>
          <w:rPr>
            <w:noProof/>
            <w:webHidden/>
          </w:rPr>
          <w:tab/>
        </w:r>
        <w:r>
          <w:rPr>
            <w:noProof/>
            <w:webHidden/>
          </w:rPr>
          <w:fldChar w:fldCharType="begin"/>
        </w:r>
        <w:r>
          <w:rPr>
            <w:noProof/>
            <w:webHidden/>
          </w:rPr>
          <w:instrText xml:space="preserve"> PAGEREF _Toc533626539 \h </w:instrText>
        </w:r>
        <w:r>
          <w:rPr>
            <w:noProof/>
            <w:webHidden/>
          </w:rPr>
        </w:r>
        <w:r>
          <w:rPr>
            <w:noProof/>
            <w:webHidden/>
          </w:rPr>
          <w:fldChar w:fldCharType="separate"/>
        </w:r>
        <w:r>
          <w:rPr>
            <w:noProof/>
            <w:webHidden/>
          </w:rPr>
          <w:t>36</w:t>
        </w:r>
        <w:r>
          <w:rPr>
            <w:noProof/>
            <w:webHidden/>
          </w:rPr>
          <w:fldChar w:fldCharType="end"/>
        </w:r>
      </w:hyperlink>
    </w:p>
    <w:p w14:paraId="50FAC533"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40" w:history="1">
        <w:r w:rsidRPr="00B15F17">
          <w:rPr>
            <w:rStyle w:val="Hyperlink"/>
            <w:noProof/>
          </w:rPr>
          <w:t>4.3.3 Minh hoạ các chức năng chính</w:t>
        </w:r>
        <w:r>
          <w:rPr>
            <w:noProof/>
            <w:webHidden/>
          </w:rPr>
          <w:tab/>
        </w:r>
        <w:r>
          <w:rPr>
            <w:noProof/>
            <w:webHidden/>
          </w:rPr>
          <w:fldChar w:fldCharType="begin"/>
        </w:r>
        <w:r>
          <w:rPr>
            <w:noProof/>
            <w:webHidden/>
          </w:rPr>
          <w:instrText xml:space="preserve"> PAGEREF _Toc533626540 \h </w:instrText>
        </w:r>
        <w:r>
          <w:rPr>
            <w:noProof/>
            <w:webHidden/>
          </w:rPr>
        </w:r>
        <w:r>
          <w:rPr>
            <w:noProof/>
            <w:webHidden/>
          </w:rPr>
          <w:fldChar w:fldCharType="separate"/>
        </w:r>
        <w:r>
          <w:rPr>
            <w:noProof/>
            <w:webHidden/>
          </w:rPr>
          <w:t>36</w:t>
        </w:r>
        <w:r>
          <w:rPr>
            <w:noProof/>
            <w:webHidden/>
          </w:rPr>
          <w:fldChar w:fldCharType="end"/>
        </w:r>
      </w:hyperlink>
    </w:p>
    <w:p w14:paraId="3F6C13F0" w14:textId="77777777" w:rsidR="00506702" w:rsidRDefault="00506702">
      <w:pPr>
        <w:pStyle w:val="TOC2"/>
        <w:rPr>
          <w:rFonts w:asciiTheme="minorHAnsi" w:eastAsiaTheme="minorEastAsia" w:hAnsiTheme="minorHAnsi" w:cstheme="minorBidi"/>
          <w:b w:val="0"/>
          <w:noProof/>
          <w:sz w:val="22"/>
          <w:szCs w:val="22"/>
        </w:rPr>
      </w:pPr>
      <w:hyperlink w:anchor="_Toc533626541" w:history="1">
        <w:r w:rsidRPr="00B15F17">
          <w:rPr>
            <w:rStyle w:val="Hyperlink"/>
            <w:noProof/>
          </w:rPr>
          <w:t>4.4 Kiểm thử</w:t>
        </w:r>
        <w:r>
          <w:rPr>
            <w:noProof/>
            <w:webHidden/>
          </w:rPr>
          <w:tab/>
        </w:r>
        <w:r>
          <w:rPr>
            <w:noProof/>
            <w:webHidden/>
          </w:rPr>
          <w:fldChar w:fldCharType="begin"/>
        </w:r>
        <w:r>
          <w:rPr>
            <w:noProof/>
            <w:webHidden/>
          </w:rPr>
          <w:instrText xml:space="preserve"> PAGEREF _Toc533626541 \h </w:instrText>
        </w:r>
        <w:r>
          <w:rPr>
            <w:noProof/>
            <w:webHidden/>
          </w:rPr>
        </w:r>
        <w:r>
          <w:rPr>
            <w:noProof/>
            <w:webHidden/>
          </w:rPr>
          <w:fldChar w:fldCharType="separate"/>
        </w:r>
        <w:r>
          <w:rPr>
            <w:noProof/>
            <w:webHidden/>
          </w:rPr>
          <w:t>36</w:t>
        </w:r>
        <w:r>
          <w:rPr>
            <w:noProof/>
            <w:webHidden/>
          </w:rPr>
          <w:fldChar w:fldCharType="end"/>
        </w:r>
      </w:hyperlink>
    </w:p>
    <w:p w14:paraId="3045B2EF" w14:textId="77777777" w:rsidR="00506702" w:rsidRDefault="00506702">
      <w:pPr>
        <w:pStyle w:val="TOC2"/>
        <w:rPr>
          <w:rFonts w:asciiTheme="minorHAnsi" w:eastAsiaTheme="minorEastAsia" w:hAnsiTheme="minorHAnsi" w:cstheme="minorBidi"/>
          <w:b w:val="0"/>
          <w:noProof/>
          <w:sz w:val="22"/>
          <w:szCs w:val="22"/>
        </w:rPr>
      </w:pPr>
      <w:hyperlink w:anchor="_Toc533626542" w:history="1">
        <w:r w:rsidRPr="00B15F17">
          <w:rPr>
            <w:rStyle w:val="Hyperlink"/>
            <w:noProof/>
          </w:rPr>
          <w:t>4.5 Triển khai</w:t>
        </w:r>
        <w:r>
          <w:rPr>
            <w:noProof/>
            <w:webHidden/>
          </w:rPr>
          <w:tab/>
        </w:r>
        <w:r>
          <w:rPr>
            <w:noProof/>
            <w:webHidden/>
          </w:rPr>
          <w:fldChar w:fldCharType="begin"/>
        </w:r>
        <w:r>
          <w:rPr>
            <w:noProof/>
            <w:webHidden/>
          </w:rPr>
          <w:instrText xml:space="preserve"> PAGEREF _Toc533626542 \h </w:instrText>
        </w:r>
        <w:r>
          <w:rPr>
            <w:noProof/>
            <w:webHidden/>
          </w:rPr>
        </w:r>
        <w:r>
          <w:rPr>
            <w:noProof/>
            <w:webHidden/>
          </w:rPr>
          <w:fldChar w:fldCharType="separate"/>
        </w:r>
        <w:r>
          <w:rPr>
            <w:noProof/>
            <w:webHidden/>
          </w:rPr>
          <w:t>36</w:t>
        </w:r>
        <w:r>
          <w:rPr>
            <w:noProof/>
            <w:webHidden/>
          </w:rPr>
          <w:fldChar w:fldCharType="end"/>
        </w:r>
      </w:hyperlink>
    </w:p>
    <w:p w14:paraId="7CEE3F01" w14:textId="77777777" w:rsidR="00506702" w:rsidRDefault="00506702">
      <w:pPr>
        <w:pStyle w:val="TOC1"/>
        <w:rPr>
          <w:rFonts w:asciiTheme="minorHAnsi" w:eastAsiaTheme="minorEastAsia" w:hAnsiTheme="minorHAnsi" w:cstheme="minorBidi"/>
          <w:b w:val="0"/>
          <w:noProof/>
          <w:sz w:val="22"/>
          <w:szCs w:val="22"/>
        </w:rPr>
      </w:pPr>
      <w:hyperlink w:anchor="_Toc533626543" w:history="1">
        <w:r w:rsidRPr="00B15F17">
          <w:rPr>
            <w:rStyle w:val="Hyperlink"/>
            <w:noProof/>
          </w:rPr>
          <w:t>Chương 5 Các giải pháp và đóng góp nổi bật</w:t>
        </w:r>
        <w:r>
          <w:rPr>
            <w:noProof/>
            <w:webHidden/>
          </w:rPr>
          <w:tab/>
        </w:r>
        <w:r>
          <w:rPr>
            <w:noProof/>
            <w:webHidden/>
          </w:rPr>
          <w:fldChar w:fldCharType="begin"/>
        </w:r>
        <w:r>
          <w:rPr>
            <w:noProof/>
            <w:webHidden/>
          </w:rPr>
          <w:instrText xml:space="preserve"> PAGEREF _Toc533626543 \h </w:instrText>
        </w:r>
        <w:r>
          <w:rPr>
            <w:noProof/>
            <w:webHidden/>
          </w:rPr>
        </w:r>
        <w:r>
          <w:rPr>
            <w:noProof/>
            <w:webHidden/>
          </w:rPr>
          <w:fldChar w:fldCharType="separate"/>
        </w:r>
        <w:r>
          <w:rPr>
            <w:noProof/>
            <w:webHidden/>
          </w:rPr>
          <w:t>37</w:t>
        </w:r>
        <w:r>
          <w:rPr>
            <w:noProof/>
            <w:webHidden/>
          </w:rPr>
          <w:fldChar w:fldCharType="end"/>
        </w:r>
      </w:hyperlink>
    </w:p>
    <w:p w14:paraId="5AF414CE" w14:textId="77777777" w:rsidR="00506702" w:rsidRDefault="00506702">
      <w:pPr>
        <w:pStyle w:val="TOC1"/>
        <w:rPr>
          <w:rFonts w:asciiTheme="minorHAnsi" w:eastAsiaTheme="minorEastAsia" w:hAnsiTheme="minorHAnsi" w:cstheme="minorBidi"/>
          <w:b w:val="0"/>
          <w:noProof/>
          <w:sz w:val="22"/>
          <w:szCs w:val="22"/>
        </w:rPr>
      </w:pPr>
      <w:hyperlink w:anchor="_Toc533626544" w:history="1">
        <w:r w:rsidRPr="00B15F17">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_Toc533626544 \h </w:instrText>
        </w:r>
        <w:r>
          <w:rPr>
            <w:noProof/>
            <w:webHidden/>
          </w:rPr>
        </w:r>
        <w:r>
          <w:rPr>
            <w:noProof/>
            <w:webHidden/>
          </w:rPr>
          <w:fldChar w:fldCharType="separate"/>
        </w:r>
        <w:r>
          <w:rPr>
            <w:noProof/>
            <w:webHidden/>
          </w:rPr>
          <w:t>38</w:t>
        </w:r>
        <w:r>
          <w:rPr>
            <w:noProof/>
            <w:webHidden/>
          </w:rPr>
          <w:fldChar w:fldCharType="end"/>
        </w:r>
      </w:hyperlink>
    </w:p>
    <w:p w14:paraId="60CEFE06" w14:textId="77777777" w:rsidR="00506702" w:rsidRDefault="00506702">
      <w:pPr>
        <w:pStyle w:val="TOC2"/>
        <w:rPr>
          <w:rFonts w:asciiTheme="minorHAnsi" w:eastAsiaTheme="minorEastAsia" w:hAnsiTheme="minorHAnsi" w:cstheme="minorBidi"/>
          <w:b w:val="0"/>
          <w:noProof/>
          <w:sz w:val="22"/>
          <w:szCs w:val="22"/>
        </w:rPr>
      </w:pPr>
      <w:hyperlink w:anchor="_Toc533626545" w:history="1">
        <w:r w:rsidRPr="00B15F17">
          <w:rPr>
            <w:rStyle w:val="Hyperlink"/>
            <w:noProof/>
          </w:rPr>
          <w:t>6.1 Kết luận</w:t>
        </w:r>
        <w:r>
          <w:rPr>
            <w:noProof/>
            <w:webHidden/>
          </w:rPr>
          <w:tab/>
        </w:r>
        <w:r>
          <w:rPr>
            <w:noProof/>
            <w:webHidden/>
          </w:rPr>
          <w:fldChar w:fldCharType="begin"/>
        </w:r>
        <w:r>
          <w:rPr>
            <w:noProof/>
            <w:webHidden/>
          </w:rPr>
          <w:instrText xml:space="preserve"> PAGEREF _Toc533626545 \h </w:instrText>
        </w:r>
        <w:r>
          <w:rPr>
            <w:noProof/>
            <w:webHidden/>
          </w:rPr>
        </w:r>
        <w:r>
          <w:rPr>
            <w:noProof/>
            <w:webHidden/>
          </w:rPr>
          <w:fldChar w:fldCharType="separate"/>
        </w:r>
        <w:r>
          <w:rPr>
            <w:noProof/>
            <w:webHidden/>
          </w:rPr>
          <w:t>38</w:t>
        </w:r>
        <w:r>
          <w:rPr>
            <w:noProof/>
            <w:webHidden/>
          </w:rPr>
          <w:fldChar w:fldCharType="end"/>
        </w:r>
      </w:hyperlink>
    </w:p>
    <w:p w14:paraId="7FF40830" w14:textId="77777777" w:rsidR="00506702" w:rsidRDefault="00506702">
      <w:pPr>
        <w:pStyle w:val="TOC2"/>
        <w:rPr>
          <w:rFonts w:asciiTheme="minorHAnsi" w:eastAsiaTheme="minorEastAsia" w:hAnsiTheme="minorHAnsi" w:cstheme="minorBidi"/>
          <w:b w:val="0"/>
          <w:noProof/>
          <w:sz w:val="22"/>
          <w:szCs w:val="22"/>
        </w:rPr>
      </w:pPr>
      <w:hyperlink w:anchor="_Toc533626546" w:history="1">
        <w:r w:rsidRPr="00B15F17">
          <w:rPr>
            <w:rStyle w:val="Hyperlink"/>
            <w:noProof/>
          </w:rPr>
          <w:t>6.2 Hướng phát triển</w:t>
        </w:r>
        <w:r>
          <w:rPr>
            <w:noProof/>
            <w:webHidden/>
          </w:rPr>
          <w:tab/>
        </w:r>
        <w:r>
          <w:rPr>
            <w:noProof/>
            <w:webHidden/>
          </w:rPr>
          <w:fldChar w:fldCharType="begin"/>
        </w:r>
        <w:r>
          <w:rPr>
            <w:noProof/>
            <w:webHidden/>
          </w:rPr>
          <w:instrText xml:space="preserve"> PAGEREF _Toc533626546 \h </w:instrText>
        </w:r>
        <w:r>
          <w:rPr>
            <w:noProof/>
            <w:webHidden/>
          </w:rPr>
        </w:r>
        <w:r>
          <w:rPr>
            <w:noProof/>
            <w:webHidden/>
          </w:rPr>
          <w:fldChar w:fldCharType="separate"/>
        </w:r>
        <w:r>
          <w:rPr>
            <w:noProof/>
            <w:webHidden/>
          </w:rPr>
          <w:t>38</w:t>
        </w:r>
        <w:r>
          <w:rPr>
            <w:noProof/>
            <w:webHidden/>
          </w:rPr>
          <w:fldChar w:fldCharType="end"/>
        </w:r>
      </w:hyperlink>
    </w:p>
    <w:p w14:paraId="4FEB1BBD" w14:textId="77777777" w:rsidR="00506702" w:rsidRDefault="00506702">
      <w:pPr>
        <w:pStyle w:val="TOC1"/>
        <w:rPr>
          <w:rFonts w:asciiTheme="minorHAnsi" w:eastAsiaTheme="minorEastAsia" w:hAnsiTheme="minorHAnsi" w:cstheme="minorBidi"/>
          <w:b w:val="0"/>
          <w:noProof/>
          <w:sz w:val="22"/>
          <w:szCs w:val="22"/>
        </w:rPr>
      </w:pPr>
      <w:hyperlink w:anchor="_Toc533626547" w:history="1">
        <w:r w:rsidRPr="00B15F17">
          <w:rPr>
            <w:rStyle w:val="Hyperlink"/>
            <w:noProof/>
          </w:rPr>
          <w:t>Tài liệu tham khảo</w:t>
        </w:r>
        <w:r>
          <w:rPr>
            <w:noProof/>
            <w:webHidden/>
          </w:rPr>
          <w:tab/>
        </w:r>
        <w:r>
          <w:rPr>
            <w:noProof/>
            <w:webHidden/>
          </w:rPr>
          <w:fldChar w:fldCharType="begin"/>
        </w:r>
        <w:r>
          <w:rPr>
            <w:noProof/>
            <w:webHidden/>
          </w:rPr>
          <w:instrText xml:space="preserve"> PAGEREF _Toc533626547 \h </w:instrText>
        </w:r>
        <w:r>
          <w:rPr>
            <w:noProof/>
            <w:webHidden/>
          </w:rPr>
        </w:r>
        <w:r>
          <w:rPr>
            <w:noProof/>
            <w:webHidden/>
          </w:rPr>
          <w:fldChar w:fldCharType="separate"/>
        </w:r>
        <w:r>
          <w:rPr>
            <w:noProof/>
            <w:webHidden/>
          </w:rPr>
          <w:t>39</w:t>
        </w:r>
        <w:r>
          <w:rPr>
            <w:noProof/>
            <w:webHidden/>
          </w:rPr>
          <w:fldChar w:fldCharType="end"/>
        </w:r>
      </w:hyperlink>
    </w:p>
    <w:p w14:paraId="0993F6B5" w14:textId="77777777" w:rsidR="00506702" w:rsidRDefault="00506702">
      <w:pPr>
        <w:pStyle w:val="TOC1"/>
        <w:rPr>
          <w:rFonts w:asciiTheme="minorHAnsi" w:eastAsiaTheme="minorEastAsia" w:hAnsiTheme="minorHAnsi" w:cstheme="minorBidi"/>
          <w:b w:val="0"/>
          <w:noProof/>
          <w:sz w:val="22"/>
          <w:szCs w:val="22"/>
        </w:rPr>
      </w:pPr>
      <w:hyperlink w:anchor="_Toc533626548" w:history="1">
        <w:r w:rsidRPr="00B15F17">
          <w:rPr>
            <w:rStyle w:val="Hyperlink"/>
            <w:noProof/>
          </w:rPr>
          <w:t>Phụ lục</w:t>
        </w:r>
        <w:r>
          <w:rPr>
            <w:noProof/>
            <w:webHidden/>
          </w:rPr>
          <w:tab/>
        </w:r>
        <w:r>
          <w:rPr>
            <w:noProof/>
            <w:webHidden/>
          </w:rPr>
          <w:fldChar w:fldCharType="begin"/>
        </w:r>
        <w:r>
          <w:rPr>
            <w:noProof/>
            <w:webHidden/>
          </w:rPr>
          <w:instrText xml:space="preserve"> PAGEREF _Toc533626548 \h </w:instrText>
        </w:r>
        <w:r>
          <w:rPr>
            <w:noProof/>
            <w:webHidden/>
          </w:rPr>
        </w:r>
        <w:r>
          <w:rPr>
            <w:noProof/>
            <w:webHidden/>
          </w:rPr>
          <w:fldChar w:fldCharType="separate"/>
        </w:r>
        <w:r>
          <w:rPr>
            <w:noProof/>
            <w:webHidden/>
          </w:rPr>
          <w:t>A-1</w:t>
        </w:r>
        <w:r>
          <w:rPr>
            <w:noProof/>
            <w:webHidden/>
          </w:rPr>
          <w:fldChar w:fldCharType="end"/>
        </w:r>
      </w:hyperlink>
    </w:p>
    <w:p w14:paraId="0C6C3774" w14:textId="77777777" w:rsidR="00506702" w:rsidRDefault="00506702">
      <w:pPr>
        <w:pStyle w:val="TOC2"/>
        <w:rPr>
          <w:rFonts w:asciiTheme="minorHAnsi" w:eastAsiaTheme="minorEastAsia" w:hAnsiTheme="minorHAnsi" w:cstheme="minorBidi"/>
          <w:b w:val="0"/>
          <w:noProof/>
          <w:sz w:val="22"/>
          <w:szCs w:val="22"/>
        </w:rPr>
      </w:pPr>
      <w:hyperlink w:anchor="_Toc533626549" w:history="1">
        <w:r w:rsidRPr="00B15F17">
          <w:rPr>
            <w:rStyle w:val="Hyperlink"/>
            <w:noProof/>
          </w:rPr>
          <w:t>A Hướng dẫn viết đồ án tốt nghiệp</w:t>
        </w:r>
        <w:r>
          <w:rPr>
            <w:noProof/>
            <w:webHidden/>
          </w:rPr>
          <w:tab/>
        </w:r>
        <w:r>
          <w:rPr>
            <w:noProof/>
            <w:webHidden/>
          </w:rPr>
          <w:fldChar w:fldCharType="begin"/>
        </w:r>
        <w:r>
          <w:rPr>
            <w:noProof/>
            <w:webHidden/>
          </w:rPr>
          <w:instrText xml:space="preserve"> PAGEREF _Toc533626549 \h </w:instrText>
        </w:r>
        <w:r>
          <w:rPr>
            <w:noProof/>
            <w:webHidden/>
          </w:rPr>
        </w:r>
        <w:r>
          <w:rPr>
            <w:noProof/>
            <w:webHidden/>
          </w:rPr>
          <w:fldChar w:fldCharType="separate"/>
        </w:r>
        <w:r>
          <w:rPr>
            <w:noProof/>
            <w:webHidden/>
          </w:rPr>
          <w:t>A-1</w:t>
        </w:r>
        <w:r>
          <w:rPr>
            <w:noProof/>
            <w:webHidden/>
          </w:rPr>
          <w:fldChar w:fldCharType="end"/>
        </w:r>
      </w:hyperlink>
    </w:p>
    <w:p w14:paraId="2E980B5F"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0" w:history="1">
        <w:r w:rsidRPr="00B15F17">
          <w:rPr>
            <w:rStyle w:val="Hyperlink"/>
            <w:noProof/>
          </w:rPr>
          <w:t>A.1 Quy định chung</w:t>
        </w:r>
        <w:r>
          <w:rPr>
            <w:noProof/>
            <w:webHidden/>
          </w:rPr>
          <w:tab/>
        </w:r>
        <w:r>
          <w:rPr>
            <w:noProof/>
            <w:webHidden/>
          </w:rPr>
          <w:fldChar w:fldCharType="begin"/>
        </w:r>
        <w:r>
          <w:rPr>
            <w:noProof/>
            <w:webHidden/>
          </w:rPr>
          <w:instrText xml:space="preserve"> PAGEREF _Toc533626550 \h </w:instrText>
        </w:r>
        <w:r>
          <w:rPr>
            <w:noProof/>
            <w:webHidden/>
          </w:rPr>
        </w:r>
        <w:r>
          <w:rPr>
            <w:noProof/>
            <w:webHidden/>
          </w:rPr>
          <w:fldChar w:fldCharType="separate"/>
        </w:r>
        <w:r>
          <w:rPr>
            <w:noProof/>
            <w:webHidden/>
          </w:rPr>
          <w:t>A-1</w:t>
        </w:r>
        <w:r>
          <w:rPr>
            <w:noProof/>
            <w:webHidden/>
          </w:rPr>
          <w:fldChar w:fldCharType="end"/>
        </w:r>
      </w:hyperlink>
    </w:p>
    <w:p w14:paraId="19F91820"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1" w:history="1">
        <w:r w:rsidRPr="00B15F17">
          <w:rPr>
            <w:rStyle w:val="Hyperlink"/>
            <w:noProof/>
          </w:rPr>
          <w:t>A.2 Tạo đề mục</w:t>
        </w:r>
        <w:r>
          <w:rPr>
            <w:noProof/>
            <w:webHidden/>
          </w:rPr>
          <w:tab/>
        </w:r>
        <w:r>
          <w:rPr>
            <w:noProof/>
            <w:webHidden/>
          </w:rPr>
          <w:fldChar w:fldCharType="begin"/>
        </w:r>
        <w:r>
          <w:rPr>
            <w:noProof/>
            <w:webHidden/>
          </w:rPr>
          <w:instrText xml:space="preserve"> PAGEREF _Toc533626551 \h </w:instrText>
        </w:r>
        <w:r>
          <w:rPr>
            <w:noProof/>
            <w:webHidden/>
          </w:rPr>
        </w:r>
        <w:r>
          <w:rPr>
            <w:noProof/>
            <w:webHidden/>
          </w:rPr>
          <w:fldChar w:fldCharType="separate"/>
        </w:r>
        <w:r>
          <w:rPr>
            <w:noProof/>
            <w:webHidden/>
          </w:rPr>
          <w:t>A-2</w:t>
        </w:r>
        <w:r>
          <w:rPr>
            <w:noProof/>
            <w:webHidden/>
          </w:rPr>
          <w:fldChar w:fldCharType="end"/>
        </w:r>
      </w:hyperlink>
    </w:p>
    <w:p w14:paraId="041F4A96"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2" w:history="1">
        <w:r w:rsidRPr="00B15F17">
          <w:rPr>
            <w:rStyle w:val="Hyperlink"/>
            <w:noProof/>
          </w:rPr>
          <w:t>A.3 Bảng biểu</w:t>
        </w:r>
        <w:r>
          <w:rPr>
            <w:noProof/>
            <w:webHidden/>
          </w:rPr>
          <w:tab/>
        </w:r>
        <w:r>
          <w:rPr>
            <w:noProof/>
            <w:webHidden/>
          </w:rPr>
          <w:fldChar w:fldCharType="begin"/>
        </w:r>
        <w:r>
          <w:rPr>
            <w:noProof/>
            <w:webHidden/>
          </w:rPr>
          <w:instrText xml:space="preserve"> PAGEREF _Toc533626552 \h </w:instrText>
        </w:r>
        <w:r>
          <w:rPr>
            <w:noProof/>
            <w:webHidden/>
          </w:rPr>
        </w:r>
        <w:r>
          <w:rPr>
            <w:noProof/>
            <w:webHidden/>
          </w:rPr>
          <w:fldChar w:fldCharType="separate"/>
        </w:r>
        <w:r>
          <w:rPr>
            <w:noProof/>
            <w:webHidden/>
          </w:rPr>
          <w:t>A-2</w:t>
        </w:r>
        <w:r>
          <w:rPr>
            <w:noProof/>
            <w:webHidden/>
          </w:rPr>
          <w:fldChar w:fldCharType="end"/>
        </w:r>
      </w:hyperlink>
    </w:p>
    <w:p w14:paraId="3F7D107E"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3" w:history="1">
        <w:r w:rsidRPr="00B15F17">
          <w:rPr>
            <w:rStyle w:val="Hyperlink"/>
            <w:noProof/>
          </w:rPr>
          <w:t>A.4 Hình vẽ</w:t>
        </w:r>
        <w:r>
          <w:rPr>
            <w:noProof/>
            <w:webHidden/>
          </w:rPr>
          <w:tab/>
        </w:r>
        <w:r>
          <w:rPr>
            <w:noProof/>
            <w:webHidden/>
          </w:rPr>
          <w:fldChar w:fldCharType="begin"/>
        </w:r>
        <w:r>
          <w:rPr>
            <w:noProof/>
            <w:webHidden/>
          </w:rPr>
          <w:instrText xml:space="preserve"> PAGEREF _Toc533626553 \h </w:instrText>
        </w:r>
        <w:r>
          <w:rPr>
            <w:noProof/>
            <w:webHidden/>
          </w:rPr>
        </w:r>
        <w:r>
          <w:rPr>
            <w:noProof/>
            <w:webHidden/>
          </w:rPr>
          <w:fldChar w:fldCharType="separate"/>
        </w:r>
        <w:r>
          <w:rPr>
            <w:noProof/>
            <w:webHidden/>
          </w:rPr>
          <w:t>A-3</w:t>
        </w:r>
        <w:r>
          <w:rPr>
            <w:noProof/>
            <w:webHidden/>
          </w:rPr>
          <w:fldChar w:fldCharType="end"/>
        </w:r>
      </w:hyperlink>
    </w:p>
    <w:p w14:paraId="3BEE8DDC"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4" w:history="1">
        <w:r w:rsidRPr="00B15F17">
          <w:rPr>
            <w:rStyle w:val="Hyperlink"/>
            <w:noProof/>
          </w:rPr>
          <w:t>A.5 Tài liệu tham khảo</w:t>
        </w:r>
        <w:r>
          <w:rPr>
            <w:noProof/>
            <w:webHidden/>
          </w:rPr>
          <w:tab/>
        </w:r>
        <w:r>
          <w:rPr>
            <w:noProof/>
            <w:webHidden/>
          </w:rPr>
          <w:fldChar w:fldCharType="begin"/>
        </w:r>
        <w:r>
          <w:rPr>
            <w:noProof/>
            <w:webHidden/>
          </w:rPr>
          <w:instrText xml:space="preserve"> PAGEREF _Toc533626554 \h </w:instrText>
        </w:r>
        <w:r>
          <w:rPr>
            <w:noProof/>
            <w:webHidden/>
          </w:rPr>
        </w:r>
        <w:r>
          <w:rPr>
            <w:noProof/>
            <w:webHidden/>
          </w:rPr>
          <w:fldChar w:fldCharType="separate"/>
        </w:r>
        <w:r>
          <w:rPr>
            <w:noProof/>
            <w:webHidden/>
          </w:rPr>
          <w:t>A-4</w:t>
        </w:r>
        <w:r>
          <w:rPr>
            <w:noProof/>
            <w:webHidden/>
          </w:rPr>
          <w:fldChar w:fldCharType="end"/>
        </w:r>
      </w:hyperlink>
    </w:p>
    <w:p w14:paraId="49C513D4"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5" w:history="1">
        <w:r w:rsidRPr="00B15F17">
          <w:rPr>
            <w:rStyle w:val="Hyperlink"/>
            <w:noProof/>
          </w:rPr>
          <w:t>A.6 Công thức toán học</w:t>
        </w:r>
        <w:r>
          <w:rPr>
            <w:noProof/>
            <w:webHidden/>
          </w:rPr>
          <w:tab/>
        </w:r>
        <w:r>
          <w:rPr>
            <w:noProof/>
            <w:webHidden/>
          </w:rPr>
          <w:fldChar w:fldCharType="begin"/>
        </w:r>
        <w:r>
          <w:rPr>
            <w:noProof/>
            <w:webHidden/>
          </w:rPr>
          <w:instrText xml:space="preserve"> PAGEREF _Toc533626555 \h </w:instrText>
        </w:r>
        <w:r>
          <w:rPr>
            <w:noProof/>
            <w:webHidden/>
          </w:rPr>
        </w:r>
        <w:r>
          <w:rPr>
            <w:noProof/>
            <w:webHidden/>
          </w:rPr>
          <w:fldChar w:fldCharType="separate"/>
        </w:r>
        <w:r>
          <w:rPr>
            <w:noProof/>
            <w:webHidden/>
          </w:rPr>
          <w:t>A-5</w:t>
        </w:r>
        <w:r>
          <w:rPr>
            <w:noProof/>
            <w:webHidden/>
          </w:rPr>
          <w:fldChar w:fldCharType="end"/>
        </w:r>
      </w:hyperlink>
    </w:p>
    <w:p w14:paraId="28967CDD"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6" w:history="1">
        <w:r w:rsidRPr="00B15F17">
          <w:rPr>
            <w:rStyle w:val="Hyperlink"/>
            <w:noProof/>
          </w:rPr>
          <w:t>A.7 Tham chiếu chéo</w:t>
        </w:r>
        <w:r>
          <w:rPr>
            <w:noProof/>
            <w:webHidden/>
          </w:rPr>
          <w:tab/>
        </w:r>
        <w:r>
          <w:rPr>
            <w:noProof/>
            <w:webHidden/>
          </w:rPr>
          <w:fldChar w:fldCharType="begin"/>
        </w:r>
        <w:r>
          <w:rPr>
            <w:noProof/>
            <w:webHidden/>
          </w:rPr>
          <w:instrText xml:space="preserve"> PAGEREF _Toc533626556 \h </w:instrText>
        </w:r>
        <w:r>
          <w:rPr>
            <w:noProof/>
            <w:webHidden/>
          </w:rPr>
        </w:r>
        <w:r>
          <w:rPr>
            <w:noProof/>
            <w:webHidden/>
          </w:rPr>
          <w:fldChar w:fldCharType="separate"/>
        </w:r>
        <w:r>
          <w:rPr>
            <w:noProof/>
            <w:webHidden/>
          </w:rPr>
          <w:t>A-5</w:t>
        </w:r>
        <w:r>
          <w:rPr>
            <w:noProof/>
            <w:webHidden/>
          </w:rPr>
          <w:fldChar w:fldCharType="end"/>
        </w:r>
      </w:hyperlink>
    </w:p>
    <w:p w14:paraId="304103C0"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7" w:history="1">
        <w:r w:rsidRPr="00B15F17">
          <w:rPr>
            <w:rStyle w:val="Hyperlink"/>
            <w:noProof/>
          </w:rPr>
          <w:t>A.8 Cập nhật mục lục và tham chiếu chéo</w:t>
        </w:r>
        <w:r>
          <w:rPr>
            <w:noProof/>
            <w:webHidden/>
          </w:rPr>
          <w:tab/>
        </w:r>
        <w:r>
          <w:rPr>
            <w:noProof/>
            <w:webHidden/>
          </w:rPr>
          <w:fldChar w:fldCharType="begin"/>
        </w:r>
        <w:r>
          <w:rPr>
            <w:noProof/>
            <w:webHidden/>
          </w:rPr>
          <w:instrText xml:space="preserve"> PAGEREF _Toc533626557 \h </w:instrText>
        </w:r>
        <w:r>
          <w:rPr>
            <w:noProof/>
            <w:webHidden/>
          </w:rPr>
        </w:r>
        <w:r>
          <w:rPr>
            <w:noProof/>
            <w:webHidden/>
          </w:rPr>
          <w:fldChar w:fldCharType="separate"/>
        </w:r>
        <w:r>
          <w:rPr>
            <w:noProof/>
            <w:webHidden/>
          </w:rPr>
          <w:t>A-6</w:t>
        </w:r>
        <w:r>
          <w:rPr>
            <w:noProof/>
            <w:webHidden/>
          </w:rPr>
          <w:fldChar w:fldCharType="end"/>
        </w:r>
      </w:hyperlink>
    </w:p>
    <w:p w14:paraId="4939B1F1"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58" w:history="1">
        <w:r w:rsidRPr="00B15F17">
          <w:rPr>
            <w:rStyle w:val="Hyperlink"/>
            <w:noProof/>
          </w:rPr>
          <w:t>A.9 In quyển đồ án tốt nghiệp</w:t>
        </w:r>
        <w:r>
          <w:rPr>
            <w:noProof/>
            <w:webHidden/>
          </w:rPr>
          <w:tab/>
        </w:r>
        <w:r>
          <w:rPr>
            <w:noProof/>
            <w:webHidden/>
          </w:rPr>
          <w:fldChar w:fldCharType="begin"/>
        </w:r>
        <w:r>
          <w:rPr>
            <w:noProof/>
            <w:webHidden/>
          </w:rPr>
          <w:instrText xml:space="preserve"> PAGEREF _Toc533626558 \h </w:instrText>
        </w:r>
        <w:r>
          <w:rPr>
            <w:noProof/>
            <w:webHidden/>
          </w:rPr>
        </w:r>
        <w:r>
          <w:rPr>
            <w:noProof/>
            <w:webHidden/>
          </w:rPr>
          <w:fldChar w:fldCharType="separate"/>
        </w:r>
        <w:r>
          <w:rPr>
            <w:noProof/>
            <w:webHidden/>
          </w:rPr>
          <w:t>A-6</w:t>
        </w:r>
        <w:r>
          <w:rPr>
            <w:noProof/>
            <w:webHidden/>
          </w:rPr>
          <w:fldChar w:fldCharType="end"/>
        </w:r>
      </w:hyperlink>
    </w:p>
    <w:p w14:paraId="456C588C" w14:textId="77777777" w:rsidR="00506702" w:rsidRDefault="00506702">
      <w:pPr>
        <w:pStyle w:val="TOC2"/>
        <w:rPr>
          <w:rFonts w:asciiTheme="minorHAnsi" w:eastAsiaTheme="minorEastAsia" w:hAnsiTheme="minorHAnsi" w:cstheme="minorBidi"/>
          <w:b w:val="0"/>
          <w:noProof/>
          <w:sz w:val="22"/>
          <w:szCs w:val="22"/>
        </w:rPr>
      </w:pPr>
      <w:hyperlink w:anchor="_Toc533626559" w:history="1">
        <w:r w:rsidRPr="00B15F17">
          <w:rPr>
            <w:rStyle w:val="Hyperlink"/>
            <w:noProof/>
          </w:rPr>
          <w:t>B Đặc tả use case</w:t>
        </w:r>
        <w:r>
          <w:rPr>
            <w:noProof/>
            <w:webHidden/>
          </w:rPr>
          <w:tab/>
        </w:r>
        <w:r>
          <w:rPr>
            <w:noProof/>
            <w:webHidden/>
          </w:rPr>
          <w:fldChar w:fldCharType="begin"/>
        </w:r>
        <w:r>
          <w:rPr>
            <w:noProof/>
            <w:webHidden/>
          </w:rPr>
          <w:instrText xml:space="preserve"> PAGEREF _Toc533626559 \h </w:instrText>
        </w:r>
        <w:r>
          <w:rPr>
            <w:noProof/>
            <w:webHidden/>
          </w:rPr>
        </w:r>
        <w:r>
          <w:rPr>
            <w:noProof/>
            <w:webHidden/>
          </w:rPr>
          <w:fldChar w:fldCharType="separate"/>
        </w:r>
        <w:r>
          <w:rPr>
            <w:noProof/>
            <w:webHidden/>
          </w:rPr>
          <w:t>B-6</w:t>
        </w:r>
        <w:r>
          <w:rPr>
            <w:noProof/>
            <w:webHidden/>
          </w:rPr>
          <w:fldChar w:fldCharType="end"/>
        </w:r>
      </w:hyperlink>
    </w:p>
    <w:p w14:paraId="688DBF36"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60" w:history="1">
        <w:r w:rsidRPr="00B15F17">
          <w:rPr>
            <w:rStyle w:val="Hyperlink"/>
            <w:noProof/>
            <w:lang w:val="vi-VN"/>
          </w:rPr>
          <w:t xml:space="preserve">B.1 Đặc tả </w:t>
        </w:r>
        <w:r w:rsidRPr="00B15F17">
          <w:rPr>
            <w:rStyle w:val="Hyperlink"/>
            <w:noProof/>
          </w:rPr>
          <w:t>u</w:t>
        </w:r>
        <w:r w:rsidRPr="00B15F17">
          <w:rPr>
            <w:rStyle w:val="Hyperlink"/>
            <w:noProof/>
            <w:lang w:val="vi-VN"/>
          </w:rPr>
          <w:t>se case “Thống kê tình hình mượn sách”</w:t>
        </w:r>
        <w:r>
          <w:rPr>
            <w:noProof/>
            <w:webHidden/>
          </w:rPr>
          <w:tab/>
        </w:r>
        <w:r>
          <w:rPr>
            <w:noProof/>
            <w:webHidden/>
          </w:rPr>
          <w:fldChar w:fldCharType="begin"/>
        </w:r>
        <w:r>
          <w:rPr>
            <w:noProof/>
            <w:webHidden/>
          </w:rPr>
          <w:instrText xml:space="preserve"> PAGEREF _Toc533626560 \h </w:instrText>
        </w:r>
        <w:r>
          <w:rPr>
            <w:noProof/>
            <w:webHidden/>
          </w:rPr>
        </w:r>
        <w:r>
          <w:rPr>
            <w:noProof/>
            <w:webHidden/>
          </w:rPr>
          <w:fldChar w:fldCharType="separate"/>
        </w:r>
        <w:r>
          <w:rPr>
            <w:noProof/>
            <w:webHidden/>
          </w:rPr>
          <w:t>B-6</w:t>
        </w:r>
        <w:r>
          <w:rPr>
            <w:noProof/>
            <w:webHidden/>
          </w:rPr>
          <w:fldChar w:fldCharType="end"/>
        </w:r>
      </w:hyperlink>
    </w:p>
    <w:p w14:paraId="20ED57FB"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61" w:history="1">
        <w:r w:rsidRPr="00B15F17">
          <w:rPr>
            <w:rStyle w:val="Hyperlink"/>
            <w:noProof/>
            <w:lang w:val="vi-VN"/>
          </w:rPr>
          <w:t xml:space="preserve">B.2 Đặc tả </w:t>
        </w:r>
        <w:r w:rsidRPr="00B15F17">
          <w:rPr>
            <w:rStyle w:val="Hyperlink"/>
            <w:noProof/>
          </w:rPr>
          <w:t>u</w:t>
        </w:r>
        <w:r w:rsidRPr="00B15F17">
          <w:rPr>
            <w:rStyle w:val="Hyperlink"/>
            <w:noProof/>
            <w:lang w:val="vi-VN"/>
          </w:rPr>
          <w:t>se case “Đăng ký làm thẻ mượn”</w:t>
        </w:r>
        <w:r>
          <w:rPr>
            <w:noProof/>
            <w:webHidden/>
          </w:rPr>
          <w:tab/>
        </w:r>
        <w:r>
          <w:rPr>
            <w:noProof/>
            <w:webHidden/>
          </w:rPr>
          <w:fldChar w:fldCharType="begin"/>
        </w:r>
        <w:r>
          <w:rPr>
            <w:noProof/>
            <w:webHidden/>
          </w:rPr>
          <w:instrText xml:space="preserve"> PAGEREF _Toc533626561 \h </w:instrText>
        </w:r>
        <w:r>
          <w:rPr>
            <w:noProof/>
            <w:webHidden/>
          </w:rPr>
        </w:r>
        <w:r>
          <w:rPr>
            <w:noProof/>
            <w:webHidden/>
          </w:rPr>
          <w:fldChar w:fldCharType="separate"/>
        </w:r>
        <w:r>
          <w:rPr>
            <w:noProof/>
            <w:webHidden/>
          </w:rPr>
          <w:t>B-6</w:t>
        </w:r>
        <w:r>
          <w:rPr>
            <w:noProof/>
            <w:webHidden/>
          </w:rPr>
          <w:fldChar w:fldCharType="end"/>
        </w:r>
      </w:hyperlink>
    </w:p>
    <w:p w14:paraId="4C54F819" w14:textId="77777777" w:rsidR="00506702" w:rsidRDefault="00506702">
      <w:pPr>
        <w:pStyle w:val="TOC2"/>
        <w:rPr>
          <w:rFonts w:asciiTheme="minorHAnsi" w:eastAsiaTheme="minorEastAsia" w:hAnsiTheme="minorHAnsi" w:cstheme="minorBidi"/>
          <w:b w:val="0"/>
          <w:noProof/>
          <w:sz w:val="22"/>
          <w:szCs w:val="22"/>
        </w:rPr>
      </w:pPr>
      <w:hyperlink w:anchor="_Toc533626562" w:history="1">
        <w:r w:rsidRPr="00B15F17">
          <w:rPr>
            <w:rStyle w:val="Hyperlink"/>
            <w:noProof/>
          </w:rPr>
          <w:t>C Công nghệ sử dụng</w:t>
        </w:r>
        <w:r>
          <w:rPr>
            <w:noProof/>
            <w:webHidden/>
          </w:rPr>
          <w:tab/>
        </w:r>
        <w:r>
          <w:rPr>
            <w:noProof/>
            <w:webHidden/>
          </w:rPr>
          <w:fldChar w:fldCharType="begin"/>
        </w:r>
        <w:r>
          <w:rPr>
            <w:noProof/>
            <w:webHidden/>
          </w:rPr>
          <w:instrText xml:space="preserve"> PAGEREF _Toc533626562 \h </w:instrText>
        </w:r>
        <w:r>
          <w:rPr>
            <w:noProof/>
            <w:webHidden/>
          </w:rPr>
        </w:r>
        <w:r>
          <w:rPr>
            <w:noProof/>
            <w:webHidden/>
          </w:rPr>
          <w:fldChar w:fldCharType="separate"/>
        </w:r>
        <w:r>
          <w:rPr>
            <w:noProof/>
            <w:webHidden/>
          </w:rPr>
          <w:t>C-7</w:t>
        </w:r>
        <w:r>
          <w:rPr>
            <w:noProof/>
            <w:webHidden/>
          </w:rPr>
          <w:fldChar w:fldCharType="end"/>
        </w:r>
      </w:hyperlink>
    </w:p>
    <w:p w14:paraId="72BEAE98"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63" w:history="1">
        <w:r w:rsidRPr="00B15F17">
          <w:rPr>
            <w:rStyle w:val="Hyperlink"/>
            <w:noProof/>
          </w:rPr>
          <w:t>C.1 Công nghệ bảo mật dữ liệu</w:t>
        </w:r>
        <w:r>
          <w:rPr>
            <w:noProof/>
            <w:webHidden/>
          </w:rPr>
          <w:tab/>
        </w:r>
        <w:r>
          <w:rPr>
            <w:noProof/>
            <w:webHidden/>
          </w:rPr>
          <w:fldChar w:fldCharType="begin"/>
        </w:r>
        <w:r>
          <w:rPr>
            <w:noProof/>
            <w:webHidden/>
          </w:rPr>
          <w:instrText xml:space="preserve"> PAGEREF _Toc533626563 \h </w:instrText>
        </w:r>
        <w:r>
          <w:rPr>
            <w:noProof/>
            <w:webHidden/>
          </w:rPr>
        </w:r>
        <w:r>
          <w:rPr>
            <w:noProof/>
            <w:webHidden/>
          </w:rPr>
          <w:fldChar w:fldCharType="separate"/>
        </w:r>
        <w:r>
          <w:rPr>
            <w:noProof/>
            <w:webHidden/>
          </w:rPr>
          <w:t>C-7</w:t>
        </w:r>
        <w:r>
          <w:rPr>
            <w:noProof/>
            <w:webHidden/>
          </w:rPr>
          <w:fldChar w:fldCharType="end"/>
        </w:r>
      </w:hyperlink>
    </w:p>
    <w:p w14:paraId="183D036B"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64" w:history="1">
        <w:r w:rsidRPr="00B15F17">
          <w:rPr>
            <w:rStyle w:val="Hyperlink"/>
            <w:noProof/>
          </w:rPr>
          <w:t>C.2 Công nghệ blockchain</w:t>
        </w:r>
        <w:r>
          <w:rPr>
            <w:noProof/>
            <w:webHidden/>
          </w:rPr>
          <w:tab/>
        </w:r>
        <w:r>
          <w:rPr>
            <w:noProof/>
            <w:webHidden/>
          </w:rPr>
          <w:fldChar w:fldCharType="begin"/>
        </w:r>
        <w:r>
          <w:rPr>
            <w:noProof/>
            <w:webHidden/>
          </w:rPr>
          <w:instrText xml:space="preserve"> PAGEREF _Toc533626564 \h </w:instrText>
        </w:r>
        <w:r>
          <w:rPr>
            <w:noProof/>
            <w:webHidden/>
          </w:rPr>
        </w:r>
        <w:r>
          <w:rPr>
            <w:noProof/>
            <w:webHidden/>
          </w:rPr>
          <w:fldChar w:fldCharType="separate"/>
        </w:r>
        <w:r>
          <w:rPr>
            <w:noProof/>
            <w:webHidden/>
          </w:rPr>
          <w:t>C-7</w:t>
        </w:r>
        <w:r>
          <w:rPr>
            <w:noProof/>
            <w:webHidden/>
          </w:rPr>
          <w:fldChar w:fldCharType="end"/>
        </w:r>
      </w:hyperlink>
    </w:p>
    <w:p w14:paraId="77B8DFA2" w14:textId="77777777" w:rsidR="00506702" w:rsidRDefault="00506702">
      <w:pPr>
        <w:pStyle w:val="TOC2"/>
        <w:rPr>
          <w:rFonts w:asciiTheme="minorHAnsi" w:eastAsiaTheme="minorEastAsia" w:hAnsiTheme="minorHAnsi" w:cstheme="minorBidi"/>
          <w:b w:val="0"/>
          <w:noProof/>
          <w:sz w:val="22"/>
          <w:szCs w:val="22"/>
        </w:rPr>
      </w:pPr>
      <w:hyperlink w:anchor="_Toc533626565" w:history="1">
        <w:r w:rsidRPr="00B15F17">
          <w:rPr>
            <w:rStyle w:val="Hyperlink"/>
            <w:noProof/>
          </w:rPr>
          <w:t>D Thiết kế gói</w:t>
        </w:r>
        <w:r>
          <w:rPr>
            <w:noProof/>
            <w:webHidden/>
          </w:rPr>
          <w:tab/>
        </w:r>
        <w:r>
          <w:rPr>
            <w:noProof/>
            <w:webHidden/>
          </w:rPr>
          <w:fldChar w:fldCharType="begin"/>
        </w:r>
        <w:r>
          <w:rPr>
            <w:noProof/>
            <w:webHidden/>
          </w:rPr>
          <w:instrText xml:space="preserve"> PAGEREF _Toc533626565 \h </w:instrText>
        </w:r>
        <w:r>
          <w:rPr>
            <w:noProof/>
            <w:webHidden/>
          </w:rPr>
        </w:r>
        <w:r>
          <w:rPr>
            <w:noProof/>
            <w:webHidden/>
          </w:rPr>
          <w:fldChar w:fldCharType="separate"/>
        </w:r>
        <w:r>
          <w:rPr>
            <w:noProof/>
            <w:webHidden/>
          </w:rPr>
          <w:t>D-7</w:t>
        </w:r>
        <w:r>
          <w:rPr>
            <w:noProof/>
            <w:webHidden/>
          </w:rPr>
          <w:fldChar w:fldCharType="end"/>
        </w:r>
      </w:hyperlink>
    </w:p>
    <w:p w14:paraId="0A6839CC"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66" w:history="1">
        <w:r w:rsidRPr="00B15F17">
          <w:rPr>
            <w:rStyle w:val="Hyperlink"/>
            <w:noProof/>
          </w:rPr>
          <w:t>D.1 Thiết kế gói cho kiến trúc tổng quan</w:t>
        </w:r>
        <w:r>
          <w:rPr>
            <w:noProof/>
            <w:webHidden/>
          </w:rPr>
          <w:tab/>
        </w:r>
        <w:r>
          <w:rPr>
            <w:noProof/>
            <w:webHidden/>
          </w:rPr>
          <w:fldChar w:fldCharType="begin"/>
        </w:r>
        <w:r>
          <w:rPr>
            <w:noProof/>
            <w:webHidden/>
          </w:rPr>
          <w:instrText xml:space="preserve"> PAGEREF _Toc533626566 \h </w:instrText>
        </w:r>
        <w:r>
          <w:rPr>
            <w:noProof/>
            <w:webHidden/>
          </w:rPr>
        </w:r>
        <w:r>
          <w:rPr>
            <w:noProof/>
            <w:webHidden/>
          </w:rPr>
          <w:fldChar w:fldCharType="separate"/>
        </w:r>
        <w:r>
          <w:rPr>
            <w:noProof/>
            <w:webHidden/>
          </w:rPr>
          <w:t>D-7</w:t>
        </w:r>
        <w:r>
          <w:rPr>
            <w:noProof/>
            <w:webHidden/>
          </w:rPr>
          <w:fldChar w:fldCharType="end"/>
        </w:r>
      </w:hyperlink>
    </w:p>
    <w:p w14:paraId="5B7E08F8" w14:textId="77777777" w:rsidR="00506702" w:rsidRDefault="00506702">
      <w:pPr>
        <w:pStyle w:val="TOC3"/>
        <w:tabs>
          <w:tab w:val="right" w:leader="dot" w:pos="8771"/>
        </w:tabs>
        <w:rPr>
          <w:rFonts w:asciiTheme="minorHAnsi" w:eastAsiaTheme="minorEastAsia" w:hAnsiTheme="minorHAnsi" w:cstheme="minorBidi"/>
          <w:noProof/>
          <w:sz w:val="22"/>
          <w:szCs w:val="22"/>
        </w:rPr>
      </w:pPr>
      <w:hyperlink w:anchor="_Toc533626567" w:history="1">
        <w:r w:rsidRPr="00B15F17">
          <w:rPr>
            <w:rStyle w:val="Hyperlink"/>
            <w:noProof/>
          </w:rPr>
          <w:t>D.2 Thiết kế gói cho chức năng “Trả sách”</w:t>
        </w:r>
        <w:r>
          <w:rPr>
            <w:noProof/>
            <w:webHidden/>
          </w:rPr>
          <w:tab/>
        </w:r>
        <w:r>
          <w:rPr>
            <w:noProof/>
            <w:webHidden/>
          </w:rPr>
          <w:fldChar w:fldCharType="begin"/>
        </w:r>
        <w:r>
          <w:rPr>
            <w:noProof/>
            <w:webHidden/>
          </w:rPr>
          <w:instrText xml:space="preserve"> PAGEREF _Toc533626567 \h </w:instrText>
        </w:r>
        <w:r>
          <w:rPr>
            <w:noProof/>
            <w:webHidden/>
          </w:rPr>
        </w:r>
        <w:r>
          <w:rPr>
            <w:noProof/>
            <w:webHidden/>
          </w:rPr>
          <w:fldChar w:fldCharType="separate"/>
        </w:r>
        <w:r>
          <w:rPr>
            <w:noProof/>
            <w:webHidden/>
          </w:rPr>
          <w:t>D-7</w:t>
        </w:r>
        <w:r>
          <w:rPr>
            <w:noProof/>
            <w:webHidden/>
          </w:rPr>
          <w:fldChar w:fldCharType="end"/>
        </w:r>
      </w:hyperlink>
    </w:p>
    <w:p w14:paraId="0D2B0556" w14:textId="77777777" w:rsidR="00506702" w:rsidRDefault="00506702">
      <w:pPr>
        <w:pStyle w:val="TOC2"/>
        <w:rPr>
          <w:rFonts w:asciiTheme="minorHAnsi" w:eastAsiaTheme="minorEastAsia" w:hAnsiTheme="minorHAnsi" w:cstheme="minorBidi"/>
          <w:b w:val="0"/>
          <w:noProof/>
          <w:sz w:val="22"/>
          <w:szCs w:val="22"/>
        </w:rPr>
      </w:pPr>
      <w:hyperlink w:anchor="_Toc533626568" w:history="1">
        <w:r w:rsidRPr="00B15F17">
          <w:rPr>
            <w:rStyle w:val="Hyperlink"/>
            <w:noProof/>
          </w:rPr>
          <w:t>E Thiết kế lớp</w:t>
        </w:r>
        <w:r>
          <w:rPr>
            <w:noProof/>
            <w:webHidden/>
          </w:rPr>
          <w:tab/>
        </w:r>
        <w:r>
          <w:rPr>
            <w:noProof/>
            <w:webHidden/>
          </w:rPr>
          <w:fldChar w:fldCharType="begin"/>
        </w:r>
        <w:r>
          <w:rPr>
            <w:noProof/>
            <w:webHidden/>
          </w:rPr>
          <w:instrText xml:space="preserve"> PAGEREF _Toc533626568 \h </w:instrText>
        </w:r>
        <w:r>
          <w:rPr>
            <w:noProof/>
            <w:webHidden/>
          </w:rPr>
        </w:r>
        <w:r>
          <w:rPr>
            <w:noProof/>
            <w:webHidden/>
          </w:rPr>
          <w:fldChar w:fldCharType="separate"/>
        </w:r>
        <w:r>
          <w:rPr>
            <w:noProof/>
            <w:webHidden/>
          </w:rPr>
          <w:t>E-7</w:t>
        </w:r>
        <w:r>
          <w:rPr>
            <w:noProof/>
            <w:webHidden/>
          </w:rPr>
          <w:fldChar w:fldCharType="end"/>
        </w:r>
      </w:hyperlink>
    </w:p>
    <w:p w14:paraId="57A50661" w14:textId="203DEE55"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33626484"/>
      <w:r>
        <w:lastRenderedPageBreak/>
        <w:t xml:space="preserve">Danh mục hình </w:t>
      </w:r>
      <w:r w:rsidR="009166D2">
        <w:rPr>
          <w:lang w:val="vi-VN"/>
        </w:rPr>
        <w:t>vẽ</w:t>
      </w:r>
      <w:bookmarkEnd w:id="18"/>
      <w:bookmarkEnd w:id="19"/>
    </w:p>
    <w:p w14:paraId="3AC7AAC0" w14:textId="1829DE63" w:rsidR="006E7714" w:rsidRDefault="00DD10B0">
      <w:pPr>
        <w:pStyle w:val="TableofFigures"/>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440674" w:history="1">
        <w:r w:rsidR="006E7714" w:rsidRPr="009B5178">
          <w:rPr>
            <w:rStyle w:val="Hyperlink"/>
            <w:noProof/>
          </w:rPr>
          <w:t>Hình 1. Định lý CAP</w:t>
        </w:r>
        <w:r w:rsidR="006E7714">
          <w:rPr>
            <w:noProof/>
            <w:webHidden/>
          </w:rPr>
          <w:tab/>
        </w:r>
        <w:r w:rsidR="006E7714">
          <w:rPr>
            <w:noProof/>
            <w:webHidden/>
          </w:rPr>
          <w:fldChar w:fldCharType="begin"/>
        </w:r>
        <w:r w:rsidR="006E7714">
          <w:rPr>
            <w:noProof/>
            <w:webHidden/>
          </w:rPr>
          <w:instrText xml:space="preserve"> PAGEREF _Toc533440674 \h </w:instrText>
        </w:r>
        <w:r w:rsidR="006E7714">
          <w:rPr>
            <w:noProof/>
            <w:webHidden/>
          </w:rPr>
        </w:r>
        <w:r w:rsidR="006E7714">
          <w:rPr>
            <w:noProof/>
            <w:webHidden/>
          </w:rPr>
          <w:fldChar w:fldCharType="separate"/>
        </w:r>
        <w:r w:rsidR="006E7714">
          <w:rPr>
            <w:noProof/>
            <w:webHidden/>
          </w:rPr>
          <w:t>10</w:t>
        </w:r>
        <w:r w:rsidR="006E7714">
          <w:rPr>
            <w:noProof/>
            <w:webHidden/>
          </w:rPr>
          <w:fldChar w:fldCharType="end"/>
        </w:r>
      </w:hyperlink>
    </w:p>
    <w:p w14:paraId="18EE5AFF" w14:textId="4DF99A9D" w:rsidR="006E7714" w:rsidRDefault="0037585B">
      <w:pPr>
        <w:pStyle w:val="TableofFigures"/>
        <w:tabs>
          <w:tab w:val="right" w:leader="dot" w:pos="8771"/>
        </w:tabs>
        <w:rPr>
          <w:rFonts w:asciiTheme="minorHAnsi" w:eastAsiaTheme="minorEastAsia" w:hAnsiTheme="minorHAnsi" w:cstheme="minorBidi"/>
          <w:noProof/>
          <w:sz w:val="22"/>
          <w:szCs w:val="22"/>
        </w:rPr>
      </w:pPr>
      <w:hyperlink w:anchor="_Toc533440675" w:history="1">
        <w:r w:rsidR="006E7714" w:rsidRPr="009B5178">
          <w:rPr>
            <w:rStyle w:val="Hyperlink"/>
            <w:noProof/>
          </w:rPr>
          <w:t>Hình 2. Multi-version concurrency control (MVCC)</w:t>
        </w:r>
        <w:r w:rsidR="006E7714">
          <w:rPr>
            <w:noProof/>
            <w:webHidden/>
          </w:rPr>
          <w:tab/>
        </w:r>
        <w:r w:rsidR="006E7714">
          <w:rPr>
            <w:noProof/>
            <w:webHidden/>
          </w:rPr>
          <w:fldChar w:fldCharType="begin"/>
        </w:r>
        <w:r w:rsidR="006E7714">
          <w:rPr>
            <w:noProof/>
            <w:webHidden/>
          </w:rPr>
          <w:instrText xml:space="preserve"> PAGEREF _Toc533440675 \h </w:instrText>
        </w:r>
        <w:r w:rsidR="006E7714">
          <w:rPr>
            <w:noProof/>
            <w:webHidden/>
          </w:rPr>
        </w:r>
        <w:r w:rsidR="006E7714">
          <w:rPr>
            <w:noProof/>
            <w:webHidden/>
          </w:rPr>
          <w:fldChar w:fldCharType="separate"/>
        </w:r>
        <w:r w:rsidR="006E7714">
          <w:rPr>
            <w:noProof/>
            <w:webHidden/>
          </w:rPr>
          <w:t>15</w:t>
        </w:r>
        <w:r w:rsidR="006E7714">
          <w:rPr>
            <w:noProof/>
            <w:webHidden/>
          </w:rPr>
          <w:fldChar w:fldCharType="end"/>
        </w:r>
      </w:hyperlink>
    </w:p>
    <w:p w14:paraId="0B25BAE9" w14:textId="183D48D5" w:rsidR="006E7714" w:rsidRDefault="0037585B">
      <w:pPr>
        <w:pStyle w:val="TableofFigures"/>
        <w:tabs>
          <w:tab w:val="right" w:leader="dot" w:pos="8771"/>
        </w:tabs>
        <w:rPr>
          <w:rFonts w:asciiTheme="minorHAnsi" w:eastAsiaTheme="minorEastAsia" w:hAnsiTheme="minorHAnsi" w:cstheme="minorBidi"/>
          <w:noProof/>
          <w:sz w:val="22"/>
          <w:szCs w:val="22"/>
        </w:rPr>
      </w:pPr>
      <w:hyperlink w:anchor="_Toc533440676" w:history="1">
        <w:r w:rsidR="006E7714" w:rsidRPr="009B5178">
          <w:rPr>
            <w:rStyle w:val="Hyperlink"/>
            <w:b/>
            <w:noProof/>
          </w:rPr>
          <w:t>Hình 3</w:t>
        </w:r>
        <w:r w:rsidR="006E7714" w:rsidRPr="009B5178">
          <w:rPr>
            <w:rStyle w:val="Hyperlink"/>
            <w:noProof/>
          </w:rPr>
          <w:t xml:space="preserve"> Ví dụ biểu đồ phụ thuộc gói</w:t>
        </w:r>
        <w:r w:rsidR="006E7714">
          <w:rPr>
            <w:noProof/>
            <w:webHidden/>
          </w:rPr>
          <w:tab/>
        </w:r>
        <w:r w:rsidR="006E7714">
          <w:rPr>
            <w:noProof/>
            <w:webHidden/>
          </w:rPr>
          <w:fldChar w:fldCharType="begin"/>
        </w:r>
        <w:r w:rsidR="006E7714">
          <w:rPr>
            <w:noProof/>
            <w:webHidden/>
          </w:rPr>
          <w:instrText xml:space="preserve"> PAGEREF _Toc533440676 \h </w:instrText>
        </w:r>
        <w:r w:rsidR="006E7714">
          <w:rPr>
            <w:noProof/>
            <w:webHidden/>
          </w:rPr>
        </w:r>
        <w:r w:rsidR="006E7714">
          <w:rPr>
            <w:noProof/>
            <w:webHidden/>
          </w:rPr>
          <w:fldChar w:fldCharType="separate"/>
        </w:r>
        <w:r w:rsidR="006E7714">
          <w:rPr>
            <w:noProof/>
            <w:webHidden/>
          </w:rPr>
          <w:t>23</w:t>
        </w:r>
        <w:r w:rsidR="006E7714">
          <w:rPr>
            <w:noProof/>
            <w:webHidden/>
          </w:rPr>
          <w:fldChar w:fldCharType="end"/>
        </w:r>
      </w:hyperlink>
    </w:p>
    <w:p w14:paraId="4180410E" w14:textId="3B95D019" w:rsidR="006E7714" w:rsidRDefault="0037585B">
      <w:pPr>
        <w:pStyle w:val="TableofFigures"/>
        <w:tabs>
          <w:tab w:val="right" w:leader="dot" w:pos="8771"/>
        </w:tabs>
        <w:rPr>
          <w:rFonts w:asciiTheme="minorHAnsi" w:eastAsiaTheme="minorEastAsia" w:hAnsiTheme="minorHAnsi" w:cstheme="minorBidi"/>
          <w:noProof/>
          <w:sz w:val="22"/>
          <w:szCs w:val="22"/>
        </w:rPr>
      </w:pPr>
      <w:hyperlink w:anchor="_Toc533440677" w:history="1">
        <w:r w:rsidR="006E7714" w:rsidRPr="009B5178">
          <w:rPr>
            <w:rStyle w:val="Hyperlink"/>
            <w:b/>
            <w:noProof/>
          </w:rPr>
          <w:t>Hình 4</w:t>
        </w:r>
        <w:r w:rsidR="006E7714" w:rsidRPr="009B5178">
          <w:rPr>
            <w:rStyle w:val="Hyperlink"/>
            <w:noProof/>
          </w:rPr>
          <w:t xml:space="preserve"> Ví dụ thiết kế gói</w:t>
        </w:r>
        <w:r w:rsidR="006E7714">
          <w:rPr>
            <w:noProof/>
            <w:webHidden/>
          </w:rPr>
          <w:tab/>
        </w:r>
        <w:r w:rsidR="006E7714">
          <w:rPr>
            <w:noProof/>
            <w:webHidden/>
          </w:rPr>
          <w:fldChar w:fldCharType="begin"/>
        </w:r>
        <w:r w:rsidR="006E7714">
          <w:rPr>
            <w:noProof/>
            <w:webHidden/>
          </w:rPr>
          <w:instrText xml:space="preserve"> PAGEREF _Toc533440677 \h </w:instrText>
        </w:r>
        <w:r w:rsidR="006E7714">
          <w:rPr>
            <w:noProof/>
            <w:webHidden/>
          </w:rPr>
        </w:r>
        <w:r w:rsidR="006E7714">
          <w:rPr>
            <w:noProof/>
            <w:webHidden/>
          </w:rPr>
          <w:fldChar w:fldCharType="separate"/>
        </w:r>
        <w:r w:rsidR="006E7714">
          <w:rPr>
            <w:noProof/>
            <w:webHidden/>
          </w:rPr>
          <w:t>24</w:t>
        </w:r>
        <w:r w:rsidR="006E7714">
          <w:rPr>
            <w:noProof/>
            <w:webHidden/>
          </w:rPr>
          <w:fldChar w:fldCharType="end"/>
        </w:r>
      </w:hyperlink>
    </w:p>
    <w:p w14:paraId="704C89B4" w14:textId="1FA0A6E0" w:rsidR="006E7714" w:rsidRDefault="0037585B">
      <w:pPr>
        <w:pStyle w:val="TableofFigures"/>
        <w:tabs>
          <w:tab w:val="right" w:leader="dot" w:pos="8771"/>
        </w:tabs>
        <w:rPr>
          <w:rFonts w:asciiTheme="minorHAnsi" w:eastAsiaTheme="minorEastAsia" w:hAnsiTheme="minorHAnsi" w:cstheme="minorBidi"/>
          <w:noProof/>
          <w:sz w:val="22"/>
          <w:szCs w:val="22"/>
        </w:rPr>
      </w:pPr>
      <w:hyperlink w:anchor="_Toc533440678" w:history="1">
        <w:r w:rsidR="006E7714" w:rsidRPr="009B5178">
          <w:rPr>
            <w:rStyle w:val="Hyperlink"/>
            <w:b/>
            <w:noProof/>
          </w:rPr>
          <w:t>Hình 5</w:t>
        </w:r>
        <w:r w:rsidR="006E7714" w:rsidRPr="009B5178">
          <w:rPr>
            <w:rStyle w:val="Hyperlink"/>
            <w:noProof/>
          </w:rPr>
          <w:t xml:space="preserve"> Ví dụ hình vẽ</w:t>
        </w:r>
        <w:r w:rsidR="006E7714">
          <w:rPr>
            <w:noProof/>
            <w:webHidden/>
          </w:rPr>
          <w:tab/>
        </w:r>
        <w:r w:rsidR="006E7714">
          <w:rPr>
            <w:noProof/>
            <w:webHidden/>
          </w:rPr>
          <w:fldChar w:fldCharType="begin"/>
        </w:r>
        <w:r w:rsidR="006E7714">
          <w:rPr>
            <w:noProof/>
            <w:webHidden/>
          </w:rPr>
          <w:instrText xml:space="preserve"> PAGEREF _Toc533440678 \h </w:instrText>
        </w:r>
        <w:r w:rsidR="006E7714">
          <w:rPr>
            <w:noProof/>
            <w:webHidden/>
          </w:rPr>
        </w:r>
        <w:r w:rsidR="006E7714">
          <w:rPr>
            <w:noProof/>
            <w:webHidden/>
          </w:rPr>
          <w:fldChar w:fldCharType="separate"/>
        </w:r>
        <w:r w:rsidR="006E7714">
          <w:rPr>
            <w:noProof/>
            <w:webHidden/>
          </w:rPr>
          <w:t>A-4</w:t>
        </w:r>
        <w:r w:rsidR="006E7714">
          <w:rPr>
            <w:noProof/>
            <w:webHidden/>
          </w:rPr>
          <w:fldChar w:fldCharType="end"/>
        </w:r>
      </w:hyperlink>
    </w:p>
    <w:p w14:paraId="3FEA06BE" w14:textId="2E5CD798"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33626485"/>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37585B">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510882188"/>
      <w:bookmarkStart w:id="23" w:name="_Toc533626486"/>
      <w:r w:rsidR="0060235B">
        <w:t>Danh mục công thức</w:t>
      </w:r>
      <w:bookmarkEnd w:id="23"/>
      <w:r w:rsidR="0060235B">
        <w:t xml:space="preserve"> </w:t>
      </w:r>
      <w:bookmarkEnd w:id="22"/>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33626487"/>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BC3848" w14:paraId="7A5BF3E0" w14:textId="77777777" w:rsidTr="00B2269A">
        <w:tc>
          <w:tcPr>
            <w:tcW w:w="2410" w:type="dxa"/>
            <w:vAlign w:val="center"/>
          </w:tcPr>
          <w:p w14:paraId="5A1CD829" w14:textId="09909C45" w:rsidR="00BC3848" w:rsidRDefault="00BC3848" w:rsidP="00B2269A">
            <w:pPr>
              <w:spacing w:line="240" w:lineRule="auto"/>
              <w:rPr>
                <w:b/>
              </w:rPr>
            </w:pPr>
          </w:p>
        </w:tc>
        <w:tc>
          <w:tcPr>
            <w:tcW w:w="5954" w:type="dxa"/>
          </w:tcPr>
          <w:p w14:paraId="1F9D8DF7" w14:textId="3E45746F" w:rsidR="00BC3848" w:rsidRDefault="00BC3848" w:rsidP="00B2269A">
            <w:pPr>
              <w:spacing w:line="240" w:lineRule="auto"/>
            </w:pPr>
          </w:p>
        </w:tc>
      </w:tr>
    </w:tbl>
    <w:p w14:paraId="1717F8E2" w14:textId="40E670B6"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33626488"/>
      <w:r>
        <w:lastRenderedPageBreak/>
        <w:t xml:space="preserve">Danh mục </w:t>
      </w:r>
      <w:r w:rsidR="009D5EA0">
        <w:t>thuật ngữ</w:t>
      </w:r>
      <w:bookmarkEnd w:id="26"/>
      <w:bookmarkEnd w:id="27"/>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28"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Heading1"/>
        <w:framePr w:wrap="notBeside"/>
      </w:pPr>
      <w:bookmarkStart w:id="29" w:name="_Toc510882191"/>
      <w:bookmarkStart w:id="30" w:name="_Ref510900383"/>
      <w:bookmarkStart w:id="31" w:name="_Toc533626489"/>
      <w:r w:rsidRPr="00AF72F6">
        <w:lastRenderedPageBreak/>
        <w:t xml:space="preserve">Giới thiệu </w:t>
      </w:r>
      <w:r w:rsidR="00AE4507" w:rsidRPr="00AF72F6">
        <w:t>đề tài</w:t>
      </w:r>
      <w:bookmarkEnd w:id="28"/>
      <w:bookmarkEnd w:id="29"/>
      <w:bookmarkEnd w:id="30"/>
      <w:bookmarkEnd w:id="31"/>
    </w:p>
    <w:p w14:paraId="27E3E663" w14:textId="384836C8" w:rsidR="00903204" w:rsidRDefault="00AE4507" w:rsidP="005755E1">
      <w:pPr>
        <w:pStyle w:val="Heading2"/>
      </w:pPr>
      <w:bookmarkStart w:id="32" w:name="_Ref512669431"/>
      <w:bookmarkStart w:id="33" w:name="_Toc533626490"/>
      <w:r>
        <w:t xml:space="preserve">Đặt </w:t>
      </w:r>
      <w:r w:rsidR="00C901D6">
        <w:t>vấn đề</w:t>
      </w:r>
      <w:bookmarkEnd w:id="32"/>
      <w:bookmarkEnd w:id="33"/>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Heading2"/>
      </w:pPr>
      <w:bookmarkStart w:id="34" w:name="_Ref510773573"/>
      <w:bookmarkStart w:id="35" w:name="_Toc510882193"/>
      <w:bookmarkStart w:id="36" w:name="_Toc533626491"/>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Heading2"/>
      </w:pPr>
      <w:bookmarkStart w:id="37" w:name="_Ref510797590"/>
      <w:bookmarkStart w:id="38" w:name="_Toc510882194"/>
      <w:bookmarkStart w:id="39" w:name="_Toc533626492"/>
      <w:r>
        <w:t>Định hướng giải pháp</w:t>
      </w:r>
      <w:bookmarkEnd w:id="37"/>
      <w:bookmarkEnd w:id="38"/>
      <w:bookmarkEnd w:id="39"/>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6E118927"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giải thích chi tiết trong chương 5.</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4F13A892"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nghiệm sẽ được trình bày tại chương 6</w:t>
      </w:r>
      <w:r w:rsidR="005B0591">
        <w:t>.</w:t>
      </w:r>
    </w:p>
    <w:p w14:paraId="35D5A56C" w14:textId="77777777" w:rsidR="008C6F11" w:rsidRDefault="00E42498" w:rsidP="00E42498">
      <w:pPr>
        <w:pStyle w:val="Heading2"/>
      </w:pPr>
      <w:bookmarkStart w:id="40" w:name="_Toc510882195"/>
      <w:bookmarkStart w:id="41" w:name="_Toc533626493"/>
      <w:r>
        <w:lastRenderedPageBreak/>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6B05B2E4" w14:textId="34D49901" w:rsidR="00AB7F25" w:rsidRPr="00A2369E" w:rsidRDefault="003B5E3F" w:rsidP="00B772D2">
      <w:pPr>
        <w:pStyle w:val="Heading1"/>
        <w:framePr w:w="8735" w:wrap="notBeside" w:hAnchor="page" w:x="1996" w:y="12"/>
        <w:rPr>
          <w:lang w:val="vi-VN"/>
        </w:rPr>
      </w:pPr>
      <w:bookmarkStart w:id="42" w:name="_Toc533626494"/>
      <w:r>
        <w:lastRenderedPageBreak/>
        <w:t>NoSQL</w:t>
      </w:r>
      <w:bookmarkEnd w:id="42"/>
    </w:p>
    <w:p w14:paraId="6D82D748" w14:textId="74F1BFA1" w:rsidR="00941EA6" w:rsidRDefault="00941EA6" w:rsidP="001A39FB">
      <w:pPr>
        <w:pStyle w:val="Heading2"/>
      </w:pPr>
      <w:bookmarkStart w:id="43" w:name="_Ref510859496"/>
      <w:bookmarkStart w:id="44" w:name="_Toc510882197"/>
      <w:bookmarkStart w:id="45" w:name="_Toc533626495"/>
      <w:r>
        <w:t>Khái niệm NoSQL</w:t>
      </w:r>
      <w:bookmarkEnd w:id="45"/>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Heading2"/>
      </w:pPr>
      <w:bookmarkStart w:id="46" w:name="_Toc533626496"/>
      <w:r>
        <w:t xml:space="preserve">Ứng dụng của </w:t>
      </w:r>
      <w:r w:rsidR="00A368E6">
        <w:t>NoSQL</w:t>
      </w:r>
      <w:bookmarkEnd w:id="46"/>
    </w:p>
    <w:p w14:paraId="6C8130B1" w14:textId="4BBECCEA" w:rsidR="00BB097F" w:rsidRDefault="003834D6" w:rsidP="00712096">
      <w:pPr>
        <w:pStyle w:val="Heading3"/>
      </w:pPr>
      <w:bookmarkStart w:id="47" w:name="_Toc533626497"/>
      <w:r>
        <w:t>Đáp ứng số lượng người dùng lớn</w:t>
      </w:r>
      <w:r w:rsidR="00FF6E10">
        <w:t xml:space="preserve"> (Big User)</w:t>
      </w:r>
      <w:bookmarkEnd w:id="47"/>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Heading3"/>
      </w:pPr>
      <w:bookmarkStart w:id="48" w:name="_Toc533626498"/>
      <w:r>
        <w:t>The Internet of Things</w:t>
      </w:r>
      <w:bookmarkEnd w:id="48"/>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Heading3"/>
      </w:pPr>
      <w:bookmarkStart w:id="49" w:name="_Toc533626499"/>
      <w:r>
        <w:t>Big Data</w:t>
      </w:r>
      <w:bookmarkEnd w:id="49"/>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Heading3"/>
      </w:pPr>
      <w:bookmarkStart w:id="50" w:name="_Toc533626500"/>
      <w:bookmarkStart w:id="51" w:name="_GoBack"/>
      <w:bookmarkEnd w:id="51"/>
      <w:r>
        <w:t>Cloud</w:t>
      </w:r>
      <w:bookmarkEnd w:id="50"/>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Heading2"/>
      </w:pPr>
      <w:bookmarkStart w:id="52" w:name="_Toc533626501"/>
      <w:r>
        <w:t>Các tính chất của NoSQL</w:t>
      </w:r>
      <w:bookmarkEnd w:id="52"/>
    </w:p>
    <w:p w14:paraId="60610F08" w14:textId="3155EDED" w:rsidR="003169C9" w:rsidRDefault="00F90B46" w:rsidP="00F90B46">
      <w:pPr>
        <w:pStyle w:val="Heading3"/>
      </w:pPr>
      <w:bookmarkStart w:id="53" w:name="_Toc533626502"/>
      <w:r>
        <w:t>Dữ liệu luôn sẵn có</w:t>
      </w:r>
      <w:bookmarkEnd w:id="53"/>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Heading3"/>
      </w:pPr>
      <w:bookmarkStart w:id="54" w:name="_Toc533626503"/>
      <w:r>
        <w:t>Độc lập vị trí</w:t>
      </w:r>
      <w:bookmarkEnd w:id="54"/>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Heading3"/>
      </w:pPr>
      <w:bookmarkStart w:id="55" w:name="_Toc533626504"/>
      <w:r>
        <w:t>Khả năng hỗ trợ mô hình Transaction hiện đại</w:t>
      </w:r>
      <w:bookmarkEnd w:id="55"/>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ListParagrap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ListParagrap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ListParagrap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Heading3"/>
      </w:pPr>
      <w:bookmarkStart w:id="56" w:name="_Toc533626505"/>
      <w:r>
        <w:t>Các mô hình dữ liệu linh hoạt</w:t>
      </w:r>
      <w:bookmarkEnd w:id="56"/>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7DC8398D" w:rsidR="00D3102F" w:rsidRDefault="00D3102F" w:rsidP="00D3102F">
      <w:pPr>
        <w:pStyle w:val="Caption"/>
      </w:pPr>
      <w:bookmarkStart w:id="57" w:name="_Toc533440674"/>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91691A">
        <w:rPr>
          <w:noProof/>
        </w:rPr>
        <w:t>1</w:t>
      </w:r>
      <w:r w:rsidR="00335F09">
        <w:rPr>
          <w:noProof/>
        </w:rPr>
        <w:fldChar w:fldCharType="end"/>
      </w:r>
      <w:r>
        <w:t xml:space="preserve">. Định lý </w:t>
      </w:r>
      <w:r w:rsidR="002A29F4">
        <w:t>CAP</w:t>
      </w:r>
      <w:bookmarkEnd w:id="57"/>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Heading3"/>
      </w:pPr>
      <w:bookmarkStart w:id="58" w:name="_Toc533626506"/>
      <w:r>
        <w:t>Kiến trúc tốt hơn</w:t>
      </w:r>
      <w:bookmarkEnd w:id="58"/>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Heading2"/>
      </w:pPr>
      <w:bookmarkStart w:id="59" w:name="_Toc533626507"/>
      <w:r>
        <w:lastRenderedPageBreak/>
        <w:t>Ưu điểm và nhược điểm của NoSQL</w:t>
      </w:r>
      <w:bookmarkEnd w:id="59"/>
    </w:p>
    <w:p w14:paraId="4C089648" w14:textId="026904E3" w:rsidR="00387C05" w:rsidRDefault="005E2FDE" w:rsidP="005E2FDE">
      <w:pPr>
        <w:pStyle w:val="Heading3"/>
      </w:pPr>
      <w:bookmarkStart w:id="60" w:name="_Toc533626508"/>
      <w:r>
        <w:t>Ưu điểm</w:t>
      </w:r>
      <w:bookmarkEnd w:id="60"/>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Heading3"/>
      </w:pPr>
      <w:bookmarkStart w:id="61" w:name="_Toc533626509"/>
      <w:r>
        <w:t>Nhược điểm</w:t>
      </w:r>
      <w:bookmarkEnd w:id="61"/>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Heading2"/>
      </w:pPr>
      <w:bookmarkStart w:id="62" w:name="_Toc533626510"/>
      <w:r>
        <w:t>Mô hình nhất quán (consistency)</w:t>
      </w:r>
      <w:bookmarkEnd w:id="62"/>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Heading3"/>
      </w:pPr>
      <w:bookmarkStart w:id="63" w:name="_Toc533626511"/>
      <w:r>
        <w:lastRenderedPageBreak/>
        <w:t>Các loại nhất quán</w:t>
      </w:r>
      <w:bookmarkEnd w:id="63"/>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Heading3"/>
      </w:pPr>
      <w:r>
        <w:t xml:space="preserve"> </w:t>
      </w:r>
      <w:bookmarkStart w:id="64" w:name="_Toc533626512"/>
      <w:r w:rsidR="00C52360">
        <w:t>ACID và MVCC</w:t>
      </w:r>
      <w:bookmarkEnd w:id="64"/>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ListParagrap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ListParagrap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ListParagrap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ListParagrap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40032F63" w:rsidR="005379C9" w:rsidRDefault="005379C9" w:rsidP="005379C9">
      <w:pPr>
        <w:pStyle w:val="Caption"/>
      </w:pPr>
      <w:bookmarkStart w:id="65" w:name="_Toc533440675"/>
      <w:r>
        <w:t xml:space="preserve">Hình </w:t>
      </w:r>
      <w:r w:rsidR="00335F09">
        <w:rPr>
          <w:noProof/>
        </w:rPr>
        <w:fldChar w:fldCharType="begin"/>
      </w:r>
      <w:r w:rsidR="00335F09">
        <w:rPr>
          <w:noProof/>
        </w:rPr>
        <w:instrText xml:space="preserve"> SEQ Hình \* ARABIC </w:instrText>
      </w:r>
      <w:r w:rsidR="00335F09">
        <w:rPr>
          <w:noProof/>
        </w:rPr>
        <w:fldChar w:fldCharType="separate"/>
      </w:r>
      <w:r w:rsidR="0091691A">
        <w:rPr>
          <w:noProof/>
        </w:rPr>
        <w:t>2</w:t>
      </w:r>
      <w:r w:rsidR="00335F09">
        <w:rPr>
          <w:noProof/>
        </w:rPr>
        <w:fldChar w:fldCharType="end"/>
      </w:r>
      <w:r>
        <w:t>. Multi-version concurrency control (MVCC)</w:t>
      </w:r>
      <w:bookmarkEnd w:id="65"/>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Heading3"/>
      </w:pPr>
      <w:bookmarkStart w:id="66" w:name="_Toc533626513"/>
      <w:r>
        <w:lastRenderedPageBreak/>
        <w:t>Two phase commit</w:t>
      </w:r>
      <w:bookmarkEnd w:id="66"/>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ListParagrap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ListParagrap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0B1F9082" w:rsidR="00EC6EDF" w:rsidRDefault="004C3F3C" w:rsidP="004C3F3C">
      <w:pPr>
        <w:pStyle w:val="Heading3"/>
      </w:pPr>
      <w:bookmarkStart w:id="67" w:name="_Toc533626514"/>
      <w:r>
        <w:t>Các mức độ nhất quán</w:t>
      </w:r>
      <w:bookmarkEnd w:id="67"/>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0E09ABEE" w:rsidR="00521D53" w:rsidRDefault="000E22B3" w:rsidP="000E22B3">
      <w:pPr>
        <w:pStyle w:val="Heading3"/>
      </w:pPr>
      <w:bookmarkStart w:id="68" w:name="_Toc533626515"/>
      <w:r>
        <w:t>Các cấp độ độc lập (Isolation)</w:t>
      </w:r>
      <w:bookmarkEnd w:id="68"/>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28EB41B3"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tbl>
      <w:tblPr>
        <w:tblStyle w:val="TableGrid"/>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6444448B" w14:textId="77777777" w:rsidR="005B1A17" w:rsidRPr="00C4727A" w:rsidRDefault="005B1A17" w:rsidP="004B0AFF"/>
    <w:p w14:paraId="408DFB30" w14:textId="77777777" w:rsidR="0067474B" w:rsidRPr="00CF4544" w:rsidRDefault="0067474B" w:rsidP="00D10A4D"/>
    <w:p w14:paraId="441D40D3" w14:textId="6AB6B2E7" w:rsidR="00EE4E12" w:rsidRDefault="00406907" w:rsidP="002A77D4">
      <w:pPr>
        <w:pStyle w:val="Heading1"/>
        <w:framePr w:w="9076" w:wrap="notBeside" w:hAnchor="page" w:x="1862" w:y="63"/>
      </w:pPr>
      <w:bookmarkStart w:id="69" w:name="_Ref510876811"/>
      <w:bookmarkStart w:id="70" w:name="_Toc510882203"/>
      <w:bookmarkStart w:id="71" w:name="_Toc533626516"/>
      <w:bookmarkEnd w:id="43"/>
      <w:bookmarkEnd w:id="44"/>
      <w:r>
        <w:lastRenderedPageBreak/>
        <w:t>Công nghệ sử dụng</w:t>
      </w:r>
      <w:bookmarkEnd w:id="71"/>
      <w:r w:rsidR="00A81686">
        <w:rPr>
          <w:lang w:val="vi-VN"/>
        </w:rPr>
        <w:t xml:space="preserve"> </w:t>
      </w:r>
      <w:bookmarkEnd w:id="69"/>
      <w:bookmarkEnd w:id="70"/>
    </w:p>
    <w:p w14:paraId="78349EA3" w14:textId="2D75D3B6" w:rsidR="006F15FF" w:rsidRDefault="00D04E94" w:rsidP="006F15FF">
      <w:pPr>
        <w:pStyle w:val="Heading2"/>
      </w:pPr>
      <w:bookmarkStart w:id="72" w:name="_Toc533626517"/>
      <w:r>
        <w:t xml:space="preserve">Epoll </w:t>
      </w:r>
      <w:r w:rsidR="0024428A">
        <w:t xml:space="preserve">API </w:t>
      </w:r>
      <w:r>
        <w:t>trong linux</w:t>
      </w:r>
      <w:bookmarkEnd w:id="72"/>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Heading3"/>
      </w:pPr>
      <w:bookmarkStart w:id="73" w:name="_Toc533626518"/>
      <w:r>
        <w:t>Khái niệm epoll</w:t>
      </w:r>
      <w:r w:rsidR="007E3FFE">
        <w:t xml:space="preserve"> API</w:t>
      </w:r>
      <w:bookmarkEnd w:id="73"/>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Heading3"/>
      </w:pPr>
      <w:bookmarkStart w:id="74" w:name="_Toc533626519"/>
      <w:r>
        <w:t>Các lời gọi hệ thống trong epoll API</w:t>
      </w:r>
      <w:bookmarkEnd w:id="74"/>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ListParagrap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ListParagrap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ListParagrap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ListParagrap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ListParagrap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ListParagrap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Heading3"/>
      </w:pPr>
      <w:bookmarkStart w:id="75" w:name="_Toc533626520"/>
      <w:r>
        <w:t>Ưu điểm và nhược điểm của epoll</w:t>
      </w:r>
      <w:bookmarkEnd w:id="75"/>
    </w:p>
    <w:p w14:paraId="5C8280C4" w14:textId="36952C19" w:rsidR="00275BC5" w:rsidRDefault="006476DC" w:rsidP="00275BC5">
      <w:r>
        <w:rPr>
          <w:b/>
        </w:rPr>
        <w:t xml:space="preserve">Ưu điểm: </w:t>
      </w:r>
    </w:p>
    <w:p w14:paraId="172FA9CC" w14:textId="5401DD69" w:rsidR="004E212B" w:rsidRDefault="004E212B" w:rsidP="004E212B">
      <w:pPr>
        <w:pStyle w:val="ListParagrap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ListParagraph"/>
        <w:numPr>
          <w:ilvl w:val="0"/>
          <w:numId w:val="15"/>
        </w:numPr>
      </w:pPr>
      <w:r>
        <w:t>Xác định rõ ràng file descriptor mà chúng ta muốn giám sát</w:t>
      </w:r>
    </w:p>
    <w:p w14:paraId="01D2DE88" w14:textId="76362747" w:rsidR="00FD4D98" w:rsidRDefault="00FD4D98" w:rsidP="004E212B">
      <w:pPr>
        <w:pStyle w:val="ListParagrap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4">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1A23EF30" w:rsidR="00DF7D0A" w:rsidRDefault="00DF7D0A" w:rsidP="00DF7D0A">
      <w:pPr>
        <w:pStyle w:val="Caption"/>
      </w:pPr>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91691A" w:rsidRPr="008C60AB">
        <w:rPr>
          <w:b/>
          <w:noProof/>
        </w:rPr>
        <w:t>3</w:t>
      </w:r>
      <w:r w:rsidR="00B9455D" w:rsidRPr="008C60AB">
        <w:rPr>
          <w:b/>
          <w:noProof/>
        </w:rPr>
        <w:fldChar w:fldCharType="end"/>
      </w:r>
      <w:r>
        <w:t>. So sánh hiệu năng giữa epoll với select, poll</w:t>
      </w:r>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5">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5CF12591" w:rsidR="00896633" w:rsidRDefault="00896633" w:rsidP="00896633">
      <w:pPr>
        <w:pStyle w:val="Caption"/>
      </w:pPr>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91691A" w:rsidRPr="008C60AB">
        <w:rPr>
          <w:b/>
          <w:noProof/>
        </w:rPr>
        <w:t>4</w:t>
      </w:r>
      <w:r w:rsidR="00B9455D" w:rsidRPr="008C60AB">
        <w:rPr>
          <w:b/>
          <w:noProof/>
        </w:rPr>
        <w:fldChar w:fldCharType="end"/>
      </w:r>
      <w:r>
        <w:t>. So sánh hiệu năng epol với poll, selec</w:t>
      </w:r>
      <w:r w:rsidR="00DC06AA">
        <w:t>t</w:t>
      </w:r>
      <w:r>
        <w:t xml:space="preserve"> và kqueue trong thư viện libevent</w:t>
      </w:r>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ListParagraph"/>
        <w:numPr>
          <w:ilvl w:val="0"/>
          <w:numId w:val="16"/>
        </w:numPr>
      </w:pPr>
      <w:r>
        <w:t>Nó là một API của Linux</w:t>
      </w:r>
    </w:p>
    <w:p w14:paraId="17A9AA3E" w14:textId="0977C95A" w:rsidR="00D04E94" w:rsidRDefault="00D04E94" w:rsidP="00D04E94">
      <w:pPr>
        <w:pStyle w:val="Heading2"/>
      </w:pPr>
      <w:bookmarkStart w:id="76" w:name="_Toc533626521"/>
      <w:r>
        <w:t>Bộ thư viện glibc</w:t>
      </w:r>
      <w:bookmarkEnd w:id="76"/>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Heading3"/>
      </w:pPr>
      <w:bookmarkStart w:id="77" w:name="_Toc533626522"/>
      <w:r>
        <w:t>o</w:t>
      </w:r>
      <w:r w:rsidR="00EA57C7">
        <w:t>pen</w:t>
      </w:r>
      <w:bookmarkEnd w:id="77"/>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Heading3"/>
      </w:pPr>
      <w:bookmarkStart w:id="78" w:name="_Toc533626523"/>
      <w:r>
        <w:t>c</w:t>
      </w:r>
      <w:r w:rsidR="00EB2659">
        <w:t>lose</w:t>
      </w:r>
      <w:bookmarkEnd w:id="78"/>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Heading3"/>
      </w:pPr>
      <w:bookmarkStart w:id="79" w:name="_Toc533626524"/>
      <w:r>
        <w:t>r</w:t>
      </w:r>
      <w:r w:rsidR="00A84E4C">
        <w:t>ead</w:t>
      </w:r>
      <w:bookmarkEnd w:id="79"/>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Heading3"/>
      </w:pPr>
      <w:bookmarkStart w:id="80" w:name="_Toc533626525"/>
      <w:r>
        <w:t>write</w:t>
      </w:r>
      <w:bookmarkEnd w:id="80"/>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Heading3"/>
      </w:pPr>
      <w:bookmarkStart w:id="81" w:name="_Toc533626526"/>
      <w:r>
        <w:t>lseek</w:t>
      </w:r>
      <w:bookmarkEnd w:id="81"/>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Heading2"/>
      </w:pPr>
      <w:bookmarkStart w:id="82" w:name="_Toc533626527"/>
      <w:r>
        <w:t>Bảng băm</w:t>
      </w:r>
      <w:bookmarkEnd w:id="82"/>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Heading3"/>
      </w:pPr>
      <w:bookmarkStart w:id="83" w:name="_Toc533626528"/>
      <w:r>
        <w:t>Bảng băm</w:t>
      </w:r>
      <w:bookmarkEnd w:id="83"/>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6">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1F3BA8D7" w:rsidR="00972F75" w:rsidRDefault="00972F75" w:rsidP="00972F75">
      <w:pPr>
        <w:pStyle w:val="Caption"/>
      </w:pPr>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91691A" w:rsidRPr="008C60AB">
        <w:rPr>
          <w:b/>
          <w:noProof/>
        </w:rPr>
        <w:t>5</w:t>
      </w:r>
      <w:r w:rsidR="002842FB" w:rsidRPr="008C60AB">
        <w:rPr>
          <w:b/>
          <w:noProof/>
        </w:rPr>
        <w:fldChar w:fldCharType="end"/>
      </w:r>
      <w:r>
        <w:t>. Bảng băm</w:t>
      </w:r>
    </w:p>
    <w:p w14:paraId="56F75443" w14:textId="1F585B5E" w:rsidR="006B3F4B" w:rsidRDefault="00FB0D9F" w:rsidP="00FB0D9F">
      <w:pPr>
        <w:pStyle w:val="Heading3"/>
      </w:pPr>
      <w:bookmarkStart w:id="84" w:name="_Toc533626529"/>
      <w:r>
        <w:t>Double hashing</w:t>
      </w:r>
      <w:bookmarkEnd w:id="84"/>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5B161640" w:rsidR="00D15275" w:rsidRDefault="00D15275" w:rsidP="00D15275">
      <w:pPr>
        <w:pStyle w:val="Caption"/>
      </w:pPr>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91691A" w:rsidRPr="007936D7">
        <w:rPr>
          <w:b/>
          <w:noProof/>
        </w:rPr>
        <w:t>6</w:t>
      </w:r>
      <w:r w:rsidR="002842FB" w:rsidRPr="007936D7">
        <w:rPr>
          <w:b/>
          <w:noProof/>
        </w:rPr>
        <w:fldChar w:fldCharType="end"/>
      </w:r>
      <w:r>
        <w:t>. Bảng băm với danh sách liên kết</w:t>
      </w:r>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18">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0324AD4B" w:rsidR="0091691A" w:rsidRDefault="0091691A" w:rsidP="0091691A">
      <w:pPr>
        <w:pStyle w:val="Caption"/>
      </w:pPr>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Pr="007936D7">
        <w:rPr>
          <w:b/>
          <w:noProof/>
        </w:rPr>
        <w:t>7</w:t>
      </w:r>
      <w:r w:rsidR="002842FB" w:rsidRPr="007936D7">
        <w:rPr>
          <w:b/>
          <w:noProof/>
        </w:rPr>
        <w:fldChar w:fldCharType="end"/>
      </w:r>
      <w:r>
        <w:t>. Bảng băm với open address</w:t>
      </w:r>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56AED0F0" w:rsidR="007B4023" w:rsidRDefault="00F9563B" w:rsidP="00F9563B">
      <w:pPr>
        <w:pStyle w:val="Heading3"/>
      </w:pPr>
      <w:bookmarkStart w:id="85" w:name="_Toc533626530"/>
      <w:r>
        <w:t>Hàm băm đề xuất của Donald Knuth</w:t>
      </w:r>
      <w:bookmarkEnd w:id="85"/>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07744E"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Nếu không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74A50680"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 Nếu không gán</w:t>
      </w:r>
      <w:r w:rsidR="008C0B1A">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giải thuật kết thúc thành công. Ngoài ra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1873144"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M-1</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Heading1"/>
        <w:framePr w:w="8617" w:wrap="notBeside" w:y="12"/>
      </w:pPr>
      <w:bookmarkStart w:id="86" w:name="_Toc510882204"/>
      <w:bookmarkStart w:id="87" w:name="_Ref512428284"/>
      <w:bookmarkStart w:id="88" w:name="_Toc533626531"/>
      <w:r>
        <w:lastRenderedPageBreak/>
        <w:t>Phát triển và triển khai ứng dụng</w:t>
      </w:r>
      <w:bookmarkEnd w:id="86"/>
      <w:bookmarkEnd w:id="87"/>
      <w:bookmarkEnd w:id="88"/>
    </w:p>
    <w:p w14:paraId="584A8B6B" w14:textId="6DEF3518" w:rsidR="005B5342" w:rsidRPr="005B5342" w:rsidRDefault="00944075" w:rsidP="005B5342">
      <w:pPr>
        <w:pStyle w:val="Heading2"/>
      </w:pPr>
      <w:bookmarkStart w:id="89" w:name="_Toc510882205"/>
      <w:bookmarkStart w:id="90" w:name="_Toc533626532"/>
      <w:r>
        <w:t>Thiết kế kiến trúc</w:t>
      </w:r>
      <w:bookmarkEnd w:id="89"/>
      <w:bookmarkEnd w:id="90"/>
    </w:p>
    <w:p w14:paraId="58F6A0B0" w14:textId="57421DCC" w:rsidR="00E26EB3" w:rsidRDefault="00E26EB3" w:rsidP="00E26EB3">
      <w:pPr>
        <w:pStyle w:val="Heading3"/>
      </w:pPr>
      <w:bookmarkStart w:id="91" w:name="_Toc510882207"/>
      <w:bookmarkStart w:id="92" w:name="_Toc533626533"/>
      <w:r>
        <w:t>Thiết kế tổng quan</w:t>
      </w:r>
      <w:bookmarkEnd w:id="91"/>
      <w:bookmarkEnd w:id="92"/>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19">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625752B1" w:rsidR="00E76AD2" w:rsidRDefault="00D219BB" w:rsidP="00D219BB">
      <w:pPr>
        <w:pStyle w:val="Caption"/>
      </w:pPr>
      <w:bookmarkStart w:id="93" w:name="_Ref510800624"/>
      <w:bookmarkStart w:id="94" w:name="_Toc533440676"/>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91691A">
        <w:rPr>
          <w:b/>
          <w:noProof/>
        </w:rPr>
        <w:t>8</w:t>
      </w:r>
      <w:r w:rsidR="00D3102F">
        <w:rPr>
          <w:b/>
        </w:rPr>
        <w:fldChar w:fldCharType="end"/>
      </w:r>
      <w:bookmarkEnd w:id="93"/>
      <w:r w:rsidR="00E523C1">
        <w:rPr>
          <w:b/>
        </w:rPr>
        <w:t>.</w:t>
      </w:r>
      <w:r>
        <w:t xml:space="preserve"> </w:t>
      </w:r>
      <w:bookmarkEnd w:id="94"/>
      <w:r w:rsidR="00C94653">
        <w:t>Tổng quan trong HQT CSDL</w:t>
      </w:r>
    </w:p>
    <w:p w14:paraId="5FD66907" w14:textId="175BAF33" w:rsidR="00E523C1" w:rsidRP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 </w:t>
      </w:r>
    </w:p>
    <w:p w14:paraId="610B312B" w14:textId="77777777" w:rsidR="00833BBB" w:rsidRDefault="00833BBB" w:rsidP="00833BBB">
      <w:pPr>
        <w:pStyle w:val="Heading2"/>
      </w:pPr>
      <w:bookmarkStart w:id="95" w:name="_Toc510882209"/>
      <w:bookmarkStart w:id="96" w:name="_Toc533626534"/>
      <w:r>
        <w:lastRenderedPageBreak/>
        <w:t>Thiết kế chi tiết</w:t>
      </w:r>
      <w:bookmarkEnd w:id="95"/>
      <w:bookmarkEnd w:id="96"/>
    </w:p>
    <w:p w14:paraId="20CB7DC4" w14:textId="5F838D38" w:rsidR="003C7D93" w:rsidRDefault="003C7D93" w:rsidP="003C7D93">
      <w:pPr>
        <w:pStyle w:val="Heading3"/>
      </w:pPr>
      <w:bookmarkStart w:id="97" w:name="_Toc533626535"/>
      <w:r>
        <w:t xml:space="preserve">Cấu trúc lữu trữ thông tin của </w:t>
      </w:r>
      <w:r w:rsidR="00A90077">
        <w:t>CSDL</w:t>
      </w:r>
      <w:bookmarkEnd w:id="97"/>
    </w:p>
    <w:p w14:paraId="23B06D6E" w14:textId="1BAFFCAA"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0">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7C3BE2C2" w14:textId="5C6DE240" w:rsidR="00896E58" w:rsidRDefault="00896E58" w:rsidP="00896E58">
      <w:pPr>
        <w:pStyle w:val="Heading3"/>
      </w:pPr>
      <w:bookmarkStart w:id="98" w:name="_Toc533626536"/>
      <w:r>
        <w:lastRenderedPageBreak/>
        <w:t>Cấu trúc lưu trữ trong bảng</w:t>
      </w:r>
      <w:bookmarkEnd w:id="98"/>
    </w:p>
    <w:p w14:paraId="51B30905" w14:textId="2734281E" w:rsidR="00896E58" w:rsidRDefault="00FB07E1" w:rsidP="00FB07E1">
      <w:pPr>
        <w:jc w:val="center"/>
      </w:pPr>
      <w:r>
        <w:rPr>
          <w:noProof/>
        </w:rPr>
        <w:drawing>
          <wp:inline distT="0" distB="0" distL="0" distR="0" wp14:anchorId="16F3C5C4" wp14:editId="3339A1A1">
            <wp:extent cx="2800741" cy="46297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1">
                      <a:extLst>
                        <a:ext uri="{28A0092B-C50C-407E-A947-70E740481C1C}">
                          <a14:useLocalDpi xmlns:a14="http://schemas.microsoft.com/office/drawing/2010/main" val="0"/>
                        </a:ext>
                      </a:extLst>
                    </a:blip>
                    <a:stretch>
                      <a:fillRect/>
                    </a:stretch>
                  </pic:blipFill>
                  <pic:spPr>
                    <a:xfrm>
                      <a:off x="0" y="0"/>
                      <a:ext cx="2800741" cy="4629796"/>
                    </a:xfrm>
                    <a:prstGeom prst="rect">
                      <a:avLst/>
                    </a:prstGeom>
                  </pic:spPr>
                </pic:pic>
              </a:graphicData>
            </a:graphic>
          </wp:inline>
        </w:drawing>
      </w:r>
    </w:p>
    <w:p w14:paraId="44FA7E4C" w14:textId="13C0C398" w:rsidR="00FB07E1" w:rsidRDefault="00FB07E1" w:rsidP="00FB07E1">
      <w:pPr>
        <w:jc w:val="center"/>
      </w:pPr>
      <w:r>
        <w:rPr>
          <w:noProof/>
        </w:rPr>
        <w:lastRenderedPageBreak/>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2">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5EB7A4F7" w14:textId="0A6DCAD4" w:rsidR="000A6D75" w:rsidRDefault="000A6D75" w:rsidP="00FB07E1">
      <w:pPr>
        <w:jc w:val="center"/>
      </w:pPr>
      <w:r>
        <w:rPr>
          <w:noProof/>
        </w:rPr>
        <w:lastRenderedPageBreak/>
        <w:drawing>
          <wp:inline distT="0" distB="0" distL="0" distR="0" wp14:anchorId="310AE6C8" wp14:editId="79C6F5DE">
            <wp:extent cx="4744112" cy="4229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w_bucket.PNG"/>
                    <pic:cNvPicPr/>
                  </pic:nvPicPr>
                  <pic:blipFill>
                    <a:blip r:embed="rId23">
                      <a:extLst>
                        <a:ext uri="{28A0092B-C50C-407E-A947-70E740481C1C}">
                          <a14:useLocalDpi xmlns:a14="http://schemas.microsoft.com/office/drawing/2010/main" val="0"/>
                        </a:ext>
                      </a:extLst>
                    </a:blip>
                    <a:stretch>
                      <a:fillRect/>
                    </a:stretch>
                  </pic:blipFill>
                  <pic:spPr>
                    <a:xfrm>
                      <a:off x="0" y="0"/>
                      <a:ext cx="4744112" cy="4229690"/>
                    </a:xfrm>
                    <a:prstGeom prst="rect">
                      <a:avLst/>
                    </a:prstGeom>
                  </pic:spPr>
                </pic:pic>
              </a:graphicData>
            </a:graphic>
          </wp:inline>
        </w:drawing>
      </w:r>
    </w:p>
    <w:p w14:paraId="60D35150" w14:textId="77777777" w:rsidR="000A6D75" w:rsidRDefault="000A6D75" w:rsidP="00FB07E1">
      <w:pPr>
        <w:jc w:val="center"/>
      </w:pPr>
    </w:p>
    <w:p w14:paraId="26322B74" w14:textId="77777777" w:rsidR="00FB07E1" w:rsidRPr="00896E58" w:rsidRDefault="00FB07E1" w:rsidP="00FB07E1">
      <w:pPr>
        <w:jc w:val="center"/>
      </w:pPr>
    </w:p>
    <w:p w14:paraId="79C71CEA" w14:textId="24F10744" w:rsidR="00833BBB" w:rsidRDefault="00833BBB" w:rsidP="00833BBB">
      <w:pPr>
        <w:pStyle w:val="Heading2"/>
      </w:pPr>
      <w:bookmarkStart w:id="99" w:name="_Toc510882213"/>
      <w:bookmarkStart w:id="100" w:name="_Toc533626537"/>
      <w:r>
        <w:t>Xây dựng ứng dụng</w:t>
      </w:r>
      <w:bookmarkEnd w:id="99"/>
      <w:bookmarkEnd w:id="100"/>
    </w:p>
    <w:p w14:paraId="4DB08E93" w14:textId="31A80F05" w:rsidR="00396901" w:rsidRPr="00396901" w:rsidRDefault="00916F82" w:rsidP="00916F82">
      <w:pPr>
        <w:pStyle w:val="Heading3"/>
      </w:pPr>
      <w:bookmarkStart w:id="101" w:name="_Toc533626538"/>
      <w:r>
        <w:t>Thư viện và công cụ sử dụng</w:t>
      </w:r>
      <w:bookmarkEnd w:id="101"/>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102" w:name="_Ref510867076"/>
      <w:bookmarkStart w:id="103"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02"/>
      <w:r>
        <w:t xml:space="preserve"> Danh sách thư viện và công cụ sử dụng</w:t>
      </w:r>
      <w:bookmarkEnd w:id="103"/>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1"/>
        <w:gridCol w:w="3401"/>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2"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lastRenderedPageBreak/>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4" w:name="_Toc533626539"/>
      <w:r>
        <w:t>Kết quả đạt được</w:t>
      </w:r>
      <w:bookmarkEnd w:id="104"/>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5" w:name="_Toc533626540"/>
      <w:r>
        <w:t xml:space="preserve">Minh hoạ </w:t>
      </w:r>
      <w:r w:rsidR="00587574">
        <w:t>các</w:t>
      </w:r>
      <w:r>
        <w:t xml:space="preserve"> chức năng chính</w:t>
      </w:r>
      <w:bookmarkEnd w:id="105"/>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6" w:name="_Toc510882214"/>
      <w:bookmarkStart w:id="107" w:name="_Toc533626541"/>
      <w:r>
        <w:t>Kiểm thử</w:t>
      </w:r>
      <w:bookmarkEnd w:id="106"/>
      <w:bookmarkEnd w:id="107"/>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8" w:name="_Toc510882215"/>
      <w:bookmarkStart w:id="109" w:name="_Toc533626542"/>
      <w:r>
        <w:t>Triển khai</w:t>
      </w:r>
      <w:bookmarkEnd w:id="108"/>
      <w:bookmarkEnd w:id="109"/>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10" w:name="_Toc510882216"/>
      <w:bookmarkStart w:id="111" w:name="_Ref512428104"/>
      <w:bookmarkStart w:id="112" w:name="_Ref512461958"/>
      <w:bookmarkStart w:id="113" w:name="_Ref512461966"/>
      <w:bookmarkStart w:id="114" w:name="_Toc533626543"/>
      <w:r>
        <w:lastRenderedPageBreak/>
        <w:t>Các giải pháp và đóng góp nổi bật</w:t>
      </w:r>
      <w:bookmarkEnd w:id="110"/>
      <w:bookmarkEnd w:id="111"/>
      <w:bookmarkEnd w:id="112"/>
      <w:bookmarkEnd w:id="113"/>
      <w:bookmarkEnd w:id="114"/>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5" w:name="_Toc510882217"/>
      <w:bookmarkStart w:id="116" w:name="_Toc533626544"/>
      <w:r w:rsidRPr="00230F73">
        <w:rPr>
          <w:lang w:val="vi-VN"/>
        </w:rPr>
        <w:lastRenderedPageBreak/>
        <w:t>Kết luận và hướng phát triển</w:t>
      </w:r>
      <w:bookmarkEnd w:id="115"/>
      <w:bookmarkEnd w:id="116"/>
    </w:p>
    <w:p w14:paraId="564ED730" w14:textId="77777777" w:rsidR="00D6037E" w:rsidRDefault="00D6037E" w:rsidP="00D6037E">
      <w:pPr>
        <w:pStyle w:val="Heading2"/>
      </w:pPr>
      <w:bookmarkStart w:id="117" w:name="_Toc510882218"/>
      <w:bookmarkStart w:id="118" w:name="_Toc533626545"/>
      <w:r>
        <w:t>Kết luận</w:t>
      </w:r>
      <w:bookmarkEnd w:id="117"/>
      <w:bookmarkEnd w:id="118"/>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9" w:name="_Toc510882219"/>
      <w:bookmarkStart w:id="120" w:name="_Toc533626546"/>
      <w:r>
        <w:t>Hướng phát triển</w:t>
      </w:r>
      <w:bookmarkEnd w:id="119"/>
      <w:bookmarkEnd w:id="120"/>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21" w:name="_Toc510882220"/>
      <w:bookmarkStart w:id="122" w:name="_Toc533626547"/>
      <w:r>
        <w:lastRenderedPageBreak/>
        <w:t>Tài liệu tham khảo</w:t>
      </w:r>
      <w:bookmarkEnd w:id="121"/>
      <w:bookmarkEnd w:id="122"/>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23" w:name="_Ref510859830"/>
      <w:r w:rsidRPr="00500025">
        <w:t>Hovy E</w:t>
      </w:r>
      <w:r w:rsidR="00795817" w:rsidRPr="00500025">
        <w:t>. H.</w:t>
      </w:r>
      <w:r w:rsidRPr="00500025">
        <w:t>, Automated Discourse Generation Using Discourse Structure Relations, Artificial Intelligence, Elsevier Science Publishers, 63: 341-385, 1993.</w:t>
      </w:r>
      <w:bookmarkEnd w:id="123"/>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24" w:name="_Ref510859949"/>
      <w:r w:rsidRPr="00500025">
        <w:t>Peterson L</w:t>
      </w:r>
      <w:r>
        <w:t>. L. and Davie B. S., Computer Networks: A Systems Approach, 2nd ed., Mogran-Kaufmann, 1999.</w:t>
      </w:r>
      <w:bookmarkEnd w:id="124"/>
      <w:r>
        <w:t xml:space="preserve"> </w:t>
      </w:r>
    </w:p>
    <w:p w14:paraId="76E53042" w14:textId="77777777" w:rsidR="00130595" w:rsidRDefault="00130595" w:rsidP="00756F5F">
      <w:pPr>
        <w:pStyle w:val="TLTK"/>
      </w:pPr>
      <w:bookmarkStart w:id="125" w:name="_Ref510859912"/>
      <w:r>
        <w:t>Nguyễn Thúc Hải, Mạng máy tính và các hệ thống mở, Nhà xuất bản giáo dục, 1999.</w:t>
      </w:r>
      <w:bookmarkEnd w:id="125"/>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6" w:name="_Ref510859926"/>
      <w:r>
        <w:t>Poesio M. and Di Eugenio B., Discourse Structure and Anaphoric Accessibility, In Proc. of the ESSLLI Workshop on Information Structure, Discourse Structure and Discourse Semantics, Helsinki, 2001.</w:t>
      </w:r>
      <w:bookmarkEnd w:id="126"/>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7" w:name="_Ref510826054"/>
      <w:r>
        <w:t>Berners-Lee T., Hypertext Tran</w:t>
      </w:r>
      <w:r w:rsidR="00795817">
        <w:t xml:space="preserve">sfer Protocol (HTTP), CERN, </w:t>
      </w:r>
      <w:r>
        <w:t>ftp:/info.cern.ch/pub/www/doc/http-spec.txt.Z, last visited May 2010.</w:t>
      </w:r>
      <w:bookmarkEnd w:id="127"/>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24"/>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8" w:name="_Toc510882221"/>
      <w:bookmarkStart w:id="129" w:name="_Toc533626548"/>
      <w:r>
        <w:lastRenderedPageBreak/>
        <w:t>Phụ lục</w:t>
      </w:r>
      <w:bookmarkEnd w:id="128"/>
      <w:bookmarkEnd w:id="129"/>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30" w:name="_Ref510900539"/>
      <w:bookmarkStart w:id="131" w:name="_Ref510900575"/>
      <w:bookmarkStart w:id="132" w:name="_Ref510900612"/>
      <w:bookmarkStart w:id="133" w:name="_Ref510900644"/>
      <w:bookmarkStart w:id="134" w:name="_Ref510900720"/>
      <w:bookmarkStart w:id="135" w:name="_Ref510900746"/>
      <w:bookmarkStart w:id="136" w:name="_Ref510900761"/>
      <w:bookmarkStart w:id="137" w:name="_Ref510900765"/>
      <w:bookmarkStart w:id="138" w:name="_Ref510900789"/>
      <w:bookmarkStart w:id="139" w:name="_Ref510900941"/>
      <w:bookmarkStart w:id="140" w:name="_Toc533626549"/>
      <w:r>
        <w:t xml:space="preserve">Hướng dẫn </w:t>
      </w:r>
      <w:r w:rsidRPr="00F34C03">
        <w:t>viết</w:t>
      </w:r>
      <w:r>
        <w:t xml:space="preserve"> </w:t>
      </w:r>
      <w:r w:rsidR="000C5CD6">
        <w:t xml:space="preserve">đồ </w:t>
      </w:r>
      <w:r w:rsidR="000C5CD6" w:rsidRPr="00F34C03">
        <w:t>án</w:t>
      </w:r>
      <w:r w:rsidR="000C5CD6">
        <w:t xml:space="preserve"> tốt nghiệp</w:t>
      </w:r>
      <w:bookmarkEnd w:id="130"/>
      <w:bookmarkEnd w:id="131"/>
      <w:bookmarkEnd w:id="132"/>
      <w:bookmarkEnd w:id="133"/>
      <w:bookmarkEnd w:id="134"/>
      <w:bookmarkEnd w:id="135"/>
      <w:bookmarkEnd w:id="136"/>
      <w:bookmarkEnd w:id="137"/>
      <w:bookmarkEnd w:id="138"/>
      <w:bookmarkEnd w:id="139"/>
      <w:bookmarkEnd w:id="140"/>
    </w:p>
    <w:p w14:paraId="6F32EA00" w14:textId="77777777" w:rsidR="00AD7CF9" w:rsidRDefault="00AD7CF9" w:rsidP="00F34C03">
      <w:pPr>
        <w:pStyle w:val="Heading8"/>
      </w:pPr>
      <w:bookmarkStart w:id="141" w:name="_Ref510900821"/>
      <w:bookmarkStart w:id="142" w:name="_Ref510900913"/>
      <w:bookmarkStart w:id="143" w:name="_Toc533626550"/>
      <w:r>
        <w:t>Quy định chung</w:t>
      </w:r>
      <w:bookmarkEnd w:id="141"/>
      <w:bookmarkEnd w:id="142"/>
      <w:bookmarkEnd w:id="143"/>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44" w:name="_Toc533626551"/>
      <w:r>
        <w:t>Tạo đề mục</w:t>
      </w:r>
      <w:bookmarkEnd w:id="144"/>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5" w:name="_Ref510900730"/>
      <w:bookmarkStart w:id="146" w:name="_Ref510900844"/>
      <w:bookmarkStart w:id="147" w:name="_Toc533626552"/>
      <w:r>
        <w:t>Bảng biểu</w:t>
      </w:r>
      <w:bookmarkEnd w:id="145"/>
      <w:bookmarkEnd w:id="146"/>
      <w:bookmarkEnd w:id="147"/>
    </w:p>
    <w:p w14:paraId="7230D144" w14:textId="41CECDB3"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48" w:name="_Ref510865676"/>
      <w:bookmarkStart w:id="149" w:name="_Ref510866109"/>
      <w:bookmarkStart w:id="150"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8"/>
      <w:r>
        <w:t xml:space="preserve"> Ví dụ sử dụng bảng</w:t>
      </w:r>
      <w:bookmarkEnd w:id="149"/>
      <w:bookmarkEnd w:id="150"/>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51" w:name="_Toc533626553"/>
      <w:r>
        <w:t xml:space="preserve">Hình </w:t>
      </w:r>
      <w:r w:rsidR="00263616">
        <w:t>vẽ</w:t>
      </w:r>
      <w:bookmarkEnd w:id="151"/>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55253EA4" w:rsidR="006910AB" w:rsidRPr="00062715" w:rsidRDefault="006910AB" w:rsidP="006910AB">
      <w:pPr>
        <w:pStyle w:val="Caption"/>
      </w:pPr>
      <w:bookmarkStart w:id="152" w:name="_Ref510866767"/>
      <w:bookmarkStart w:id="153" w:name="_Toc533440678"/>
      <w:r w:rsidRPr="00263616">
        <w:rPr>
          <w:b/>
        </w:rPr>
        <w:t xml:space="preserve">Hình </w:t>
      </w:r>
      <w:r w:rsidR="00D3102F">
        <w:rPr>
          <w:b/>
        </w:rPr>
        <w:fldChar w:fldCharType="begin"/>
      </w:r>
      <w:r w:rsidR="00D3102F">
        <w:rPr>
          <w:b/>
        </w:rPr>
        <w:instrText xml:space="preserve"> SEQ Hình \* ARABIC </w:instrText>
      </w:r>
      <w:r w:rsidR="00D3102F">
        <w:rPr>
          <w:b/>
        </w:rPr>
        <w:fldChar w:fldCharType="separate"/>
      </w:r>
      <w:r w:rsidR="0091691A">
        <w:rPr>
          <w:b/>
          <w:noProof/>
        </w:rPr>
        <w:t>10</w:t>
      </w:r>
      <w:r w:rsidR="00D3102F">
        <w:rPr>
          <w:b/>
        </w:rPr>
        <w:fldChar w:fldCharType="end"/>
      </w:r>
      <w:bookmarkEnd w:id="152"/>
      <w:r>
        <w:t xml:space="preserve"> Ví dụ hình vẽ</w:t>
      </w:r>
      <w:bookmarkEnd w:id="153"/>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54" w:name="_Ref512426187"/>
      <w:bookmarkStart w:id="155" w:name="_Ref512426300"/>
      <w:bookmarkStart w:id="156" w:name="_Toc533626554"/>
      <w:r>
        <w:t xml:space="preserve">Tài liệu </w:t>
      </w:r>
      <w:r w:rsidRPr="00DD3F23">
        <w:t>tham</w:t>
      </w:r>
      <w:r>
        <w:t xml:space="preserve"> khảo</w:t>
      </w:r>
      <w:bookmarkEnd w:id="154"/>
      <w:bookmarkEnd w:id="155"/>
      <w:bookmarkEnd w:id="156"/>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7" w:name="_Ref510902784"/>
      <w:bookmarkStart w:id="158" w:name="_Toc533626555"/>
      <w:r>
        <w:t>Công thức toán học</w:t>
      </w:r>
      <w:bookmarkEnd w:id="157"/>
      <w:bookmarkEnd w:id="158"/>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37585B"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9" w:name="_Ref510870922"/>
      <w:bookmarkStart w:id="160"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9"/>
      <w:r>
        <w:t xml:space="preserve"> Khai triển Newton</w:t>
      </w:r>
      <w:bookmarkEnd w:id="160"/>
    </w:p>
    <w:p w14:paraId="2FAA65C1" w14:textId="77777777" w:rsidR="00DD3F23" w:rsidRDefault="00DD3F23" w:rsidP="00A04AA5">
      <w:pPr>
        <w:pStyle w:val="Heading8"/>
      </w:pPr>
      <w:bookmarkStart w:id="161" w:name="_Ref512675348"/>
      <w:bookmarkStart w:id="162" w:name="_Toc533626556"/>
      <w:r>
        <w:t xml:space="preserve">Tham </w:t>
      </w:r>
      <w:r w:rsidRPr="00DD3F23">
        <w:t>chiếu</w:t>
      </w:r>
      <w:r>
        <w:t xml:space="preserve"> chéo</w:t>
      </w:r>
      <w:bookmarkEnd w:id="161"/>
      <w:bookmarkEnd w:id="162"/>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63" w:name="_Toc533626557"/>
      <w:r>
        <w:t>Cập nhật mục lục và</w:t>
      </w:r>
      <w:r w:rsidR="000D09C2">
        <w:t xml:space="preserve"> tham chiếu chéo</w:t>
      </w:r>
      <w:bookmarkEnd w:id="163"/>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64" w:name="_Ref510883225"/>
      <w:bookmarkStart w:id="165" w:name="_Toc533626558"/>
      <w:r>
        <w:t>In quyển đồ án tốt nghiệp</w:t>
      </w:r>
      <w:bookmarkEnd w:id="164"/>
      <w:bookmarkEnd w:id="165"/>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66" w:name="_Ref510903616"/>
      <w:bookmarkStart w:id="167" w:name="_Toc533626559"/>
      <w:r>
        <w:t>Đặc tả use case</w:t>
      </w:r>
      <w:bookmarkEnd w:id="166"/>
      <w:bookmarkEnd w:id="167"/>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8" w:name="_Ref510903612"/>
      <w:bookmarkStart w:id="169" w:name="_Toc533626560"/>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8"/>
      <w:bookmarkEnd w:id="169"/>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0" w:name="_Toc533626561"/>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0"/>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1" w:name="_Ref510825937"/>
      <w:bookmarkStart w:id="172" w:name="_Toc533626562"/>
      <w:r>
        <w:t>Công nghệ sử dụng</w:t>
      </w:r>
      <w:bookmarkEnd w:id="171"/>
      <w:bookmarkEnd w:id="172"/>
    </w:p>
    <w:p w14:paraId="66F0CFA0" w14:textId="77777777" w:rsidR="00F75B74" w:rsidRDefault="00F75B74" w:rsidP="00A04AA5">
      <w:pPr>
        <w:pStyle w:val="Heading8"/>
      </w:pPr>
      <w:bookmarkStart w:id="173" w:name="_Ref510825839"/>
      <w:bookmarkStart w:id="174" w:name="_Toc533626563"/>
      <w:r>
        <w:t>Công nghệ bảo mật dữ liệu</w:t>
      </w:r>
      <w:bookmarkEnd w:id="173"/>
      <w:bookmarkEnd w:id="174"/>
    </w:p>
    <w:p w14:paraId="3F5A14E7" w14:textId="77777777" w:rsidR="00F75B74" w:rsidRPr="00DA716F" w:rsidRDefault="00F75B74" w:rsidP="00A04AA5">
      <w:pPr>
        <w:pStyle w:val="Heading8"/>
      </w:pPr>
      <w:bookmarkStart w:id="175" w:name="_Ref510825813"/>
      <w:bookmarkStart w:id="176" w:name="_Ref510825820"/>
      <w:bookmarkStart w:id="177" w:name="_Ref510825825"/>
      <w:bookmarkStart w:id="178" w:name="_Toc533626564"/>
      <w:r>
        <w:t xml:space="preserve">Công nghệ </w:t>
      </w:r>
      <w:r w:rsidR="008A0760">
        <w:t>blockchain</w:t>
      </w:r>
      <w:bookmarkEnd w:id="175"/>
      <w:bookmarkEnd w:id="176"/>
      <w:bookmarkEnd w:id="177"/>
      <w:bookmarkEnd w:id="178"/>
    </w:p>
    <w:p w14:paraId="7DE0AB58" w14:textId="77777777" w:rsidR="00DA716F" w:rsidRDefault="00DA716F" w:rsidP="00A04AA5">
      <w:pPr>
        <w:pStyle w:val="Heading7"/>
      </w:pPr>
      <w:bookmarkStart w:id="179" w:name="_Toc533626565"/>
      <w:r>
        <w:t>Thiết kế gói</w:t>
      </w:r>
      <w:bookmarkEnd w:id="179"/>
    </w:p>
    <w:p w14:paraId="2F1A4F79" w14:textId="77777777" w:rsidR="00C3427D" w:rsidRDefault="00C3427D" w:rsidP="00A04AA5">
      <w:pPr>
        <w:pStyle w:val="Heading8"/>
      </w:pPr>
      <w:bookmarkStart w:id="180" w:name="_Ref510826063"/>
      <w:bookmarkStart w:id="181" w:name="_Toc533626566"/>
      <w:r>
        <w:t>Thiết kế gói cho kiến trúc tổng quan</w:t>
      </w:r>
      <w:bookmarkEnd w:id="180"/>
      <w:bookmarkEnd w:id="181"/>
    </w:p>
    <w:p w14:paraId="1F679C37" w14:textId="37B0E4BB" w:rsidR="0007572D" w:rsidRDefault="00C3427D" w:rsidP="00A04AA5">
      <w:pPr>
        <w:pStyle w:val="Heading8"/>
      </w:pPr>
      <w:bookmarkStart w:id="182" w:name="_Toc533626567"/>
      <w:r>
        <w:t>Thiết kế gói cho chức năng “Trả sách”</w:t>
      </w:r>
      <w:bookmarkEnd w:id="182"/>
    </w:p>
    <w:p w14:paraId="1843A4CA" w14:textId="375BA0D5" w:rsidR="00136017" w:rsidRDefault="00136017" w:rsidP="00136017">
      <w:pPr>
        <w:pStyle w:val="Heading7"/>
      </w:pPr>
      <w:bookmarkStart w:id="183" w:name="_Toc533626568"/>
      <w:r>
        <w:t>Thiết kế lớp</w:t>
      </w:r>
      <w:bookmarkEnd w:id="183"/>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26"/>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82873" w14:textId="77777777" w:rsidR="0037585B" w:rsidRDefault="0037585B" w:rsidP="00045F16">
      <w:pPr>
        <w:spacing w:before="0" w:after="0" w:line="240" w:lineRule="auto"/>
      </w:pPr>
      <w:r>
        <w:separator/>
      </w:r>
    </w:p>
  </w:endnote>
  <w:endnote w:type="continuationSeparator" w:id="0">
    <w:p w14:paraId="6CC6C319" w14:textId="77777777" w:rsidR="0037585B" w:rsidRDefault="0037585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B5E71" w14:textId="77777777" w:rsidR="006E7714" w:rsidRDefault="006E7714"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6E7714" w:rsidRDefault="006E7714" w:rsidP="006D66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F566"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6702">
      <w:rPr>
        <w:rStyle w:val="PageNumber"/>
        <w:noProof/>
      </w:rPr>
      <w:t>xvi</w:t>
    </w:r>
    <w:r>
      <w:rPr>
        <w:rStyle w:val="PageNumber"/>
      </w:rPr>
      <w:fldChar w:fldCharType="end"/>
    </w:r>
  </w:p>
  <w:p w14:paraId="7B1D0731" w14:textId="77777777" w:rsidR="006E7714" w:rsidRDefault="006E7714" w:rsidP="006D669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60A0"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6702">
      <w:rPr>
        <w:rStyle w:val="PageNumber"/>
        <w:noProof/>
      </w:rPr>
      <w:t>11</w:t>
    </w:r>
    <w:r>
      <w:rPr>
        <w:rStyle w:val="PageNumber"/>
      </w:rPr>
      <w:fldChar w:fldCharType="end"/>
    </w:r>
  </w:p>
  <w:p w14:paraId="645FB948" w14:textId="77777777" w:rsidR="006E7714" w:rsidRDefault="006E7714" w:rsidP="006D6690">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930B" w14:textId="77777777" w:rsidR="006E7714" w:rsidRDefault="006E7714"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6702">
      <w:rPr>
        <w:rStyle w:val="PageNumber"/>
        <w:noProof/>
      </w:rPr>
      <w:t>E-7</w:t>
    </w:r>
    <w:r>
      <w:rPr>
        <w:rStyle w:val="PageNumber"/>
      </w:rPr>
      <w:fldChar w:fldCharType="end"/>
    </w:r>
  </w:p>
  <w:p w14:paraId="6363F5D2" w14:textId="77777777" w:rsidR="006E7714" w:rsidRDefault="006E7714" w:rsidP="006D669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645F1" w14:textId="77777777" w:rsidR="0037585B" w:rsidRDefault="0037585B" w:rsidP="00045F16">
      <w:pPr>
        <w:spacing w:before="0" w:after="0" w:line="240" w:lineRule="auto"/>
      </w:pPr>
      <w:r>
        <w:separator/>
      </w:r>
    </w:p>
  </w:footnote>
  <w:footnote w:type="continuationSeparator" w:id="0">
    <w:p w14:paraId="61BE358A" w14:textId="77777777" w:rsidR="0037585B" w:rsidRDefault="0037585B" w:rsidP="00045F16">
      <w:pPr>
        <w:spacing w:before="0" w:after="0" w:line="240" w:lineRule="auto"/>
      </w:pPr>
      <w:r>
        <w:continuationSeparator/>
      </w:r>
    </w:p>
  </w:footnote>
  <w:footnote w:id="1">
    <w:p w14:paraId="1FBF003A" w14:textId="77777777" w:rsidR="006E7714" w:rsidRDefault="006E7714">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66B"/>
    <w:rsid w:val="00001E56"/>
    <w:rsid w:val="00002125"/>
    <w:rsid w:val="000031A3"/>
    <w:rsid w:val="00003954"/>
    <w:rsid w:val="00003E1F"/>
    <w:rsid w:val="00003EA5"/>
    <w:rsid w:val="0000565A"/>
    <w:rsid w:val="0000692E"/>
    <w:rsid w:val="00006E1E"/>
    <w:rsid w:val="00006FD1"/>
    <w:rsid w:val="000070F4"/>
    <w:rsid w:val="00010AD6"/>
    <w:rsid w:val="00010BEA"/>
    <w:rsid w:val="00014916"/>
    <w:rsid w:val="00014EF2"/>
    <w:rsid w:val="0001528B"/>
    <w:rsid w:val="0001529D"/>
    <w:rsid w:val="00015F0D"/>
    <w:rsid w:val="00015F16"/>
    <w:rsid w:val="0001727C"/>
    <w:rsid w:val="000174C6"/>
    <w:rsid w:val="00017B22"/>
    <w:rsid w:val="00017CD1"/>
    <w:rsid w:val="0002091C"/>
    <w:rsid w:val="00020AD3"/>
    <w:rsid w:val="000215CC"/>
    <w:rsid w:val="00021D5B"/>
    <w:rsid w:val="000226AE"/>
    <w:rsid w:val="00024E8A"/>
    <w:rsid w:val="0002656A"/>
    <w:rsid w:val="00026A57"/>
    <w:rsid w:val="000278DE"/>
    <w:rsid w:val="00027ADA"/>
    <w:rsid w:val="00031495"/>
    <w:rsid w:val="00032B53"/>
    <w:rsid w:val="00033C05"/>
    <w:rsid w:val="00034A63"/>
    <w:rsid w:val="000361B7"/>
    <w:rsid w:val="000369EC"/>
    <w:rsid w:val="00037371"/>
    <w:rsid w:val="000417A7"/>
    <w:rsid w:val="00041DD4"/>
    <w:rsid w:val="00042875"/>
    <w:rsid w:val="00042B21"/>
    <w:rsid w:val="00045249"/>
    <w:rsid w:val="0004561A"/>
    <w:rsid w:val="000456BE"/>
    <w:rsid w:val="00045F16"/>
    <w:rsid w:val="000467FA"/>
    <w:rsid w:val="000479F5"/>
    <w:rsid w:val="00050FEC"/>
    <w:rsid w:val="00051015"/>
    <w:rsid w:val="000529F7"/>
    <w:rsid w:val="0005350E"/>
    <w:rsid w:val="0005388D"/>
    <w:rsid w:val="00053C44"/>
    <w:rsid w:val="000549A4"/>
    <w:rsid w:val="00054D16"/>
    <w:rsid w:val="00055915"/>
    <w:rsid w:val="000567C3"/>
    <w:rsid w:val="00060F65"/>
    <w:rsid w:val="0006153C"/>
    <w:rsid w:val="00061B55"/>
    <w:rsid w:val="00061C97"/>
    <w:rsid w:val="00061E4B"/>
    <w:rsid w:val="00062715"/>
    <w:rsid w:val="000635A2"/>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732E"/>
    <w:rsid w:val="000804A0"/>
    <w:rsid w:val="000808B9"/>
    <w:rsid w:val="0008127B"/>
    <w:rsid w:val="0008178E"/>
    <w:rsid w:val="000824C3"/>
    <w:rsid w:val="00082E91"/>
    <w:rsid w:val="00082FAC"/>
    <w:rsid w:val="000833CA"/>
    <w:rsid w:val="00083DED"/>
    <w:rsid w:val="00085D10"/>
    <w:rsid w:val="00086E4D"/>
    <w:rsid w:val="000870C4"/>
    <w:rsid w:val="000875D5"/>
    <w:rsid w:val="00091188"/>
    <w:rsid w:val="0009437A"/>
    <w:rsid w:val="0009477B"/>
    <w:rsid w:val="00094CCE"/>
    <w:rsid w:val="000950DF"/>
    <w:rsid w:val="000956FE"/>
    <w:rsid w:val="00095903"/>
    <w:rsid w:val="000964BF"/>
    <w:rsid w:val="00096F84"/>
    <w:rsid w:val="000975ED"/>
    <w:rsid w:val="000A12A3"/>
    <w:rsid w:val="000A1583"/>
    <w:rsid w:val="000A26F5"/>
    <w:rsid w:val="000A3FED"/>
    <w:rsid w:val="000A4FC9"/>
    <w:rsid w:val="000A6D75"/>
    <w:rsid w:val="000B03A3"/>
    <w:rsid w:val="000B0FB2"/>
    <w:rsid w:val="000B271E"/>
    <w:rsid w:val="000B5623"/>
    <w:rsid w:val="000B5924"/>
    <w:rsid w:val="000B713A"/>
    <w:rsid w:val="000C0A03"/>
    <w:rsid w:val="000C0C43"/>
    <w:rsid w:val="000C3FE6"/>
    <w:rsid w:val="000C470D"/>
    <w:rsid w:val="000C4D32"/>
    <w:rsid w:val="000C5112"/>
    <w:rsid w:val="000C58B3"/>
    <w:rsid w:val="000C5CD6"/>
    <w:rsid w:val="000C62B1"/>
    <w:rsid w:val="000C646A"/>
    <w:rsid w:val="000D09C2"/>
    <w:rsid w:val="000D1974"/>
    <w:rsid w:val="000D3407"/>
    <w:rsid w:val="000D3859"/>
    <w:rsid w:val="000D52A7"/>
    <w:rsid w:val="000D54CA"/>
    <w:rsid w:val="000D5EAC"/>
    <w:rsid w:val="000D7D0D"/>
    <w:rsid w:val="000E0827"/>
    <w:rsid w:val="000E0D1B"/>
    <w:rsid w:val="000E135B"/>
    <w:rsid w:val="000E1C3E"/>
    <w:rsid w:val="000E22B3"/>
    <w:rsid w:val="000E2708"/>
    <w:rsid w:val="000E38DB"/>
    <w:rsid w:val="000E3E12"/>
    <w:rsid w:val="000E535A"/>
    <w:rsid w:val="000E5E08"/>
    <w:rsid w:val="000E6228"/>
    <w:rsid w:val="000E67D5"/>
    <w:rsid w:val="000E7CA2"/>
    <w:rsid w:val="000F09FB"/>
    <w:rsid w:val="000F0AB5"/>
    <w:rsid w:val="000F1A1F"/>
    <w:rsid w:val="000F263A"/>
    <w:rsid w:val="000F2C8C"/>
    <w:rsid w:val="000F3A02"/>
    <w:rsid w:val="000F5D1A"/>
    <w:rsid w:val="000F6904"/>
    <w:rsid w:val="000F699A"/>
    <w:rsid w:val="000F6D3A"/>
    <w:rsid w:val="00100FAA"/>
    <w:rsid w:val="0010178C"/>
    <w:rsid w:val="00101AFD"/>
    <w:rsid w:val="0010211A"/>
    <w:rsid w:val="00102A04"/>
    <w:rsid w:val="00102E3B"/>
    <w:rsid w:val="00103BCD"/>
    <w:rsid w:val="001057A7"/>
    <w:rsid w:val="001069C5"/>
    <w:rsid w:val="00112192"/>
    <w:rsid w:val="00112405"/>
    <w:rsid w:val="001126D5"/>
    <w:rsid w:val="00116193"/>
    <w:rsid w:val="00116579"/>
    <w:rsid w:val="00116831"/>
    <w:rsid w:val="00116AC4"/>
    <w:rsid w:val="0012167D"/>
    <w:rsid w:val="00121E0F"/>
    <w:rsid w:val="00123CA0"/>
    <w:rsid w:val="001248F8"/>
    <w:rsid w:val="0012534B"/>
    <w:rsid w:val="0012722A"/>
    <w:rsid w:val="00127BA0"/>
    <w:rsid w:val="00127CD2"/>
    <w:rsid w:val="00130595"/>
    <w:rsid w:val="001313FA"/>
    <w:rsid w:val="00133185"/>
    <w:rsid w:val="0013494E"/>
    <w:rsid w:val="00136017"/>
    <w:rsid w:val="001367C1"/>
    <w:rsid w:val="001373EB"/>
    <w:rsid w:val="001378A9"/>
    <w:rsid w:val="001404D1"/>
    <w:rsid w:val="001406ED"/>
    <w:rsid w:val="001435D9"/>
    <w:rsid w:val="00143F43"/>
    <w:rsid w:val="0014428C"/>
    <w:rsid w:val="00146095"/>
    <w:rsid w:val="00146280"/>
    <w:rsid w:val="00146777"/>
    <w:rsid w:val="0014787C"/>
    <w:rsid w:val="00147966"/>
    <w:rsid w:val="00154206"/>
    <w:rsid w:val="00154CC0"/>
    <w:rsid w:val="00155869"/>
    <w:rsid w:val="001567A7"/>
    <w:rsid w:val="00156BCD"/>
    <w:rsid w:val="001576E6"/>
    <w:rsid w:val="00160D29"/>
    <w:rsid w:val="001621FE"/>
    <w:rsid w:val="00162351"/>
    <w:rsid w:val="00162525"/>
    <w:rsid w:val="001650D3"/>
    <w:rsid w:val="001651AB"/>
    <w:rsid w:val="0016601F"/>
    <w:rsid w:val="001663AF"/>
    <w:rsid w:val="00167016"/>
    <w:rsid w:val="00167293"/>
    <w:rsid w:val="00170B89"/>
    <w:rsid w:val="001712AA"/>
    <w:rsid w:val="001719E3"/>
    <w:rsid w:val="00172594"/>
    <w:rsid w:val="00175030"/>
    <w:rsid w:val="00177788"/>
    <w:rsid w:val="00177CFF"/>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78AC"/>
    <w:rsid w:val="001C040C"/>
    <w:rsid w:val="001C0805"/>
    <w:rsid w:val="001C106E"/>
    <w:rsid w:val="001C1519"/>
    <w:rsid w:val="001C2DA3"/>
    <w:rsid w:val="001C3A73"/>
    <w:rsid w:val="001C440F"/>
    <w:rsid w:val="001C4D63"/>
    <w:rsid w:val="001C4E3E"/>
    <w:rsid w:val="001C4F3A"/>
    <w:rsid w:val="001C562C"/>
    <w:rsid w:val="001C5DEF"/>
    <w:rsid w:val="001C73E9"/>
    <w:rsid w:val="001C768A"/>
    <w:rsid w:val="001C787F"/>
    <w:rsid w:val="001D134D"/>
    <w:rsid w:val="001D3D49"/>
    <w:rsid w:val="001D4743"/>
    <w:rsid w:val="001D4BA9"/>
    <w:rsid w:val="001D5537"/>
    <w:rsid w:val="001D7372"/>
    <w:rsid w:val="001E117A"/>
    <w:rsid w:val="001E1182"/>
    <w:rsid w:val="001E1185"/>
    <w:rsid w:val="001E1784"/>
    <w:rsid w:val="001E18C7"/>
    <w:rsid w:val="001E34A2"/>
    <w:rsid w:val="001E60FF"/>
    <w:rsid w:val="001E655E"/>
    <w:rsid w:val="001E67AB"/>
    <w:rsid w:val="001F08A3"/>
    <w:rsid w:val="001F1EAD"/>
    <w:rsid w:val="001F2034"/>
    <w:rsid w:val="001F20AB"/>
    <w:rsid w:val="001F2557"/>
    <w:rsid w:val="001F2FE7"/>
    <w:rsid w:val="001F325E"/>
    <w:rsid w:val="001F38C9"/>
    <w:rsid w:val="001F5944"/>
    <w:rsid w:val="001F642D"/>
    <w:rsid w:val="001F7A9D"/>
    <w:rsid w:val="00200317"/>
    <w:rsid w:val="002005EF"/>
    <w:rsid w:val="0020387C"/>
    <w:rsid w:val="002040F7"/>
    <w:rsid w:val="002050A1"/>
    <w:rsid w:val="002051D2"/>
    <w:rsid w:val="002056E2"/>
    <w:rsid w:val="002073BF"/>
    <w:rsid w:val="002075D4"/>
    <w:rsid w:val="002079E9"/>
    <w:rsid w:val="002115B0"/>
    <w:rsid w:val="00212952"/>
    <w:rsid w:val="00212D15"/>
    <w:rsid w:val="00213CE7"/>
    <w:rsid w:val="00213D78"/>
    <w:rsid w:val="00214139"/>
    <w:rsid w:val="0021574D"/>
    <w:rsid w:val="00215C9A"/>
    <w:rsid w:val="00216745"/>
    <w:rsid w:val="00216CE4"/>
    <w:rsid w:val="0021726B"/>
    <w:rsid w:val="00217447"/>
    <w:rsid w:val="002203BB"/>
    <w:rsid w:val="002212B1"/>
    <w:rsid w:val="002227E1"/>
    <w:rsid w:val="00222805"/>
    <w:rsid w:val="00223117"/>
    <w:rsid w:val="00223CF1"/>
    <w:rsid w:val="002256FF"/>
    <w:rsid w:val="0022778C"/>
    <w:rsid w:val="00227AEA"/>
    <w:rsid w:val="0023069A"/>
    <w:rsid w:val="00230F73"/>
    <w:rsid w:val="00233F24"/>
    <w:rsid w:val="00234A5A"/>
    <w:rsid w:val="00235278"/>
    <w:rsid w:val="00235EF2"/>
    <w:rsid w:val="00236241"/>
    <w:rsid w:val="0023759A"/>
    <w:rsid w:val="00241523"/>
    <w:rsid w:val="0024173C"/>
    <w:rsid w:val="00241F21"/>
    <w:rsid w:val="00242E7C"/>
    <w:rsid w:val="00243460"/>
    <w:rsid w:val="00243AFF"/>
    <w:rsid w:val="0024428A"/>
    <w:rsid w:val="00245447"/>
    <w:rsid w:val="0024559B"/>
    <w:rsid w:val="00245D54"/>
    <w:rsid w:val="00246A3D"/>
    <w:rsid w:val="00246F9A"/>
    <w:rsid w:val="00247DA8"/>
    <w:rsid w:val="0025160E"/>
    <w:rsid w:val="00253659"/>
    <w:rsid w:val="00254E7A"/>
    <w:rsid w:val="002552B6"/>
    <w:rsid w:val="00260A5C"/>
    <w:rsid w:val="00261865"/>
    <w:rsid w:val="0026198F"/>
    <w:rsid w:val="00263616"/>
    <w:rsid w:val="0026372E"/>
    <w:rsid w:val="00263919"/>
    <w:rsid w:val="002642F7"/>
    <w:rsid w:val="00264DA4"/>
    <w:rsid w:val="00264FF7"/>
    <w:rsid w:val="00270288"/>
    <w:rsid w:val="00270BE8"/>
    <w:rsid w:val="00271A9A"/>
    <w:rsid w:val="002727F8"/>
    <w:rsid w:val="00272FDE"/>
    <w:rsid w:val="0027324C"/>
    <w:rsid w:val="00273E02"/>
    <w:rsid w:val="002757EA"/>
    <w:rsid w:val="00275BC5"/>
    <w:rsid w:val="002761B3"/>
    <w:rsid w:val="00276B8F"/>
    <w:rsid w:val="00277570"/>
    <w:rsid w:val="00277FE4"/>
    <w:rsid w:val="00280D7A"/>
    <w:rsid w:val="00282E04"/>
    <w:rsid w:val="00283DD0"/>
    <w:rsid w:val="002842FB"/>
    <w:rsid w:val="00284576"/>
    <w:rsid w:val="002854A7"/>
    <w:rsid w:val="00285983"/>
    <w:rsid w:val="00286581"/>
    <w:rsid w:val="00286EDC"/>
    <w:rsid w:val="0029032E"/>
    <w:rsid w:val="00290616"/>
    <w:rsid w:val="00290EF7"/>
    <w:rsid w:val="00291783"/>
    <w:rsid w:val="00291B4D"/>
    <w:rsid w:val="00292A2E"/>
    <w:rsid w:val="0029667B"/>
    <w:rsid w:val="00296F56"/>
    <w:rsid w:val="00297F31"/>
    <w:rsid w:val="00297FE4"/>
    <w:rsid w:val="002A1063"/>
    <w:rsid w:val="002A2256"/>
    <w:rsid w:val="002A29F4"/>
    <w:rsid w:val="002A2BD0"/>
    <w:rsid w:val="002A495A"/>
    <w:rsid w:val="002A4A90"/>
    <w:rsid w:val="002A5423"/>
    <w:rsid w:val="002A77D1"/>
    <w:rsid w:val="002A77D4"/>
    <w:rsid w:val="002B3698"/>
    <w:rsid w:val="002B4D41"/>
    <w:rsid w:val="002B509C"/>
    <w:rsid w:val="002B57B9"/>
    <w:rsid w:val="002B5949"/>
    <w:rsid w:val="002B67AF"/>
    <w:rsid w:val="002B71A3"/>
    <w:rsid w:val="002B7979"/>
    <w:rsid w:val="002C04EB"/>
    <w:rsid w:val="002C0C01"/>
    <w:rsid w:val="002C21FF"/>
    <w:rsid w:val="002C23BA"/>
    <w:rsid w:val="002C3FC8"/>
    <w:rsid w:val="002C4BED"/>
    <w:rsid w:val="002C524C"/>
    <w:rsid w:val="002C5582"/>
    <w:rsid w:val="002C5CA7"/>
    <w:rsid w:val="002C74FD"/>
    <w:rsid w:val="002D01AC"/>
    <w:rsid w:val="002D1D46"/>
    <w:rsid w:val="002D23AB"/>
    <w:rsid w:val="002D3CA1"/>
    <w:rsid w:val="002D4A10"/>
    <w:rsid w:val="002D5562"/>
    <w:rsid w:val="002D7B31"/>
    <w:rsid w:val="002E0F1A"/>
    <w:rsid w:val="002E1630"/>
    <w:rsid w:val="002E1AC5"/>
    <w:rsid w:val="002E2AE5"/>
    <w:rsid w:val="002E4261"/>
    <w:rsid w:val="002E4749"/>
    <w:rsid w:val="002E6506"/>
    <w:rsid w:val="002E75E9"/>
    <w:rsid w:val="002E78C2"/>
    <w:rsid w:val="002E7C54"/>
    <w:rsid w:val="002F0E61"/>
    <w:rsid w:val="002F2590"/>
    <w:rsid w:val="002F32FB"/>
    <w:rsid w:val="002F3419"/>
    <w:rsid w:val="002F3F61"/>
    <w:rsid w:val="002F5C52"/>
    <w:rsid w:val="002F7492"/>
    <w:rsid w:val="00301514"/>
    <w:rsid w:val="003033F3"/>
    <w:rsid w:val="00303A8C"/>
    <w:rsid w:val="003045CD"/>
    <w:rsid w:val="00305CF7"/>
    <w:rsid w:val="00306508"/>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D7B"/>
    <w:rsid w:val="00322EA3"/>
    <w:rsid w:val="003243AD"/>
    <w:rsid w:val="00324696"/>
    <w:rsid w:val="0032476E"/>
    <w:rsid w:val="00325E98"/>
    <w:rsid w:val="00327362"/>
    <w:rsid w:val="0033081B"/>
    <w:rsid w:val="003309BB"/>
    <w:rsid w:val="00330F80"/>
    <w:rsid w:val="003329BB"/>
    <w:rsid w:val="00334246"/>
    <w:rsid w:val="00334D79"/>
    <w:rsid w:val="00335F09"/>
    <w:rsid w:val="003360CF"/>
    <w:rsid w:val="00340A69"/>
    <w:rsid w:val="00341860"/>
    <w:rsid w:val="003418C7"/>
    <w:rsid w:val="00342353"/>
    <w:rsid w:val="003469A6"/>
    <w:rsid w:val="00352D25"/>
    <w:rsid w:val="003542B0"/>
    <w:rsid w:val="00354C7B"/>
    <w:rsid w:val="00354DFE"/>
    <w:rsid w:val="00356614"/>
    <w:rsid w:val="003566E7"/>
    <w:rsid w:val="00356757"/>
    <w:rsid w:val="0035738B"/>
    <w:rsid w:val="00360EF3"/>
    <w:rsid w:val="0036169A"/>
    <w:rsid w:val="00362FD8"/>
    <w:rsid w:val="003636B3"/>
    <w:rsid w:val="00363924"/>
    <w:rsid w:val="00364828"/>
    <w:rsid w:val="00364DA2"/>
    <w:rsid w:val="003679D6"/>
    <w:rsid w:val="00367AE8"/>
    <w:rsid w:val="00367FEB"/>
    <w:rsid w:val="003729F4"/>
    <w:rsid w:val="00373E98"/>
    <w:rsid w:val="003742EE"/>
    <w:rsid w:val="00374B09"/>
    <w:rsid w:val="0037585B"/>
    <w:rsid w:val="00375E46"/>
    <w:rsid w:val="00376640"/>
    <w:rsid w:val="00377602"/>
    <w:rsid w:val="00377F19"/>
    <w:rsid w:val="00380C52"/>
    <w:rsid w:val="00381C9C"/>
    <w:rsid w:val="003827E5"/>
    <w:rsid w:val="00382EC6"/>
    <w:rsid w:val="003832AA"/>
    <w:rsid w:val="003834D6"/>
    <w:rsid w:val="00383843"/>
    <w:rsid w:val="00384467"/>
    <w:rsid w:val="00385D18"/>
    <w:rsid w:val="00387C05"/>
    <w:rsid w:val="00391498"/>
    <w:rsid w:val="003914A0"/>
    <w:rsid w:val="00391708"/>
    <w:rsid w:val="003918D2"/>
    <w:rsid w:val="00391F4B"/>
    <w:rsid w:val="003929AC"/>
    <w:rsid w:val="00394844"/>
    <w:rsid w:val="00394B24"/>
    <w:rsid w:val="00394B32"/>
    <w:rsid w:val="00395C03"/>
    <w:rsid w:val="003961A9"/>
    <w:rsid w:val="00396901"/>
    <w:rsid w:val="003A1F20"/>
    <w:rsid w:val="003A1F45"/>
    <w:rsid w:val="003A2B2F"/>
    <w:rsid w:val="003A38C5"/>
    <w:rsid w:val="003A45CB"/>
    <w:rsid w:val="003A4700"/>
    <w:rsid w:val="003A5C5A"/>
    <w:rsid w:val="003A6784"/>
    <w:rsid w:val="003A6E01"/>
    <w:rsid w:val="003A7113"/>
    <w:rsid w:val="003A76FA"/>
    <w:rsid w:val="003B191C"/>
    <w:rsid w:val="003B5E3F"/>
    <w:rsid w:val="003B6178"/>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DAE"/>
    <w:rsid w:val="003D5F35"/>
    <w:rsid w:val="003D6054"/>
    <w:rsid w:val="003D717C"/>
    <w:rsid w:val="003D73BA"/>
    <w:rsid w:val="003D7C01"/>
    <w:rsid w:val="003E0155"/>
    <w:rsid w:val="003E016B"/>
    <w:rsid w:val="003E163C"/>
    <w:rsid w:val="003E1711"/>
    <w:rsid w:val="003E1C49"/>
    <w:rsid w:val="003E3793"/>
    <w:rsid w:val="003E3957"/>
    <w:rsid w:val="003E4039"/>
    <w:rsid w:val="003E435D"/>
    <w:rsid w:val="003E637C"/>
    <w:rsid w:val="003E6965"/>
    <w:rsid w:val="003E7029"/>
    <w:rsid w:val="003E75CD"/>
    <w:rsid w:val="003E79A6"/>
    <w:rsid w:val="003E7DF0"/>
    <w:rsid w:val="003E7F73"/>
    <w:rsid w:val="003F0040"/>
    <w:rsid w:val="003F03CD"/>
    <w:rsid w:val="003F0BCC"/>
    <w:rsid w:val="003F155D"/>
    <w:rsid w:val="003F24D7"/>
    <w:rsid w:val="003F2F1C"/>
    <w:rsid w:val="003F4A1F"/>
    <w:rsid w:val="003F4B9D"/>
    <w:rsid w:val="003F5A87"/>
    <w:rsid w:val="003F696F"/>
    <w:rsid w:val="003F6AAF"/>
    <w:rsid w:val="004032FD"/>
    <w:rsid w:val="0040484C"/>
    <w:rsid w:val="00406323"/>
    <w:rsid w:val="00406907"/>
    <w:rsid w:val="00410FDA"/>
    <w:rsid w:val="00411417"/>
    <w:rsid w:val="00412196"/>
    <w:rsid w:val="0041220E"/>
    <w:rsid w:val="00412767"/>
    <w:rsid w:val="004128DC"/>
    <w:rsid w:val="00414D2A"/>
    <w:rsid w:val="00414FE3"/>
    <w:rsid w:val="0041520D"/>
    <w:rsid w:val="004169F2"/>
    <w:rsid w:val="004171BC"/>
    <w:rsid w:val="00420A27"/>
    <w:rsid w:val="00420AAD"/>
    <w:rsid w:val="00420EA5"/>
    <w:rsid w:val="0042131F"/>
    <w:rsid w:val="0042202B"/>
    <w:rsid w:val="004220F9"/>
    <w:rsid w:val="004222C4"/>
    <w:rsid w:val="00422505"/>
    <w:rsid w:val="00424B2D"/>
    <w:rsid w:val="00425AA1"/>
    <w:rsid w:val="00425B08"/>
    <w:rsid w:val="00426362"/>
    <w:rsid w:val="004265A8"/>
    <w:rsid w:val="0042696B"/>
    <w:rsid w:val="00430753"/>
    <w:rsid w:val="004315B5"/>
    <w:rsid w:val="00431DB2"/>
    <w:rsid w:val="004322B3"/>
    <w:rsid w:val="004322F4"/>
    <w:rsid w:val="00432A7D"/>
    <w:rsid w:val="00433489"/>
    <w:rsid w:val="0043656E"/>
    <w:rsid w:val="00436888"/>
    <w:rsid w:val="0043755A"/>
    <w:rsid w:val="00437F99"/>
    <w:rsid w:val="004400D4"/>
    <w:rsid w:val="004406B9"/>
    <w:rsid w:val="00442B5E"/>
    <w:rsid w:val="004431F1"/>
    <w:rsid w:val="0044373B"/>
    <w:rsid w:val="00444B80"/>
    <w:rsid w:val="00444BD7"/>
    <w:rsid w:val="00445295"/>
    <w:rsid w:val="00445EE3"/>
    <w:rsid w:val="00450293"/>
    <w:rsid w:val="004502B2"/>
    <w:rsid w:val="004511DB"/>
    <w:rsid w:val="00453305"/>
    <w:rsid w:val="004536C0"/>
    <w:rsid w:val="00453B8E"/>
    <w:rsid w:val="00454157"/>
    <w:rsid w:val="00454722"/>
    <w:rsid w:val="00454E23"/>
    <w:rsid w:val="00455495"/>
    <w:rsid w:val="00456D48"/>
    <w:rsid w:val="004574C6"/>
    <w:rsid w:val="00457D11"/>
    <w:rsid w:val="00460A6E"/>
    <w:rsid w:val="0046196B"/>
    <w:rsid w:val="0046438E"/>
    <w:rsid w:val="004645A6"/>
    <w:rsid w:val="004652FE"/>
    <w:rsid w:val="00470538"/>
    <w:rsid w:val="004708A6"/>
    <w:rsid w:val="004708E6"/>
    <w:rsid w:val="00470BC4"/>
    <w:rsid w:val="0047355C"/>
    <w:rsid w:val="00473C78"/>
    <w:rsid w:val="00473E63"/>
    <w:rsid w:val="00475A7A"/>
    <w:rsid w:val="00475FD2"/>
    <w:rsid w:val="0047640C"/>
    <w:rsid w:val="004766E4"/>
    <w:rsid w:val="00480B54"/>
    <w:rsid w:val="00481403"/>
    <w:rsid w:val="00482080"/>
    <w:rsid w:val="0048210B"/>
    <w:rsid w:val="00482429"/>
    <w:rsid w:val="00482ED6"/>
    <w:rsid w:val="00483F24"/>
    <w:rsid w:val="00484A06"/>
    <w:rsid w:val="00486653"/>
    <w:rsid w:val="00487A90"/>
    <w:rsid w:val="00491EFF"/>
    <w:rsid w:val="004933F6"/>
    <w:rsid w:val="0049493F"/>
    <w:rsid w:val="004950AF"/>
    <w:rsid w:val="004951A1"/>
    <w:rsid w:val="0049561A"/>
    <w:rsid w:val="00495E1F"/>
    <w:rsid w:val="00496A19"/>
    <w:rsid w:val="00496D1B"/>
    <w:rsid w:val="004972B0"/>
    <w:rsid w:val="004A0263"/>
    <w:rsid w:val="004A0829"/>
    <w:rsid w:val="004A0884"/>
    <w:rsid w:val="004A0C7E"/>
    <w:rsid w:val="004A1D5A"/>
    <w:rsid w:val="004A1EDD"/>
    <w:rsid w:val="004A2990"/>
    <w:rsid w:val="004A2C1D"/>
    <w:rsid w:val="004A2D87"/>
    <w:rsid w:val="004A3DE9"/>
    <w:rsid w:val="004A45DA"/>
    <w:rsid w:val="004A478A"/>
    <w:rsid w:val="004A72E2"/>
    <w:rsid w:val="004A7FEC"/>
    <w:rsid w:val="004B0AFF"/>
    <w:rsid w:val="004B0D90"/>
    <w:rsid w:val="004B1C2D"/>
    <w:rsid w:val="004B2B3C"/>
    <w:rsid w:val="004B3AC9"/>
    <w:rsid w:val="004B4C16"/>
    <w:rsid w:val="004B4FA6"/>
    <w:rsid w:val="004B61FA"/>
    <w:rsid w:val="004B7C2E"/>
    <w:rsid w:val="004C0242"/>
    <w:rsid w:val="004C106A"/>
    <w:rsid w:val="004C39E6"/>
    <w:rsid w:val="004C3E4A"/>
    <w:rsid w:val="004C3F3C"/>
    <w:rsid w:val="004C44E8"/>
    <w:rsid w:val="004C58E9"/>
    <w:rsid w:val="004C5C8B"/>
    <w:rsid w:val="004C7AD5"/>
    <w:rsid w:val="004D052C"/>
    <w:rsid w:val="004D1582"/>
    <w:rsid w:val="004D1DFB"/>
    <w:rsid w:val="004D1F12"/>
    <w:rsid w:val="004D2967"/>
    <w:rsid w:val="004D516A"/>
    <w:rsid w:val="004D5281"/>
    <w:rsid w:val="004D5A56"/>
    <w:rsid w:val="004D6985"/>
    <w:rsid w:val="004D7F4F"/>
    <w:rsid w:val="004E14FA"/>
    <w:rsid w:val="004E16DB"/>
    <w:rsid w:val="004E1A67"/>
    <w:rsid w:val="004E1C48"/>
    <w:rsid w:val="004E212B"/>
    <w:rsid w:val="004E29E0"/>
    <w:rsid w:val="004E31B0"/>
    <w:rsid w:val="004E3C8B"/>
    <w:rsid w:val="004E53EB"/>
    <w:rsid w:val="004E7066"/>
    <w:rsid w:val="004E7556"/>
    <w:rsid w:val="004F2051"/>
    <w:rsid w:val="004F2C60"/>
    <w:rsid w:val="004F2DFE"/>
    <w:rsid w:val="004F2E69"/>
    <w:rsid w:val="004F3499"/>
    <w:rsid w:val="004F3FC5"/>
    <w:rsid w:val="004F47EB"/>
    <w:rsid w:val="00500025"/>
    <w:rsid w:val="0050113C"/>
    <w:rsid w:val="0050287D"/>
    <w:rsid w:val="00502D1C"/>
    <w:rsid w:val="00502FEC"/>
    <w:rsid w:val="0050318A"/>
    <w:rsid w:val="0050543C"/>
    <w:rsid w:val="00506387"/>
    <w:rsid w:val="00506702"/>
    <w:rsid w:val="00507F21"/>
    <w:rsid w:val="005100F6"/>
    <w:rsid w:val="00510435"/>
    <w:rsid w:val="00510EEE"/>
    <w:rsid w:val="00511415"/>
    <w:rsid w:val="00511804"/>
    <w:rsid w:val="00513A6F"/>
    <w:rsid w:val="00514A8A"/>
    <w:rsid w:val="00514DC2"/>
    <w:rsid w:val="00520C6B"/>
    <w:rsid w:val="00521D33"/>
    <w:rsid w:val="00521D53"/>
    <w:rsid w:val="00521FF7"/>
    <w:rsid w:val="00522341"/>
    <w:rsid w:val="00522EB4"/>
    <w:rsid w:val="005233F0"/>
    <w:rsid w:val="00523463"/>
    <w:rsid w:val="0052459E"/>
    <w:rsid w:val="005261EA"/>
    <w:rsid w:val="0052650E"/>
    <w:rsid w:val="0052722E"/>
    <w:rsid w:val="00530E34"/>
    <w:rsid w:val="00530EE5"/>
    <w:rsid w:val="005314E8"/>
    <w:rsid w:val="005316C0"/>
    <w:rsid w:val="0053305B"/>
    <w:rsid w:val="005335C3"/>
    <w:rsid w:val="00533F1F"/>
    <w:rsid w:val="005345D9"/>
    <w:rsid w:val="00536A6F"/>
    <w:rsid w:val="00536FFE"/>
    <w:rsid w:val="005371CC"/>
    <w:rsid w:val="005374C6"/>
    <w:rsid w:val="005379C9"/>
    <w:rsid w:val="00541D88"/>
    <w:rsid w:val="00541E1F"/>
    <w:rsid w:val="00541E6B"/>
    <w:rsid w:val="0054256F"/>
    <w:rsid w:val="00542D1D"/>
    <w:rsid w:val="00542D67"/>
    <w:rsid w:val="0054452B"/>
    <w:rsid w:val="0054459A"/>
    <w:rsid w:val="00545C61"/>
    <w:rsid w:val="00547E8E"/>
    <w:rsid w:val="00550430"/>
    <w:rsid w:val="00550F4E"/>
    <w:rsid w:val="0055239C"/>
    <w:rsid w:val="005531E3"/>
    <w:rsid w:val="00553C68"/>
    <w:rsid w:val="005544B3"/>
    <w:rsid w:val="005553C9"/>
    <w:rsid w:val="005564CC"/>
    <w:rsid w:val="005565CB"/>
    <w:rsid w:val="005575EB"/>
    <w:rsid w:val="00560467"/>
    <w:rsid w:val="00561A86"/>
    <w:rsid w:val="00562E49"/>
    <w:rsid w:val="00563071"/>
    <w:rsid w:val="005639E1"/>
    <w:rsid w:val="00563C5A"/>
    <w:rsid w:val="005675D7"/>
    <w:rsid w:val="0056786B"/>
    <w:rsid w:val="00572DBC"/>
    <w:rsid w:val="005745A9"/>
    <w:rsid w:val="00574FF1"/>
    <w:rsid w:val="005755E1"/>
    <w:rsid w:val="0057695B"/>
    <w:rsid w:val="00576E2A"/>
    <w:rsid w:val="00576E67"/>
    <w:rsid w:val="0058055B"/>
    <w:rsid w:val="00581BFD"/>
    <w:rsid w:val="00582091"/>
    <w:rsid w:val="005828DB"/>
    <w:rsid w:val="00582C1A"/>
    <w:rsid w:val="00583756"/>
    <w:rsid w:val="00583E05"/>
    <w:rsid w:val="00584A54"/>
    <w:rsid w:val="00585229"/>
    <w:rsid w:val="00585588"/>
    <w:rsid w:val="00587574"/>
    <w:rsid w:val="00590343"/>
    <w:rsid w:val="00590DE0"/>
    <w:rsid w:val="00591311"/>
    <w:rsid w:val="00592182"/>
    <w:rsid w:val="00594498"/>
    <w:rsid w:val="00595337"/>
    <w:rsid w:val="005955B6"/>
    <w:rsid w:val="00595B81"/>
    <w:rsid w:val="00596804"/>
    <w:rsid w:val="0059687F"/>
    <w:rsid w:val="005A000A"/>
    <w:rsid w:val="005A0E78"/>
    <w:rsid w:val="005A0EB8"/>
    <w:rsid w:val="005A18EC"/>
    <w:rsid w:val="005A2E39"/>
    <w:rsid w:val="005A3AEA"/>
    <w:rsid w:val="005A4F0B"/>
    <w:rsid w:val="005A5452"/>
    <w:rsid w:val="005A5649"/>
    <w:rsid w:val="005A5D67"/>
    <w:rsid w:val="005A6B1D"/>
    <w:rsid w:val="005A7D0E"/>
    <w:rsid w:val="005A7D31"/>
    <w:rsid w:val="005B0591"/>
    <w:rsid w:val="005B1A17"/>
    <w:rsid w:val="005B2C5A"/>
    <w:rsid w:val="005B3A18"/>
    <w:rsid w:val="005B5342"/>
    <w:rsid w:val="005B56EC"/>
    <w:rsid w:val="005B7126"/>
    <w:rsid w:val="005B74EC"/>
    <w:rsid w:val="005B79D5"/>
    <w:rsid w:val="005C0663"/>
    <w:rsid w:val="005C0F2A"/>
    <w:rsid w:val="005C18AB"/>
    <w:rsid w:val="005C1A3E"/>
    <w:rsid w:val="005C405B"/>
    <w:rsid w:val="005C4F05"/>
    <w:rsid w:val="005C6F28"/>
    <w:rsid w:val="005C7555"/>
    <w:rsid w:val="005D02A3"/>
    <w:rsid w:val="005D0A9C"/>
    <w:rsid w:val="005D0CD9"/>
    <w:rsid w:val="005D21DE"/>
    <w:rsid w:val="005D2485"/>
    <w:rsid w:val="005D32F6"/>
    <w:rsid w:val="005D5329"/>
    <w:rsid w:val="005D66A0"/>
    <w:rsid w:val="005D68BC"/>
    <w:rsid w:val="005D7932"/>
    <w:rsid w:val="005D797B"/>
    <w:rsid w:val="005E2E11"/>
    <w:rsid w:val="005E2FDE"/>
    <w:rsid w:val="005E42B4"/>
    <w:rsid w:val="005E45F9"/>
    <w:rsid w:val="005E4838"/>
    <w:rsid w:val="005E495D"/>
    <w:rsid w:val="005E55B7"/>
    <w:rsid w:val="005E62F9"/>
    <w:rsid w:val="005F063B"/>
    <w:rsid w:val="005F0E8C"/>
    <w:rsid w:val="005F1B6D"/>
    <w:rsid w:val="005F1CC8"/>
    <w:rsid w:val="005F202A"/>
    <w:rsid w:val="005F3F19"/>
    <w:rsid w:val="005F3FB9"/>
    <w:rsid w:val="005F4443"/>
    <w:rsid w:val="005F58D9"/>
    <w:rsid w:val="00600038"/>
    <w:rsid w:val="006002F1"/>
    <w:rsid w:val="00600DC0"/>
    <w:rsid w:val="00601E7A"/>
    <w:rsid w:val="006021E8"/>
    <w:rsid w:val="0060235B"/>
    <w:rsid w:val="00602CEC"/>
    <w:rsid w:val="006032A2"/>
    <w:rsid w:val="006035CC"/>
    <w:rsid w:val="006042FB"/>
    <w:rsid w:val="00604572"/>
    <w:rsid w:val="00604EFD"/>
    <w:rsid w:val="006066D9"/>
    <w:rsid w:val="00606DE0"/>
    <w:rsid w:val="00610FB4"/>
    <w:rsid w:val="00610FE5"/>
    <w:rsid w:val="006127DF"/>
    <w:rsid w:val="00613604"/>
    <w:rsid w:val="0061389C"/>
    <w:rsid w:val="00613E02"/>
    <w:rsid w:val="006153F3"/>
    <w:rsid w:val="00615C12"/>
    <w:rsid w:val="00615D0B"/>
    <w:rsid w:val="00616F15"/>
    <w:rsid w:val="006176A7"/>
    <w:rsid w:val="0062077D"/>
    <w:rsid w:val="0062205F"/>
    <w:rsid w:val="00623859"/>
    <w:rsid w:val="006240EA"/>
    <w:rsid w:val="00624377"/>
    <w:rsid w:val="00624CD6"/>
    <w:rsid w:val="006250BF"/>
    <w:rsid w:val="00625B2E"/>
    <w:rsid w:val="00626C99"/>
    <w:rsid w:val="006277BB"/>
    <w:rsid w:val="00630021"/>
    <w:rsid w:val="006301AE"/>
    <w:rsid w:val="0063091F"/>
    <w:rsid w:val="0063141C"/>
    <w:rsid w:val="0063215A"/>
    <w:rsid w:val="006324E5"/>
    <w:rsid w:val="00632F60"/>
    <w:rsid w:val="00634034"/>
    <w:rsid w:val="00635B9B"/>
    <w:rsid w:val="00636FC5"/>
    <w:rsid w:val="00640749"/>
    <w:rsid w:val="00640BDA"/>
    <w:rsid w:val="00641143"/>
    <w:rsid w:val="0064277A"/>
    <w:rsid w:val="006434FE"/>
    <w:rsid w:val="006436B2"/>
    <w:rsid w:val="00644105"/>
    <w:rsid w:val="00647193"/>
    <w:rsid w:val="006476DC"/>
    <w:rsid w:val="00650E3D"/>
    <w:rsid w:val="00652DBD"/>
    <w:rsid w:val="00653357"/>
    <w:rsid w:val="006556BB"/>
    <w:rsid w:val="00660E60"/>
    <w:rsid w:val="006611FD"/>
    <w:rsid w:val="006614D4"/>
    <w:rsid w:val="006619A5"/>
    <w:rsid w:val="00661FE0"/>
    <w:rsid w:val="0066201A"/>
    <w:rsid w:val="00663A0A"/>
    <w:rsid w:val="00665352"/>
    <w:rsid w:val="00666180"/>
    <w:rsid w:val="00666A03"/>
    <w:rsid w:val="00666EF2"/>
    <w:rsid w:val="00667D30"/>
    <w:rsid w:val="00667EFD"/>
    <w:rsid w:val="00671079"/>
    <w:rsid w:val="00672CD9"/>
    <w:rsid w:val="006741A7"/>
    <w:rsid w:val="0067474B"/>
    <w:rsid w:val="006747FD"/>
    <w:rsid w:val="00674DA2"/>
    <w:rsid w:val="0067656D"/>
    <w:rsid w:val="00680C73"/>
    <w:rsid w:val="006812BF"/>
    <w:rsid w:val="0068362F"/>
    <w:rsid w:val="00683A81"/>
    <w:rsid w:val="00683B35"/>
    <w:rsid w:val="006840A6"/>
    <w:rsid w:val="0068461B"/>
    <w:rsid w:val="00684737"/>
    <w:rsid w:val="006864E5"/>
    <w:rsid w:val="006869F8"/>
    <w:rsid w:val="006875DA"/>
    <w:rsid w:val="00690689"/>
    <w:rsid w:val="006910AB"/>
    <w:rsid w:val="0069184E"/>
    <w:rsid w:val="00693179"/>
    <w:rsid w:val="006931F7"/>
    <w:rsid w:val="006933AB"/>
    <w:rsid w:val="006949E5"/>
    <w:rsid w:val="00694D69"/>
    <w:rsid w:val="00695C7D"/>
    <w:rsid w:val="0069751E"/>
    <w:rsid w:val="006A2B95"/>
    <w:rsid w:val="006A2F25"/>
    <w:rsid w:val="006A31DA"/>
    <w:rsid w:val="006A3517"/>
    <w:rsid w:val="006A357C"/>
    <w:rsid w:val="006A493F"/>
    <w:rsid w:val="006A78ED"/>
    <w:rsid w:val="006B06CD"/>
    <w:rsid w:val="006B0738"/>
    <w:rsid w:val="006B0A53"/>
    <w:rsid w:val="006B0C92"/>
    <w:rsid w:val="006B11EB"/>
    <w:rsid w:val="006B1413"/>
    <w:rsid w:val="006B1DC6"/>
    <w:rsid w:val="006B3F48"/>
    <w:rsid w:val="006B3F4B"/>
    <w:rsid w:val="006B4AD0"/>
    <w:rsid w:val="006B5036"/>
    <w:rsid w:val="006B6F9D"/>
    <w:rsid w:val="006B764B"/>
    <w:rsid w:val="006C075D"/>
    <w:rsid w:val="006C0A3E"/>
    <w:rsid w:val="006C0A59"/>
    <w:rsid w:val="006C10A2"/>
    <w:rsid w:val="006C249E"/>
    <w:rsid w:val="006C346C"/>
    <w:rsid w:val="006C4E0B"/>
    <w:rsid w:val="006C53A9"/>
    <w:rsid w:val="006C632D"/>
    <w:rsid w:val="006C7FA7"/>
    <w:rsid w:val="006D074D"/>
    <w:rsid w:val="006D1EFF"/>
    <w:rsid w:val="006D44B1"/>
    <w:rsid w:val="006D468B"/>
    <w:rsid w:val="006D495B"/>
    <w:rsid w:val="006D4E61"/>
    <w:rsid w:val="006D5245"/>
    <w:rsid w:val="006D537C"/>
    <w:rsid w:val="006D5413"/>
    <w:rsid w:val="006D5A04"/>
    <w:rsid w:val="006D6690"/>
    <w:rsid w:val="006D6D32"/>
    <w:rsid w:val="006D7078"/>
    <w:rsid w:val="006D7C35"/>
    <w:rsid w:val="006E0FD0"/>
    <w:rsid w:val="006E129E"/>
    <w:rsid w:val="006E167B"/>
    <w:rsid w:val="006E1C82"/>
    <w:rsid w:val="006E2866"/>
    <w:rsid w:val="006E327D"/>
    <w:rsid w:val="006E3C9C"/>
    <w:rsid w:val="006E3D02"/>
    <w:rsid w:val="006E47A7"/>
    <w:rsid w:val="006E5163"/>
    <w:rsid w:val="006E65A6"/>
    <w:rsid w:val="006E6C3B"/>
    <w:rsid w:val="006E7714"/>
    <w:rsid w:val="006E77D5"/>
    <w:rsid w:val="006F0122"/>
    <w:rsid w:val="006F0A1A"/>
    <w:rsid w:val="006F11CB"/>
    <w:rsid w:val="006F15FF"/>
    <w:rsid w:val="006F265A"/>
    <w:rsid w:val="006F33F3"/>
    <w:rsid w:val="006F3980"/>
    <w:rsid w:val="006F76D0"/>
    <w:rsid w:val="006F773F"/>
    <w:rsid w:val="00701091"/>
    <w:rsid w:val="00701A7D"/>
    <w:rsid w:val="00701F0B"/>
    <w:rsid w:val="00703076"/>
    <w:rsid w:val="007037F4"/>
    <w:rsid w:val="00703EEA"/>
    <w:rsid w:val="00704B18"/>
    <w:rsid w:val="007054A0"/>
    <w:rsid w:val="007057C7"/>
    <w:rsid w:val="00705B16"/>
    <w:rsid w:val="00707335"/>
    <w:rsid w:val="00707AB2"/>
    <w:rsid w:val="00710066"/>
    <w:rsid w:val="00712096"/>
    <w:rsid w:val="007120E1"/>
    <w:rsid w:val="00712A31"/>
    <w:rsid w:val="00713098"/>
    <w:rsid w:val="007133CE"/>
    <w:rsid w:val="007135D9"/>
    <w:rsid w:val="00713B07"/>
    <w:rsid w:val="0071455F"/>
    <w:rsid w:val="00715138"/>
    <w:rsid w:val="007178C8"/>
    <w:rsid w:val="00717B8C"/>
    <w:rsid w:val="00717F15"/>
    <w:rsid w:val="007202C1"/>
    <w:rsid w:val="00720F49"/>
    <w:rsid w:val="007251C6"/>
    <w:rsid w:val="00727BC8"/>
    <w:rsid w:val="00727D4B"/>
    <w:rsid w:val="00727F94"/>
    <w:rsid w:val="00730209"/>
    <w:rsid w:val="00730527"/>
    <w:rsid w:val="007307E7"/>
    <w:rsid w:val="007327C2"/>
    <w:rsid w:val="00735092"/>
    <w:rsid w:val="00735291"/>
    <w:rsid w:val="0073553C"/>
    <w:rsid w:val="00735A6A"/>
    <w:rsid w:val="0073693A"/>
    <w:rsid w:val="007402C2"/>
    <w:rsid w:val="007403C6"/>
    <w:rsid w:val="00740917"/>
    <w:rsid w:val="00741C12"/>
    <w:rsid w:val="00742117"/>
    <w:rsid w:val="00743021"/>
    <w:rsid w:val="00743B84"/>
    <w:rsid w:val="00744223"/>
    <w:rsid w:val="00745F24"/>
    <w:rsid w:val="007460B7"/>
    <w:rsid w:val="007466B1"/>
    <w:rsid w:val="00746C71"/>
    <w:rsid w:val="00747D64"/>
    <w:rsid w:val="00750D2E"/>
    <w:rsid w:val="00750D89"/>
    <w:rsid w:val="00751BD7"/>
    <w:rsid w:val="00751D37"/>
    <w:rsid w:val="00752073"/>
    <w:rsid w:val="007522EF"/>
    <w:rsid w:val="00752DD2"/>
    <w:rsid w:val="0075312E"/>
    <w:rsid w:val="0075442E"/>
    <w:rsid w:val="00755601"/>
    <w:rsid w:val="00756F5F"/>
    <w:rsid w:val="00757CAD"/>
    <w:rsid w:val="00760E31"/>
    <w:rsid w:val="00761092"/>
    <w:rsid w:val="007611C3"/>
    <w:rsid w:val="0076279E"/>
    <w:rsid w:val="00763509"/>
    <w:rsid w:val="00763D6C"/>
    <w:rsid w:val="0076506C"/>
    <w:rsid w:val="007668EA"/>
    <w:rsid w:val="00766C15"/>
    <w:rsid w:val="0076702E"/>
    <w:rsid w:val="007700E7"/>
    <w:rsid w:val="0077087A"/>
    <w:rsid w:val="007714C3"/>
    <w:rsid w:val="007733FD"/>
    <w:rsid w:val="00775435"/>
    <w:rsid w:val="007816FE"/>
    <w:rsid w:val="00782882"/>
    <w:rsid w:val="00784613"/>
    <w:rsid w:val="007853E4"/>
    <w:rsid w:val="00785684"/>
    <w:rsid w:val="00787205"/>
    <w:rsid w:val="00790920"/>
    <w:rsid w:val="00790E71"/>
    <w:rsid w:val="007914B2"/>
    <w:rsid w:val="007936D7"/>
    <w:rsid w:val="00795817"/>
    <w:rsid w:val="00796B1B"/>
    <w:rsid w:val="007A12D6"/>
    <w:rsid w:val="007A1942"/>
    <w:rsid w:val="007A1B1C"/>
    <w:rsid w:val="007A1CA3"/>
    <w:rsid w:val="007A3532"/>
    <w:rsid w:val="007A7D14"/>
    <w:rsid w:val="007B01A6"/>
    <w:rsid w:val="007B14E1"/>
    <w:rsid w:val="007B1694"/>
    <w:rsid w:val="007B1CB2"/>
    <w:rsid w:val="007B24B3"/>
    <w:rsid w:val="007B24CF"/>
    <w:rsid w:val="007B2F1D"/>
    <w:rsid w:val="007B2F59"/>
    <w:rsid w:val="007B310F"/>
    <w:rsid w:val="007B3533"/>
    <w:rsid w:val="007B3DE6"/>
    <w:rsid w:val="007B4023"/>
    <w:rsid w:val="007B4850"/>
    <w:rsid w:val="007B6091"/>
    <w:rsid w:val="007B6FC8"/>
    <w:rsid w:val="007B77B5"/>
    <w:rsid w:val="007C0DAE"/>
    <w:rsid w:val="007C2185"/>
    <w:rsid w:val="007C26EC"/>
    <w:rsid w:val="007C3E90"/>
    <w:rsid w:val="007C5464"/>
    <w:rsid w:val="007C5786"/>
    <w:rsid w:val="007C5905"/>
    <w:rsid w:val="007C5BA0"/>
    <w:rsid w:val="007C67A2"/>
    <w:rsid w:val="007C7506"/>
    <w:rsid w:val="007C75CF"/>
    <w:rsid w:val="007C777B"/>
    <w:rsid w:val="007D0A7C"/>
    <w:rsid w:val="007D279E"/>
    <w:rsid w:val="007D2B4C"/>
    <w:rsid w:val="007D3CA7"/>
    <w:rsid w:val="007D4670"/>
    <w:rsid w:val="007D5E44"/>
    <w:rsid w:val="007D5F71"/>
    <w:rsid w:val="007D6672"/>
    <w:rsid w:val="007D7E22"/>
    <w:rsid w:val="007E07BE"/>
    <w:rsid w:val="007E0F04"/>
    <w:rsid w:val="007E1361"/>
    <w:rsid w:val="007E205A"/>
    <w:rsid w:val="007E2818"/>
    <w:rsid w:val="007E325C"/>
    <w:rsid w:val="007E3FFE"/>
    <w:rsid w:val="007E49CB"/>
    <w:rsid w:val="007E4A0D"/>
    <w:rsid w:val="007E516F"/>
    <w:rsid w:val="007E5736"/>
    <w:rsid w:val="007E6CE3"/>
    <w:rsid w:val="007E755E"/>
    <w:rsid w:val="007E79F9"/>
    <w:rsid w:val="007F0510"/>
    <w:rsid w:val="007F241F"/>
    <w:rsid w:val="007F37A8"/>
    <w:rsid w:val="007F3F1E"/>
    <w:rsid w:val="007F46AF"/>
    <w:rsid w:val="007F4C12"/>
    <w:rsid w:val="007F59DB"/>
    <w:rsid w:val="007F6587"/>
    <w:rsid w:val="007F77EA"/>
    <w:rsid w:val="00801324"/>
    <w:rsid w:val="008015C2"/>
    <w:rsid w:val="00801C4B"/>
    <w:rsid w:val="00801C8A"/>
    <w:rsid w:val="00802C26"/>
    <w:rsid w:val="00802F45"/>
    <w:rsid w:val="0080310E"/>
    <w:rsid w:val="008039AC"/>
    <w:rsid w:val="00803D1C"/>
    <w:rsid w:val="00803E3C"/>
    <w:rsid w:val="00804ED2"/>
    <w:rsid w:val="00805358"/>
    <w:rsid w:val="0080546B"/>
    <w:rsid w:val="00805A76"/>
    <w:rsid w:val="00805F31"/>
    <w:rsid w:val="00806780"/>
    <w:rsid w:val="00811B41"/>
    <w:rsid w:val="00811DC0"/>
    <w:rsid w:val="008132BF"/>
    <w:rsid w:val="00815973"/>
    <w:rsid w:val="00815C1A"/>
    <w:rsid w:val="00816E39"/>
    <w:rsid w:val="00820C77"/>
    <w:rsid w:val="00821D0E"/>
    <w:rsid w:val="00822B00"/>
    <w:rsid w:val="00822FC5"/>
    <w:rsid w:val="008232D5"/>
    <w:rsid w:val="00824659"/>
    <w:rsid w:val="0082525C"/>
    <w:rsid w:val="008256AE"/>
    <w:rsid w:val="00826E50"/>
    <w:rsid w:val="00827ED9"/>
    <w:rsid w:val="00830937"/>
    <w:rsid w:val="008316E9"/>
    <w:rsid w:val="00831E97"/>
    <w:rsid w:val="008329D1"/>
    <w:rsid w:val="00833791"/>
    <w:rsid w:val="00833BBB"/>
    <w:rsid w:val="00835636"/>
    <w:rsid w:val="00837804"/>
    <w:rsid w:val="00837A7D"/>
    <w:rsid w:val="00837F7E"/>
    <w:rsid w:val="00840A65"/>
    <w:rsid w:val="0084116C"/>
    <w:rsid w:val="00841749"/>
    <w:rsid w:val="008431C8"/>
    <w:rsid w:val="00843A3C"/>
    <w:rsid w:val="00844425"/>
    <w:rsid w:val="008444EA"/>
    <w:rsid w:val="0084639B"/>
    <w:rsid w:val="00847425"/>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1139"/>
    <w:rsid w:val="008613B9"/>
    <w:rsid w:val="00861EE6"/>
    <w:rsid w:val="00862531"/>
    <w:rsid w:val="00862A83"/>
    <w:rsid w:val="00865FBC"/>
    <w:rsid w:val="0086603A"/>
    <w:rsid w:val="00867275"/>
    <w:rsid w:val="00867D51"/>
    <w:rsid w:val="00870851"/>
    <w:rsid w:val="00870F87"/>
    <w:rsid w:val="008719FC"/>
    <w:rsid w:val="00872EA1"/>
    <w:rsid w:val="008749CD"/>
    <w:rsid w:val="0087535C"/>
    <w:rsid w:val="0087560F"/>
    <w:rsid w:val="008776BF"/>
    <w:rsid w:val="00877D76"/>
    <w:rsid w:val="00877DE4"/>
    <w:rsid w:val="008804B5"/>
    <w:rsid w:val="008807BC"/>
    <w:rsid w:val="00880EF5"/>
    <w:rsid w:val="00880FFD"/>
    <w:rsid w:val="00881417"/>
    <w:rsid w:val="008835C7"/>
    <w:rsid w:val="00883BE3"/>
    <w:rsid w:val="008844C6"/>
    <w:rsid w:val="0088521D"/>
    <w:rsid w:val="00885309"/>
    <w:rsid w:val="008863A9"/>
    <w:rsid w:val="00890785"/>
    <w:rsid w:val="008910B4"/>
    <w:rsid w:val="008912EC"/>
    <w:rsid w:val="008935BE"/>
    <w:rsid w:val="00896633"/>
    <w:rsid w:val="00896E58"/>
    <w:rsid w:val="008A0760"/>
    <w:rsid w:val="008A166C"/>
    <w:rsid w:val="008A228D"/>
    <w:rsid w:val="008A671E"/>
    <w:rsid w:val="008A6904"/>
    <w:rsid w:val="008B09ED"/>
    <w:rsid w:val="008B1669"/>
    <w:rsid w:val="008B1BA3"/>
    <w:rsid w:val="008B1FA1"/>
    <w:rsid w:val="008B20BE"/>
    <w:rsid w:val="008B367B"/>
    <w:rsid w:val="008B42EB"/>
    <w:rsid w:val="008B4352"/>
    <w:rsid w:val="008B47DA"/>
    <w:rsid w:val="008B4C17"/>
    <w:rsid w:val="008B584A"/>
    <w:rsid w:val="008B5B4C"/>
    <w:rsid w:val="008B6C35"/>
    <w:rsid w:val="008B7398"/>
    <w:rsid w:val="008B790E"/>
    <w:rsid w:val="008B7A79"/>
    <w:rsid w:val="008B7CDE"/>
    <w:rsid w:val="008C0B1A"/>
    <w:rsid w:val="008C17B1"/>
    <w:rsid w:val="008C1EB5"/>
    <w:rsid w:val="008C261C"/>
    <w:rsid w:val="008C55E4"/>
    <w:rsid w:val="008C60AB"/>
    <w:rsid w:val="008C68F0"/>
    <w:rsid w:val="008C6F11"/>
    <w:rsid w:val="008C74A9"/>
    <w:rsid w:val="008D0492"/>
    <w:rsid w:val="008D1215"/>
    <w:rsid w:val="008D1931"/>
    <w:rsid w:val="008D1A78"/>
    <w:rsid w:val="008D1BCF"/>
    <w:rsid w:val="008D2321"/>
    <w:rsid w:val="008D2935"/>
    <w:rsid w:val="008D2CAF"/>
    <w:rsid w:val="008D5E7C"/>
    <w:rsid w:val="008D6A45"/>
    <w:rsid w:val="008D7D27"/>
    <w:rsid w:val="008E01E1"/>
    <w:rsid w:val="008E0E07"/>
    <w:rsid w:val="008E0E29"/>
    <w:rsid w:val="008E119B"/>
    <w:rsid w:val="008E2006"/>
    <w:rsid w:val="008E27B5"/>
    <w:rsid w:val="008E41F3"/>
    <w:rsid w:val="008E5CDD"/>
    <w:rsid w:val="008E7516"/>
    <w:rsid w:val="008E7530"/>
    <w:rsid w:val="008E7B27"/>
    <w:rsid w:val="008E7BDF"/>
    <w:rsid w:val="008F0479"/>
    <w:rsid w:val="008F18E1"/>
    <w:rsid w:val="008F30E7"/>
    <w:rsid w:val="008F3754"/>
    <w:rsid w:val="008F4E88"/>
    <w:rsid w:val="008F4F5E"/>
    <w:rsid w:val="008F6F44"/>
    <w:rsid w:val="00901F65"/>
    <w:rsid w:val="00902170"/>
    <w:rsid w:val="00903204"/>
    <w:rsid w:val="00903B63"/>
    <w:rsid w:val="00904620"/>
    <w:rsid w:val="009060FA"/>
    <w:rsid w:val="0090617D"/>
    <w:rsid w:val="0090772A"/>
    <w:rsid w:val="00907B61"/>
    <w:rsid w:val="00907D3B"/>
    <w:rsid w:val="00910133"/>
    <w:rsid w:val="0091152E"/>
    <w:rsid w:val="00911C47"/>
    <w:rsid w:val="00911CCC"/>
    <w:rsid w:val="00911F13"/>
    <w:rsid w:val="009126EF"/>
    <w:rsid w:val="00913B96"/>
    <w:rsid w:val="009147DB"/>
    <w:rsid w:val="00914AD7"/>
    <w:rsid w:val="00914C85"/>
    <w:rsid w:val="009157A6"/>
    <w:rsid w:val="0091581D"/>
    <w:rsid w:val="00915F0D"/>
    <w:rsid w:val="009166D2"/>
    <w:rsid w:val="0091691A"/>
    <w:rsid w:val="00916C27"/>
    <w:rsid w:val="00916F82"/>
    <w:rsid w:val="00920327"/>
    <w:rsid w:val="00920A79"/>
    <w:rsid w:val="00920B1F"/>
    <w:rsid w:val="00920DF0"/>
    <w:rsid w:val="00921BAF"/>
    <w:rsid w:val="00922131"/>
    <w:rsid w:val="00922E9D"/>
    <w:rsid w:val="0092359D"/>
    <w:rsid w:val="00923BCE"/>
    <w:rsid w:val="009241FF"/>
    <w:rsid w:val="0092449E"/>
    <w:rsid w:val="009248FF"/>
    <w:rsid w:val="00924B3D"/>
    <w:rsid w:val="00925D8A"/>
    <w:rsid w:val="00925D95"/>
    <w:rsid w:val="00925FA5"/>
    <w:rsid w:val="009264A8"/>
    <w:rsid w:val="00927AC6"/>
    <w:rsid w:val="00930662"/>
    <w:rsid w:val="00930F38"/>
    <w:rsid w:val="00931BDA"/>
    <w:rsid w:val="00932131"/>
    <w:rsid w:val="009326B7"/>
    <w:rsid w:val="009352D2"/>
    <w:rsid w:val="00935568"/>
    <w:rsid w:val="00935578"/>
    <w:rsid w:val="00935A21"/>
    <w:rsid w:val="00936CC8"/>
    <w:rsid w:val="00937686"/>
    <w:rsid w:val="00940021"/>
    <w:rsid w:val="009413E0"/>
    <w:rsid w:val="00941EA6"/>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1186"/>
    <w:rsid w:val="009512EF"/>
    <w:rsid w:val="00951DF2"/>
    <w:rsid w:val="00952B67"/>
    <w:rsid w:val="00952E4A"/>
    <w:rsid w:val="00952EBA"/>
    <w:rsid w:val="0095393F"/>
    <w:rsid w:val="00953BD1"/>
    <w:rsid w:val="00954EFC"/>
    <w:rsid w:val="0095523A"/>
    <w:rsid w:val="009560C7"/>
    <w:rsid w:val="00956AB7"/>
    <w:rsid w:val="00956ECE"/>
    <w:rsid w:val="0095747A"/>
    <w:rsid w:val="009601C7"/>
    <w:rsid w:val="00960446"/>
    <w:rsid w:val="00961910"/>
    <w:rsid w:val="00962153"/>
    <w:rsid w:val="00962709"/>
    <w:rsid w:val="00963186"/>
    <w:rsid w:val="00964175"/>
    <w:rsid w:val="00964E66"/>
    <w:rsid w:val="009657B0"/>
    <w:rsid w:val="009672C6"/>
    <w:rsid w:val="00970A5C"/>
    <w:rsid w:val="00971E95"/>
    <w:rsid w:val="00972507"/>
    <w:rsid w:val="00972F75"/>
    <w:rsid w:val="00974117"/>
    <w:rsid w:val="00974AE1"/>
    <w:rsid w:val="009758FC"/>
    <w:rsid w:val="00976606"/>
    <w:rsid w:val="00976993"/>
    <w:rsid w:val="00980C6C"/>
    <w:rsid w:val="00981CED"/>
    <w:rsid w:val="00981E11"/>
    <w:rsid w:val="0098234F"/>
    <w:rsid w:val="00982CED"/>
    <w:rsid w:val="0098317F"/>
    <w:rsid w:val="00984B62"/>
    <w:rsid w:val="00985BF8"/>
    <w:rsid w:val="00985F21"/>
    <w:rsid w:val="0098717D"/>
    <w:rsid w:val="00987D0D"/>
    <w:rsid w:val="00990500"/>
    <w:rsid w:val="00990E62"/>
    <w:rsid w:val="00992341"/>
    <w:rsid w:val="009928CB"/>
    <w:rsid w:val="00992960"/>
    <w:rsid w:val="00995F1D"/>
    <w:rsid w:val="009965E6"/>
    <w:rsid w:val="00996FD1"/>
    <w:rsid w:val="009A05B4"/>
    <w:rsid w:val="009A0D69"/>
    <w:rsid w:val="009A37D7"/>
    <w:rsid w:val="009A3C7F"/>
    <w:rsid w:val="009A450C"/>
    <w:rsid w:val="009A4E85"/>
    <w:rsid w:val="009A4EE9"/>
    <w:rsid w:val="009A5449"/>
    <w:rsid w:val="009A6DE5"/>
    <w:rsid w:val="009A7572"/>
    <w:rsid w:val="009A78C4"/>
    <w:rsid w:val="009A7C6B"/>
    <w:rsid w:val="009B0EC7"/>
    <w:rsid w:val="009B152C"/>
    <w:rsid w:val="009B2320"/>
    <w:rsid w:val="009B4A28"/>
    <w:rsid w:val="009B4D6C"/>
    <w:rsid w:val="009B64F8"/>
    <w:rsid w:val="009C2111"/>
    <w:rsid w:val="009C21EE"/>
    <w:rsid w:val="009C2811"/>
    <w:rsid w:val="009C2E1C"/>
    <w:rsid w:val="009C3F83"/>
    <w:rsid w:val="009C5B4C"/>
    <w:rsid w:val="009C7C2A"/>
    <w:rsid w:val="009D0DA5"/>
    <w:rsid w:val="009D1884"/>
    <w:rsid w:val="009D5AC9"/>
    <w:rsid w:val="009D5EA0"/>
    <w:rsid w:val="009D7EA6"/>
    <w:rsid w:val="009E066E"/>
    <w:rsid w:val="009E17AE"/>
    <w:rsid w:val="009E1DED"/>
    <w:rsid w:val="009E41F0"/>
    <w:rsid w:val="009E5548"/>
    <w:rsid w:val="009E60EC"/>
    <w:rsid w:val="009E6E6C"/>
    <w:rsid w:val="009E76E7"/>
    <w:rsid w:val="009F028E"/>
    <w:rsid w:val="009F21D0"/>
    <w:rsid w:val="009F305C"/>
    <w:rsid w:val="009F4405"/>
    <w:rsid w:val="009F4664"/>
    <w:rsid w:val="009F4C54"/>
    <w:rsid w:val="009F70CC"/>
    <w:rsid w:val="009F73D3"/>
    <w:rsid w:val="009F770B"/>
    <w:rsid w:val="00A0081E"/>
    <w:rsid w:val="00A012B6"/>
    <w:rsid w:val="00A028C4"/>
    <w:rsid w:val="00A0354B"/>
    <w:rsid w:val="00A04AA5"/>
    <w:rsid w:val="00A05C56"/>
    <w:rsid w:val="00A06418"/>
    <w:rsid w:val="00A0645E"/>
    <w:rsid w:val="00A06C44"/>
    <w:rsid w:val="00A07290"/>
    <w:rsid w:val="00A10F58"/>
    <w:rsid w:val="00A11EBB"/>
    <w:rsid w:val="00A127AE"/>
    <w:rsid w:val="00A1299B"/>
    <w:rsid w:val="00A139DC"/>
    <w:rsid w:val="00A140DC"/>
    <w:rsid w:val="00A164FF"/>
    <w:rsid w:val="00A168CE"/>
    <w:rsid w:val="00A1693E"/>
    <w:rsid w:val="00A16A77"/>
    <w:rsid w:val="00A1770C"/>
    <w:rsid w:val="00A2137E"/>
    <w:rsid w:val="00A22096"/>
    <w:rsid w:val="00A2284E"/>
    <w:rsid w:val="00A2369E"/>
    <w:rsid w:val="00A23911"/>
    <w:rsid w:val="00A23F4E"/>
    <w:rsid w:val="00A24048"/>
    <w:rsid w:val="00A2758E"/>
    <w:rsid w:val="00A275CA"/>
    <w:rsid w:val="00A2779E"/>
    <w:rsid w:val="00A30A33"/>
    <w:rsid w:val="00A30ED3"/>
    <w:rsid w:val="00A35968"/>
    <w:rsid w:val="00A35A52"/>
    <w:rsid w:val="00A35D16"/>
    <w:rsid w:val="00A368E6"/>
    <w:rsid w:val="00A37532"/>
    <w:rsid w:val="00A37760"/>
    <w:rsid w:val="00A40736"/>
    <w:rsid w:val="00A40C3E"/>
    <w:rsid w:val="00A42131"/>
    <w:rsid w:val="00A4396D"/>
    <w:rsid w:val="00A43B38"/>
    <w:rsid w:val="00A44934"/>
    <w:rsid w:val="00A455C1"/>
    <w:rsid w:val="00A47E0D"/>
    <w:rsid w:val="00A47E8E"/>
    <w:rsid w:val="00A50199"/>
    <w:rsid w:val="00A51902"/>
    <w:rsid w:val="00A5283D"/>
    <w:rsid w:val="00A54147"/>
    <w:rsid w:val="00A54265"/>
    <w:rsid w:val="00A54973"/>
    <w:rsid w:val="00A54CBA"/>
    <w:rsid w:val="00A5533E"/>
    <w:rsid w:val="00A557AC"/>
    <w:rsid w:val="00A55A1B"/>
    <w:rsid w:val="00A55A4B"/>
    <w:rsid w:val="00A55F90"/>
    <w:rsid w:val="00A56DB3"/>
    <w:rsid w:val="00A60B92"/>
    <w:rsid w:val="00A6179D"/>
    <w:rsid w:val="00A63776"/>
    <w:rsid w:val="00A64932"/>
    <w:rsid w:val="00A65ACB"/>
    <w:rsid w:val="00A66B6A"/>
    <w:rsid w:val="00A66BBB"/>
    <w:rsid w:val="00A67633"/>
    <w:rsid w:val="00A67C52"/>
    <w:rsid w:val="00A70294"/>
    <w:rsid w:val="00A7035F"/>
    <w:rsid w:val="00A75196"/>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90077"/>
    <w:rsid w:val="00A9106F"/>
    <w:rsid w:val="00A910CD"/>
    <w:rsid w:val="00A92968"/>
    <w:rsid w:val="00A931CB"/>
    <w:rsid w:val="00A9479C"/>
    <w:rsid w:val="00A965B9"/>
    <w:rsid w:val="00A9726F"/>
    <w:rsid w:val="00A9741F"/>
    <w:rsid w:val="00AA1E6B"/>
    <w:rsid w:val="00AA2736"/>
    <w:rsid w:val="00AA2BD2"/>
    <w:rsid w:val="00AA391C"/>
    <w:rsid w:val="00AA39D6"/>
    <w:rsid w:val="00AA5189"/>
    <w:rsid w:val="00AA55DE"/>
    <w:rsid w:val="00AA6490"/>
    <w:rsid w:val="00AA6914"/>
    <w:rsid w:val="00AA6BA4"/>
    <w:rsid w:val="00AA6F93"/>
    <w:rsid w:val="00AA704B"/>
    <w:rsid w:val="00AB1477"/>
    <w:rsid w:val="00AB15BA"/>
    <w:rsid w:val="00AB2043"/>
    <w:rsid w:val="00AB325B"/>
    <w:rsid w:val="00AB387B"/>
    <w:rsid w:val="00AB4060"/>
    <w:rsid w:val="00AB44C8"/>
    <w:rsid w:val="00AB6D7F"/>
    <w:rsid w:val="00AB7F25"/>
    <w:rsid w:val="00AC15FE"/>
    <w:rsid w:val="00AC2114"/>
    <w:rsid w:val="00AC217C"/>
    <w:rsid w:val="00AC2BE3"/>
    <w:rsid w:val="00AC2E64"/>
    <w:rsid w:val="00AC5414"/>
    <w:rsid w:val="00AC6E5F"/>
    <w:rsid w:val="00AC7716"/>
    <w:rsid w:val="00AD1BD8"/>
    <w:rsid w:val="00AD3279"/>
    <w:rsid w:val="00AD3FB8"/>
    <w:rsid w:val="00AD4097"/>
    <w:rsid w:val="00AD43B6"/>
    <w:rsid w:val="00AD4552"/>
    <w:rsid w:val="00AD6D58"/>
    <w:rsid w:val="00AD7CF9"/>
    <w:rsid w:val="00AD7D75"/>
    <w:rsid w:val="00AE1329"/>
    <w:rsid w:val="00AE1ACD"/>
    <w:rsid w:val="00AE27B5"/>
    <w:rsid w:val="00AE4507"/>
    <w:rsid w:val="00AE4EF8"/>
    <w:rsid w:val="00AE5089"/>
    <w:rsid w:val="00AE66AE"/>
    <w:rsid w:val="00AE6C0C"/>
    <w:rsid w:val="00AE7B54"/>
    <w:rsid w:val="00AE7E39"/>
    <w:rsid w:val="00AE7F7C"/>
    <w:rsid w:val="00AF1AFC"/>
    <w:rsid w:val="00AF1D88"/>
    <w:rsid w:val="00AF2B1C"/>
    <w:rsid w:val="00AF31C7"/>
    <w:rsid w:val="00AF3B1E"/>
    <w:rsid w:val="00AF44E9"/>
    <w:rsid w:val="00AF5E91"/>
    <w:rsid w:val="00AF61D9"/>
    <w:rsid w:val="00AF6267"/>
    <w:rsid w:val="00AF62CB"/>
    <w:rsid w:val="00AF72F6"/>
    <w:rsid w:val="00AF7640"/>
    <w:rsid w:val="00B00777"/>
    <w:rsid w:val="00B00A89"/>
    <w:rsid w:val="00B05A62"/>
    <w:rsid w:val="00B06231"/>
    <w:rsid w:val="00B06AA9"/>
    <w:rsid w:val="00B07260"/>
    <w:rsid w:val="00B07BE4"/>
    <w:rsid w:val="00B102C7"/>
    <w:rsid w:val="00B13400"/>
    <w:rsid w:val="00B15795"/>
    <w:rsid w:val="00B20031"/>
    <w:rsid w:val="00B20503"/>
    <w:rsid w:val="00B20E8C"/>
    <w:rsid w:val="00B21B22"/>
    <w:rsid w:val="00B2241A"/>
    <w:rsid w:val="00B2269A"/>
    <w:rsid w:val="00B23433"/>
    <w:rsid w:val="00B2430D"/>
    <w:rsid w:val="00B24800"/>
    <w:rsid w:val="00B254F1"/>
    <w:rsid w:val="00B26FBF"/>
    <w:rsid w:val="00B278D8"/>
    <w:rsid w:val="00B310AC"/>
    <w:rsid w:val="00B3153F"/>
    <w:rsid w:val="00B3342E"/>
    <w:rsid w:val="00B33F7D"/>
    <w:rsid w:val="00B3421E"/>
    <w:rsid w:val="00B4087C"/>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626C"/>
    <w:rsid w:val="00B578C5"/>
    <w:rsid w:val="00B57B4E"/>
    <w:rsid w:val="00B60048"/>
    <w:rsid w:val="00B61A83"/>
    <w:rsid w:val="00B6216B"/>
    <w:rsid w:val="00B628A1"/>
    <w:rsid w:val="00B62B76"/>
    <w:rsid w:val="00B62D5A"/>
    <w:rsid w:val="00B62FCC"/>
    <w:rsid w:val="00B63A04"/>
    <w:rsid w:val="00B63D89"/>
    <w:rsid w:val="00B65E30"/>
    <w:rsid w:val="00B6689C"/>
    <w:rsid w:val="00B703CB"/>
    <w:rsid w:val="00B703F2"/>
    <w:rsid w:val="00B705E6"/>
    <w:rsid w:val="00B70C23"/>
    <w:rsid w:val="00B71427"/>
    <w:rsid w:val="00B71B7F"/>
    <w:rsid w:val="00B720B2"/>
    <w:rsid w:val="00B7240F"/>
    <w:rsid w:val="00B726BD"/>
    <w:rsid w:val="00B72DF2"/>
    <w:rsid w:val="00B734BF"/>
    <w:rsid w:val="00B740D9"/>
    <w:rsid w:val="00B741FD"/>
    <w:rsid w:val="00B74373"/>
    <w:rsid w:val="00B772D2"/>
    <w:rsid w:val="00B7752E"/>
    <w:rsid w:val="00B7783B"/>
    <w:rsid w:val="00B779D6"/>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861"/>
    <w:rsid w:val="00B92D29"/>
    <w:rsid w:val="00B93199"/>
    <w:rsid w:val="00B94099"/>
    <w:rsid w:val="00B9455D"/>
    <w:rsid w:val="00B94785"/>
    <w:rsid w:val="00B94957"/>
    <w:rsid w:val="00BA01A9"/>
    <w:rsid w:val="00BA3AB3"/>
    <w:rsid w:val="00BA42B6"/>
    <w:rsid w:val="00BA7429"/>
    <w:rsid w:val="00BB01AF"/>
    <w:rsid w:val="00BB097F"/>
    <w:rsid w:val="00BB115F"/>
    <w:rsid w:val="00BB144F"/>
    <w:rsid w:val="00BB2183"/>
    <w:rsid w:val="00BB3CD7"/>
    <w:rsid w:val="00BB42F9"/>
    <w:rsid w:val="00BB4B8D"/>
    <w:rsid w:val="00BB6A31"/>
    <w:rsid w:val="00BB6E67"/>
    <w:rsid w:val="00BB703C"/>
    <w:rsid w:val="00BB7188"/>
    <w:rsid w:val="00BB7AED"/>
    <w:rsid w:val="00BC21A0"/>
    <w:rsid w:val="00BC23C5"/>
    <w:rsid w:val="00BC3848"/>
    <w:rsid w:val="00BC38BB"/>
    <w:rsid w:val="00BC3F36"/>
    <w:rsid w:val="00BC5F62"/>
    <w:rsid w:val="00BC7653"/>
    <w:rsid w:val="00BC7A9B"/>
    <w:rsid w:val="00BC7CC9"/>
    <w:rsid w:val="00BC7CF2"/>
    <w:rsid w:val="00BC7EFA"/>
    <w:rsid w:val="00BD2715"/>
    <w:rsid w:val="00BD2938"/>
    <w:rsid w:val="00BD3371"/>
    <w:rsid w:val="00BD3A64"/>
    <w:rsid w:val="00BD49E5"/>
    <w:rsid w:val="00BD5230"/>
    <w:rsid w:val="00BD5FB9"/>
    <w:rsid w:val="00BD6449"/>
    <w:rsid w:val="00BE19BB"/>
    <w:rsid w:val="00BE1C61"/>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71CC"/>
    <w:rsid w:val="00BF7F39"/>
    <w:rsid w:val="00C01302"/>
    <w:rsid w:val="00C014CC"/>
    <w:rsid w:val="00C02221"/>
    <w:rsid w:val="00C036A8"/>
    <w:rsid w:val="00C07F64"/>
    <w:rsid w:val="00C10129"/>
    <w:rsid w:val="00C11448"/>
    <w:rsid w:val="00C11C52"/>
    <w:rsid w:val="00C11CE5"/>
    <w:rsid w:val="00C12043"/>
    <w:rsid w:val="00C13EE9"/>
    <w:rsid w:val="00C14183"/>
    <w:rsid w:val="00C146E4"/>
    <w:rsid w:val="00C16A06"/>
    <w:rsid w:val="00C17435"/>
    <w:rsid w:val="00C17972"/>
    <w:rsid w:val="00C208B6"/>
    <w:rsid w:val="00C20D05"/>
    <w:rsid w:val="00C20D27"/>
    <w:rsid w:val="00C214D1"/>
    <w:rsid w:val="00C215DB"/>
    <w:rsid w:val="00C2462A"/>
    <w:rsid w:val="00C24BA9"/>
    <w:rsid w:val="00C255E2"/>
    <w:rsid w:val="00C2620E"/>
    <w:rsid w:val="00C27E3E"/>
    <w:rsid w:val="00C30925"/>
    <w:rsid w:val="00C32F99"/>
    <w:rsid w:val="00C32FDD"/>
    <w:rsid w:val="00C334F1"/>
    <w:rsid w:val="00C33849"/>
    <w:rsid w:val="00C33FED"/>
    <w:rsid w:val="00C3427D"/>
    <w:rsid w:val="00C34596"/>
    <w:rsid w:val="00C3465E"/>
    <w:rsid w:val="00C36894"/>
    <w:rsid w:val="00C36923"/>
    <w:rsid w:val="00C36D72"/>
    <w:rsid w:val="00C372E8"/>
    <w:rsid w:val="00C41065"/>
    <w:rsid w:val="00C41110"/>
    <w:rsid w:val="00C41171"/>
    <w:rsid w:val="00C4292F"/>
    <w:rsid w:val="00C45DD5"/>
    <w:rsid w:val="00C4727A"/>
    <w:rsid w:val="00C4745A"/>
    <w:rsid w:val="00C51765"/>
    <w:rsid w:val="00C51FE3"/>
    <w:rsid w:val="00C52360"/>
    <w:rsid w:val="00C525E1"/>
    <w:rsid w:val="00C53D4A"/>
    <w:rsid w:val="00C54AF2"/>
    <w:rsid w:val="00C55701"/>
    <w:rsid w:val="00C557A2"/>
    <w:rsid w:val="00C62117"/>
    <w:rsid w:val="00C623E6"/>
    <w:rsid w:val="00C62536"/>
    <w:rsid w:val="00C62CBA"/>
    <w:rsid w:val="00C63D19"/>
    <w:rsid w:val="00C6405E"/>
    <w:rsid w:val="00C64432"/>
    <w:rsid w:val="00C646A2"/>
    <w:rsid w:val="00C6590D"/>
    <w:rsid w:val="00C65EAD"/>
    <w:rsid w:val="00C66F04"/>
    <w:rsid w:val="00C67086"/>
    <w:rsid w:val="00C672A9"/>
    <w:rsid w:val="00C7092C"/>
    <w:rsid w:val="00C70D66"/>
    <w:rsid w:val="00C70D9F"/>
    <w:rsid w:val="00C71327"/>
    <w:rsid w:val="00C714F9"/>
    <w:rsid w:val="00C71EF3"/>
    <w:rsid w:val="00C7222F"/>
    <w:rsid w:val="00C73661"/>
    <w:rsid w:val="00C74328"/>
    <w:rsid w:val="00C75C08"/>
    <w:rsid w:val="00C75C41"/>
    <w:rsid w:val="00C770FD"/>
    <w:rsid w:val="00C80170"/>
    <w:rsid w:val="00C80259"/>
    <w:rsid w:val="00C80759"/>
    <w:rsid w:val="00C81AF1"/>
    <w:rsid w:val="00C82DBC"/>
    <w:rsid w:val="00C82E99"/>
    <w:rsid w:val="00C845FD"/>
    <w:rsid w:val="00C85011"/>
    <w:rsid w:val="00C86A7D"/>
    <w:rsid w:val="00C86D3A"/>
    <w:rsid w:val="00C878A4"/>
    <w:rsid w:val="00C901D6"/>
    <w:rsid w:val="00C91123"/>
    <w:rsid w:val="00C91979"/>
    <w:rsid w:val="00C91E59"/>
    <w:rsid w:val="00C92A9B"/>
    <w:rsid w:val="00C94653"/>
    <w:rsid w:val="00C94C0B"/>
    <w:rsid w:val="00C969A0"/>
    <w:rsid w:val="00C96D3D"/>
    <w:rsid w:val="00C97592"/>
    <w:rsid w:val="00C97AE4"/>
    <w:rsid w:val="00CA049A"/>
    <w:rsid w:val="00CA1DA4"/>
    <w:rsid w:val="00CA4719"/>
    <w:rsid w:val="00CA4DE1"/>
    <w:rsid w:val="00CA51B7"/>
    <w:rsid w:val="00CA55C5"/>
    <w:rsid w:val="00CA5B21"/>
    <w:rsid w:val="00CA6AA9"/>
    <w:rsid w:val="00CB1E12"/>
    <w:rsid w:val="00CB1E86"/>
    <w:rsid w:val="00CB214D"/>
    <w:rsid w:val="00CB6C34"/>
    <w:rsid w:val="00CB716E"/>
    <w:rsid w:val="00CC0997"/>
    <w:rsid w:val="00CC3421"/>
    <w:rsid w:val="00CC34CC"/>
    <w:rsid w:val="00CC5426"/>
    <w:rsid w:val="00CC69CB"/>
    <w:rsid w:val="00CC6C85"/>
    <w:rsid w:val="00CD11F2"/>
    <w:rsid w:val="00CD127B"/>
    <w:rsid w:val="00CD50CD"/>
    <w:rsid w:val="00CD55BD"/>
    <w:rsid w:val="00CD6058"/>
    <w:rsid w:val="00CD638D"/>
    <w:rsid w:val="00CD6916"/>
    <w:rsid w:val="00CE1ADA"/>
    <w:rsid w:val="00CE2CD7"/>
    <w:rsid w:val="00CE2F62"/>
    <w:rsid w:val="00CE43B9"/>
    <w:rsid w:val="00CF0438"/>
    <w:rsid w:val="00CF14A4"/>
    <w:rsid w:val="00CF21CE"/>
    <w:rsid w:val="00CF2392"/>
    <w:rsid w:val="00CF2633"/>
    <w:rsid w:val="00CF3B27"/>
    <w:rsid w:val="00CF3BC0"/>
    <w:rsid w:val="00CF4544"/>
    <w:rsid w:val="00CF4A74"/>
    <w:rsid w:val="00CF4B9E"/>
    <w:rsid w:val="00CF5725"/>
    <w:rsid w:val="00CF5868"/>
    <w:rsid w:val="00CF6082"/>
    <w:rsid w:val="00CF6378"/>
    <w:rsid w:val="00CF7CAE"/>
    <w:rsid w:val="00D01386"/>
    <w:rsid w:val="00D0254F"/>
    <w:rsid w:val="00D03BFB"/>
    <w:rsid w:val="00D04E94"/>
    <w:rsid w:val="00D072AF"/>
    <w:rsid w:val="00D1011C"/>
    <w:rsid w:val="00D10A4D"/>
    <w:rsid w:val="00D10F18"/>
    <w:rsid w:val="00D133DA"/>
    <w:rsid w:val="00D13751"/>
    <w:rsid w:val="00D13C8D"/>
    <w:rsid w:val="00D15275"/>
    <w:rsid w:val="00D16200"/>
    <w:rsid w:val="00D16986"/>
    <w:rsid w:val="00D17254"/>
    <w:rsid w:val="00D214FB"/>
    <w:rsid w:val="00D219BB"/>
    <w:rsid w:val="00D2296F"/>
    <w:rsid w:val="00D238A7"/>
    <w:rsid w:val="00D23D3A"/>
    <w:rsid w:val="00D24E16"/>
    <w:rsid w:val="00D257AF"/>
    <w:rsid w:val="00D26FCC"/>
    <w:rsid w:val="00D278E4"/>
    <w:rsid w:val="00D30FDA"/>
    <w:rsid w:val="00D3102F"/>
    <w:rsid w:val="00D3331B"/>
    <w:rsid w:val="00D3396B"/>
    <w:rsid w:val="00D33C1C"/>
    <w:rsid w:val="00D34171"/>
    <w:rsid w:val="00D35BEA"/>
    <w:rsid w:val="00D3627A"/>
    <w:rsid w:val="00D36EAA"/>
    <w:rsid w:val="00D400D9"/>
    <w:rsid w:val="00D411D3"/>
    <w:rsid w:val="00D42845"/>
    <w:rsid w:val="00D43C02"/>
    <w:rsid w:val="00D441D3"/>
    <w:rsid w:val="00D4454F"/>
    <w:rsid w:val="00D4581A"/>
    <w:rsid w:val="00D46C62"/>
    <w:rsid w:val="00D479AF"/>
    <w:rsid w:val="00D5035E"/>
    <w:rsid w:val="00D53D08"/>
    <w:rsid w:val="00D54D3A"/>
    <w:rsid w:val="00D5534B"/>
    <w:rsid w:val="00D55771"/>
    <w:rsid w:val="00D557C1"/>
    <w:rsid w:val="00D6037E"/>
    <w:rsid w:val="00D60DD2"/>
    <w:rsid w:val="00D61098"/>
    <w:rsid w:val="00D62E95"/>
    <w:rsid w:val="00D6322B"/>
    <w:rsid w:val="00D63611"/>
    <w:rsid w:val="00D63B7D"/>
    <w:rsid w:val="00D6452F"/>
    <w:rsid w:val="00D65015"/>
    <w:rsid w:val="00D6661A"/>
    <w:rsid w:val="00D66825"/>
    <w:rsid w:val="00D67F7F"/>
    <w:rsid w:val="00D7065B"/>
    <w:rsid w:val="00D70AA2"/>
    <w:rsid w:val="00D70B98"/>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E0"/>
    <w:rsid w:val="00D92F0B"/>
    <w:rsid w:val="00D931E3"/>
    <w:rsid w:val="00D941D9"/>
    <w:rsid w:val="00D96F20"/>
    <w:rsid w:val="00D9723F"/>
    <w:rsid w:val="00D97360"/>
    <w:rsid w:val="00D973C0"/>
    <w:rsid w:val="00D9742D"/>
    <w:rsid w:val="00DA03B0"/>
    <w:rsid w:val="00DA0A6D"/>
    <w:rsid w:val="00DA240C"/>
    <w:rsid w:val="00DA37BD"/>
    <w:rsid w:val="00DA45ED"/>
    <w:rsid w:val="00DA506C"/>
    <w:rsid w:val="00DA5844"/>
    <w:rsid w:val="00DA6B05"/>
    <w:rsid w:val="00DA6D25"/>
    <w:rsid w:val="00DA716F"/>
    <w:rsid w:val="00DA73AE"/>
    <w:rsid w:val="00DA7A7A"/>
    <w:rsid w:val="00DB02FE"/>
    <w:rsid w:val="00DB1FA2"/>
    <w:rsid w:val="00DB2020"/>
    <w:rsid w:val="00DB28FC"/>
    <w:rsid w:val="00DB35F9"/>
    <w:rsid w:val="00DB384F"/>
    <w:rsid w:val="00DB3A1A"/>
    <w:rsid w:val="00DB6611"/>
    <w:rsid w:val="00DB6833"/>
    <w:rsid w:val="00DB6AA8"/>
    <w:rsid w:val="00DB73F2"/>
    <w:rsid w:val="00DB77DF"/>
    <w:rsid w:val="00DC06AA"/>
    <w:rsid w:val="00DC292E"/>
    <w:rsid w:val="00DC3C2B"/>
    <w:rsid w:val="00DC3C76"/>
    <w:rsid w:val="00DC56E7"/>
    <w:rsid w:val="00DC5883"/>
    <w:rsid w:val="00DC6D3C"/>
    <w:rsid w:val="00DC7AE3"/>
    <w:rsid w:val="00DD04AB"/>
    <w:rsid w:val="00DD0501"/>
    <w:rsid w:val="00DD10B0"/>
    <w:rsid w:val="00DD1FA4"/>
    <w:rsid w:val="00DD34B3"/>
    <w:rsid w:val="00DD36FF"/>
    <w:rsid w:val="00DD3DD4"/>
    <w:rsid w:val="00DD3F23"/>
    <w:rsid w:val="00DD41B5"/>
    <w:rsid w:val="00DD5EE6"/>
    <w:rsid w:val="00DD7F0E"/>
    <w:rsid w:val="00DE01A9"/>
    <w:rsid w:val="00DE0449"/>
    <w:rsid w:val="00DE10F4"/>
    <w:rsid w:val="00DE127E"/>
    <w:rsid w:val="00DE43F3"/>
    <w:rsid w:val="00DE4A0E"/>
    <w:rsid w:val="00DE52AC"/>
    <w:rsid w:val="00DE5462"/>
    <w:rsid w:val="00DE67B9"/>
    <w:rsid w:val="00DE768A"/>
    <w:rsid w:val="00DE7BC8"/>
    <w:rsid w:val="00DF17E2"/>
    <w:rsid w:val="00DF1F98"/>
    <w:rsid w:val="00DF2B47"/>
    <w:rsid w:val="00DF2C40"/>
    <w:rsid w:val="00DF2F73"/>
    <w:rsid w:val="00DF4C9C"/>
    <w:rsid w:val="00DF5306"/>
    <w:rsid w:val="00DF5371"/>
    <w:rsid w:val="00DF7302"/>
    <w:rsid w:val="00DF7D0A"/>
    <w:rsid w:val="00E0161D"/>
    <w:rsid w:val="00E02373"/>
    <w:rsid w:val="00E023AC"/>
    <w:rsid w:val="00E02B18"/>
    <w:rsid w:val="00E03E51"/>
    <w:rsid w:val="00E04A26"/>
    <w:rsid w:val="00E04AA0"/>
    <w:rsid w:val="00E04EE7"/>
    <w:rsid w:val="00E05AA6"/>
    <w:rsid w:val="00E063B9"/>
    <w:rsid w:val="00E065D5"/>
    <w:rsid w:val="00E0765E"/>
    <w:rsid w:val="00E102B2"/>
    <w:rsid w:val="00E11192"/>
    <w:rsid w:val="00E12164"/>
    <w:rsid w:val="00E12394"/>
    <w:rsid w:val="00E1243F"/>
    <w:rsid w:val="00E12AED"/>
    <w:rsid w:val="00E12EA3"/>
    <w:rsid w:val="00E13188"/>
    <w:rsid w:val="00E13528"/>
    <w:rsid w:val="00E13630"/>
    <w:rsid w:val="00E13F6D"/>
    <w:rsid w:val="00E1445B"/>
    <w:rsid w:val="00E14B48"/>
    <w:rsid w:val="00E16516"/>
    <w:rsid w:val="00E167AB"/>
    <w:rsid w:val="00E17223"/>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4ED7"/>
    <w:rsid w:val="00E354D1"/>
    <w:rsid w:val="00E35725"/>
    <w:rsid w:val="00E3617A"/>
    <w:rsid w:val="00E3661A"/>
    <w:rsid w:val="00E37C94"/>
    <w:rsid w:val="00E41006"/>
    <w:rsid w:val="00E420B1"/>
    <w:rsid w:val="00E42498"/>
    <w:rsid w:val="00E43941"/>
    <w:rsid w:val="00E45837"/>
    <w:rsid w:val="00E46DDC"/>
    <w:rsid w:val="00E50135"/>
    <w:rsid w:val="00E514B3"/>
    <w:rsid w:val="00E523C1"/>
    <w:rsid w:val="00E52E6B"/>
    <w:rsid w:val="00E5319F"/>
    <w:rsid w:val="00E54A2D"/>
    <w:rsid w:val="00E54BC3"/>
    <w:rsid w:val="00E55184"/>
    <w:rsid w:val="00E556A1"/>
    <w:rsid w:val="00E56179"/>
    <w:rsid w:val="00E56648"/>
    <w:rsid w:val="00E57F95"/>
    <w:rsid w:val="00E62A42"/>
    <w:rsid w:val="00E62E8B"/>
    <w:rsid w:val="00E62F7C"/>
    <w:rsid w:val="00E63731"/>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B42"/>
    <w:rsid w:val="00E82392"/>
    <w:rsid w:val="00E83156"/>
    <w:rsid w:val="00E8333D"/>
    <w:rsid w:val="00E8444A"/>
    <w:rsid w:val="00E85229"/>
    <w:rsid w:val="00E8584F"/>
    <w:rsid w:val="00E874CC"/>
    <w:rsid w:val="00E91B47"/>
    <w:rsid w:val="00E94B45"/>
    <w:rsid w:val="00E9623B"/>
    <w:rsid w:val="00E96C9A"/>
    <w:rsid w:val="00E96CC9"/>
    <w:rsid w:val="00E97B68"/>
    <w:rsid w:val="00EA0950"/>
    <w:rsid w:val="00EA0BAF"/>
    <w:rsid w:val="00EA0F01"/>
    <w:rsid w:val="00EA2191"/>
    <w:rsid w:val="00EA4E71"/>
    <w:rsid w:val="00EA57C7"/>
    <w:rsid w:val="00EB1284"/>
    <w:rsid w:val="00EB1AC1"/>
    <w:rsid w:val="00EB1F69"/>
    <w:rsid w:val="00EB2659"/>
    <w:rsid w:val="00EB3660"/>
    <w:rsid w:val="00EB3B85"/>
    <w:rsid w:val="00EB42E1"/>
    <w:rsid w:val="00EB57EB"/>
    <w:rsid w:val="00EB6F35"/>
    <w:rsid w:val="00EC0484"/>
    <w:rsid w:val="00EC0F09"/>
    <w:rsid w:val="00EC1AD9"/>
    <w:rsid w:val="00EC1E35"/>
    <w:rsid w:val="00EC3C98"/>
    <w:rsid w:val="00EC4A4B"/>
    <w:rsid w:val="00EC6CCB"/>
    <w:rsid w:val="00EC6EDF"/>
    <w:rsid w:val="00EC7A97"/>
    <w:rsid w:val="00ED002A"/>
    <w:rsid w:val="00ED01FC"/>
    <w:rsid w:val="00ED0AD1"/>
    <w:rsid w:val="00ED0D1E"/>
    <w:rsid w:val="00ED154E"/>
    <w:rsid w:val="00ED1E75"/>
    <w:rsid w:val="00ED20E5"/>
    <w:rsid w:val="00ED35A2"/>
    <w:rsid w:val="00ED46B4"/>
    <w:rsid w:val="00ED47CE"/>
    <w:rsid w:val="00ED509A"/>
    <w:rsid w:val="00ED5BDA"/>
    <w:rsid w:val="00ED6719"/>
    <w:rsid w:val="00EE0640"/>
    <w:rsid w:val="00EE1613"/>
    <w:rsid w:val="00EE2CD9"/>
    <w:rsid w:val="00EE3936"/>
    <w:rsid w:val="00EE3945"/>
    <w:rsid w:val="00EE3F1F"/>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6C74"/>
    <w:rsid w:val="00F009FA"/>
    <w:rsid w:val="00F00FF1"/>
    <w:rsid w:val="00F02773"/>
    <w:rsid w:val="00F0352F"/>
    <w:rsid w:val="00F03DFD"/>
    <w:rsid w:val="00F05690"/>
    <w:rsid w:val="00F064F7"/>
    <w:rsid w:val="00F1079F"/>
    <w:rsid w:val="00F12FAF"/>
    <w:rsid w:val="00F13400"/>
    <w:rsid w:val="00F139B5"/>
    <w:rsid w:val="00F1559A"/>
    <w:rsid w:val="00F159B5"/>
    <w:rsid w:val="00F176AD"/>
    <w:rsid w:val="00F206ED"/>
    <w:rsid w:val="00F21135"/>
    <w:rsid w:val="00F22FA0"/>
    <w:rsid w:val="00F23686"/>
    <w:rsid w:val="00F243D7"/>
    <w:rsid w:val="00F24A5A"/>
    <w:rsid w:val="00F25E74"/>
    <w:rsid w:val="00F26B20"/>
    <w:rsid w:val="00F26DAA"/>
    <w:rsid w:val="00F27108"/>
    <w:rsid w:val="00F302E0"/>
    <w:rsid w:val="00F3087C"/>
    <w:rsid w:val="00F33493"/>
    <w:rsid w:val="00F33D2A"/>
    <w:rsid w:val="00F34154"/>
    <w:rsid w:val="00F34C03"/>
    <w:rsid w:val="00F35B39"/>
    <w:rsid w:val="00F367F1"/>
    <w:rsid w:val="00F419BD"/>
    <w:rsid w:val="00F42E4E"/>
    <w:rsid w:val="00F44154"/>
    <w:rsid w:val="00F44398"/>
    <w:rsid w:val="00F46389"/>
    <w:rsid w:val="00F46747"/>
    <w:rsid w:val="00F47280"/>
    <w:rsid w:val="00F5018D"/>
    <w:rsid w:val="00F501F2"/>
    <w:rsid w:val="00F503A3"/>
    <w:rsid w:val="00F50565"/>
    <w:rsid w:val="00F5128A"/>
    <w:rsid w:val="00F51F50"/>
    <w:rsid w:val="00F530D3"/>
    <w:rsid w:val="00F54850"/>
    <w:rsid w:val="00F54869"/>
    <w:rsid w:val="00F556EE"/>
    <w:rsid w:val="00F57010"/>
    <w:rsid w:val="00F579D5"/>
    <w:rsid w:val="00F60187"/>
    <w:rsid w:val="00F6107D"/>
    <w:rsid w:val="00F617DE"/>
    <w:rsid w:val="00F61C89"/>
    <w:rsid w:val="00F62729"/>
    <w:rsid w:val="00F63403"/>
    <w:rsid w:val="00F640E5"/>
    <w:rsid w:val="00F6529F"/>
    <w:rsid w:val="00F6592F"/>
    <w:rsid w:val="00F6654C"/>
    <w:rsid w:val="00F7035F"/>
    <w:rsid w:val="00F71ACA"/>
    <w:rsid w:val="00F71E7A"/>
    <w:rsid w:val="00F73559"/>
    <w:rsid w:val="00F742DA"/>
    <w:rsid w:val="00F74CD6"/>
    <w:rsid w:val="00F75270"/>
    <w:rsid w:val="00F75B74"/>
    <w:rsid w:val="00F76512"/>
    <w:rsid w:val="00F767D5"/>
    <w:rsid w:val="00F77823"/>
    <w:rsid w:val="00F802C0"/>
    <w:rsid w:val="00F8172F"/>
    <w:rsid w:val="00F81930"/>
    <w:rsid w:val="00F819F4"/>
    <w:rsid w:val="00F84900"/>
    <w:rsid w:val="00F84A03"/>
    <w:rsid w:val="00F84A18"/>
    <w:rsid w:val="00F852C9"/>
    <w:rsid w:val="00F855D4"/>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7697"/>
    <w:rsid w:val="00FA774D"/>
    <w:rsid w:val="00FB07E1"/>
    <w:rsid w:val="00FB0D9F"/>
    <w:rsid w:val="00FB17B6"/>
    <w:rsid w:val="00FB1A6C"/>
    <w:rsid w:val="00FB2886"/>
    <w:rsid w:val="00FB2C0C"/>
    <w:rsid w:val="00FB2C8B"/>
    <w:rsid w:val="00FB6404"/>
    <w:rsid w:val="00FB6729"/>
    <w:rsid w:val="00FB6BF0"/>
    <w:rsid w:val="00FB6CE8"/>
    <w:rsid w:val="00FC0702"/>
    <w:rsid w:val="00FC1FB7"/>
    <w:rsid w:val="00FC4676"/>
    <w:rsid w:val="00FC4F27"/>
    <w:rsid w:val="00FC6A61"/>
    <w:rsid w:val="00FC6BC7"/>
    <w:rsid w:val="00FC6F6A"/>
    <w:rsid w:val="00FC71A3"/>
    <w:rsid w:val="00FD03FE"/>
    <w:rsid w:val="00FD083E"/>
    <w:rsid w:val="00FD0ED6"/>
    <w:rsid w:val="00FD1A31"/>
    <w:rsid w:val="00FD3B80"/>
    <w:rsid w:val="00FD43E3"/>
    <w:rsid w:val="00FD4D98"/>
    <w:rsid w:val="00FD4E17"/>
    <w:rsid w:val="00FD4F5C"/>
    <w:rsid w:val="00FD6608"/>
    <w:rsid w:val="00FD7A4E"/>
    <w:rsid w:val="00FE2C07"/>
    <w:rsid w:val="00FE711C"/>
    <w:rsid w:val="00FF0169"/>
    <w:rsid w:val="00FF09C2"/>
    <w:rsid w:val="00FF216D"/>
    <w:rsid w:val="00FF2F18"/>
    <w:rsid w:val="00FF42E4"/>
    <w:rsid w:val="00FF4F72"/>
    <w:rsid w:val="00FF545C"/>
    <w:rsid w:val="00FF5D99"/>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C20D27"/>
    <w:pPr>
      <w:keepNext/>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paragraph" w:styleId="Revision">
    <w:name w:val="Revision"/>
    <w:hidden/>
    <w:uiPriority w:val="99"/>
    <w:semiHidden/>
    <w:rsid w:val="00922E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E1295-3463-46A0-92CA-E72E7398A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63</Pages>
  <Words>11277</Words>
  <Characters>64283</Characters>
  <Application>Microsoft Office Word</Application>
  <DocSecurity>0</DocSecurity>
  <Lines>535</Lines>
  <Paragraphs>150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hungdv39</cp:lastModifiedBy>
  <cp:revision>2000</cp:revision>
  <dcterms:created xsi:type="dcterms:W3CDTF">2018-04-25T17:19:00Z</dcterms:created>
  <dcterms:modified xsi:type="dcterms:W3CDTF">2018-12-26T15:24:00Z</dcterms:modified>
</cp:coreProperties>
</file>