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1753" w14:textId="3B34FA51" w:rsidR="00342012" w:rsidRDefault="00342012" w:rsidP="00342012">
      <w:r>
        <w:t>Tính tiền giảm thuế</w:t>
      </w:r>
      <w:r w:rsidR="00334C79">
        <w:t xml:space="preserve"> theo nghị định cho Hóa đơn bán hàng thuế suất 0%</w:t>
      </w:r>
    </w:p>
    <w:p w14:paraId="7511C3B6" w14:textId="5D7ADF14" w:rsidR="00342012" w:rsidRDefault="00342012" w:rsidP="00342012"/>
    <w:p w14:paraId="458E00FF" w14:textId="49135616" w:rsidR="00342012" w:rsidRDefault="00342012" w:rsidP="00342012">
      <w:r>
        <w:t xml:space="preserve">Giá trị được giảm thuế = </w:t>
      </w:r>
      <w:r w:rsidR="00A9200D">
        <w:t>Tổng</w:t>
      </w:r>
      <w:r>
        <w:t xml:space="preserve"> tiền hàng</w:t>
      </w:r>
      <w:r w:rsidR="00A9200D">
        <w:t xml:space="preserve"> hóa, dịch vụ</w:t>
      </w:r>
      <w:r>
        <w:t xml:space="preserve"> * tỷ lệ phần trăm tính thuế trên doanh thu</w:t>
      </w:r>
    </w:p>
    <w:p w14:paraId="4B09DB72" w14:textId="52CA4029" w:rsidR="00342012" w:rsidRDefault="00342012" w:rsidP="00342012">
      <w:r>
        <w:t>Số tiền được giảm 20% = giá trị được giảm thuế * 20%</w:t>
      </w:r>
    </w:p>
    <w:p w14:paraId="289067FC" w14:textId="497FA79F" w:rsidR="00790C5D" w:rsidRPr="00334C79" w:rsidRDefault="00342012" w:rsidP="00342012">
      <w:pPr>
        <w:rPr>
          <w:i/>
          <w:iCs/>
        </w:rPr>
      </w:pPr>
      <w:r w:rsidRPr="00334C79">
        <w:rPr>
          <w:i/>
          <w:iCs/>
        </w:rPr>
        <w:t xml:space="preserve">Lưu hóa đơn: </w:t>
      </w:r>
    </w:p>
    <w:p w14:paraId="3743D344" w14:textId="43A19AED" w:rsidR="00342012" w:rsidRDefault="00342012" w:rsidP="00342012">
      <w:pPr>
        <w:pStyle w:val="ListParagraph"/>
        <w:numPr>
          <w:ilvl w:val="0"/>
          <w:numId w:val="1"/>
        </w:numPr>
      </w:pPr>
      <w:r>
        <w:t>Đánh dấu trạng thái hóa đơn đã được giảm thuế theo NĐ, lưu tỷ lệ % tính thuế, số tiền được giảm.</w:t>
      </w:r>
    </w:p>
    <w:p w14:paraId="344A732E" w14:textId="2324833D" w:rsidR="00342012" w:rsidRDefault="00342012" w:rsidP="00342012">
      <w:pPr>
        <w:pStyle w:val="ListParagraph"/>
        <w:numPr>
          <w:ilvl w:val="0"/>
          <w:numId w:val="1"/>
        </w:numPr>
      </w:pPr>
      <w:r>
        <w:t>Lưu chuỗi tiêu thức giảm theo cấu trúc</w:t>
      </w:r>
    </w:p>
    <w:p w14:paraId="4165AA25" w14:textId="39E9D4AD" w:rsidR="00342012" w:rsidRDefault="00342012" w:rsidP="00342012">
      <w:pPr>
        <w:pStyle w:val="ListParagraph"/>
      </w:pPr>
      <w:r>
        <w:t xml:space="preserve">Đã </w:t>
      </w:r>
      <w:proofErr w:type="gramStart"/>
      <w:r>
        <w:t>giảm  ……..</w:t>
      </w:r>
      <w:proofErr w:type="gramEnd"/>
      <w:r>
        <w:t xml:space="preserve">(Số tiền được giảm 20%) </w:t>
      </w:r>
      <w:r w:rsidRPr="00342012">
        <w:t>tương ứng 20% mức tỷ lệ % để tính thuế giá trị gia tăng theo Nghị quyết số 174/2024/QH15</w:t>
      </w:r>
    </w:p>
    <w:p w14:paraId="5A90BF4C" w14:textId="3F80E6C6" w:rsidR="00863993" w:rsidRDefault="00863993" w:rsidP="00342012">
      <w:pPr>
        <w:pStyle w:val="ListParagraph"/>
        <w:numPr>
          <w:ilvl w:val="0"/>
          <w:numId w:val="1"/>
        </w:numPr>
      </w:pPr>
      <w:r>
        <w:t xml:space="preserve">Tổng tiền thanh </w:t>
      </w:r>
      <w:proofErr w:type="gramStart"/>
      <w:r>
        <w:t>toán  =</w:t>
      </w:r>
      <w:proofErr w:type="gramEnd"/>
      <w:r>
        <w:t xml:space="preserve"> số tiền sau khi được giảm trừ</w:t>
      </w:r>
    </w:p>
    <w:p w14:paraId="5A61A152" w14:textId="3E1154AA" w:rsidR="00334C79" w:rsidRDefault="00334C79" w:rsidP="007758A9">
      <w:pPr>
        <w:ind w:left="720"/>
      </w:pPr>
      <w:r>
        <w:t>Thể hiện tiêu thức giảm trên hóa đơn phía dưới bảng danh sách hàng hóa</w:t>
      </w:r>
      <w:r w:rsidR="007758A9">
        <w:t xml:space="preserve">. </w:t>
      </w:r>
    </w:p>
    <w:p w14:paraId="43DD32C0" w14:textId="60EBA9A8" w:rsidR="00334C79" w:rsidRDefault="007F05D0" w:rsidP="00334C79">
      <w:r>
        <w:rPr>
          <w:noProof/>
        </w:rPr>
        <w:drawing>
          <wp:anchor distT="0" distB="0" distL="114300" distR="114300" simplePos="0" relativeHeight="251658240" behindDoc="1" locked="0" layoutInCell="1" allowOverlap="1" wp14:anchorId="24C3457D" wp14:editId="664EFF71">
            <wp:simplePos x="0" y="0"/>
            <wp:positionH relativeFrom="column">
              <wp:posOffset>297526</wp:posOffset>
            </wp:positionH>
            <wp:positionV relativeFrom="paragraph">
              <wp:posOffset>366972</wp:posOffset>
            </wp:positionV>
            <wp:extent cx="5596890" cy="4683760"/>
            <wp:effectExtent l="0" t="0" r="3810" b="2540"/>
            <wp:wrapTight wrapText="bothSides">
              <wp:wrapPolygon edited="0">
                <wp:start x="0" y="0"/>
                <wp:lineTo x="0" y="21524"/>
                <wp:lineTo x="21541" y="21524"/>
                <wp:lineTo x="2154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4866E" w14:textId="77777777" w:rsidR="00A9200D" w:rsidRDefault="00A9200D" w:rsidP="00342012">
      <w:pPr>
        <w:rPr>
          <w:highlight w:val="yellow"/>
        </w:rPr>
      </w:pPr>
    </w:p>
    <w:p w14:paraId="0A59AEB2" w14:textId="44E85BBF" w:rsidR="00342012" w:rsidRPr="00334C79" w:rsidRDefault="00342012" w:rsidP="00342012">
      <w:pPr>
        <w:rPr>
          <w:color w:val="FF0000"/>
        </w:rPr>
      </w:pPr>
      <w:r w:rsidRPr="00334C79">
        <w:rPr>
          <w:highlight w:val="yellow"/>
        </w:rPr>
        <w:t>V</w:t>
      </w:r>
      <w:r w:rsidR="00334C79" w:rsidRPr="00334C79">
        <w:rPr>
          <w:highlight w:val="yellow"/>
        </w:rPr>
        <w:t>D minh họa:</w:t>
      </w:r>
    </w:p>
    <w:p w14:paraId="580D09D3" w14:textId="1B5FFB20" w:rsidR="00342012" w:rsidRDefault="00342012" w:rsidP="00342012">
      <w:r>
        <w:t xml:space="preserve">Hóa đơn bán hàng có </w:t>
      </w:r>
      <w:r w:rsidR="00A9200D">
        <w:t>Tổng</w:t>
      </w:r>
      <w:r>
        <w:t xml:space="preserve"> tiền hàng hóa</w:t>
      </w:r>
      <w:r w:rsidR="00A9200D">
        <w:t>, dịch vụ</w:t>
      </w:r>
      <w:r>
        <w:t xml:space="preserve"> = 1.000.000đ</w:t>
      </w:r>
    </w:p>
    <w:p w14:paraId="3314305A" w14:textId="00FD0253" w:rsidR="00342012" w:rsidRDefault="00342012" w:rsidP="00342012">
      <w:r>
        <w:t>Được giảm 20% theo nghị định, tỷ lệ phần trăm tính thuế trên doanh thu là 3%</w:t>
      </w:r>
    </w:p>
    <w:p w14:paraId="001A3EBB" w14:textId="701A2DAD" w:rsidR="00342012" w:rsidRDefault="00334C79" w:rsidP="00342012">
      <w:r>
        <w:t xml:space="preserve">Tính </w:t>
      </w:r>
      <w:r w:rsidR="00342012">
        <w:t>Giá trị được giảm thuế = 1.000.000 * 0.03 = 30.000đ</w:t>
      </w:r>
    </w:p>
    <w:p w14:paraId="4E6F556A" w14:textId="2ECE090E" w:rsidR="00342012" w:rsidRDefault="00342012" w:rsidP="00342012">
      <w:r>
        <w:t>Số tiền được giảm 20%</w:t>
      </w:r>
      <w:r w:rsidR="00334C79">
        <w:t xml:space="preserve"> </w:t>
      </w:r>
      <w:r>
        <w:t xml:space="preserve">  = 30.000 * 0.2 = 6.000đ</w:t>
      </w:r>
    </w:p>
    <w:p w14:paraId="7CAF9B16" w14:textId="375742E8" w:rsidR="00342012" w:rsidRPr="00334C79" w:rsidRDefault="00334C79" w:rsidP="00342012">
      <w:pPr>
        <w:rPr>
          <w:i/>
          <w:iCs/>
        </w:rPr>
      </w:pPr>
      <w:r w:rsidRPr="00334C79">
        <w:rPr>
          <w:i/>
          <w:iCs/>
        </w:rPr>
        <w:t>*</w:t>
      </w:r>
      <w:r w:rsidR="00342012" w:rsidRPr="00334C79">
        <w:rPr>
          <w:i/>
          <w:iCs/>
        </w:rPr>
        <w:t>Lưu hóa đơn:</w:t>
      </w:r>
    </w:p>
    <w:p w14:paraId="6408F72E" w14:textId="1C1A07E9" w:rsidR="00342012" w:rsidRDefault="00334C79" w:rsidP="00342012">
      <w:r>
        <w:t>Đánh dấu hóa đơn được giảm theo nghị định, tỷ lệ % tính thuế =3%, số tiền được giảm theo NĐ = 6.000đ</w:t>
      </w:r>
    </w:p>
    <w:p w14:paraId="2DAE2A2C" w14:textId="270A8AB9" w:rsidR="00334C79" w:rsidRDefault="00334C79" w:rsidP="00342012">
      <w:r>
        <w:t xml:space="preserve">Chuỗi tiêu thức giảm: Đã giảm 6.000đ tương ứng 20% mức tỷ lệ % để tính thuế giá trị gia tăng theo Nghị quyết số </w:t>
      </w:r>
      <w:r w:rsidRPr="00342012">
        <w:t>174/2024/QH15</w:t>
      </w:r>
    </w:p>
    <w:p w14:paraId="5A789E7E" w14:textId="0E8FA48C" w:rsidR="007758A9" w:rsidRDefault="007758A9" w:rsidP="00342012">
      <w:r>
        <w:t>Cộng tiền hàng (Tổng tiền thanh toán) lưu csdl và thể hiện trên hóa đơn là số tiền sau khi được giảm trừ</w:t>
      </w:r>
    </w:p>
    <w:p w14:paraId="37A835F9" w14:textId="7B7B48E6" w:rsidR="007758A9" w:rsidRDefault="007758A9" w:rsidP="00342012">
      <w:r>
        <w:t>======</w:t>
      </w:r>
    </w:p>
    <w:p w14:paraId="2745CF02" w14:textId="2B75EDD9" w:rsidR="00334C79" w:rsidRDefault="00334C79" w:rsidP="00342012">
      <w:r>
        <w:t xml:space="preserve">v1.0 đang sử dụng 4 trường lưu trữ: </w:t>
      </w:r>
    </w:p>
    <w:p w14:paraId="76A2557E" w14:textId="77777777" w:rsidR="00334C79" w:rsidRDefault="00334C79" w:rsidP="00342012">
      <w:r>
        <w:t>GiamthuetheoND=1</w:t>
      </w:r>
    </w:p>
    <w:p w14:paraId="03F08E65" w14:textId="397B55DA" w:rsidR="00334C79" w:rsidRDefault="00334C79" w:rsidP="00342012">
      <w:r>
        <w:t>Tyletinhthuetrendoanhthu =3</w:t>
      </w:r>
    </w:p>
    <w:p w14:paraId="0163BF60" w14:textId="5BA4A2B4" w:rsidR="007758A9" w:rsidRDefault="00334C79" w:rsidP="00342012">
      <w:r>
        <w:t>SotiengiamtheoND=6000</w:t>
      </w:r>
    </w:p>
    <w:p w14:paraId="3B618BDB" w14:textId="5602CBCD" w:rsidR="00334C79" w:rsidRDefault="00334C79" w:rsidP="00342012">
      <w:r>
        <w:t>Ghichugiamthue =</w:t>
      </w:r>
      <w:r w:rsidRPr="00334C79">
        <w:t xml:space="preserve"> </w:t>
      </w:r>
      <w:r>
        <w:t xml:space="preserve">Đã giảm 6.000đ tương ứng 20% mức tỷ lệ % để tính thuế giá trị gia tăng theo Nghị quyết số </w:t>
      </w:r>
      <w:r w:rsidRPr="00342012">
        <w:t>174/2024/QH</w:t>
      </w:r>
      <w:proofErr w:type="gramStart"/>
      <w:r w:rsidRPr="00342012">
        <w:t>15</w:t>
      </w:r>
      <w:r>
        <w:t xml:space="preserve"> )</w:t>
      </w:r>
      <w:proofErr w:type="gramEnd"/>
    </w:p>
    <w:p w14:paraId="44514D57" w14:textId="4830ADFD" w:rsidR="007758A9" w:rsidRDefault="007758A9" w:rsidP="00342012">
      <w:r>
        <w:t>TongtienTT = 994.000đ</w:t>
      </w:r>
    </w:p>
    <w:p w14:paraId="36A7AFDE" w14:textId="5A12AB31" w:rsidR="00A9200D" w:rsidRDefault="00A9200D" w:rsidP="00342012"/>
    <w:p w14:paraId="193E64F3" w14:textId="11A11EC8" w:rsidR="00A9200D" w:rsidRDefault="00A9200D" w:rsidP="00342012">
      <w:r>
        <w:rPr>
          <w:noProof/>
        </w:rPr>
        <w:lastRenderedPageBreak/>
        <w:drawing>
          <wp:inline distT="0" distB="0" distL="0" distR="0" wp14:anchorId="6D268996" wp14:editId="53404243">
            <wp:extent cx="5943600" cy="5680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88CE" w14:textId="77777777" w:rsidR="00342012" w:rsidRDefault="00342012" w:rsidP="00342012"/>
    <w:p w14:paraId="5CE791C8" w14:textId="77777777" w:rsidR="00342012" w:rsidRDefault="00342012" w:rsidP="00342012"/>
    <w:sectPr w:rsidR="00342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1731"/>
    <w:multiLevelType w:val="hybridMultilevel"/>
    <w:tmpl w:val="3C18BA06"/>
    <w:lvl w:ilvl="0" w:tplc="BEE6EF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3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12"/>
    <w:rsid w:val="000F3452"/>
    <w:rsid w:val="00334C79"/>
    <w:rsid w:val="00342012"/>
    <w:rsid w:val="007758A9"/>
    <w:rsid w:val="00790C5D"/>
    <w:rsid w:val="007F05D0"/>
    <w:rsid w:val="00863993"/>
    <w:rsid w:val="00A9200D"/>
    <w:rsid w:val="00F3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A0367E"/>
  <w15:chartTrackingRefBased/>
  <w15:docId w15:val="{01DF53F5-E8B2-4E22-A602-2C05FFCA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Thu Hằng</dc:creator>
  <cp:keywords/>
  <dc:description/>
  <cp:lastModifiedBy>Hai Vu Thien</cp:lastModifiedBy>
  <cp:revision>2</cp:revision>
  <dcterms:created xsi:type="dcterms:W3CDTF">2025-06-09T15:07:00Z</dcterms:created>
  <dcterms:modified xsi:type="dcterms:W3CDTF">2025-06-09T15:07:00Z</dcterms:modified>
</cp:coreProperties>
</file>