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E5A1F" w14:textId="77777777" w:rsidR="00950ADA" w:rsidRDefault="00950ADA" w:rsidP="00950ADA">
      <w:pPr>
        <w:pStyle w:val="ListParagraph"/>
        <w:rPr>
          <w:rFonts w:ascii="Times New Roman" w:hAnsi="Times New Roman" w:cs="Times New Roman"/>
          <w:b/>
          <w:bCs/>
          <w:sz w:val="28"/>
          <w:szCs w:val="28"/>
        </w:rPr>
      </w:pPr>
      <w:r>
        <w:rPr>
          <w:rFonts w:ascii="Times New Roman" w:hAnsi="Times New Roman" w:cs="Times New Roman"/>
          <w:b/>
          <w:bCs/>
          <w:sz w:val="28"/>
          <w:szCs w:val="28"/>
        </w:rPr>
        <w:t>HÓA ĐƠN ĐIỀU CHỈNH</w:t>
      </w:r>
    </w:p>
    <w:p w14:paraId="77A42974" w14:textId="77777777" w:rsidR="00950ADA" w:rsidRPr="00D51FA5" w:rsidRDefault="00950ADA" w:rsidP="00950ADA">
      <w:pPr>
        <w:pStyle w:val="ListParagraph"/>
        <w:rPr>
          <w:rFonts w:ascii="Times New Roman" w:hAnsi="Times New Roman" w:cs="Times New Roman"/>
          <w:b/>
          <w:bCs/>
          <w:sz w:val="28"/>
          <w:szCs w:val="28"/>
        </w:rPr>
      </w:pPr>
    </w:p>
    <w:p w14:paraId="6FD7514E" w14:textId="77777777" w:rsidR="00950ADA" w:rsidRPr="00D51FA5" w:rsidRDefault="00950ADA" w:rsidP="00950ADA">
      <w:pPr>
        <w:pStyle w:val="ListParagraph"/>
        <w:numPr>
          <w:ilvl w:val="0"/>
          <w:numId w:val="1"/>
        </w:numPr>
        <w:rPr>
          <w:rFonts w:ascii="Times New Roman" w:hAnsi="Times New Roman" w:cs="Times New Roman"/>
          <w:b/>
          <w:bCs/>
          <w:sz w:val="28"/>
          <w:szCs w:val="28"/>
        </w:rPr>
      </w:pPr>
      <w:r w:rsidRPr="00D51FA5">
        <w:rPr>
          <w:rFonts w:ascii="Times New Roman" w:hAnsi="Times New Roman" w:cs="Times New Roman"/>
          <w:b/>
          <w:bCs/>
          <w:sz w:val="28"/>
          <w:szCs w:val="28"/>
        </w:rPr>
        <w:t>Check điều kiện hóa đơn gốc</w:t>
      </w:r>
      <w:r>
        <w:rPr>
          <w:rFonts w:ascii="Times New Roman" w:hAnsi="Times New Roman" w:cs="Times New Roman"/>
          <w:b/>
          <w:bCs/>
          <w:sz w:val="28"/>
          <w:szCs w:val="28"/>
        </w:rPr>
        <w:t xml:space="preserve"> khi lập hóa đơn điều chỉnh</w:t>
      </w:r>
    </w:p>
    <w:p w14:paraId="32571B71" w14:textId="77777777" w:rsidR="00950ADA" w:rsidRPr="00D51FA5" w:rsidRDefault="00950ADA" w:rsidP="00950ADA">
      <w:pPr>
        <w:pStyle w:val="ListParagraph"/>
        <w:numPr>
          <w:ilvl w:val="0"/>
          <w:numId w:val="2"/>
        </w:numPr>
        <w:rPr>
          <w:rFonts w:ascii="Times New Roman" w:hAnsi="Times New Roman" w:cs="Times New Roman"/>
          <w:b/>
          <w:bCs/>
          <w:sz w:val="28"/>
          <w:szCs w:val="28"/>
        </w:rPr>
      </w:pPr>
      <w:r w:rsidRPr="00D51FA5">
        <w:rPr>
          <w:rFonts w:ascii="Times New Roman" w:hAnsi="Times New Roman" w:cs="Times New Roman"/>
          <w:sz w:val="28"/>
          <w:szCs w:val="28"/>
        </w:rPr>
        <w:t>Kiểm tra tôn tại hóa đơn gốc</w:t>
      </w:r>
    </w:p>
    <w:p w14:paraId="52C48C80" w14:textId="77777777" w:rsidR="00950ADA" w:rsidRPr="00D51FA5" w:rsidRDefault="00950ADA" w:rsidP="00950ADA">
      <w:pPr>
        <w:pStyle w:val="ListParagraph"/>
        <w:numPr>
          <w:ilvl w:val="0"/>
          <w:numId w:val="2"/>
        </w:numPr>
        <w:rPr>
          <w:rFonts w:ascii="Times New Roman" w:hAnsi="Times New Roman" w:cs="Times New Roman"/>
          <w:sz w:val="28"/>
          <w:szCs w:val="28"/>
        </w:rPr>
      </w:pPr>
      <w:r w:rsidRPr="00D51FA5">
        <w:rPr>
          <w:rFonts w:ascii="Times New Roman" w:hAnsi="Times New Roman" w:cs="Times New Roman"/>
          <w:sz w:val="28"/>
          <w:szCs w:val="28"/>
        </w:rPr>
        <w:t>Kiểm tra Hóa đơn gốc phải là hóa đơn mới, không phải hóa đơn thay thế, không phải hóa đơn điều chỉnh  ( chỉ được phép lập điều chỉnh cho hóa đơn gốc, không cho phép điều chỉnh cho hóa đơn điều chỉnh hoặc hóa đơn thay thế)</w:t>
      </w:r>
    </w:p>
    <w:p w14:paraId="594EEB28" w14:textId="77777777" w:rsidR="00950ADA" w:rsidRPr="00D51FA5" w:rsidRDefault="00950ADA" w:rsidP="00950ADA">
      <w:pPr>
        <w:pStyle w:val="ListParagraph"/>
        <w:numPr>
          <w:ilvl w:val="0"/>
          <w:numId w:val="2"/>
        </w:numPr>
        <w:rPr>
          <w:rFonts w:ascii="Times New Roman" w:hAnsi="Times New Roman" w:cs="Times New Roman"/>
          <w:b/>
          <w:bCs/>
          <w:sz w:val="28"/>
          <w:szCs w:val="28"/>
        </w:rPr>
      </w:pPr>
      <w:r w:rsidRPr="00D51FA5">
        <w:rPr>
          <w:rFonts w:ascii="Times New Roman" w:hAnsi="Times New Roman" w:cs="Times New Roman"/>
          <w:sz w:val="28"/>
          <w:szCs w:val="28"/>
        </w:rPr>
        <w:t>Kiểm tra trạng thái hóa đơn gốc chưa bị hủy</w:t>
      </w:r>
    </w:p>
    <w:p w14:paraId="43A04382" w14:textId="77777777" w:rsidR="00950ADA" w:rsidRPr="00E9693B" w:rsidRDefault="00950ADA" w:rsidP="00950ADA">
      <w:pPr>
        <w:pStyle w:val="ListParagraph"/>
        <w:numPr>
          <w:ilvl w:val="0"/>
          <w:numId w:val="2"/>
        </w:numPr>
        <w:rPr>
          <w:rFonts w:ascii="Times New Roman" w:hAnsi="Times New Roman" w:cs="Times New Roman"/>
          <w:b/>
          <w:bCs/>
          <w:sz w:val="28"/>
          <w:szCs w:val="28"/>
        </w:rPr>
      </w:pPr>
      <w:r w:rsidRPr="00D51FA5">
        <w:rPr>
          <w:rFonts w:ascii="Times New Roman" w:hAnsi="Times New Roman" w:cs="Times New Roman"/>
          <w:sz w:val="28"/>
          <w:szCs w:val="28"/>
        </w:rPr>
        <w:t>Kiểm tra trạng thái hóa đơn gốc chưa bị thay thế</w:t>
      </w:r>
    </w:p>
    <w:p w14:paraId="764AB43B" w14:textId="77777777" w:rsidR="00950ADA" w:rsidRPr="00D51FA5" w:rsidRDefault="00950ADA" w:rsidP="00950ADA">
      <w:pPr>
        <w:pStyle w:val="ListParagraph"/>
        <w:rPr>
          <w:rFonts w:ascii="Times New Roman" w:hAnsi="Times New Roman" w:cs="Times New Roman"/>
          <w:b/>
          <w:bCs/>
          <w:sz w:val="28"/>
          <w:szCs w:val="28"/>
        </w:rPr>
      </w:pPr>
      <w:r>
        <w:rPr>
          <w:rFonts w:ascii="Times New Roman" w:hAnsi="Times New Roman" w:cs="Times New Roman"/>
          <w:sz w:val="28"/>
          <w:szCs w:val="28"/>
        </w:rPr>
        <w:t>(Hóa đơn phải điều chỉnh nhiều lần thì tất cả các hóa đơn điều chỉnh sẽ điều chỉnh cho cùng 1 hóa đơn gốc)</w:t>
      </w:r>
    </w:p>
    <w:p w14:paraId="2AF12BC1" w14:textId="77777777" w:rsidR="00950ADA" w:rsidRPr="00D51FA5" w:rsidRDefault="00950ADA" w:rsidP="00950ADA">
      <w:pPr>
        <w:pStyle w:val="ListParagraph"/>
        <w:rPr>
          <w:rFonts w:ascii="Times New Roman" w:hAnsi="Times New Roman" w:cs="Times New Roman"/>
          <w:b/>
          <w:bCs/>
          <w:sz w:val="28"/>
          <w:szCs w:val="28"/>
        </w:rPr>
      </w:pPr>
    </w:p>
    <w:p w14:paraId="01284962" w14:textId="77777777" w:rsidR="00950ADA" w:rsidRPr="00D51FA5" w:rsidRDefault="00950ADA" w:rsidP="00950ADA">
      <w:pPr>
        <w:pStyle w:val="ListParagraph"/>
        <w:numPr>
          <w:ilvl w:val="0"/>
          <w:numId w:val="1"/>
        </w:numPr>
        <w:rPr>
          <w:rFonts w:ascii="Times New Roman" w:hAnsi="Times New Roman" w:cs="Times New Roman"/>
          <w:b/>
          <w:bCs/>
          <w:sz w:val="28"/>
          <w:szCs w:val="28"/>
        </w:rPr>
      </w:pPr>
      <w:r w:rsidRPr="00D51FA5">
        <w:rPr>
          <w:rFonts w:ascii="Times New Roman" w:hAnsi="Times New Roman" w:cs="Times New Roman"/>
          <w:b/>
          <w:bCs/>
          <w:sz w:val="28"/>
          <w:szCs w:val="28"/>
        </w:rPr>
        <w:t>Tạo hóa đơn điều chỉnh</w:t>
      </w:r>
    </w:p>
    <w:p w14:paraId="0193E5E9" w14:textId="77777777" w:rsidR="00950ADA" w:rsidRPr="00D51FA5" w:rsidRDefault="00950ADA" w:rsidP="00950ADA">
      <w:pPr>
        <w:pStyle w:val="ListParagraph"/>
        <w:numPr>
          <w:ilvl w:val="0"/>
          <w:numId w:val="2"/>
        </w:numPr>
        <w:rPr>
          <w:rFonts w:ascii="Times New Roman" w:hAnsi="Times New Roman" w:cs="Times New Roman"/>
          <w:sz w:val="28"/>
          <w:szCs w:val="28"/>
        </w:rPr>
      </w:pPr>
      <w:r w:rsidRPr="00D51FA5">
        <w:rPr>
          <w:rFonts w:ascii="Times New Roman" w:hAnsi="Times New Roman" w:cs="Times New Roman"/>
          <w:sz w:val="28"/>
          <w:szCs w:val="28"/>
        </w:rPr>
        <w:t>Đẩy thông tin hóa đơn điều chỉnh vào bảng hoadon68</w:t>
      </w:r>
    </w:p>
    <w:p w14:paraId="21E7BCB1" w14:textId="77777777" w:rsidR="00950ADA" w:rsidRPr="00D51FA5" w:rsidRDefault="00950ADA" w:rsidP="00950ADA">
      <w:pPr>
        <w:pStyle w:val="ListParagraph"/>
        <w:rPr>
          <w:rFonts w:ascii="Times New Roman" w:hAnsi="Times New Roman" w:cs="Times New Roman"/>
          <w:sz w:val="28"/>
          <w:szCs w:val="28"/>
        </w:rPr>
      </w:pPr>
      <w:r w:rsidRPr="00D51FA5">
        <w:rPr>
          <w:rFonts w:ascii="Times New Roman" w:hAnsi="Times New Roman" w:cs="Times New Roman"/>
          <w:sz w:val="28"/>
          <w:szCs w:val="28"/>
        </w:rPr>
        <w:t>Giá trị các trường phân biệt:</w:t>
      </w:r>
    </w:p>
    <w:p w14:paraId="523E953F" w14:textId="77777777" w:rsidR="00950ADA" w:rsidRDefault="00950ADA" w:rsidP="00950ADA">
      <w:pPr>
        <w:pStyle w:val="ListParagraph"/>
        <w:rPr>
          <w:rFonts w:ascii="Times New Roman" w:hAnsi="Times New Roman" w:cs="Times New Roman"/>
          <w:sz w:val="28"/>
          <w:szCs w:val="28"/>
        </w:rPr>
      </w:pPr>
      <w:r w:rsidRPr="00D51FA5">
        <w:rPr>
          <w:rFonts w:ascii="Times New Roman" w:hAnsi="Times New Roman" w:cs="Times New Roman"/>
          <w:sz w:val="28"/>
          <w:szCs w:val="28"/>
        </w:rPr>
        <w:t xml:space="preserve"> PhanbietHD=2</w:t>
      </w:r>
      <w:r>
        <w:rPr>
          <w:rFonts w:ascii="Times New Roman" w:hAnsi="Times New Roman" w:cs="Times New Roman"/>
          <w:sz w:val="28"/>
          <w:szCs w:val="28"/>
        </w:rPr>
        <w:t xml:space="preserve"> (Đánh dấu hóa đơn điều chỉnh)</w:t>
      </w:r>
    </w:p>
    <w:p w14:paraId="45F07342" w14:textId="77777777" w:rsidR="00950ADA" w:rsidRPr="00401C77" w:rsidRDefault="00950ADA" w:rsidP="00950ADA">
      <w:pPr>
        <w:rPr>
          <w:rFonts w:ascii="Times New Roman" w:hAnsi="Times New Roman" w:cs="Times New Roman"/>
          <w:sz w:val="28"/>
          <w:szCs w:val="28"/>
        </w:rPr>
      </w:pPr>
      <w:r>
        <w:rPr>
          <w:rFonts w:ascii="Times New Roman" w:hAnsi="Times New Roman" w:cs="Times New Roman"/>
          <w:sz w:val="28"/>
          <w:szCs w:val="28"/>
        </w:rPr>
        <w:tab/>
        <w:t>Các trường lưu thông tin hóa đơn gốc bị điều chỉnh</w:t>
      </w:r>
    </w:p>
    <w:p w14:paraId="34827335" w14:textId="77777777" w:rsidR="00950ADA" w:rsidRDefault="00950ADA" w:rsidP="00950ADA">
      <w:pPr>
        <w:autoSpaceDE w:val="0"/>
        <w:autoSpaceDN w:val="0"/>
        <w:adjustRightInd w:val="0"/>
        <w:spacing w:after="0" w:line="240" w:lineRule="auto"/>
        <w:ind w:left="720"/>
        <w:rPr>
          <w:rFonts w:ascii="Times New Roman" w:hAnsi="Times New Roman" w:cs="Times New Roman"/>
          <w:sz w:val="28"/>
          <w:szCs w:val="28"/>
        </w:rPr>
      </w:pPr>
      <w:r w:rsidRPr="00D51FA5">
        <w:rPr>
          <w:rFonts w:ascii="Times New Roman" w:hAnsi="Times New Roman" w:cs="Times New Roman"/>
          <w:sz w:val="28"/>
          <w:szCs w:val="28"/>
        </w:rPr>
        <w:t>HTHDBTThe: =1 (hóa đơn gốc là hóa đơn theo TT78, NĐ 123),  =3 (hóa đơn gốc là hóa đơn theo TT32, NĐ51), =4 (Hóa đơn đặt in theo Nghị định 123/2020/NĐ-CP)</w:t>
      </w:r>
    </w:p>
    <w:p w14:paraId="0B8A95FE" w14:textId="77777777" w:rsidR="00950ADA" w:rsidRPr="00401C77" w:rsidRDefault="00950ADA" w:rsidP="00950ADA">
      <w:pPr>
        <w:autoSpaceDE w:val="0"/>
        <w:autoSpaceDN w:val="0"/>
        <w:adjustRightInd w:val="0"/>
        <w:spacing w:after="0" w:line="240" w:lineRule="auto"/>
        <w:ind w:left="720"/>
        <w:rPr>
          <w:rFonts w:ascii="Times New Roman" w:hAnsi="Times New Roman" w:cs="Times New Roman"/>
          <w:sz w:val="28"/>
          <w:szCs w:val="28"/>
        </w:rPr>
      </w:pPr>
      <w:r w:rsidRPr="00401C77">
        <w:rPr>
          <w:rFonts w:ascii="Times New Roman" w:hAnsi="Times New Roman" w:cs="Times New Roman"/>
          <w:sz w:val="28"/>
          <w:szCs w:val="28"/>
        </w:rPr>
        <w:t xml:space="preserve">TDLHDBTThe: Ngày hóa đơn gốc </w:t>
      </w:r>
      <w:r>
        <w:rPr>
          <w:rFonts w:ascii="Times New Roman" w:hAnsi="Times New Roman" w:cs="Times New Roman"/>
          <w:sz w:val="28"/>
          <w:szCs w:val="28"/>
        </w:rPr>
        <w:t>cần điều chỉnh</w:t>
      </w:r>
    </w:p>
    <w:p w14:paraId="5EA8EDAA" w14:textId="77777777" w:rsidR="00950ADA" w:rsidRPr="00401C77" w:rsidRDefault="00950ADA" w:rsidP="00950ADA">
      <w:pPr>
        <w:autoSpaceDE w:val="0"/>
        <w:autoSpaceDN w:val="0"/>
        <w:adjustRightInd w:val="0"/>
        <w:spacing w:after="0" w:line="240" w:lineRule="auto"/>
        <w:ind w:left="720"/>
        <w:rPr>
          <w:rFonts w:ascii="Times New Roman" w:hAnsi="Times New Roman" w:cs="Times New Roman"/>
          <w:sz w:val="28"/>
          <w:szCs w:val="28"/>
        </w:rPr>
      </w:pPr>
      <w:r w:rsidRPr="00401C77">
        <w:rPr>
          <w:rFonts w:ascii="Times New Roman" w:hAnsi="Times New Roman" w:cs="Times New Roman"/>
          <w:sz w:val="28"/>
          <w:szCs w:val="28"/>
        </w:rPr>
        <w:t>KHMSHDBTThe: Ký hiệu mẫu số hóa đơn gốc</w:t>
      </w:r>
      <w:r>
        <w:rPr>
          <w:rFonts w:ascii="Times New Roman" w:hAnsi="Times New Roman" w:cs="Times New Roman"/>
          <w:sz w:val="28"/>
          <w:szCs w:val="28"/>
        </w:rPr>
        <w:t xml:space="preserve"> cần điều chỉnh</w:t>
      </w:r>
    </w:p>
    <w:p w14:paraId="11B27C09" w14:textId="77777777" w:rsidR="00950ADA" w:rsidRPr="00401C77" w:rsidRDefault="00950ADA" w:rsidP="00950ADA">
      <w:pPr>
        <w:autoSpaceDE w:val="0"/>
        <w:autoSpaceDN w:val="0"/>
        <w:adjustRightInd w:val="0"/>
        <w:spacing w:after="0" w:line="240" w:lineRule="auto"/>
        <w:ind w:left="720"/>
        <w:rPr>
          <w:rFonts w:ascii="Times New Roman" w:hAnsi="Times New Roman" w:cs="Times New Roman"/>
          <w:sz w:val="28"/>
          <w:szCs w:val="28"/>
        </w:rPr>
      </w:pPr>
      <w:r w:rsidRPr="00401C77">
        <w:rPr>
          <w:rFonts w:ascii="Times New Roman" w:hAnsi="Times New Roman" w:cs="Times New Roman"/>
          <w:sz w:val="28"/>
          <w:szCs w:val="28"/>
        </w:rPr>
        <w:t>KHHDBTThe: Ký hiệu hóa đơn gốc</w:t>
      </w:r>
      <w:r>
        <w:rPr>
          <w:rFonts w:ascii="Times New Roman" w:hAnsi="Times New Roman" w:cs="Times New Roman"/>
          <w:sz w:val="28"/>
          <w:szCs w:val="28"/>
        </w:rPr>
        <w:t xml:space="preserve"> cần điều chỉnh</w:t>
      </w:r>
    </w:p>
    <w:p w14:paraId="074D209E" w14:textId="77777777" w:rsidR="00950ADA" w:rsidRDefault="00950ADA" w:rsidP="00950ADA">
      <w:pPr>
        <w:autoSpaceDE w:val="0"/>
        <w:autoSpaceDN w:val="0"/>
        <w:adjustRightInd w:val="0"/>
        <w:spacing w:after="0" w:line="240" w:lineRule="auto"/>
        <w:ind w:left="720"/>
        <w:rPr>
          <w:rFonts w:ascii="Times New Roman" w:hAnsi="Times New Roman" w:cs="Times New Roman"/>
          <w:sz w:val="28"/>
          <w:szCs w:val="28"/>
        </w:rPr>
      </w:pPr>
      <w:r w:rsidRPr="00401C77">
        <w:rPr>
          <w:rFonts w:ascii="Times New Roman" w:hAnsi="Times New Roman" w:cs="Times New Roman"/>
          <w:sz w:val="28"/>
          <w:szCs w:val="28"/>
        </w:rPr>
        <w:t>SoHDBTThe: Số hóa đơn gốc</w:t>
      </w:r>
      <w:r>
        <w:rPr>
          <w:rFonts w:ascii="Times New Roman" w:hAnsi="Times New Roman" w:cs="Times New Roman"/>
          <w:sz w:val="28"/>
          <w:szCs w:val="28"/>
        </w:rPr>
        <w:t xml:space="preserve"> cần điều chỉnh</w:t>
      </w:r>
    </w:p>
    <w:p w14:paraId="34E8FB7B" w14:textId="77777777" w:rsidR="00950ADA" w:rsidRDefault="00950ADA" w:rsidP="00950ADA">
      <w:pPr>
        <w:autoSpaceDE w:val="0"/>
        <w:autoSpaceDN w:val="0"/>
        <w:adjustRightInd w:val="0"/>
        <w:spacing w:after="0" w:line="240" w:lineRule="auto"/>
        <w:ind w:left="720"/>
        <w:rPr>
          <w:rFonts w:ascii="Times New Roman" w:hAnsi="Times New Roman" w:cs="Times New Roman"/>
          <w:sz w:val="28"/>
          <w:szCs w:val="28"/>
        </w:rPr>
      </w:pPr>
    </w:p>
    <w:p w14:paraId="69046C5B" w14:textId="77777777" w:rsidR="00950ADA" w:rsidRDefault="00950ADA" w:rsidP="00950ADA">
      <w:pPr>
        <w:pStyle w:val="ListParagraph"/>
        <w:numPr>
          <w:ilvl w:val="0"/>
          <w:numId w:val="2"/>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Cập nhật hóa đơn gốc sang trạng thái </w:t>
      </w:r>
      <w:r w:rsidRPr="0006289D">
        <w:rPr>
          <w:rFonts w:ascii="Times New Roman" w:hAnsi="Times New Roman" w:cs="Times New Roman"/>
          <w:b/>
          <w:bCs/>
          <w:sz w:val="28"/>
          <w:szCs w:val="28"/>
        </w:rPr>
        <w:t>BỊ ĐIỀU CHỈNH</w:t>
      </w:r>
    </w:p>
    <w:p w14:paraId="69BDD49E" w14:textId="77777777" w:rsidR="00950ADA" w:rsidRPr="00164E52" w:rsidRDefault="00950ADA" w:rsidP="00950ADA">
      <w:pPr>
        <w:pStyle w:val="ListParagraph"/>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Update trường TrangthaiHD của hóa đơn gốc cần điều chỉnh =2 trong bảng hoadon68</w:t>
      </w:r>
    </w:p>
    <w:p w14:paraId="3292B161" w14:textId="77777777" w:rsidR="00950ADA" w:rsidRDefault="00950ADA" w:rsidP="00950ADA">
      <w:pPr>
        <w:autoSpaceDE w:val="0"/>
        <w:autoSpaceDN w:val="0"/>
        <w:adjustRightInd w:val="0"/>
        <w:spacing w:after="0" w:line="240" w:lineRule="auto"/>
        <w:ind w:left="720"/>
        <w:rPr>
          <w:rFonts w:ascii="Times New Roman" w:hAnsi="Times New Roman" w:cs="Times New Roman"/>
          <w:sz w:val="28"/>
          <w:szCs w:val="28"/>
        </w:rPr>
      </w:pPr>
      <w:r w:rsidRPr="00401C77">
        <w:rPr>
          <w:rFonts w:ascii="Times New Roman" w:hAnsi="Times New Roman" w:cs="Times New Roman"/>
          <w:sz w:val="28"/>
          <w:szCs w:val="28"/>
        </w:rPr>
        <w:tab/>
      </w:r>
    </w:p>
    <w:p w14:paraId="40AB9301" w14:textId="77777777" w:rsidR="00950ADA" w:rsidRDefault="00950ADA" w:rsidP="00950ADA">
      <w:pPr>
        <w:rPr>
          <w:rFonts w:ascii="Times New Roman" w:hAnsi="Times New Roman" w:cs="Times New Roman"/>
          <w:sz w:val="28"/>
          <w:szCs w:val="28"/>
        </w:rPr>
      </w:pPr>
      <w:r>
        <w:rPr>
          <w:rFonts w:ascii="Times New Roman" w:hAnsi="Times New Roman" w:cs="Times New Roman"/>
          <w:sz w:val="28"/>
          <w:szCs w:val="28"/>
        </w:rPr>
        <w:br w:type="page"/>
      </w:r>
    </w:p>
    <w:p w14:paraId="1133731E" w14:textId="77777777" w:rsidR="00950ADA" w:rsidRDefault="00950ADA" w:rsidP="00950ADA">
      <w:pPr>
        <w:autoSpaceDE w:val="0"/>
        <w:autoSpaceDN w:val="0"/>
        <w:adjustRightInd w:val="0"/>
        <w:spacing w:after="0" w:line="240" w:lineRule="auto"/>
        <w:ind w:left="720"/>
        <w:rPr>
          <w:rFonts w:ascii="Times New Roman" w:hAnsi="Times New Roman" w:cs="Times New Roman"/>
          <w:b/>
          <w:bCs/>
          <w:sz w:val="28"/>
          <w:szCs w:val="28"/>
        </w:rPr>
      </w:pPr>
      <w:r w:rsidRPr="00337CAF">
        <w:rPr>
          <w:rFonts w:ascii="Times New Roman" w:hAnsi="Times New Roman" w:cs="Times New Roman"/>
          <w:b/>
          <w:bCs/>
          <w:sz w:val="28"/>
          <w:szCs w:val="28"/>
        </w:rPr>
        <w:lastRenderedPageBreak/>
        <w:t>HÓA ĐƠN THAY THẾ</w:t>
      </w:r>
    </w:p>
    <w:p w14:paraId="7DD412FF" w14:textId="77777777" w:rsidR="00950ADA" w:rsidRDefault="00950ADA" w:rsidP="00950ADA">
      <w:pPr>
        <w:pStyle w:val="ListParagraph"/>
        <w:numPr>
          <w:ilvl w:val="0"/>
          <w:numId w:val="1"/>
        </w:num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Check điều kiện lập hóa đơn thay thế</w:t>
      </w:r>
    </w:p>
    <w:p w14:paraId="4BE9BD51" w14:textId="77777777" w:rsidR="00950ADA" w:rsidRPr="004F5B4B" w:rsidRDefault="00950ADA" w:rsidP="00950ADA">
      <w:pPr>
        <w:pStyle w:val="ListParagraph"/>
        <w:numPr>
          <w:ilvl w:val="0"/>
          <w:numId w:val="2"/>
        </w:num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sz w:val="28"/>
          <w:szCs w:val="28"/>
        </w:rPr>
        <w:t>Kiểm tra tồn tại hóa đơn gốc</w:t>
      </w:r>
    </w:p>
    <w:p w14:paraId="6110AFDB" w14:textId="77777777" w:rsidR="00950ADA" w:rsidRPr="004F5B4B" w:rsidRDefault="00950ADA" w:rsidP="00950ADA">
      <w:pPr>
        <w:pStyle w:val="ListParagraph"/>
        <w:numPr>
          <w:ilvl w:val="0"/>
          <w:numId w:val="2"/>
        </w:num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sz w:val="28"/>
          <w:szCs w:val="28"/>
        </w:rPr>
        <w:t>Kiểm tra hóa đơn gốc phải là hóa đơn mới hoặc hóa đơn thay thế, không phải là hóa đơn điểu chỉnh</w:t>
      </w:r>
    </w:p>
    <w:p w14:paraId="58373FD2" w14:textId="77777777" w:rsidR="00950ADA" w:rsidRPr="004F5B4B" w:rsidRDefault="00950ADA" w:rsidP="00950ADA">
      <w:pPr>
        <w:pStyle w:val="ListParagraph"/>
        <w:numPr>
          <w:ilvl w:val="0"/>
          <w:numId w:val="2"/>
        </w:num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sz w:val="28"/>
          <w:szCs w:val="28"/>
        </w:rPr>
        <w:t>Kiểm tra hóa đơn gốc chưa bị hủy</w:t>
      </w:r>
    </w:p>
    <w:p w14:paraId="5A983E45" w14:textId="77777777" w:rsidR="00950ADA" w:rsidRPr="00E9693B" w:rsidRDefault="00950ADA" w:rsidP="00950ADA">
      <w:pPr>
        <w:pStyle w:val="ListParagraph"/>
        <w:numPr>
          <w:ilvl w:val="0"/>
          <w:numId w:val="2"/>
        </w:num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sz w:val="28"/>
          <w:szCs w:val="28"/>
        </w:rPr>
        <w:t xml:space="preserve">Kiểm tra hóa đơn gốc chưa bị điều chỉnh hoặc chưa bị thay thế </w:t>
      </w:r>
    </w:p>
    <w:p w14:paraId="1D99B4E3" w14:textId="77777777" w:rsidR="00950ADA" w:rsidRPr="004F5B4B" w:rsidRDefault="00950ADA" w:rsidP="00950ADA">
      <w:pPr>
        <w:pStyle w:val="ListParagraph"/>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sz w:val="28"/>
          <w:szCs w:val="28"/>
        </w:rPr>
        <w:t>(Hóa đơn phải thay thế nhiều lần thì hóa đơn thay thế lần sau sẽ làm thay thế cho hóa đơn thay thế lần trước đó, không được phép lập nhiều hóa đơn thay thế cho hóa đơn gốc)</w:t>
      </w:r>
    </w:p>
    <w:p w14:paraId="2CBD1772" w14:textId="77777777" w:rsidR="00950ADA" w:rsidRDefault="00950ADA" w:rsidP="00950ADA">
      <w:pPr>
        <w:autoSpaceDE w:val="0"/>
        <w:autoSpaceDN w:val="0"/>
        <w:adjustRightInd w:val="0"/>
        <w:spacing w:after="0" w:line="240" w:lineRule="auto"/>
        <w:ind w:left="720"/>
        <w:rPr>
          <w:rFonts w:ascii="Times New Roman" w:hAnsi="Times New Roman" w:cs="Times New Roman"/>
          <w:sz w:val="28"/>
          <w:szCs w:val="28"/>
        </w:rPr>
      </w:pPr>
    </w:p>
    <w:p w14:paraId="6D3945FB" w14:textId="77777777" w:rsidR="00950ADA" w:rsidRPr="00D51FA5" w:rsidRDefault="00950ADA" w:rsidP="00950ADA">
      <w:pPr>
        <w:autoSpaceDE w:val="0"/>
        <w:autoSpaceDN w:val="0"/>
        <w:adjustRightInd w:val="0"/>
        <w:spacing w:after="0" w:line="240" w:lineRule="auto"/>
        <w:ind w:left="720"/>
        <w:rPr>
          <w:rFonts w:ascii="Times New Roman" w:hAnsi="Times New Roman" w:cs="Times New Roman"/>
          <w:sz w:val="28"/>
          <w:szCs w:val="28"/>
        </w:rPr>
      </w:pPr>
    </w:p>
    <w:p w14:paraId="493E98A8" w14:textId="77777777" w:rsidR="00950ADA" w:rsidRPr="00D51FA5" w:rsidRDefault="00950ADA" w:rsidP="00950ADA">
      <w:pPr>
        <w:autoSpaceDE w:val="0"/>
        <w:autoSpaceDN w:val="0"/>
        <w:adjustRightInd w:val="0"/>
        <w:spacing w:after="0" w:line="240" w:lineRule="auto"/>
        <w:ind w:left="720"/>
        <w:rPr>
          <w:rFonts w:ascii="Times New Roman" w:hAnsi="Times New Roman" w:cs="Times New Roman"/>
          <w:sz w:val="28"/>
          <w:szCs w:val="28"/>
        </w:rPr>
      </w:pPr>
    </w:p>
    <w:p w14:paraId="01734338" w14:textId="77777777" w:rsidR="00950ADA" w:rsidRPr="00D51FA5" w:rsidRDefault="00950ADA" w:rsidP="00950ADA">
      <w:pPr>
        <w:pStyle w:val="ListParagraph"/>
        <w:numPr>
          <w:ilvl w:val="0"/>
          <w:numId w:val="1"/>
        </w:numPr>
        <w:rPr>
          <w:rFonts w:ascii="Times New Roman" w:hAnsi="Times New Roman" w:cs="Times New Roman"/>
          <w:b/>
          <w:bCs/>
          <w:sz w:val="28"/>
          <w:szCs w:val="28"/>
        </w:rPr>
      </w:pPr>
      <w:r w:rsidRPr="00D51FA5">
        <w:rPr>
          <w:rFonts w:ascii="Times New Roman" w:hAnsi="Times New Roman" w:cs="Times New Roman"/>
          <w:b/>
          <w:bCs/>
          <w:sz w:val="28"/>
          <w:szCs w:val="28"/>
        </w:rPr>
        <w:t xml:space="preserve">Tạo hóa đơn </w:t>
      </w:r>
      <w:r>
        <w:rPr>
          <w:rFonts w:ascii="Times New Roman" w:hAnsi="Times New Roman" w:cs="Times New Roman"/>
          <w:b/>
          <w:bCs/>
          <w:sz w:val="28"/>
          <w:szCs w:val="28"/>
        </w:rPr>
        <w:t>thay thế</w:t>
      </w:r>
    </w:p>
    <w:p w14:paraId="3DE67B2F" w14:textId="64DEC1B6" w:rsidR="00950ADA" w:rsidRPr="00D51FA5" w:rsidRDefault="00950ADA" w:rsidP="00950ADA">
      <w:pPr>
        <w:pStyle w:val="ListParagraph"/>
        <w:numPr>
          <w:ilvl w:val="0"/>
          <w:numId w:val="2"/>
        </w:numPr>
        <w:rPr>
          <w:rFonts w:ascii="Times New Roman" w:hAnsi="Times New Roman" w:cs="Times New Roman"/>
          <w:sz w:val="28"/>
          <w:szCs w:val="28"/>
        </w:rPr>
      </w:pPr>
      <w:r w:rsidRPr="00D51FA5">
        <w:rPr>
          <w:rFonts w:ascii="Times New Roman" w:hAnsi="Times New Roman" w:cs="Times New Roman"/>
          <w:sz w:val="28"/>
          <w:szCs w:val="28"/>
        </w:rPr>
        <w:t xml:space="preserve">Đẩy thông tin hóa đơn </w:t>
      </w:r>
      <w:r w:rsidR="0006289D">
        <w:rPr>
          <w:rFonts w:ascii="Times New Roman" w:hAnsi="Times New Roman" w:cs="Times New Roman"/>
          <w:sz w:val="28"/>
          <w:szCs w:val="28"/>
        </w:rPr>
        <w:t>thay thế</w:t>
      </w:r>
      <w:r w:rsidRPr="00D51FA5">
        <w:rPr>
          <w:rFonts w:ascii="Times New Roman" w:hAnsi="Times New Roman" w:cs="Times New Roman"/>
          <w:sz w:val="28"/>
          <w:szCs w:val="28"/>
        </w:rPr>
        <w:t xml:space="preserve"> vào bảng hoadon68</w:t>
      </w:r>
    </w:p>
    <w:p w14:paraId="4E108A9F" w14:textId="77777777" w:rsidR="00950ADA" w:rsidRPr="00D51FA5" w:rsidRDefault="00950ADA" w:rsidP="00950ADA">
      <w:pPr>
        <w:pStyle w:val="ListParagraph"/>
        <w:rPr>
          <w:rFonts w:ascii="Times New Roman" w:hAnsi="Times New Roman" w:cs="Times New Roman"/>
          <w:sz w:val="28"/>
          <w:szCs w:val="28"/>
        </w:rPr>
      </w:pPr>
      <w:r w:rsidRPr="00D51FA5">
        <w:rPr>
          <w:rFonts w:ascii="Times New Roman" w:hAnsi="Times New Roman" w:cs="Times New Roman"/>
          <w:sz w:val="28"/>
          <w:szCs w:val="28"/>
        </w:rPr>
        <w:t>Giá trị các trường phân biệt:</w:t>
      </w:r>
    </w:p>
    <w:p w14:paraId="6BA2E52E" w14:textId="77777777" w:rsidR="00950ADA" w:rsidRDefault="00950ADA" w:rsidP="00950ADA">
      <w:pPr>
        <w:pStyle w:val="ListParagraph"/>
        <w:rPr>
          <w:rFonts w:ascii="Times New Roman" w:hAnsi="Times New Roman" w:cs="Times New Roman"/>
          <w:sz w:val="28"/>
          <w:szCs w:val="28"/>
        </w:rPr>
      </w:pPr>
      <w:r w:rsidRPr="00D51FA5">
        <w:rPr>
          <w:rFonts w:ascii="Times New Roman" w:hAnsi="Times New Roman" w:cs="Times New Roman"/>
          <w:sz w:val="28"/>
          <w:szCs w:val="28"/>
        </w:rPr>
        <w:t xml:space="preserve"> PhanbietHD=</w:t>
      </w:r>
      <w:r>
        <w:rPr>
          <w:rFonts w:ascii="Times New Roman" w:hAnsi="Times New Roman" w:cs="Times New Roman"/>
          <w:sz w:val="28"/>
          <w:szCs w:val="28"/>
        </w:rPr>
        <w:t>1 (Đánh dấu hóa đơn thay thế)</w:t>
      </w:r>
    </w:p>
    <w:p w14:paraId="633EF35F" w14:textId="77777777" w:rsidR="00950ADA" w:rsidRPr="00401C77" w:rsidRDefault="00950ADA" w:rsidP="00950ADA">
      <w:pPr>
        <w:rPr>
          <w:rFonts w:ascii="Times New Roman" w:hAnsi="Times New Roman" w:cs="Times New Roman"/>
          <w:sz w:val="28"/>
          <w:szCs w:val="28"/>
        </w:rPr>
      </w:pPr>
      <w:r>
        <w:rPr>
          <w:rFonts w:ascii="Times New Roman" w:hAnsi="Times New Roman" w:cs="Times New Roman"/>
          <w:sz w:val="28"/>
          <w:szCs w:val="28"/>
        </w:rPr>
        <w:tab/>
        <w:t>Các trường lưu thông tin hóa đơn gốc bị thay thế</w:t>
      </w:r>
    </w:p>
    <w:p w14:paraId="010B5F74" w14:textId="77777777" w:rsidR="00950ADA" w:rsidRDefault="00950ADA" w:rsidP="00950ADA">
      <w:pPr>
        <w:autoSpaceDE w:val="0"/>
        <w:autoSpaceDN w:val="0"/>
        <w:adjustRightInd w:val="0"/>
        <w:spacing w:after="0" w:line="240" w:lineRule="auto"/>
        <w:ind w:left="720"/>
        <w:rPr>
          <w:rFonts w:ascii="Times New Roman" w:hAnsi="Times New Roman" w:cs="Times New Roman"/>
          <w:sz w:val="28"/>
          <w:szCs w:val="28"/>
        </w:rPr>
      </w:pPr>
      <w:r w:rsidRPr="00D51FA5">
        <w:rPr>
          <w:rFonts w:ascii="Times New Roman" w:hAnsi="Times New Roman" w:cs="Times New Roman"/>
          <w:sz w:val="28"/>
          <w:szCs w:val="28"/>
        </w:rPr>
        <w:t>HTHDBTThe: =1 (hóa đơn gốc là hóa đơn theo TT78, NĐ 123),  =3 (hóa đơn gốc là hóa đơn theo TT32, NĐ51), =4 (Hóa đơn đặt in theo Nghị định 123/2020/NĐ-CP)</w:t>
      </w:r>
    </w:p>
    <w:p w14:paraId="2C5993BF" w14:textId="77777777" w:rsidR="00950ADA" w:rsidRPr="00401C77" w:rsidRDefault="00950ADA" w:rsidP="00950ADA">
      <w:pPr>
        <w:autoSpaceDE w:val="0"/>
        <w:autoSpaceDN w:val="0"/>
        <w:adjustRightInd w:val="0"/>
        <w:spacing w:after="0" w:line="240" w:lineRule="auto"/>
        <w:ind w:left="720"/>
        <w:rPr>
          <w:rFonts w:ascii="Times New Roman" w:hAnsi="Times New Roman" w:cs="Times New Roman"/>
          <w:sz w:val="28"/>
          <w:szCs w:val="28"/>
        </w:rPr>
      </w:pPr>
      <w:r w:rsidRPr="00401C77">
        <w:rPr>
          <w:rFonts w:ascii="Times New Roman" w:hAnsi="Times New Roman" w:cs="Times New Roman"/>
          <w:sz w:val="28"/>
          <w:szCs w:val="28"/>
        </w:rPr>
        <w:t xml:space="preserve">TDLHDBTThe: Ngày hóa đơn gốc </w:t>
      </w:r>
      <w:r>
        <w:rPr>
          <w:rFonts w:ascii="Times New Roman" w:hAnsi="Times New Roman" w:cs="Times New Roman"/>
          <w:sz w:val="28"/>
          <w:szCs w:val="28"/>
        </w:rPr>
        <w:t>cần thay thế</w:t>
      </w:r>
    </w:p>
    <w:p w14:paraId="0385DF7B" w14:textId="77777777" w:rsidR="00950ADA" w:rsidRPr="00401C77" w:rsidRDefault="00950ADA" w:rsidP="00950ADA">
      <w:pPr>
        <w:autoSpaceDE w:val="0"/>
        <w:autoSpaceDN w:val="0"/>
        <w:adjustRightInd w:val="0"/>
        <w:spacing w:after="0" w:line="240" w:lineRule="auto"/>
        <w:ind w:left="720"/>
        <w:rPr>
          <w:rFonts w:ascii="Times New Roman" w:hAnsi="Times New Roman" w:cs="Times New Roman"/>
          <w:sz w:val="28"/>
          <w:szCs w:val="28"/>
        </w:rPr>
      </w:pPr>
      <w:r w:rsidRPr="00401C77">
        <w:rPr>
          <w:rFonts w:ascii="Times New Roman" w:hAnsi="Times New Roman" w:cs="Times New Roman"/>
          <w:sz w:val="28"/>
          <w:szCs w:val="28"/>
        </w:rPr>
        <w:t>KHMSHDBTThe: Ký hiệu mẫu số hóa đơn gốc</w:t>
      </w:r>
      <w:r>
        <w:rPr>
          <w:rFonts w:ascii="Times New Roman" w:hAnsi="Times New Roman" w:cs="Times New Roman"/>
          <w:sz w:val="28"/>
          <w:szCs w:val="28"/>
        </w:rPr>
        <w:t xml:space="preserve"> cần thay thế</w:t>
      </w:r>
    </w:p>
    <w:p w14:paraId="41DB2F8A" w14:textId="77777777" w:rsidR="00950ADA" w:rsidRPr="00401C77" w:rsidRDefault="00950ADA" w:rsidP="00950ADA">
      <w:pPr>
        <w:autoSpaceDE w:val="0"/>
        <w:autoSpaceDN w:val="0"/>
        <w:adjustRightInd w:val="0"/>
        <w:spacing w:after="0" w:line="240" w:lineRule="auto"/>
        <w:ind w:left="720"/>
        <w:rPr>
          <w:rFonts w:ascii="Times New Roman" w:hAnsi="Times New Roman" w:cs="Times New Roman"/>
          <w:sz w:val="28"/>
          <w:szCs w:val="28"/>
        </w:rPr>
      </w:pPr>
      <w:r w:rsidRPr="00401C77">
        <w:rPr>
          <w:rFonts w:ascii="Times New Roman" w:hAnsi="Times New Roman" w:cs="Times New Roman"/>
          <w:sz w:val="28"/>
          <w:szCs w:val="28"/>
        </w:rPr>
        <w:t>KHHDBTThe: Ký hiệu hóa đơn gốc</w:t>
      </w:r>
      <w:r>
        <w:rPr>
          <w:rFonts w:ascii="Times New Roman" w:hAnsi="Times New Roman" w:cs="Times New Roman"/>
          <w:sz w:val="28"/>
          <w:szCs w:val="28"/>
        </w:rPr>
        <w:t xml:space="preserve"> cần thay thế</w:t>
      </w:r>
    </w:p>
    <w:p w14:paraId="10BB85A8" w14:textId="77777777" w:rsidR="00950ADA" w:rsidRDefault="00950ADA" w:rsidP="00950ADA">
      <w:pPr>
        <w:autoSpaceDE w:val="0"/>
        <w:autoSpaceDN w:val="0"/>
        <w:adjustRightInd w:val="0"/>
        <w:spacing w:after="0" w:line="240" w:lineRule="auto"/>
        <w:ind w:left="720"/>
        <w:rPr>
          <w:rFonts w:ascii="Times New Roman" w:hAnsi="Times New Roman" w:cs="Times New Roman"/>
          <w:sz w:val="28"/>
          <w:szCs w:val="28"/>
        </w:rPr>
      </w:pPr>
      <w:r w:rsidRPr="00401C77">
        <w:rPr>
          <w:rFonts w:ascii="Times New Roman" w:hAnsi="Times New Roman" w:cs="Times New Roman"/>
          <w:sz w:val="28"/>
          <w:szCs w:val="28"/>
        </w:rPr>
        <w:t>SoHDBTThe: Số hóa đơn gốc</w:t>
      </w:r>
      <w:r>
        <w:rPr>
          <w:rFonts w:ascii="Times New Roman" w:hAnsi="Times New Roman" w:cs="Times New Roman"/>
          <w:sz w:val="28"/>
          <w:szCs w:val="28"/>
        </w:rPr>
        <w:t xml:space="preserve"> cần thay thế</w:t>
      </w:r>
    </w:p>
    <w:p w14:paraId="050348F7" w14:textId="77777777" w:rsidR="00950ADA" w:rsidRDefault="00950ADA" w:rsidP="00950ADA">
      <w:pPr>
        <w:autoSpaceDE w:val="0"/>
        <w:autoSpaceDN w:val="0"/>
        <w:adjustRightInd w:val="0"/>
        <w:spacing w:after="0" w:line="240" w:lineRule="auto"/>
        <w:ind w:left="720"/>
        <w:rPr>
          <w:rFonts w:ascii="Times New Roman" w:hAnsi="Times New Roman" w:cs="Times New Roman"/>
          <w:sz w:val="28"/>
          <w:szCs w:val="28"/>
        </w:rPr>
      </w:pPr>
    </w:p>
    <w:p w14:paraId="6A12D16B" w14:textId="77777777" w:rsidR="00950ADA" w:rsidRPr="0006289D" w:rsidRDefault="00950ADA" w:rsidP="00950ADA">
      <w:pPr>
        <w:pStyle w:val="ListParagraph"/>
        <w:numPr>
          <w:ilvl w:val="0"/>
          <w:numId w:val="2"/>
        </w:num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sz w:val="28"/>
          <w:szCs w:val="28"/>
        </w:rPr>
        <w:t xml:space="preserve">Cập nhật hóa đơn gốc sang trạng thái </w:t>
      </w:r>
      <w:r w:rsidRPr="0006289D">
        <w:rPr>
          <w:rFonts w:ascii="Times New Roman" w:hAnsi="Times New Roman" w:cs="Times New Roman"/>
          <w:b/>
          <w:bCs/>
          <w:sz w:val="28"/>
          <w:szCs w:val="28"/>
        </w:rPr>
        <w:t>BỊ THAY THẾ</w:t>
      </w:r>
    </w:p>
    <w:p w14:paraId="6EF8DDB8" w14:textId="77777777" w:rsidR="00950ADA" w:rsidRDefault="00950ADA" w:rsidP="00950ADA">
      <w:pPr>
        <w:pStyle w:val="ListParagraph"/>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Update trường TrangthaiHD của hóa đơn gốc cần thay thế =1 trong bảng hoadon68</w:t>
      </w:r>
    </w:p>
    <w:p w14:paraId="5C5ED29B" w14:textId="77777777" w:rsidR="00950ADA" w:rsidRDefault="00950ADA" w:rsidP="00950ADA">
      <w:pPr>
        <w:rPr>
          <w:rFonts w:ascii="Times New Roman" w:hAnsi="Times New Roman" w:cs="Times New Roman"/>
          <w:sz w:val="28"/>
          <w:szCs w:val="28"/>
        </w:rPr>
      </w:pPr>
      <w:r>
        <w:rPr>
          <w:rFonts w:ascii="Times New Roman" w:hAnsi="Times New Roman" w:cs="Times New Roman"/>
          <w:sz w:val="28"/>
          <w:szCs w:val="28"/>
        </w:rPr>
        <w:br w:type="page"/>
      </w:r>
    </w:p>
    <w:p w14:paraId="3CC25A67" w14:textId="77777777" w:rsidR="00950ADA" w:rsidRPr="001E1453" w:rsidRDefault="00950ADA" w:rsidP="00950ADA">
      <w:pPr>
        <w:pStyle w:val="ListParagraph"/>
        <w:numPr>
          <w:ilvl w:val="0"/>
          <w:numId w:val="1"/>
        </w:numPr>
        <w:autoSpaceDE w:val="0"/>
        <w:autoSpaceDN w:val="0"/>
        <w:adjustRightInd w:val="0"/>
        <w:spacing w:after="0" w:line="240" w:lineRule="auto"/>
        <w:rPr>
          <w:rFonts w:ascii="Times New Roman" w:hAnsi="Times New Roman" w:cs="Times New Roman"/>
          <w:b/>
          <w:bCs/>
          <w:sz w:val="28"/>
          <w:szCs w:val="28"/>
        </w:rPr>
      </w:pPr>
      <w:r w:rsidRPr="001E1453">
        <w:rPr>
          <w:rFonts w:ascii="Times New Roman" w:hAnsi="Times New Roman" w:cs="Times New Roman"/>
          <w:b/>
          <w:bCs/>
          <w:sz w:val="28"/>
          <w:szCs w:val="28"/>
        </w:rPr>
        <w:lastRenderedPageBreak/>
        <w:t>GEN XML</w:t>
      </w:r>
    </w:p>
    <w:p w14:paraId="0712EFF2" w14:textId="77777777" w:rsidR="00950ADA" w:rsidRDefault="00950ADA" w:rsidP="00950ADA">
      <w:pPr>
        <w:autoSpaceDE w:val="0"/>
        <w:autoSpaceDN w:val="0"/>
        <w:adjustRightInd w:val="0"/>
        <w:spacing w:after="0" w:line="240" w:lineRule="auto"/>
        <w:ind w:left="720"/>
        <w:rPr>
          <w:rFonts w:ascii="Times New Roman" w:hAnsi="Times New Roman" w:cs="Times New Roman"/>
          <w:sz w:val="28"/>
          <w:szCs w:val="28"/>
        </w:rPr>
      </w:pPr>
      <w:r>
        <w:rPr>
          <w:rFonts w:ascii="Times New Roman" w:hAnsi="Times New Roman" w:cs="Times New Roman"/>
          <w:sz w:val="28"/>
          <w:szCs w:val="28"/>
        </w:rPr>
        <w:t xml:space="preserve">Đối với hóa đơn thay thế hoặc điều chỉnh phải gen thêm các thẻ </w:t>
      </w:r>
    </w:p>
    <w:p w14:paraId="7C8BD82C" w14:textId="77777777" w:rsidR="00950ADA" w:rsidRDefault="00950ADA" w:rsidP="00950ADA">
      <w:pPr>
        <w:autoSpaceDE w:val="0"/>
        <w:autoSpaceDN w:val="0"/>
        <w:adjustRightInd w:val="0"/>
        <w:spacing w:after="0" w:line="240" w:lineRule="auto"/>
        <w:ind w:left="720"/>
        <w:rPr>
          <w:rFonts w:ascii="Times New Roman" w:hAnsi="Times New Roman" w:cs="Times New Roman"/>
          <w:sz w:val="28"/>
          <w:szCs w:val="28"/>
        </w:rPr>
      </w:pPr>
    </w:p>
    <w:p w14:paraId="1BF11835" w14:textId="77777777" w:rsidR="00950ADA" w:rsidRPr="000448C1" w:rsidRDefault="00950ADA" w:rsidP="00950ADA">
      <w:pPr>
        <w:autoSpaceDE w:val="0"/>
        <w:autoSpaceDN w:val="0"/>
        <w:adjustRightInd w:val="0"/>
        <w:spacing w:after="0" w:line="240" w:lineRule="auto"/>
        <w:ind w:left="720"/>
        <w:rPr>
          <w:rFonts w:ascii="Courier New" w:hAnsi="Courier New" w:cs="Courier New"/>
          <w:color w:val="881280"/>
          <w:sz w:val="28"/>
          <w:szCs w:val="28"/>
        </w:rPr>
      </w:pPr>
      <w:r w:rsidRPr="000448C1">
        <w:rPr>
          <w:rFonts w:ascii="Courier New" w:hAnsi="Courier New" w:cs="Courier New"/>
          <w:color w:val="881280"/>
          <w:sz w:val="28"/>
          <w:szCs w:val="28"/>
        </w:rPr>
        <w:t>TTHDLQuan  bên trong thẻ TTChung</w:t>
      </w:r>
    </w:p>
    <w:p w14:paraId="0B3A656D" w14:textId="77777777" w:rsidR="00950ADA" w:rsidRPr="000448C1" w:rsidRDefault="00950ADA" w:rsidP="00950ADA">
      <w:pPr>
        <w:autoSpaceDE w:val="0"/>
        <w:autoSpaceDN w:val="0"/>
        <w:adjustRightInd w:val="0"/>
        <w:spacing w:after="0" w:line="240" w:lineRule="auto"/>
        <w:ind w:left="720"/>
        <w:rPr>
          <w:rFonts w:ascii="Courier New" w:hAnsi="Courier New" w:cs="Courier New"/>
          <w:color w:val="881280"/>
          <w:sz w:val="28"/>
          <w:szCs w:val="28"/>
        </w:rPr>
      </w:pPr>
      <w:r w:rsidRPr="000448C1">
        <w:rPr>
          <w:rFonts w:ascii="Courier New" w:hAnsi="Courier New" w:cs="Courier New"/>
          <w:color w:val="881280"/>
          <w:sz w:val="28"/>
          <w:szCs w:val="28"/>
        </w:rPr>
        <w:t>Thẻ TCHDon</w:t>
      </w:r>
      <w:r>
        <w:rPr>
          <w:rFonts w:ascii="Courier New" w:hAnsi="Courier New" w:cs="Courier New"/>
          <w:color w:val="881280"/>
          <w:sz w:val="28"/>
          <w:szCs w:val="28"/>
        </w:rPr>
        <w:t xml:space="preserve">: </w:t>
      </w:r>
      <w:r w:rsidRPr="000448C1">
        <w:rPr>
          <w:rFonts w:ascii="Times New Roman" w:hAnsi="Times New Roman" w:cs="Times New Roman"/>
          <w:sz w:val="28"/>
          <w:szCs w:val="28"/>
        </w:rPr>
        <w:t>Lấy giá trị trường</w:t>
      </w:r>
      <w:r>
        <w:rPr>
          <w:rFonts w:ascii="Courier New" w:hAnsi="Courier New" w:cs="Courier New"/>
          <w:color w:val="881280"/>
          <w:sz w:val="28"/>
          <w:szCs w:val="28"/>
        </w:rPr>
        <w:t xml:space="preserve"> </w:t>
      </w:r>
      <w:r w:rsidRPr="000448C1">
        <w:rPr>
          <w:rFonts w:ascii="Times New Roman" w:hAnsi="Times New Roman" w:cs="Times New Roman"/>
          <w:sz w:val="28"/>
          <w:szCs w:val="28"/>
        </w:rPr>
        <w:t>PhanbietHD</w:t>
      </w:r>
    </w:p>
    <w:p w14:paraId="5A51B49A" w14:textId="77777777" w:rsidR="00950ADA" w:rsidRPr="000448C1" w:rsidRDefault="00950ADA" w:rsidP="00950ADA">
      <w:pPr>
        <w:autoSpaceDE w:val="0"/>
        <w:autoSpaceDN w:val="0"/>
        <w:adjustRightInd w:val="0"/>
        <w:spacing w:after="0" w:line="240" w:lineRule="auto"/>
        <w:ind w:left="720"/>
        <w:rPr>
          <w:rFonts w:ascii="Courier New" w:hAnsi="Courier New" w:cs="Courier New"/>
          <w:color w:val="881280"/>
          <w:sz w:val="28"/>
          <w:szCs w:val="28"/>
        </w:rPr>
      </w:pPr>
      <w:r w:rsidRPr="000448C1">
        <w:rPr>
          <w:rFonts w:ascii="Courier New" w:hAnsi="Courier New" w:cs="Courier New"/>
          <w:color w:val="881280"/>
          <w:sz w:val="28"/>
          <w:szCs w:val="28"/>
        </w:rPr>
        <w:t>LHDCLQuan</w:t>
      </w:r>
      <w:r>
        <w:rPr>
          <w:rFonts w:ascii="Courier New" w:hAnsi="Courier New" w:cs="Courier New"/>
          <w:color w:val="881280"/>
          <w:sz w:val="28"/>
          <w:szCs w:val="28"/>
        </w:rPr>
        <w:t xml:space="preserve">: </w:t>
      </w:r>
      <w:r w:rsidRPr="000448C1">
        <w:rPr>
          <w:rFonts w:ascii="Times New Roman" w:hAnsi="Times New Roman" w:cs="Times New Roman"/>
          <w:sz w:val="28"/>
          <w:szCs w:val="28"/>
        </w:rPr>
        <w:t>Lấy giá trị trường</w:t>
      </w:r>
      <w:r>
        <w:rPr>
          <w:rFonts w:ascii="Courier New" w:hAnsi="Courier New" w:cs="Courier New"/>
          <w:color w:val="881280"/>
          <w:sz w:val="28"/>
          <w:szCs w:val="28"/>
        </w:rPr>
        <w:t xml:space="preserve">  </w:t>
      </w:r>
      <w:r w:rsidRPr="00D51FA5">
        <w:rPr>
          <w:rFonts w:ascii="Times New Roman" w:hAnsi="Times New Roman" w:cs="Times New Roman"/>
          <w:sz w:val="28"/>
          <w:szCs w:val="28"/>
        </w:rPr>
        <w:t>HTHDBTThe</w:t>
      </w:r>
    </w:p>
    <w:p w14:paraId="0B8A6605" w14:textId="77777777" w:rsidR="00950ADA" w:rsidRPr="000448C1" w:rsidRDefault="00950ADA" w:rsidP="00950ADA">
      <w:pPr>
        <w:autoSpaceDE w:val="0"/>
        <w:autoSpaceDN w:val="0"/>
        <w:adjustRightInd w:val="0"/>
        <w:spacing w:after="0" w:line="240" w:lineRule="auto"/>
        <w:ind w:left="720"/>
        <w:rPr>
          <w:rFonts w:ascii="Courier New" w:hAnsi="Courier New" w:cs="Courier New"/>
          <w:color w:val="881280"/>
          <w:sz w:val="28"/>
          <w:szCs w:val="28"/>
        </w:rPr>
      </w:pPr>
      <w:r w:rsidRPr="000448C1">
        <w:rPr>
          <w:rFonts w:ascii="Courier New" w:hAnsi="Courier New" w:cs="Courier New"/>
          <w:color w:val="881280"/>
          <w:sz w:val="28"/>
          <w:szCs w:val="28"/>
        </w:rPr>
        <w:t>KHMSHDCLQuan</w:t>
      </w:r>
      <w:r>
        <w:rPr>
          <w:rFonts w:ascii="Courier New" w:hAnsi="Courier New" w:cs="Courier New"/>
          <w:color w:val="881280"/>
          <w:sz w:val="28"/>
          <w:szCs w:val="28"/>
        </w:rPr>
        <w:t xml:space="preserve">: </w:t>
      </w:r>
      <w:r w:rsidRPr="000448C1">
        <w:rPr>
          <w:rFonts w:ascii="Times New Roman" w:hAnsi="Times New Roman" w:cs="Times New Roman"/>
          <w:sz w:val="28"/>
          <w:szCs w:val="28"/>
        </w:rPr>
        <w:t>Lấy giá trị trường</w:t>
      </w:r>
      <w:r>
        <w:rPr>
          <w:rFonts w:ascii="Courier New" w:hAnsi="Courier New" w:cs="Courier New"/>
          <w:color w:val="881280"/>
          <w:sz w:val="28"/>
          <w:szCs w:val="28"/>
        </w:rPr>
        <w:t xml:space="preserve">  </w:t>
      </w:r>
      <w:r w:rsidRPr="00401C77">
        <w:rPr>
          <w:rFonts w:ascii="Times New Roman" w:hAnsi="Times New Roman" w:cs="Times New Roman"/>
          <w:sz w:val="28"/>
          <w:szCs w:val="28"/>
        </w:rPr>
        <w:t>KHMSHDBTThe</w:t>
      </w:r>
    </w:p>
    <w:p w14:paraId="57787AC6" w14:textId="77777777" w:rsidR="00950ADA" w:rsidRDefault="00950ADA" w:rsidP="00950ADA">
      <w:pPr>
        <w:autoSpaceDE w:val="0"/>
        <w:autoSpaceDN w:val="0"/>
        <w:adjustRightInd w:val="0"/>
        <w:spacing w:after="0" w:line="240" w:lineRule="auto"/>
        <w:ind w:left="720"/>
        <w:rPr>
          <w:rFonts w:ascii="Times New Roman" w:hAnsi="Times New Roman" w:cs="Times New Roman"/>
          <w:sz w:val="28"/>
          <w:szCs w:val="28"/>
        </w:rPr>
      </w:pPr>
      <w:r w:rsidRPr="000448C1">
        <w:rPr>
          <w:rFonts w:ascii="Courier New" w:hAnsi="Courier New" w:cs="Courier New"/>
          <w:color w:val="881280"/>
          <w:sz w:val="28"/>
          <w:szCs w:val="28"/>
        </w:rPr>
        <w:t>KHHDCLQuan</w:t>
      </w:r>
      <w:r>
        <w:rPr>
          <w:rFonts w:ascii="Courier New" w:hAnsi="Courier New" w:cs="Courier New"/>
          <w:color w:val="881280"/>
          <w:sz w:val="28"/>
          <w:szCs w:val="28"/>
        </w:rPr>
        <w:t xml:space="preserve">: </w:t>
      </w:r>
      <w:r w:rsidRPr="000448C1">
        <w:rPr>
          <w:rFonts w:ascii="Times New Roman" w:hAnsi="Times New Roman" w:cs="Times New Roman"/>
          <w:sz w:val="28"/>
          <w:szCs w:val="28"/>
        </w:rPr>
        <w:t>Lấy giá trị trường</w:t>
      </w:r>
      <w:r>
        <w:rPr>
          <w:rFonts w:ascii="Courier New" w:hAnsi="Courier New" w:cs="Courier New"/>
          <w:color w:val="881280"/>
          <w:sz w:val="28"/>
          <w:szCs w:val="28"/>
        </w:rPr>
        <w:t xml:space="preserve">  </w:t>
      </w:r>
      <w:r w:rsidRPr="00401C77">
        <w:rPr>
          <w:rFonts w:ascii="Times New Roman" w:hAnsi="Times New Roman" w:cs="Times New Roman"/>
          <w:sz w:val="28"/>
          <w:szCs w:val="28"/>
        </w:rPr>
        <w:t>KHHDBTThe</w:t>
      </w:r>
    </w:p>
    <w:p w14:paraId="440AD72B" w14:textId="77777777" w:rsidR="00950ADA" w:rsidRPr="000448C1" w:rsidRDefault="00950ADA" w:rsidP="00950ADA">
      <w:pPr>
        <w:autoSpaceDE w:val="0"/>
        <w:autoSpaceDN w:val="0"/>
        <w:adjustRightInd w:val="0"/>
        <w:spacing w:after="0" w:line="240" w:lineRule="auto"/>
        <w:ind w:left="720"/>
        <w:rPr>
          <w:rFonts w:ascii="Courier New" w:hAnsi="Courier New" w:cs="Courier New"/>
          <w:color w:val="881280"/>
          <w:sz w:val="28"/>
          <w:szCs w:val="28"/>
        </w:rPr>
      </w:pPr>
      <w:r w:rsidRPr="000448C1">
        <w:rPr>
          <w:rFonts w:ascii="Courier New" w:hAnsi="Courier New" w:cs="Courier New"/>
          <w:color w:val="881280"/>
          <w:sz w:val="28"/>
          <w:szCs w:val="28"/>
        </w:rPr>
        <w:t>SHDCLQuan</w:t>
      </w:r>
      <w:r>
        <w:rPr>
          <w:rFonts w:ascii="Courier New" w:hAnsi="Courier New" w:cs="Courier New"/>
          <w:color w:val="881280"/>
          <w:sz w:val="28"/>
          <w:szCs w:val="28"/>
        </w:rPr>
        <w:t xml:space="preserve">: </w:t>
      </w:r>
      <w:r w:rsidRPr="000448C1">
        <w:rPr>
          <w:rFonts w:ascii="Times New Roman" w:hAnsi="Times New Roman" w:cs="Times New Roman"/>
          <w:sz w:val="28"/>
          <w:szCs w:val="28"/>
        </w:rPr>
        <w:t>Lấy giá trị trường</w:t>
      </w:r>
      <w:r>
        <w:rPr>
          <w:rFonts w:ascii="Courier New" w:hAnsi="Courier New" w:cs="Courier New"/>
          <w:color w:val="881280"/>
          <w:sz w:val="28"/>
          <w:szCs w:val="28"/>
        </w:rPr>
        <w:t xml:space="preserve">  </w:t>
      </w:r>
      <w:r w:rsidRPr="00401C77">
        <w:rPr>
          <w:rFonts w:ascii="Times New Roman" w:hAnsi="Times New Roman" w:cs="Times New Roman"/>
          <w:sz w:val="28"/>
          <w:szCs w:val="28"/>
        </w:rPr>
        <w:t>SoHDBTThe</w:t>
      </w:r>
    </w:p>
    <w:p w14:paraId="6EED7345" w14:textId="6C9F22FF" w:rsidR="00950ADA" w:rsidRPr="000448C1" w:rsidRDefault="00950ADA" w:rsidP="00950ADA">
      <w:pPr>
        <w:autoSpaceDE w:val="0"/>
        <w:autoSpaceDN w:val="0"/>
        <w:adjustRightInd w:val="0"/>
        <w:spacing w:after="0" w:line="240" w:lineRule="auto"/>
        <w:ind w:firstLine="720"/>
        <w:rPr>
          <w:rFonts w:ascii="Times New Roman" w:hAnsi="Times New Roman" w:cs="Times New Roman"/>
          <w:sz w:val="28"/>
          <w:szCs w:val="28"/>
        </w:rPr>
      </w:pPr>
      <w:r w:rsidRPr="000448C1">
        <w:rPr>
          <w:rFonts w:ascii="Courier New" w:hAnsi="Courier New" w:cs="Courier New"/>
          <w:color w:val="881280"/>
          <w:sz w:val="28"/>
          <w:szCs w:val="28"/>
        </w:rPr>
        <w:t>NLHDCLQuan</w:t>
      </w:r>
      <w:r>
        <w:rPr>
          <w:rFonts w:ascii="Courier New" w:hAnsi="Courier New" w:cs="Courier New"/>
          <w:color w:val="881280"/>
          <w:sz w:val="28"/>
          <w:szCs w:val="28"/>
        </w:rPr>
        <w:t>:</w:t>
      </w:r>
      <w:r w:rsidRPr="000448C1">
        <w:rPr>
          <w:rFonts w:ascii="Times New Roman" w:hAnsi="Times New Roman" w:cs="Times New Roman"/>
          <w:sz w:val="28"/>
          <w:szCs w:val="28"/>
        </w:rPr>
        <w:t xml:space="preserve"> Lấy giá trị trường</w:t>
      </w:r>
      <w:r>
        <w:rPr>
          <w:rFonts w:ascii="Times New Roman" w:hAnsi="Times New Roman" w:cs="Times New Roman"/>
          <w:sz w:val="28"/>
          <w:szCs w:val="28"/>
        </w:rPr>
        <w:t xml:space="preserve"> </w:t>
      </w:r>
      <w:r w:rsidR="00CD659E">
        <w:rPr>
          <w:rFonts w:ascii="Times New Roman" w:hAnsi="Times New Roman" w:cs="Times New Roman"/>
          <w:sz w:val="28"/>
          <w:szCs w:val="28"/>
        </w:rPr>
        <w:t xml:space="preserve">  </w:t>
      </w:r>
      <w:r w:rsidRPr="000448C1">
        <w:rPr>
          <w:rFonts w:ascii="Times New Roman" w:hAnsi="Times New Roman" w:cs="Times New Roman"/>
          <w:sz w:val="28"/>
          <w:szCs w:val="28"/>
        </w:rPr>
        <w:t>TDLHDBTThe</w:t>
      </w:r>
    </w:p>
    <w:p w14:paraId="266C186D" w14:textId="77777777" w:rsidR="00950ADA" w:rsidRPr="000448C1" w:rsidRDefault="00950ADA" w:rsidP="00950ADA">
      <w:pPr>
        <w:autoSpaceDE w:val="0"/>
        <w:autoSpaceDN w:val="0"/>
        <w:adjustRightInd w:val="0"/>
        <w:spacing w:after="0" w:line="240" w:lineRule="auto"/>
        <w:ind w:left="720"/>
        <w:rPr>
          <w:rFonts w:ascii="Courier New" w:hAnsi="Courier New" w:cs="Courier New"/>
          <w:color w:val="881280"/>
          <w:sz w:val="28"/>
          <w:szCs w:val="28"/>
        </w:rPr>
      </w:pPr>
    </w:p>
    <w:p w14:paraId="1BF1D8E7" w14:textId="77777777" w:rsidR="00950ADA" w:rsidRPr="000448C1" w:rsidRDefault="00950ADA" w:rsidP="00950ADA">
      <w:pPr>
        <w:autoSpaceDE w:val="0"/>
        <w:autoSpaceDN w:val="0"/>
        <w:adjustRightInd w:val="0"/>
        <w:spacing w:after="0" w:line="240" w:lineRule="auto"/>
        <w:ind w:left="720"/>
        <w:rPr>
          <w:rFonts w:ascii="Times New Roman" w:hAnsi="Times New Roman" w:cs="Times New Roman"/>
          <w:sz w:val="28"/>
          <w:szCs w:val="28"/>
        </w:rPr>
      </w:pPr>
    </w:p>
    <w:p w14:paraId="281ADE73" w14:textId="77777777" w:rsidR="00950ADA" w:rsidRPr="00D51FA5" w:rsidRDefault="00950ADA" w:rsidP="00950ADA">
      <w:pPr>
        <w:autoSpaceDE w:val="0"/>
        <w:autoSpaceDN w:val="0"/>
        <w:adjustRightInd w:val="0"/>
        <w:spacing w:after="0" w:line="240" w:lineRule="auto"/>
        <w:ind w:left="720"/>
        <w:rPr>
          <w:rFonts w:ascii="Times New Roman" w:hAnsi="Times New Roman" w:cs="Times New Roman"/>
          <w:sz w:val="28"/>
          <w:szCs w:val="28"/>
        </w:rPr>
      </w:pPr>
      <w:r>
        <w:rPr>
          <w:noProof/>
        </w:rPr>
        <w:drawing>
          <wp:anchor distT="0" distB="0" distL="114300" distR="114300" simplePos="0" relativeHeight="251659264" behindDoc="1" locked="0" layoutInCell="1" allowOverlap="1" wp14:anchorId="42E6C3D8" wp14:editId="29F40438">
            <wp:simplePos x="0" y="0"/>
            <wp:positionH relativeFrom="column">
              <wp:posOffset>396966</wp:posOffset>
            </wp:positionH>
            <wp:positionV relativeFrom="paragraph">
              <wp:posOffset>20295</wp:posOffset>
            </wp:positionV>
            <wp:extent cx="5438095" cy="3733333"/>
            <wp:effectExtent l="133350" t="114300" r="106045" b="153035"/>
            <wp:wrapTight wrapText="bothSides">
              <wp:wrapPolygon edited="0">
                <wp:start x="-454" y="-661"/>
                <wp:lineTo x="-530" y="21604"/>
                <wp:lineTo x="-378" y="22485"/>
                <wp:lineTo x="21794" y="22485"/>
                <wp:lineTo x="22021" y="20832"/>
                <wp:lineTo x="21946" y="-661"/>
                <wp:lineTo x="-454" y="-661"/>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438095" cy="37333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29D4B506" w14:textId="77777777" w:rsidR="00950ADA" w:rsidRDefault="00950ADA" w:rsidP="00950ADA">
      <w:pPr>
        <w:pStyle w:val="NormalWeb"/>
      </w:pPr>
    </w:p>
    <w:p w14:paraId="60317973" w14:textId="77777777" w:rsidR="00950ADA" w:rsidRPr="00D51FA5" w:rsidRDefault="00950ADA" w:rsidP="00950ADA">
      <w:pPr>
        <w:pStyle w:val="ListParagraph"/>
        <w:rPr>
          <w:rFonts w:ascii="Times New Roman" w:hAnsi="Times New Roman" w:cs="Times New Roman"/>
          <w:sz w:val="28"/>
          <w:szCs w:val="28"/>
        </w:rPr>
      </w:pPr>
    </w:p>
    <w:p w14:paraId="650D1B8C" w14:textId="77777777" w:rsidR="00950ADA" w:rsidRPr="00D51FA5" w:rsidRDefault="00950ADA" w:rsidP="00950ADA">
      <w:pPr>
        <w:pStyle w:val="ListParagraph"/>
        <w:rPr>
          <w:rFonts w:ascii="Times New Roman" w:hAnsi="Times New Roman" w:cs="Times New Roman"/>
          <w:sz w:val="28"/>
          <w:szCs w:val="28"/>
        </w:rPr>
      </w:pPr>
    </w:p>
    <w:p w14:paraId="60BCA537" w14:textId="77777777" w:rsidR="00922DE1" w:rsidRDefault="00922DE1"/>
    <w:sectPr w:rsidR="00922DE1" w:rsidSect="001E1453">
      <w:pgSz w:w="12240" w:h="15840"/>
      <w:pgMar w:top="1170" w:right="1440" w:bottom="5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Mono">
    <w:panose1 w:val="020B0609020000020004"/>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B78B1"/>
    <w:multiLevelType w:val="hybridMultilevel"/>
    <w:tmpl w:val="3A4850F0"/>
    <w:lvl w:ilvl="0" w:tplc="5212E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EA03EA"/>
    <w:multiLevelType w:val="hybridMultilevel"/>
    <w:tmpl w:val="C3C026CE"/>
    <w:lvl w:ilvl="0" w:tplc="B46C02B8">
      <w:start w:val="4"/>
      <w:numFmt w:val="bullet"/>
      <w:lvlText w:val=""/>
      <w:lvlJc w:val="left"/>
      <w:pPr>
        <w:ind w:left="720" w:hanging="360"/>
      </w:pPr>
      <w:rPr>
        <w:rFonts w:ascii="Symbol" w:eastAsiaTheme="minorHAnsi" w:hAnsi="Symbol" w:cs="Cascadia Mono"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ADA"/>
    <w:rsid w:val="0006289D"/>
    <w:rsid w:val="00772356"/>
    <w:rsid w:val="00922DE1"/>
    <w:rsid w:val="00950ADA"/>
    <w:rsid w:val="00CD6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2B27A"/>
  <w15:chartTrackingRefBased/>
  <w15:docId w15:val="{8065A980-E14A-460A-B9B8-3293F8816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A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0ADA"/>
    <w:pPr>
      <w:ind w:left="720"/>
      <w:contextualSpacing/>
    </w:pPr>
  </w:style>
  <w:style w:type="paragraph" w:styleId="NormalWeb">
    <w:name w:val="Normal (Web)"/>
    <w:basedOn w:val="Normal"/>
    <w:uiPriority w:val="99"/>
    <w:semiHidden/>
    <w:unhideWhenUsed/>
    <w:rsid w:val="00950AD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Thị Thu Hằng</dc:creator>
  <cp:keywords/>
  <dc:description/>
  <cp:lastModifiedBy>Đỗ Thị Thu Hằng</cp:lastModifiedBy>
  <cp:revision>3</cp:revision>
  <dcterms:created xsi:type="dcterms:W3CDTF">2024-03-22T05:18:00Z</dcterms:created>
  <dcterms:modified xsi:type="dcterms:W3CDTF">2024-03-22T05:23:00Z</dcterms:modified>
</cp:coreProperties>
</file>