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任务拆解清单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AI智能教育课程平台 - 任务拆解清单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2026年5月7日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架构师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一、拆解总览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本文档将架构设计中的9个一级模块拆解为最小可独立开发单元。每个单元满足：职责单一、逻辑简短、输入输出明确、可独立开发和测试。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模块拆解统计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一级模块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包含单元数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单元编号范围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M01 用户交互层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9个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U-001 ~ U-009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M02 API网关层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5个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U-010 ~ U-014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M03 Agent调度中心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5个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U-015 ~ U-019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M04 知识处理Agent群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2个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U-020 ~ U-021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M05 学习支持Agent群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4个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U-022 ~ U-025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M06 路径规划Agent群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2个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U-026 ~ U-027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M07 激励系统Agent群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1个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M08 数据基础Agent群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2个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U-029 ~ U-030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M09 数据存储层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5个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U-031 ~ U-035</w:t>
            </w:r>
          </w:p>
        </w:tc>
      </w:tr>
    </w:tbl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合计：35个最小可独立开发单元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二、M01 用户交互层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前端React项目，包含首页、学习页、全景进度页三大部分。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U-001 首页主题输入组件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用户输入学习主题的Chat对话框组件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topic_text: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topic_id: UUID, topic_name: String, status: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 /api/v1/topics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U-002 首页推荐主题组件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展示3个推荐学习主题按钮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topics: [{ topic_id, topic_name, description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/api/v1/topics/recommend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U-003 首页学习历史组件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展示用户最近学习的主题列表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history: [{ topic_id, topic_name, last_study_at, progress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/api/v1/users/{user_id}/history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U-004 教学面板组件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学习页左侧主面板，展示文字讲解内容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component_id: UUID, content: String, teaching_method: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action: 'next' | 'exercise' | 'panorama'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/api/v1/knowledge/components/{id}/explanation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U-005 提示面板组件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学习页右上角，展示学习进度和重点难点完成比例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topic_id: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total_progress: Float, key_point_progress: Float, difficulty_progress: Float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/api/v1/users/{user_id}/progress/{topic_id}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U-006 学习路径面板组件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学习页右中部，展示学习路径和跳级建议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topic_id: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completed_points: [], next_plan: [], skip_suggestions: 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/api/v1/users/{user_id}/learning-path/{topic_id}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U-007 问答面板组件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学习页右下角，实时答疑对话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question: String, point_id: UUID, user_id: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answer: String, follow_ups: 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 /api/v1/qa/ask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U-008 全景进度页组件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展示三层知识体系表格，已完成高亮、未完成灰色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topic_id: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blocks: [{ block_id, points: [{ point_id, status, components: [{ component_id, status }] }]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GET /api/v1/topics/{topic_id}/structure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U-009 全景页跳级操作组件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用户选择跳级后进入跳级测试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target_point_id: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test_id: UUID, questions: [], skip_result: Boolean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 /api/v1/skip/test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三、M02 API网关层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后端FastAPI网关，统一入口、认证、路由、限流。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U-010 JWT认证中间件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验证请求中的JWT Token，解析用户身份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authorization: String (Bearer Token)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subscription_type: Enum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无（基础设施）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U-011 请求路由器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按URL路径和HTTP方法路由到对应处理函数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method: String, path: String, headers: Object, body: Object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handler: Function, params: Object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路由配置表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U-012 限流熔断器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按用户/IP限流，超阈值返回429，服务异常时熔断降级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user_id: UUID, endpoint: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allowed: Boolean, retry_after: Integer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Redis（计数器）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U-013 请求日志中间件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记录每个请求的方法、路径、状态码、耗时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method, path, status_code, duration_ms, user_id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log_id: UUID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Kafka（异步写入）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U-014 统一响应格式化器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将所有API响应统一包装为标准格式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code: Integer, message: String, data: Any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status_code: Integer, body: JSON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四、M03 Agent调度中心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Agent注册、任务分发、结果聚合、异常处理。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U-015 Agent注册表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管理所有Agent的注册信息、能力声明、健康状态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agent_id: String, agent_name: String, capabilities: String[], endpoint: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registered: Boolean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Redis（注册信息缓存）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U-016 任务分发器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根据task_type匹配Agent，分发任务并等待结果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 { task_id, task_type, input_data, priority, dependencies, timeout_ms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 { task_id, status, output_data, error_message, execution_time_ms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U-015（Agent注册表）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U-017 依赖解析器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解析任务间的依赖关系，生成拓扑执行顺序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tasks: TaskRequest[]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execution_order: UUID[][]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U-018 结果聚合器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收集多个Agent的输出，按规则合并为统一结果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task_results: TaskResult[]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aggregated_result: JSON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U-019 异常处理器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Agent执行失败时的重试、降级、错误记录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task_id: UUID, error: Exception, retry_count: Integer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{ action: 'retry' | 'fallback' | 'fail', result: TaskResult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U-013（日志中间件）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五、M04 知识处理Agent群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U-020 知识拆分Agent (Agent1)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将学习主题拆解为三层知识体系（知识板块-知识点-知识组件）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topic_name: String, description: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blocks: [{ block_id, block_name, points: [{ point_id, point_name, components: [{ component_id, component_name }] }]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U-031（知识数据写入）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U-021 重点难点标注Agent (Agent2)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为每个知识点标注概念理解难度、学习难度、重要性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points: [{ point_id, point_name, description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annotations: [{ point_id, concept_difficulty, learning_difficulty, importance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U-020（依赖知识拆分结果）, U-031（知识数据写入）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六、M05 学习支持Agent群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U-022 知识讲解Agent (Agent3)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为指定知识组件生成文字讲解内容，支持多种教学法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component_id, component_name, learning_objective, user_mastery: Float, teaching_methods: String[]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content: String, teaching_method: String, key_points: String[], estimated_duration_min: Integer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U-032（用户掌握状态查询）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U-023 练习题生成Agent (Agent4)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为指定知识组件生成具有现实对应性的练习题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component_id, component_name, learning_objective, difficulty: Enum, count: Integer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exercises: [{ exercise_id, question: String, answer: String, explanation: String, scenario: String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U-021（依赖难度标注）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U-024 题目批改Agent (Agent5)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批改用户答案，分析错误原因，给出补充学习建议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exercise_id, question: String, standard_answer: String, user_answer: String, component_id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is_correct: Boolean, error_type: Enum (nullable), error_analysis: String, suggestion: String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U-029（行为记录触发）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U-025 答疑问答Agent (Agent8)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实时回答用户在学习过程中的提问，采用苏格拉底式引导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question: String, current_point_id, topic_context: String, user_mastery: Float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answer: String, related_points: UUID[], is_socratic: Boolean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U-032（用户掌握状态查询）, U-029（行为记录触发）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七、M06 路径规划Agent群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U-026 学习路径规划Agent (Agent6)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基于用户行为记录和BKT/DKT数据动态规划个性化学习路径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user_id, topic_id, mastery_states: { component_id: Float }, behavior_summary: JSON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path_sequence: UUID[], current_position: Integer, adjustments: [{ reason, from_point, to_point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U-030（行为分析结果）, U-032（掌握状态查询）, U-033（路径数据读写）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U-027 跳级学习建议Agent (Agent7)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分析用户掌握状态，推荐可跳级知识点，生成跳级测试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user_id, topic_id, mastery_states: { component_id: Float }, knowledge_structure: JSON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skip_suggestions: [{ point_id, reason, confidence: Float }], skip_test: { questions: [], passing_score: Float }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U-030（行为分析结果）, U-032（掌握状态查询）, U-023（练习题生成）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八、M07 激励系统Agent群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U-028 鼓励奖励Agent (Agent9)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根据学习成就事件生成鼓励内容和奖励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user_id, event_type: Enum, event_data: { point_id, is_difficult, streak_days }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encouragement_text: String, xp_gained: Integer, badges_unlocked: [], achievements: 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LLM API (OpenAI), U-034（积分数据读写）, U-035（勋章数据读写）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九、M08 数据基础Agent群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U-029 用户行为记录Agent (Agent10)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接收并持久化用户的所有学习行为事件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events: [{ user_id, session_id, event_type, knowledge_point_id, component_id, event_data, timestamp, metadata }]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recorded_count: Integer, failed_count: Integer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Kafka（消息消费）, U-031（行为日志写入PostgreSQL）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U-030 用户行为分析Agent (Agent11)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分析用户行为日志，更新掌握状态，输出学习建议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TaskRequest.input_data = { user_id, recent_events: BehaviorEvent[], current_mastery: { component_id: Float }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TaskResult.output_data = { updated_mastery: { component_id: Float }, difficult_points: UUID[], learning_suggestion: { next_action, reason }, risk_warnings: []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U-031（行为日志查询）, U-032（掌握状态读写）, BKT/DKT计算引擎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十、M09 数据存储层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U-031 知识数据Repository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知识板块、知识点、知识组件的CRUD操作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操作类型 + 实体数据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操作结果 + 实体数据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U-032 用户掌握状态Repository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用户对各知识组件的掌握概率CRUD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操作类型 + { user_id, component_id, mastery_probability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操作结果 + 掌握状态数据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PostgreSQL, Redis（缓存）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U-033 学习路径Repository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用户学习路径的CRUD操作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操作类型 + { user_id, topic_id, path_sequence, current_position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操作结果 + 路径数据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U-034 积分数据Repository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用户积分的增减和查询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操作类型 + { user_id, xp_delta, reason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操作结果 + 用户积分数据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PostgreSQL, Redis（缓存）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U-035 勋章数据Repository</w:t>
      </w:r>
    </w:p>
    <w:p>
      <w:pPr>
        <w:spacing w:after="100" w:line="34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职责：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用户勋章的查询和解锁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操作类型 + { user_id, badge_id 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输出返回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操作结果 + 勋章数据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依赖接口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十一、开发顺序与依赖关系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11.1 开发阶段划分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单元编号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前置依赖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第一阶段：数据层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U-031, U-032, U-033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核心数据Repository，所有业务的基础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第二阶段：基础设施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U-010, U-011, U-013, U-014, U-015, U-017, U-018, U-019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网关 + 调度中心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第一阶段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第三阶段：数据基础Agent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U-029, U-030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行为记录与分析，驱动后续所有Agent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第一、二阶段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第四阶段：知识处理Agent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U-020, U-021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知识体系构建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第一、二阶段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第五阶段：学习支持Agent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U-022, U-023, U-024, U-025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核心学习功能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第三、四阶段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第六阶段：路径规划Agent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U-026, U-027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动态路径 + 跳级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第三、四、五阶段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第七阶段：前端页面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U-001~U-009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三页界面全部组件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第二~六阶段API就绪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第八阶段：激励系统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U-028, U-034, U-035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奖励功能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第三阶段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第九阶段：网关增强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U-012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限流熔断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30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19"/>
                <w:szCs w:val="19"/>
              </w:rPr>
              <w:t xml:space="preserve">第二阶段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11.2 单元依赖关系图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以下为关键依赖路径（箭头表示"依赖于"）：</w:t>
      </w:r>
    </w:p>
    <w:p>
      <w:pPr>
        <w:spacing w:after="40"/>
      </w:pP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U-031 ──► U-020 ──► U-021 ──► U-022 / U-023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U-031 ──► U-029 ──► U-030 ──► U-026 ──► U-027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U-032 ◄── U-030 / U-022 / U-025 / U-026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U-033 ◄── U-026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U-015 ──► U-016 ──► U-017 ──► U-018</w:t>
      </w:r>
    </w:p>
    <w:p>
      <w:pPr>
        <w:spacing w:after="100" w:line="340"/>
        <w:ind w:firstLine="420"/>
        <w:jc w:val="left"/>
      </w:pPr>
      <w:r>
        <w:rPr>
          <w:rFonts w:ascii="Arial" w:eastAsia="Microsoft YaHei" w:hAnsi="Arial"/>
          <w:color w:val="1C1C1C"/>
          <w:sz w:val="21"/>
          <w:szCs w:val="21"/>
        </w:rPr>
        <w:t xml:space="preserve">U-010 ──► U-011 ──► 所有API端点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任务拆解清单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2026-05-07T05:08:53.103Z</dcterms:created>
  <dcterms:modified xsi:type="dcterms:W3CDTF">2026-05-07T05:08:53.103Z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