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dTable5Dark-Accent6"/>
        <w:tblpPr w:leftFromText="142" w:rightFromText="142" w:vertAnchor="page" w:horzAnchor="margin" w:tblpXSpec="center" w:tblpY="1263"/>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701"/>
        <w:gridCol w:w="1559"/>
        <w:gridCol w:w="1652"/>
        <w:gridCol w:w="1608"/>
        <w:gridCol w:w="1701"/>
      </w:tblGrid>
      <w:tr w:rsidR="000B7FE3" w:rsidRPr="000B7FE3" w14:paraId="650E969B" w14:textId="77777777" w:rsidTr="0002060A">
        <w:trPr>
          <w:cnfStyle w:val="100000000000" w:firstRow="1" w:lastRow="0" w:firstColumn="0" w:lastColumn="0" w:oddVBand="0" w:evenVBand="0" w:oddHBand="0"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1980" w:type="dxa"/>
            <w:tcBorders>
              <w:top w:val="none" w:sz="0" w:space="0" w:color="auto"/>
              <w:left w:val="none" w:sz="0" w:space="0" w:color="auto"/>
              <w:bottom w:val="single" w:sz="4" w:space="0" w:color="auto"/>
              <w:right w:val="none" w:sz="0" w:space="0" w:color="auto"/>
            </w:tcBorders>
          </w:tcPr>
          <w:p w14:paraId="7CCC0B72" w14:textId="77777777" w:rsidR="00FF13C7" w:rsidRPr="000B7FE3" w:rsidRDefault="000B7FE3" w:rsidP="0050230F">
            <w:pPr>
              <w:rPr>
                <w:rFonts w:ascii="Times New Roman" w:hAnsi="Times New Roman" w:cs="Times New Roman"/>
                <w:b w:val="0"/>
                <w:bCs w:val="0"/>
              </w:rPr>
            </w:pPr>
            <w:r w:rsidRPr="000B7FE3">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B65BD5E" wp14:editId="7FB19616">
                      <wp:simplePos x="0" y="0"/>
                      <wp:positionH relativeFrom="column">
                        <wp:posOffset>-70842</wp:posOffset>
                      </wp:positionH>
                      <wp:positionV relativeFrom="paragraph">
                        <wp:posOffset>-6337</wp:posOffset>
                      </wp:positionV>
                      <wp:extent cx="1263722" cy="462337"/>
                      <wp:effectExtent l="0" t="0" r="31750" b="33020"/>
                      <wp:wrapNone/>
                      <wp:docPr id="1" name="Straight Connector 1"/>
                      <wp:cNvGraphicFramePr/>
                      <a:graphic xmlns:a="http://schemas.openxmlformats.org/drawingml/2006/main">
                        <a:graphicData uri="http://schemas.microsoft.com/office/word/2010/wordprocessingShape">
                          <wps:wsp>
                            <wps:cNvCnPr/>
                            <wps:spPr>
                              <a:xfrm>
                                <a:off x="0" y="0"/>
                                <a:ext cx="1263722" cy="4623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F00D00" id="Straight Connector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5pt" to="93.9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" strokecolor="black [3213]" strokeweight=".5pt">
                      <v:stroke joinstyle="miter"/>
                    </v:line>
                  </w:pict>
                </mc:Fallback>
              </mc:AlternateContent>
            </w:r>
            <w:r w:rsidRPr="000B7FE3">
              <w:rPr>
                <w:rFonts w:ascii="Times New Roman" w:hAnsi="Times New Roman" w:cs="Times New Roman"/>
              </w:rPr>
              <w:t xml:space="preserve">       </w:t>
            </w:r>
            <w:r w:rsidRPr="0002060A">
              <w:rPr>
                <w:rFonts w:ascii="Times New Roman" w:hAnsi="Times New Roman" w:cs="Times New Roman"/>
                <w:color w:val="FFFF00"/>
              </w:rPr>
              <w:t>Thành viên</w:t>
            </w:r>
          </w:p>
          <w:p w14:paraId="25281134" w14:textId="08468528" w:rsidR="000B7FE3" w:rsidRPr="000B7FE3" w:rsidRDefault="000B7FE3" w:rsidP="009A44BE">
            <w:pPr>
              <w:ind w:firstLineChars="100" w:firstLine="206"/>
              <w:rPr>
                <w:rFonts w:ascii="Times New Roman" w:hAnsi="Times New Roman" w:cs="Times New Roman"/>
              </w:rPr>
            </w:pPr>
            <w:r w:rsidRPr="00045CC3">
              <w:rPr>
                <w:rFonts w:ascii="Times New Roman" w:hAnsi="Times New Roman" w:cs="Times New Roman" w:hint="eastAsia"/>
                <w:color w:val="9CC2E5" w:themeColor="accent5" w:themeTint="99"/>
              </w:rPr>
              <w:t>T</w:t>
            </w:r>
            <w:r w:rsidRPr="00045CC3">
              <w:rPr>
                <w:rFonts w:ascii="Times New Roman" w:hAnsi="Times New Roman" w:cs="Times New Roman"/>
                <w:color w:val="9CC2E5" w:themeColor="accent5" w:themeTint="99"/>
              </w:rPr>
              <w:t>uần</w:t>
            </w:r>
          </w:p>
        </w:tc>
        <w:tc>
          <w:tcPr>
            <w:tcW w:w="1701" w:type="dxa"/>
            <w:tcBorders>
              <w:top w:val="none" w:sz="0" w:space="0" w:color="auto"/>
              <w:left w:val="none" w:sz="0" w:space="0" w:color="auto"/>
              <w:bottom w:val="single" w:sz="4" w:space="0" w:color="auto"/>
              <w:right w:val="none" w:sz="0" w:space="0" w:color="auto"/>
            </w:tcBorders>
          </w:tcPr>
          <w:p w14:paraId="0D28B124" w14:textId="67C80204" w:rsidR="00FF13C7" w:rsidRPr="0002060A" w:rsidRDefault="000B7FE3" w:rsidP="005023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00"/>
              </w:rPr>
            </w:pPr>
            <w:r w:rsidRPr="0002060A">
              <w:rPr>
                <w:rFonts w:ascii="Times New Roman" w:hAnsi="Times New Roman" w:cs="Times New Roman" w:hint="eastAsia"/>
                <w:color w:val="FFFF00"/>
              </w:rPr>
              <w:t>Đ</w:t>
            </w:r>
            <w:r w:rsidRPr="0002060A">
              <w:rPr>
                <w:rFonts w:ascii="Times New Roman" w:hAnsi="Times New Roman" w:cs="Times New Roman"/>
                <w:color w:val="FFFF00"/>
              </w:rPr>
              <w:t>ặng Xuân Tr</w:t>
            </w:r>
            <w:r w:rsidRPr="0002060A">
              <w:rPr>
                <w:rFonts w:ascii="Times New Roman" w:hAnsi="Times New Roman" w:cs="Times New Roman" w:hint="cs"/>
                <w:color w:val="FFFF00"/>
              </w:rPr>
              <w:t>ư</w:t>
            </w:r>
            <w:r w:rsidRPr="0002060A">
              <w:rPr>
                <w:rFonts w:ascii="Times New Roman" w:hAnsi="Times New Roman" w:cs="Times New Roman"/>
                <w:color w:val="FFFF00"/>
              </w:rPr>
              <w:t>ờng</w:t>
            </w:r>
          </w:p>
        </w:tc>
        <w:tc>
          <w:tcPr>
            <w:tcW w:w="1559" w:type="dxa"/>
            <w:tcBorders>
              <w:top w:val="none" w:sz="0" w:space="0" w:color="auto"/>
              <w:left w:val="none" w:sz="0" w:space="0" w:color="auto"/>
              <w:bottom w:val="single" w:sz="4" w:space="0" w:color="auto"/>
              <w:right w:val="none" w:sz="0" w:space="0" w:color="auto"/>
            </w:tcBorders>
          </w:tcPr>
          <w:p w14:paraId="6D205CDC" w14:textId="44E21937" w:rsidR="00FF13C7" w:rsidRPr="0002060A" w:rsidRDefault="000B7FE3" w:rsidP="005023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00"/>
              </w:rPr>
            </w:pPr>
            <w:r w:rsidRPr="0002060A">
              <w:rPr>
                <w:rFonts w:ascii="Times New Roman" w:hAnsi="Times New Roman" w:cs="Times New Roman"/>
                <w:color w:val="FFFF00"/>
              </w:rPr>
              <w:t>Nguyễn Lan Anh</w:t>
            </w:r>
          </w:p>
        </w:tc>
        <w:tc>
          <w:tcPr>
            <w:tcW w:w="1652" w:type="dxa"/>
            <w:tcBorders>
              <w:top w:val="none" w:sz="0" w:space="0" w:color="auto"/>
              <w:left w:val="none" w:sz="0" w:space="0" w:color="auto"/>
              <w:bottom w:val="single" w:sz="4" w:space="0" w:color="auto"/>
              <w:right w:val="none" w:sz="0" w:space="0" w:color="auto"/>
            </w:tcBorders>
          </w:tcPr>
          <w:p w14:paraId="0D975943" w14:textId="5ED9A4CB" w:rsidR="00FF13C7" w:rsidRPr="0002060A" w:rsidRDefault="000B7FE3" w:rsidP="005023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00"/>
              </w:rPr>
            </w:pPr>
            <w:r w:rsidRPr="0002060A">
              <w:rPr>
                <w:rFonts w:ascii="Times New Roman" w:hAnsi="Times New Roman" w:cs="Times New Roman"/>
                <w:color w:val="FFFF00"/>
              </w:rPr>
              <w:t>Nguyễn Ngọc Bảo Hân</w:t>
            </w:r>
          </w:p>
        </w:tc>
        <w:tc>
          <w:tcPr>
            <w:tcW w:w="1608" w:type="dxa"/>
            <w:tcBorders>
              <w:top w:val="none" w:sz="0" w:space="0" w:color="auto"/>
              <w:left w:val="none" w:sz="0" w:space="0" w:color="auto"/>
              <w:bottom w:val="single" w:sz="4" w:space="0" w:color="auto"/>
              <w:right w:val="none" w:sz="0" w:space="0" w:color="auto"/>
            </w:tcBorders>
          </w:tcPr>
          <w:p w14:paraId="02482434" w14:textId="087AE0C2" w:rsidR="00FF13C7" w:rsidRPr="0002060A" w:rsidRDefault="000B7FE3" w:rsidP="005023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00"/>
              </w:rPr>
            </w:pPr>
            <w:r w:rsidRPr="0002060A">
              <w:rPr>
                <w:rFonts w:ascii="Times New Roman" w:hAnsi="Times New Roman" w:cs="Times New Roman"/>
                <w:color w:val="FFFF00"/>
              </w:rPr>
              <w:t>Trần Bảo Lâm</w:t>
            </w:r>
          </w:p>
        </w:tc>
        <w:tc>
          <w:tcPr>
            <w:tcW w:w="1701" w:type="dxa"/>
            <w:tcBorders>
              <w:top w:val="none" w:sz="0" w:space="0" w:color="auto"/>
              <w:left w:val="none" w:sz="0" w:space="0" w:color="auto"/>
              <w:bottom w:val="single" w:sz="4" w:space="0" w:color="auto"/>
              <w:right w:val="none" w:sz="0" w:space="0" w:color="auto"/>
            </w:tcBorders>
          </w:tcPr>
          <w:p w14:paraId="24A18F99" w14:textId="354FB085" w:rsidR="00FF13C7" w:rsidRPr="0002060A" w:rsidRDefault="000B7FE3" w:rsidP="0050230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FFFF00"/>
              </w:rPr>
            </w:pPr>
            <w:r w:rsidRPr="0002060A">
              <w:rPr>
                <w:rFonts w:ascii="Times New Roman" w:hAnsi="Times New Roman" w:cs="Times New Roman"/>
                <w:color w:val="FFFF00"/>
              </w:rPr>
              <w:t>Tăng Vĩnh Ân</w:t>
            </w:r>
          </w:p>
        </w:tc>
      </w:tr>
      <w:tr w:rsidR="0050230F" w:rsidRPr="000B7FE3" w14:paraId="318C092E" w14:textId="77777777" w:rsidTr="0002060A">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bottom w:val="single" w:sz="4" w:space="0" w:color="auto"/>
            </w:tcBorders>
            <w:vAlign w:val="center"/>
          </w:tcPr>
          <w:p w14:paraId="7BB4A7B9" w14:textId="2D1D6F9D" w:rsidR="00FF13C7" w:rsidRPr="00F06FCA" w:rsidRDefault="0050230F" w:rsidP="009A44BE">
            <w:pPr>
              <w:jc w:val="center"/>
              <w:rPr>
                <w:rFonts w:ascii="Times New Roman" w:hAnsi="Times New Roman" w:cs="Times New Roman"/>
                <w:i/>
                <w:iCs/>
                <w:color w:val="9CC2E5" w:themeColor="accent5" w:themeTint="99"/>
              </w:rPr>
            </w:pPr>
            <w:r w:rsidRPr="00F06FCA">
              <w:rPr>
                <w:rFonts w:ascii="Times New Roman" w:hAnsi="Times New Roman" w:cs="Times New Roman" w:hint="eastAsia"/>
                <w:i/>
                <w:iCs/>
                <w:color w:val="9CC2E5" w:themeColor="accent5" w:themeTint="99"/>
              </w:rPr>
              <w:t>T</w:t>
            </w:r>
            <w:r w:rsidRPr="00F06FCA">
              <w:rPr>
                <w:rFonts w:ascii="Times New Roman" w:hAnsi="Times New Roman" w:cs="Times New Roman"/>
                <w:i/>
                <w:iCs/>
                <w:color w:val="9CC2E5" w:themeColor="accent5" w:themeTint="99"/>
              </w:rPr>
              <w:t>uần 1</w:t>
            </w:r>
          </w:p>
        </w:tc>
        <w:tc>
          <w:tcPr>
            <w:tcW w:w="1701" w:type="dxa"/>
            <w:tcBorders>
              <w:bottom w:val="single" w:sz="4" w:space="0" w:color="auto"/>
            </w:tcBorders>
            <w:vAlign w:val="center"/>
          </w:tcPr>
          <w:p w14:paraId="5C93683B" w14:textId="74601673" w:rsidR="00FF13C7" w:rsidRPr="00F06FCA" w:rsidRDefault="0050230F" w:rsidP="009A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6FCA">
              <w:rPr>
                <w:rFonts w:ascii="Times New Roman" w:hAnsi="Times New Roman" w:cs="Times New Roman"/>
              </w:rPr>
              <w:t>Tìm ý tưởng</w:t>
            </w:r>
          </w:p>
        </w:tc>
        <w:tc>
          <w:tcPr>
            <w:tcW w:w="1559" w:type="dxa"/>
            <w:tcBorders>
              <w:bottom w:val="single" w:sz="4" w:space="0" w:color="auto"/>
            </w:tcBorders>
            <w:vAlign w:val="center"/>
          </w:tcPr>
          <w:p w14:paraId="1E127B5F" w14:textId="4819309E" w:rsidR="00FF13C7" w:rsidRPr="00F06FCA" w:rsidRDefault="0050230F" w:rsidP="009A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6FCA">
              <w:rPr>
                <w:rFonts w:ascii="Times New Roman" w:hAnsi="Times New Roman" w:cs="Times New Roman"/>
              </w:rPr>
              <w:t>Tìm ý tưởng</w:t>
            </w:r>
          </w:p>
        </w:tc>
        <w:tc>
          <w:tcPr>
            <w:tcW w:w="1652" w:type="dxa"/>
            <w:tcBorders>
              <w:bottom w:val="single" w:sz="4" w:space="0" w:color="auto"/>
            </w:tcBorders>
            <w:vAlign w:val="center"/>
          </w:tcPr>
          <w:p w14:paraId="4613C07B" w14:textId="681D0B03" w:rsidR="00FF13C7" w:rsidRPr="00F06FCA" w:rsidRDefault="0050230F" w:rsidP="009A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6FCA">
              <w:rPr>
                <w:rFonts w:ascii="Times New Roman" w:hAnsi="Times New Roman" w:cs="Times New Roman"/>
              </w:rPr>
              <w:t>Tìm ý tưởng</w:t>
            </w:r>
          </w:p>
        </w:tc>
        <w:tc>
          <w:tcPr>
            <w:tcW w:w="1608" w:type="dxa"/>
            <w:tcBorders>
              <w:bottom w:val="single" w:sz="4" w:space="0" w:color="auto"/>
            </w:tcBorders>
            <w:vAlign w:val="center"/>
          </w:tcPr>
          <w:p w14:paraId="7ECC07C5" w14:textId="4E1CD0EA" w:rsidR="00FF13C7" w:rsidRPr="00F06FCA" w:rsidRDefault="0050230F" w:rsidP="009A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6FCA">
              <w:rPr>
                <w:rFonts w:ascii="Times New Roman" w:hAnsi="Times New Roman" w:cs="Times New Roman"/>
              </w:rPr>
              <w:t>Tìm ý tưởng</w:t>
            </w:r>
          </w:p>
        </w:tc>
        <w:tc>
          <w:tcPr>
            <w:tcW w:w="1701" w:type="dxa"/>
            <w:tcBorders>
              <w:bottom w:val="single" w:sz="4" w:space="0" w:color="auto"/>
            </w:tcBorders>
            <w:vAlign w:val="center"/>
          </w:tcPr>
          <w:p w14:paraId="74530FA4" w14:textId="65636744" w:rsidR="00FF13C7" w:rsidRPr="00F06FCA" w:rsidRDefault="0050230F" w:rsidP="009A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6FCA">
              <w:rPr>
                <w:rFonts w:ascii="Times New Roman" w:hAnsi="Times New Roman" w:cs="Times New Roman"/>
              </w:rPr>
              <w:t>Tìm ý tưởng</w:t>
            </w:r>
          </w:p>
        </w:tc>
      </w:tr>
      <w:tr w:rsidR="000B7FE3" w:rsidRPr="000B7FE3" w14:paraId="6D0149CD" w14:textId="77777777" w:rsidTr="0002060A">
        <w:trPr>
          <w:trHeight w:val="672"/>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left w:val="none" w:sz="0" w:space="0" w:color="auto"/>
            </w:tcBorders>
            <w:vAlign w:val="center"/>
          </w:tcPr>
          <w:p w14:paraId="6448F443" w14:textId="6D6B3982" w:rsidR="00FF13C7" w:rsidRPr="00F06FCA" w:rsidRDefault="0050230F" w:rsidP="009A44BE">
            <w:pPr>
              <w:jc w:val="center"/>
              <w:rPr>
                <w:rFonts w:ascii="Times New Roman" w:hAnsi="Times New Roman" w:cs="Times New Roman"/>
                <w:i/>
                <w:iCs/>
                <w:color w:val="9CC2E5" w:themeColor="accent5" w:themeTint="99"/>
              </w:rPr>
            </w:pPr>
            <w:r w:rsidRPr="00F06FCA">
              <w:rPr>
                <w:rFonts w:ascii="Times New Roman" w:hAnsi="Times New Roman" w:cs="Times New Roman" w:hint="eastAsia"/>
                <w:i/>
                <w:iCs/>
                <w:color w:val="9CC2E5" w:themeColor="accent5" w:themeTint="99"/>
              </w:rPr>
              <w:t>T</w:t>
            </w:r>
            <w:r w:rsidRPr="00F06FCA">
              <w:rPr>
                <w:rFonts w:ascii="Times New Roman" w:hAnsi="Times New Roman" w:cs="Times New Roman"/>
                <w:i/>
                <w:iCs/>
                <w:color w:val="9CC2E5" w:themeColor="accent5" w:themeTint="99"/>
              </w:rPr>
              <w:t>uần 2</w:t>
            </w:r>
          </w:p>
        </w:tc>
        <w:tc>
          <w:tcPr>
            <w:tcW w:w="1701" w:type="dxa"/>
            <w:tcBorders>
              <w:top w:val="single" w:sz="4" w:space="0" w:color="auto"/>
            </w:tcBorders>
            <w:vAlign w:val="center"/>
          </w:tcPr>
          <w:p w14:paraId="5DCFA447" w14:textId="7EADEC29" w:rsidR="00FF13C7" w:rsidRPr="00F06FCA" w:rsidRDefault="0050230F" w:rsidP="009A44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6FCA">
              <w:rPr>
                <w:rFonts w:ascii="Times New Roman" w:hAnsi="Times New Roman" w:cs="Times New Roman" w:hint="eastAsia"/>
              </w:rPr>
              <w:t>V</w:t>
            </w:r>
            <w:r w:rsidRPr="00F06FCA">
              <w:rPr>
                <w:rFonts w:ascii="Times New Roman" w:hAnsi="Times New Roman" w:cs="Times New Roman"/>
              </w:rPr>
              <w:t>iết bản thân tôi và kết bài</w:t>
            </w:r>
          </w:p>
        </w:tc>
        <w:tc>
          <w:tcPr>
            <w:tcW w:w="1559" w:type="dxa"/>
            <w:tcBorders>
              <w:top w:val="single" w:sz="4" w:space="0" w:color="auto"/>
            </w:tcBorders>
            <w:vAlign w:val="center"/>
          </w:tcPr>
          <w:p w14:paraId="01DE0DE4" w14:textId="35E3DFE4" w:rsidR="00FF13C7" w:rsidRPr="00F06FCA" w:rsidRDefault="0050230F" w:rsidP="009A44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6FCA">
              <w:rPr>
                <w:rFonts w:ascii="Times New Roman" w:hAnsi="Times New Roman" w:cs="Times New Roman" w:hint="eastAsia"/>
              </w:rPr>
              <w:t>V</w:t>
            </w:r>
            <w:r w:rsidRPr="00F06FCA">
              <w:rPr>
                <w:rFonts w:ascii="Times New Roman" w:hAnsi="Times New Roman" w:cs="Times New Roman"/>
              </w:rPr>
              <w:t>iết phê phán, ý nghĩa, mở rộng</w:t>
            </w:r>
          </w:p>
        </w:tc>
        <w:tc>
          <w:tcPr>
            <w:tcW w:w="1652" w:type="dxa"/>
            <w:tcBorders>
              <w:top w:val="single" w:sz="4" w:space="0" w:color="auto"/>
            </w:tcBorders>
            <w:vAlign w:val="center"/>
          </w:tcPr>
          <w:p w14:paraId="3EC78BFD" w14:textId="5DDC524B" w:rsidR="00FF13C7" w:rsidRPr="00F06FCA" w:rsidRDefault="0050230F" w:rsidP="009A44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6FCA">
              <w:rPr>
                <w:rFonts w:ascii="Times New Roman" w:hAnsi="Times New Roman" w:cs="Times New Roman" w:hint="eastAsia"/>
              </w:rPr>
              <w:t>V</w:t>
            </w:r>
            <w:r w:rsidRPr="00F06FCA">
              <w:rPr>
                <w:rFonts w:ascii="Times New Roman" w:hAnsi="Times New Roman" w:cs="Times New Roman"/>
              </w:rPr>
              <w:t>iết mở bài</w:t>
            </w:r>
          </w:p>
        </w:tc>
        <w:tc>
          <w:tcPr>
            <w:tcW w:w="1608" w:type="dxa"/>
            <w:tcBorders>
              <w:top w:val="single" w:sz="4" w:space="0" w:color="auto"/>
            </w:tcBorders>
            <w:vAlign w:val="center"/>
          </w:tcPr>
          <w:p w14:paraId="0852508B" w14:textId="09267F66" w:rsidR="00FF13C7" w:rsidRPr="00F06FCA" w:rsidRDefault="009A44BE" w:rsidP="009A44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6FCA">
              <w:rPr>
                <w:rFonts w:ascii="Times New Roman" w:hAnsi="Times New Roman" w:cs="Times New Roman" w:hint="eastAsia"/>
              </w:rPr>
              <w:t>V</w:t>
            </w:r>
            <w:r w:rsidRPr="00F06FCA">
              <w:rPr>
                <w:rFonts w:ascii="Times New Roman" w:hAnsi="Times New Roman" w:cs="Times New Roman"/>
              </w:rPr>
              <w:t>iết biểu hiện, dẫn chứng</w:t>
            </w:r>
          </w:p>
        </w:tc>
        <w:tc>
          <w:tcPr>
            <w:tcW w:w="1701" w:type="dxa"/>
            <w:tcBorders>
              <w:top w:val="single" w:sz="4" w:space="0" w:color="auto"/>
            </w:tcBorders>
            <w:vAlign w:val="center"/>
          </w:tcPr>
          <w:p w14:paraId="58E890A1" w14:textId="1BB05126" w:rsidR="00FF13C7" w:rsidRPr="00F06FCA" w:rsidRDefault="009A44BE" w:rsidP="009A44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6FCA">
              <w:rPr>
                <w:rFonts w:ascii="Times New Roman" w:hAnsi="Times New Roman" w:cs="Times New Roman"/>
              </w:rPr>
              <w:t>Viết phần giải thích</w:t>
            </w:r>
          </w:p>
        </w:tc>
      </w:tr>
      <w:tr w:rsidR="0050230F" w:rsidRPr="000B7FE3" w14:paraId="108C5B26" w14:textId="77777777" w:rsidTr="009A44BE">
        <w:trPr>
          <w:cnfStyle w:val="000000100000" w:firstRow="0" w:lastRow="0" w:firstColumn="0" w:lastColumn="0" w:oddVBand="0" w:evenVBand="0" w:oddHBand="1" w:evenHBand="0" w:firstRowFirstColumn="0" w:firstRowLastColumn="0" w:lastRowFirstColumn="0" w:lastRowLastColumn="0"/>
          <w:trHeight w:val="650"/>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vAlign w:val="center"/>
          </w:tcPr>
          <w:p w14:paraId="65792B17" w14:textId="15AC4E09" w:rsidR="00FF13C7" w:rsidRPr="00F06FCA" w:rsidRDefault="0050230F" w:rsidP="009A44BE">
            <w:pPr>
              <w:jc w:val="center"/>
              <w:rPr>
                <w:rFonts w:ascii="Times New Roman" w:hAnsi="Times New Roman" w:cs="Times New Roman"/>
                <w:i/>
                <w:iCs/>
                <w:color w:val="9CC2E5" w:themeColor="accent5" w:themeTint="99"/>
              </w:rPr>
            </w:pPr>
            <w:r w:rsidRPr="00F06FCA">
              <w:rPr>
                <w:rFonts w:ascii="Times New Roman" w:hAnsi="Times New Roman" w:cs="Times New Roman" w:hint="eastAsia"/>
                <w:i/>
                <w:iCs/>
                <w:color w:val="9CC2E5" w:themeColor="accent5" w:themeTint="99"/>
              </w:rPr>
              <w:t>T</w:t>
            </w:r>
            <w:r w:rsidRPr="00F06FCA">
              <w:rPr>
                <w:rFonts w:ascii="Times New Roman" w:hAnsi="Times New Roman" w:cs="Times New Roman"/>
                <w:i/>
                <w:iCs/>
                <w:color w:val="9CC2E5" w:themeColor="accent5" w:themeTint="99"/>
              </w:rPr>
              <w:t>uần 3</w:t>
            </w:r>
          </w:p>
        </w:tc>
        <w:tc>
          <w:tcPr>
            <w:tcW w:w="1701" w:type="dxa"/>
            <w:vAlign w:val="center"/>
          </w:tcPr>
          <w:p w14:paraId="747707AA" w14:textId="0716DF18" w:rsidR="00FF13C7" w:rsidRPr="00F06FCA" w:rsidRDefault="009A44BE" w:rsidP="009A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6FCA">
              <w:rPr>
                <w:rFonts w:ascii="Times New Roman" w:hAnsi="Times New Roman" w:cs="Times New Roman" w:hint="eastAsia"/>
              </w:rPr>
              <w:t>T</w:t>
            </w:r>
            <w:r w:rsidRPr="00F06FCA">
              <w:rPr>
                <w:rFonts w:ascii="Times New Roman" w:hAnsi="Times New Roman" w:cs="Times New Roman"/>
              </w:rPr>
              <w:t>iếp tục công việc</w:t>
            </w:r>
          </w:p>
        </w:tc>
        <w:tc>
          <w:tcPr>
            <w:tcW w:w="1559" w:type="dxa"/>
            <w:vAlign w:val="center"/>
          </w:tcPr>
          <w:p w14:paraId="156DFDB2" w14:textId="1C8E7CE0" w:rsidR="00FF13C7" w:rsidRPr="00F06FCA" w:rsidRDefault="009A44BE" w:rsidP="009A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6FCA">
              <w:rPr>
                <w:rFonts w:ascii="Times New Roman" w:hAnsi="Times New Roman" w:cs="Times New Roman" w:hint="eastAsia"/>
              </w:rPr>
              <w:t>T</w:t>
            </w:r>
            <w:r w:rsidRPr="00F06FCA">
              <w:rPr>
                <w:rFonts w:ascii="Times New Roman" w:hAnsi="Times New Roman" w:cs="Times New Roman"/>
              </w:rPr>
              <w:t>iếp tục công việc</w:t>
            </w:r>
          </w:p>
        </w:tc>
        <w:tc>
          <w:tcPr>
            <w:tcW w:w="1652" w:type="dxa"/>
            <w:vAlign w:val="center"/>
          </w:tcPr>
          <w:p w14:paraId="37AA4FBC" w14:textId="4CD55749" w:rsidR="00FF13C7" w:rsidRPr="00F06FCA" w:rsidRDefault="009A44BE" w:rsidP="009A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6FCA">
              <w:rPr>
                <w:rFonts w:ascii="Times New Roman" w:hAnsi="Times New Roman" w:cs="Times New Roman"/>
              </w:rPr>
              <w:t>Hoàn thành bài viết</w:t>
            </w:r>
          </w:p>
        </w:tc>
        <w:tc>
          <w:tcPr>
            <w:tcW w:w="1608" w:type="dxa"/>
            <w:vAlign w:val="center"/>
          </w:tcPr>
          <w:p w14:paraId="1BC1B05F" w14:textId="7BFAFBCB" w:rsidR="00FF13C7" w:rsidRPr="00F06FCA" w:rsidRDefault="009A44BE" w:rsidP="009A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6FCA">
              <w:rPr>
                <w:rFonts w:ascii="Times New Roman" w:hAnsi="Times New Roman" w:cs="Times New Roman" w:hint="eastAsia"/>
              </w:rPr>
              <w:t>T</w:t>
            </w:r>
            <w:r w:rsidRPr="00F06FCA">
              <w:rPr>
                <w:rFonts w:ascii="Times New Roman" w:hAnsi="Times New Roman" w:cs="Times New Roman"/>
              </w:rPr>
              <w:t>iếp tục công việc</w:t>
            </w:r>
          </w:p>
        </w:tc>
        <w:tc>
          <w:tcPr>
            <w:tcW w:w="1701" w:type="dxa"/>
            <w:vAlign w:val="center"/>
          </w:tcPr>
          <w:p w14:paraId="7097F484" w14:textId="669A939A" w:rsidR="00FF13C7" w:rsidRPr="00F06FCA" w:rsidRDefault="009A44BE" w:rsidP="009A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6FCA">
              <w:rPr>
                <w:rFonts w:ascii="Times New Roman" w:hAnsi="Times New Roman" w:cs="Times New Roman" w:hint="eastAsia"/>
              </w:rPr>
              <w:t>T</w:t>
            </w:r>
            <w:r w:rsidRPr="00F06FCA">
              <w:rPr>
                <w:rFonts w:ascii="Times New Roman" w:hAnsi="Times New Roman" w:cs="Times New Roman"/>
              </w:rPr>
              <w:t>iếp tục công việc</w:t>
            </w:r>
          </w:p>
        </w:tc>
      </w:tr>
      <w:tr w:rsidR="000B7FE3" w:rsidRPr="000B7FE3" w14:paraId="61BD91A9" w14:textId="77777777" w:rsidTr="009A44BE">
        <w:trPr>
          <w:trHeight w:val="672"/>
        </w:trPr>
        <w:tc>
          <w:tcPr>
            <w:cnfStyle w:val="001000000000" w:firstRow="0" w:lastRow="0" w:firstColumn="1" w:lastColumn="0" w:oddVBand="0" w:evenVBand="0" w:oddHBand="0" w:evenHBand="0" w:firstRowFirstColumn="0" w:firstRowLastColumn="0" w:lastRowFirstColumn="0" w:lastRowLastColumn="0"/>
            <w:tcW w:w="1980" w:type="dxa"/>
            <w:tcBorders>
              <w:left w:val="none" w:sz="0" w:space="0" w:color="auto"/>
            </w:tcBorders>
            <w:vAlign w:val="center"/>
          </w:tcPr>
          <w:p w14:paraId="7391898F" w14:textId="442F609B" w:rsidR="00FF13C7" w:rsidRPr="00F06FCA" w:rsidRDefault="0050230F" w:rsidP="009A44BE">
            <w:pPr>
              <w:jc w:val="center"/>
              <w:rPr>
                <w:rFonts w:ascii="Times New Roman" w:hAnsi="Times New Roman" w:cs="Times New Roman"/>
                <w:i/>
                <w:iCs/>
                <w:color w:val="9CC2E5" w:themeColor="accent5" w:themeTint="99"/>
              </w:rPr>
            </w:pPr>
            <w:r w:rsidRPr="00F06FCA">
              <w:rPr>
                <w:rFonts w:ascii="Times New Roman" w:hAnsi="Times New Roman" w:cs="Times New Roman" w:hint="eastAsia"/>
                <w:i/>
                <w:iCs/>
                <w:color w:val="9CC2E5" w:themeColor="accent5" w:themeTint="99"/>
              </w:rPr>
              <w:t>T</w:t>
            </w:r>
            <w:r w:rsidRPr="00F06FCA">
              <w:rPr>
                <w:rFonts w:ascii="Times New Roman" w:hAnsi="Times New Roman" w:cs="Times New Roman"/>
                <w:i/>
                <w:iCs/>
                <w:color w:val="9CC2E5" w:themeColor="accent5" w:themeTint="99"/>
              </w:rPr>
              <w:t>uần 4</w:t>
            </w:r>
          </w:p>
        </w:tc>
        <w:tc>
          <w:tcPr>
            <w:tcW w:w="1701" w:type="dxa"/>
            <w:vAlign w:val="center"/>
          </w:tcPr>
          <w:p w14:paraId="31571B1A" w14:textId="13793EA3" w:rsidR="00FF13C7" w:rsidRPr="00F06FCA" w:rsidRDefault="009A44BE" w:rsidP="009A44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6FCA">
              <w:rPr>
                <w:rFonts w:ascii="Times New Roman" w:hAnsi="Times New Roman" w:cs="Times New Roman" w:hint="eastAsia"/>
              </w:rPr>
              <w:t>T</w:t>
            </w:r>
            <w:r w:rsidRPr="00F06FCA">
              <w:rPr>
                <w:rFonts w:ascii="Times New Roman" w:hAnsi="Times New Roman" w:cs="Times New Roman"/>
              </w:rPr>
              <w:t>iếp tục công việc</w:t>
            </w:r>
          </w:p>
        </w:tc>
        <w:tc>
          <w:tcPr>
            <w:tcW w:w="1559" w:type="dxa"/>
            <w:vAlign w:val="center"/>
          </w:tcPr>
          <w:p w14:paraId="75B77A80" w14:textId="76BB35A4" w:rsidR="00FF13C7" w:rsidRPr="00F06FCA" w:rsidRDefault="009A44BE" w:rsidP="009A44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6FCA">
              <w:rPr>
                <w:rFonts w:ascii="Times New Roman" w:hAnsi="Times New Roman" w:cs="Times New Roman" w:hint="eastAsia"/>
              </w:rPr>
              <w:t>T</w:t>
            </w:r>
            <w:r w:rsidRPr="00F06FCA">
              <w:rPr>
                <w:rFonts w:ascii="Times New Roman" w:hAnsi="Times New Roman" w:cs="Times New Roman"/>
              </w:rPr>
              <w:t>iếp tục công việc</w:t>
            </w:r>
          </w:p>
        </w:tc>
        <w:tc>
          <w:tcPr>
            <w:tcW w:w="1652" w:type="dxa"/>
            <w:vAlign w:val="center"/>
          </w:tcPr>
          <w:p w14:paraId="1AE37A56" w14:textId="3A7E1650" w:rsidR="00FF13C7" w:rsidRPr="00F06FCA" w:rsidRDefault="009A44BE" w:rsidP="009A44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6FCA">
              <w:rPr>
                <w:rFonts w:ascii="Times New Roman" w:hAnsi="Times New Roman" w:cs="Times New Roman" w:hint="eastAsia"/>
              </w:rPr>
              <w:t>H</w:t>
            </w:r>
            <w:r w:rsidRPr="00F06FCA">
              <w:rPr>
                <w:rFonts w:ascii="Times New Roman" w:hAnsi="Times New Roman" w:cs="Times New Roman"/>
              </w:rPr>
              <w:t>oàn thành bài viết</w:t>
            </w:r>
          </w:p>
        </w:tc>
        <w:tc>
          <w:tcPr>
            <w:tcW w:w="1608" w:type="dxa"/>
            <w:vAlign w:val="center"/>
          </w:tcPr>
          <w:p w14:paraId="23D8F635" w14:textId="750ACD97" w:rsidR="00FF13C7" w:rsidRPr="00F06FCA" w:rsidRDefault="009A44BE" w:rsidP="009A44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6FCA">
              <w:rPr>
                <w:rFonts w:ascii="Times New Roman" w:hAnsi="Times New Roman" w:cs="Times New Roman" w:hint="eastAsia"/>
              </w:rPr>
              <w:t>H</w:t>
            </w:r>
            <w:r w:rsidRPr="00F06FCA">
              <w:rPr>
                <w:rFonts w:ascii="Times New Roman" w:hAnsi="Times New Roman" w:cs="Times New Roman"/>
              </w:rPr>
              <w:t>oàn thành bài viết</w:t>
            </w:r>
          </w:p>
        </w:tc>
        <w:tc>
          <w:tcPr>
            <w:tcW w:w="1701" w:type="dxa"/>
            <w:vAlign w:val="center"/>
          </w:tcPr>
          <w:p w14:paraId="556A153C" w14:textId="17101A72" w:rsidR="00FF13C7" w:rsidRPr="00F06FCA" w:rsidRDefault="009A44BE" w:rsidP="009A44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6FCA">
              <w:rPr>
                <w:rFonts w:ascii="Times New Roman" w:hAnsi="Times New Roman" w:cs="Times New Roman" w:hint="eastAsia"/>
              </w:rPr>
              <w:t>H</w:t>
            </w:r>
            <w:r w:rsidRPr="00F06FCA">
              <w:rPr>
                <w:rFonts w:ascii="Times New Roman" w:hAnsi="Times New Roman" w:cs="Times New Roman"/>
              </w:rPr>
              <w:t>oàn thành bài viết</w:t>
            </w:r>
          </w:p>
        </w:tc>
      </w:tr>
      <w:tr w:rsidR="0050230F" w:rsidRPr="000B7FE3" w14:paraId="31A8FC18" w14:textId="77777777" w:rsidTr="009A44BE">
        <w:trPr>
          <w:cnfStyle w:val="000000100000" w:firstRow="0" w:lastRow="0" w:firstColumn="0" w:lastColumn="0" w:oddVBand="0" w:evenVBand="0" w:oddHBand="1"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1980" w:type="dxa"/>
            <w:tcBorders>
              <w:left w:val="single" w:sz="4" w:space="0" w:color="auto"/>
            </w:tcBorders>
            <w:vAlign w:val="center"/>
          </w:tcPr>
          <w:p w14:paraId="4089EBB1" w14:textId="105C2897" w:rsidR="00FF13C7" w:rsidRPr="00F06FCA" w:rsidRDefault="0050230F" w:rsidP="009A44BE">
            <w:pPr>
              <w:jc w:val="center"/>
              <w:rPr>
                <w:rFonts w:ascii="Times New Roman" w:hAnsi="Times New Roman" w:cs="Times New Roman"/>
                <w:i/>
                <w:iCs/>
                <w:color w:val="9CC2E5" w:themeColor="accent5" w:themeTint="99"/>
              </w:rPr>
            </w:pPr>
            <w:r w:rsidRPr="00F06FCA">
              <w:rPr>
                <w:rFonts w:ascii="Times New Roman" w:hAnsi="Times New Roman" w:cs="Times New Roman" w:hint="eastAsia"/>
                <w:i/>
                <w:iCs/>
                <w:color w:val="9CC2E5" w:themeColor="accent5" w:themeTint="99"/>
              </w:rPr>
              <w:t>T</w:t>
            </w:r>
            <w:r w:rsidRPr="00F06FCA">
              <w:rPr>
                <w:rFonts w:ascii="Times New Roman" w:hAnsi="Times New Roman" w:cs="Times New Roman"/>
                <w:i/>
                <w:iCs/>
                <w:color w:val="9CC2E5" w:themeColor="accent5" w:themeTint="99"/>
              </w:rPr>
              <w:t>uần 5</w:t>
            </w:r>
          </w:p>
        </w:tc>
        <w:tc>
          <w:tcPr>
            <w:tcW w:w="1701" w:type="dxa"/>
            <w:vAlign w:val="center"/>
          </w:tcPr>
          <w:p w14:paraId="0623C357" w14:textId="42BF9AC4" w:rsidR="00FF13C7" w:rsidRPr="00F06FCA" w:rsidRDefault="009A44BE" w:rsidP="009A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6FCA">
              <w:rPr>
                <w:rFonts w:ascii="Times New Roman" w:hAnsi="Times New Roman" w:cs="Times New Roman" w:hint="eastAsia"/>
              </w:rPr>
              <w:t>H</w:t>
            </w:r>
            <w:r w:rsidRPr="00F06FCA">
              <w:rPr>
                <w:rFonts w:ascii="Times New Roman" w:hAnsi="Times New Roman" w:cs="Times New Roman"/>
              </w:rPr>
              <w:t>oàn thành bài viết</w:t>
            </w:r>
          </w:p>
        </w:tc>
        <w:tc>
          <w:tcPr>
            <w:tcW w:w="1559" w:type="dxa"/>
            <w:vAlign w:val="center"/>
          </w:tcPr>
          <w:p w14:paraId="25099282" w14:textId="4BA127F8" w:rsidR="00FF13C7" w:rsidRPr="00F06FCA" w:rsidRDefault="009A44BE" w:rsidP="009A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6FCA">
              <w:rPr>
                <w:rFonts w:ascii="Times New Roman" w:hAnsi="Times New Roman" w:cs="Times New Roman" w:hint="eastAsia"/>
              </w:rPr>
              <w:t>H</w:t>
            </w:r>
            <w:r w:rsidRPr="00F06FCA">
              <w:rPr>
                <w:rFonts w:ascii="Times New Roman" w:hAnsi="Times New Roman" w:cs="Times New Roman"/>
              </w:rPr>
              <w:t>oàn thành bài viết</w:t>
            </w:r>
          </w:p>
        </w:tc>
        <w:tc>
          <w:tcPr>
            <w:tcW w:w="1652" w:type="dxa"/>
            <w:vAlign w:val="center"/>
          </w:tcPr>
          <w:p w14:paraId="7B465E03" w14:textId="00873BF9" w:rsidR="00FF13C7" w:rsidRPr="00F06FCA" w:rsidRDefault="009A44BE" w:rsidP="009A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6FCA">
              <w:rPr>
                <w:rFonts w:ascii="Times New Roman" w:hAnsi="Times New Roman" w:cs="Times New Roman" w:hint="eastAsia"/>
              </w:rPr>
              <w:t>H</w:t>
            </w:r>
            <w:r w:rsidRPr="00F06FCA">
              <w:rPr>
                <w:rFonts w:ascii="Times New Roman" w:hAnsi="Times New Roman" w:cs="Times New Roman"/>
              </w:rPr>
              <w:t>oàn thành bài viết</w:t>
            </w:r>
          </w:p>
        </w:tc>
        <w:tc>
          <w:tcPr>
            <w:tcW w:w="1608" w:type="dxa"/>
            <w:vAlign w:val="center"/>
          </w:tcPr>
          <w:p w14:paraId="5591A2A8" w14:textId="5F1481FE" w:rsidR="00FF13C7" w:rsidRPr="00F06FCA" w:rsidRDefault="009A44BE" w:rsidP="009A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6FCA">
              <w:rPr>
                <w:rFonts w:ascii="Times New Roman" w:hAnsi="Times New Roman" w:cs="Times New Roman" w:hint="eastAsia"/>
              </w:rPr>
              <w:t>H</w:t>
            </w:r>
            <w:r w:rsidRPr="00F06FCA">
              <w:rPr>
                <w:rFonts w:ascii="Times New Roman" w:hAnsi="Times New Roman" w:cs="Times New Roman"/>
              </w:rPr>
              <w:t>oàn thành bài viết</w:t>
            </w:r>
          </w:p>
        </w:tc>
        <w:tc>
          <w:tcPr>
            <w:tcW w:w="1701" w:type="dxa"/>
            <w:vAlign w:val="center"/>
          </w:tcPr>
          <w:p w14:paraId="4F19F3C0" w14:textId="30CBD281" w:rsidR="00FF13C7" w:rsidRPr="00F06FCA" w:rsidRDefault="009A44BE" w:rsidP="009A44B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06FCA">
              <w:rPr>
                <w:rFonts w:ascii="Times New Roman" w:hAnsi="Times New Roman" w:cs="Times New Roman" w:hint="eastAsia"/>
              </w:rPr>
              <w:t>H</w:t>
            </w:r>
            <w:r w:rsidRPr="00F06FCA">
              <w:rPr>
                <w:rFonts w:ascii="Times New Roman" w:hAnsi="Times New Roman" w:cs="Times New Roman"/>
              </w:rPr>
              <w:t>oàn thành bài viết</w:t>
            </w:r>
          </w:p>
        </w:tc>
      </w:tr>
      <w:tr w:rsidR="000B7FE3" w:rsidRPr="000B7FE3" w14:paraId="2D068DBA" w14:textId="77777777" w:rsidTr="009A44BE">
        <w:trPr>
          <w:trHeight w:val="672"/>
        </w:trPr>
        <w:tc>
          <w:tcPr>
            <w:cnfStyle w:val="001000000000" w:firstRow="0" w:lastRow="0" w:firstColumn="1" w:lastColumn="0" w:oddVBand="0" w:evenVBand="0" w:oddHBand="0" w:evenHBand="0" w:firstRowFirstColumn="0" w:firstRowLastColumn="0" w:lastRowFirstColumn="0" w:lastRowLastColumn="0"/>
            <w:tcW w:w="1980" w:type="dxa"/>
            <w:tcBorders>
              <w:left w:val="none" w:sz="0" w:space="0" w:color="auto"/>
              <w:bottom w:val="none" w:sz="0" w:space="0" w:color="auto"/>
            </w:tcBorders>
            <w:vAlign w:val="center"/>
          </w:tcPr>
          <w:p w14:paraId="3ADBFB69" w14:textId="6742103D" w:rsidR="00FF13C7" w:rsidRPr="00F06FCA" w:rsidRDefault="0050230F" w:rsidP="009A44BE">
            <w:pPr>
              <w:jc w:val="center"/>
              <w:rPr>
                <w:rFonts w:ascii="Times New Roman" w:hAnsi="Times New Roman" w:cs="Times New Roman"/>
                <w:i/>
                <w:iCs/>
                <w:color w:val="9CC2E5" w:themeColor="accent5" w:themeTint="99"/>
              </w:rPr>
            </w:pPr>
            <w:r w:rsidRPr="00F06FCA">
              <w:rPr>
                <w:rFonts w:ascii="Times New Roman" w:hAnsi="Times New Roman" w:cs="Times New Roman" w:hint="eastAsia"/>
                <w:i/>
                <w:iCs/>
                <w:color w:val="9CC2E5" w:themeColor="accent5" w:themeTint="99"/>
              </w:rPr>
              <w:t>T</w:t>
            </w:r>
            <w:r w:rsidRPr="00F06FCA">
              <w:rPr>
                <w:rFonts w:ascii="Times New Roman" w:hAnsi="Times New Roman" w:cs="Times New Roman"/>
                <w:i/>
                <w:iCs/>
                <w:color w:val="9CC2E5" w:themeColor="accent5" w:themeTint="99"/>
              </w:rPr>
              <w:t>uần 6</w:t>
            </w:r>
          </w:p>
        </w:tc>
        <w:tc>
          <w:tcPr>
            <w:tcW w:w="1701" w:type="dxa"/>
            <w:vAlign w:val="center"/>
          </w:tcPr>
          <w:p w14:paraId="2448CB0E" w14:textId="320C6016" w:rsidR="00FF13C7" w:rsidRPr="00F06FCA" w:rsidRDefault="0002060A" w:rsidP="009A44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6FCA">
              <w:rPr>
                <w:rFonts w:ascii="Times New Roman" w:hAnsi="Times New Roman" w:cs="Times New Roman" w:hint="eastAsia"/>
              </w:rPr>
              <w:t>L</w:t>
            </w:r>
            <w:r w:rsidRPr="00F06FCA">
              <w:rPr>
                <w:rFonts w:ascii="Times New Roman" w:hAnsi="Times New Roman" w:cs="Times New Roman"/>
              </w:rPr>
              <w:t>àm trang 1 và tổng hợp cho ra sản phẩm</w:t>
            </w:r>
          </w:p>
        </w:tc>
        <w:tc>
          <w:tcPr>
            <w:tcW w:w="1559" w:type="dxa"/>
            <w:vAlign w:val="center"/>
          </w:tcPr>
          <w:p w14:paraId="17A29EBF" w14:textId="238417F6" w:rsidR="00FF13C7" w:rsidRPr="00F06FCA" w:rsidRDefault="0002060A" w:rsidP="009A44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6FCA">
              <w:rPr>
                <w:rFonts w:ascii="Times New Roman" w:hAnsi="Times New Roman" w:cs="Times New Roman" w:hint="eastAsia"/>
              </w:rPr>
              <w:t>L</w:t>
            </w:r>
            <w:r w:rsidRPr="00F06FCA">
              <w:rPr>
                <w:rFonts w:ascii="Times New Roman" w:hAnsi="Times New Roman" w:cs="Times New Roman"/>
              </w:rPr>
              <w:t>àm trang 3 trở đi</w:t>
            </w:r>
          </w:p>
        </w:tc>
        <w:tc>
          <w:tcPr>
            <w:tcW w:w="1652" w:type="dxa"/>
            <w:vAlign w:val="center"/>
          </w:tcPr>
          <w:p w14:paraId="54B0C3E0" w14:textId="0FE050C9" w:rsidR="00FF13C7" w:rsidRPr="00F06FCA" w:rsidRDefault="0002060A" w:rsidP="009A44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6FCA">
              <w:rPr>
                <w:rFonts w:ascii="Times New Roman" w:hAnsi="Times New Roman" w:cs="Times New Roman" w:hint="eastAsia"/>
              </w:rPr>
              <w:t>L</w:t>
            </w:r>
            <w:r w:rsidRPr="00F06FCA">
              <w:rPr>
                <w:rFonts w:ascii="Times New Roman" w:hAnsi="Times New Roman" w:cs="Times New Roman"/>
              </w:rPr>
              <w:t>àm trang 3 trở đi</w:t>
            </w:r>
          </w:p>
        </w:tc>
        <w:tc>
          <w:tcPr>
            <w:tcW w:w="1608" w:type="dxa"/>
            <w:vAlign w:val="center"/>
          </w:tcPr>
          <w:p w14:paraId="1C5754F3" w14:textId="582A4563" w:rsidR="00FF13C7" w:rsidRPr="00F06FCA" w:rsidRDefault="0002060A" w:rsidP="009A44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6FCA">
              <w:rPr>
                <w:rFonts w:ascii="Times New Roman" w:hAnsi="Times New Roman" w:cs="Times New Roman" w:hint="eastAsia"/>
              </w:rPr>
              <w:t>L</w:t>
            </w:r>
            <w:r w:rsidRPr="00F06FCA">
              <w:rPr>
                <w:rFonts w:ascii="Times New Roman" w:hAnsi="Times New Roman" w:cs="Times New Roman"/>
              </w:rPr>
              <w:t>àm trang 2</w:t>
            </w:r>
          </w:p>
        </w:tc>
        <w:tc>
          <w:tcPr>
            <w:tcW w:w="1701" w:type="dxa"/>
            <w:vAlign w:val="center"/>
          </w:tcPr>
          <w:p w14:paraId="5D62A952" w14:textId="1D7DF06E" w:rsidR="00FF13C7" w:rsidRPr="00F06FCA" w:rsidRDefault="0002060A" w:rsidP="009A44B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06FCA">
              <w:rPr>
                <w:rFonts w:ascii="Times New Roman" w:hAnsi="Times New Roman" w:cs="Times New Roman" w:hint="eastAsia"/>
              </w:rPr>
              <w:t>L</w:t>
            </w:r>
            <w:r w:rsidRPr="00F06FCA">
              <w:rPr>
                <w:rFonts w:ascii="Times New Roman" w:hAnsi="Times New Roman" w:cs="Times New Roman"/>
              </w:rPr>
              <w:t>àm trang cuối</w:t>
            </w:r>
          </w:p>
        </w:tc>
      </w:tr>
    </w:tbl>
    <w:sdt>
      <w:sdtPr>
        <w:rPr>
          <w:rFonts w:asciiTheme="minorHAnsi" w:eastAsiaTheme="minorEastAsia" w:hAnsiTheme="minorHAnsi" w:cs="Times New Roman"/>
          <w:color w:val="auto"/>
          <w:sz w:val="22"/>
          <w:szCs w:val="22"/>
        </w:rPr>
        <w:id w:val="100543432"/>
        <w:docPartObj>
          <w:docPartGallery w:val="Table of Contents"/>
          <w:docPartUnique/>
        </w:docPartObj>
      </w:sdtPr>
      <w:sdtEndPr>
        <w:rPr>
          <w:rFonts w:ascii="Times New Roman" w:hAnsi="Times New Roman"/>
        </w:rPr>
      </w:sdtEndPr>
      <w:sdtContent>
        <w:p w14:paraId="6D03AC2E" w14:textId="63F87A2A" w:rsidR="00044D6E" w:rsidRPr="00044D6E" w:rsidRDefault="00044D6E">
          <w:pPr>
            <w:pStyle w:val="TOCHeading"/>
            <w:rPr>
              <w:rFonts w:ascii="Times New Roman" w:hAnsi="Times New Roman" w:cs="Times New Roman"/>
            </w:rPr>
          </w:pPr>
          <w:r w:rsidRPr="00044D6E">
            <w:rPr>
              <w:rFonts w:ascii="Times New Roman" w:hAnsi="Times New Roman" w:cs="Times New Roman"/>
            </w:rPr>
            <w:t>Mục lục</w:t>
          </w:r>
        </w:p>
        <w:p w14:paraId="1025BB81" w14:textId="7F9336AB" w:rsidR="00044D6E" w:rsidRPr="00542A1C" w:rsidRDefault="00F06FCA" w:rsidP="00044D6E">
          <w:pPr>
            <w:pStyle w:val="TOC1"/>
            <w:rPr>
              <w:rFonts w:ascii="Times New Roman" w:hAnsi="Times New Roman"/>
              <w:b/>
              <w:bCs/>
              <w:sz w:val="28"/>
              <w:szCs w:val="28"/>
            </w:rPr>
          </w:pPr>
          <w:r w:rsidRPr="00542A1C">
            <w:rPr>
              <w:rFonts w:ascii="Times New Roman" w:hAnsi="Times New Roman"/>
              <w:i/>
              <w:sz w:val="28"/>
              <w:szCs w:val="28"/>
            </w:rPr>
            <w:t>“Việc gì phải thì cố làm cho bằng được dù là điều phải nhỏ. Việc gì trái thì hết sức tránh dù là điều trái nhỏ</w:t>
          </w:r>
          <w:r w:rsidRPr="00542A1C">
            <w:rPr>
              <w:rFonts w:ascii="Times New Roman" w:hAnsi="Times New Roman"/>
              <w:i/>
              <w:sz w:val="28"/>
              <w:szCs w:val="28"/>
            </w:rPr>
            <w:t>.</w:t>
          </w:r>
          <w:r w:rsidRPr="00542A1C">
            <w:rPr>
              <w:rFonts w:ascii="Times New Roman" w:hAnsi="Times New Roman"/>
              <w:i/>
              <w:sz w:val="28"/>
              <w:szCs w:val="28"/>
            </w:rPr>
            <w:t>”</w:t>
          </w:r>
          <w:r w:rsidR="00044D6E" w:rsidRPr="00542A1C">
            <w:rPr>
              <w:rFonts w:ascii="Times New Roman" w:hAnsi="Times New Roman"/>
              <w:sz w:val="28"/>
              <w:szCs w:val="28"/>
            </w:rPr>
            <w:ptab w:relativeTo="margin" w:alignment="right" w:leader="dot"/>
          </w:r>
          <w:r w:rsidR="00044D6E" w:rsidRPr="00542A1C">
            <w:rPr>
              <w:rFonts w:ascii="Times New Roman" w:hAnsi="Times New Roman"/>
              <w:b/>
              <w:bCs/>
              <w:sz w:val="28"/>
              <w:szCs w:val="28"/>
            </w:rPr>
            <w:t>3</w:t>
          </w:r>
        </w:p>
        <w:p w14:paraId="79EDA114" w14:textId="77777777" w:rsidR="00103180" w:rsidRPr="00542A1C" w:rsidRDefault="00103180" w:rsidP="00103180">
          <w:pPr>
            <w:ind w:firstLineChars="100" w:firstLine="280"/>
            <w:rPr>
              <w:rFonts w:ascii="Times New Roman" w:hAnsi="Times New Roman" w:cs="Times New Roman"/>
              <w:i/>
              <w:sz w:val="28"/>
              <w:szCs w:val="28"/>
              <w:shd w:val="clear" w:color="auto" w:fill="FFFFFF"/>
              <w:lang w:val="it-IT"/>
            </w:rPr>
          </w:pPr>
          <w:r w:rsidRPr="00542A1C">
            <w:rPr>
              <w:rFonts w:ascii="Times New Roman" w:hAnsi="Times New Roman" w:cs="Times New Roman"/>
              <w:i/>
              <w:sz w:val="28"/>
              <w:szCs w:val="28"/>
              <w:shd w:val="clear" w:color="auto" w:fill="FFFFFF"/>
              <w:lang w:val="it-IT"/>
            </w:rPr>
            <w:t>“Nếu là con chim, chiếc lá</w:t>
          </w:r>
        </w:p>
        <w:p w14:paraId="02123CF5" w14:textId="42A6D5F9" w:rsidR="00044D6E" w:rsidRPr="00103180" w:rsidRDefault="00103180" w:rsidP="00103180">
          <w:pPr>
            <w:pStyle w:val="TOC1"/>
            <w:rPr>
              <w:rFonts w:ascii="Times New Roman" w:hAnsi="Times New Roman"/>
              <w:sz w:val="28"/>
              <w:szCs w:val="28"/>
              <w:lang w:val="it-IT"/>
            </w:rPr>
          </w:pPr>
          <w:r w:rsidRPr="00542A1C">
            <w:rPr>
              <w:rFonts w:ascii="Times New Roman" w:hAnsi="Times New Roman"/>
              <w:i/>
              <w:sz w:val="28"/>
              <w:szCs w:val="28"/>
              <w:shd w:val="clear" w:color="auto" w:fill="FFFFFF"/>
              <w:lang w:val="it-IT"/>
            </w:rPr>
            <w:t>Thì con chim phải hót, chiếc lá phải xanh.”</w:t>
          </w:r>
          <w:r w:rsidRPr="00103180">
            <w:rPr>
              <w:rFonts w:ascii="Times New Roman" w:hAnsi="Times New Roman"/>
              <w:sz w:val="28"/>
              <w:szCs w:val="28"/>
              <w:lang w:val="it-IT"/>
            </w:rPr>
            <w:t xml:space="preserve"> </w:t>
          </w:r>
          <w:r w:rsidR="00044D6E" w:rsidRPr="00542A1C">
            <w:rPr>
              <w:rFonts w:ascii="Times New Roman" w:hAnsi="Times New Roman"/>
              <w:sz w:val="28"/>
              <w:szCs w:val="28"/>
            </w:rPr>
            <w:ptab w:relativeTo="margin" w:alignment="right" w:leader="dot"/>
          </w:r>
          <w:r w:rsidR="00044D6E" w:rsidRPr="00103180">
            <w:rPr>
              <w:rFonts w:ascii="Times New Roman" w:hAnsi="Times New Roman"/>
              <w:sz w:val="28"/>
              <w:szCs w:val="28"/>
              <w:lang w:val="it-IT"/>
            </w:rPr>
            <w:t>2</w:t>
          </w:r>
        </w:p>
        <w:p w14:paraId="38586ADB" w14:textId="77777777" w:rsidR="00103180" w:rsidRDefault="00103180" w:rsidP="00103180">
          <w:pPr>
            <w:pStyle w:val="TOC1"/>
            <w:ind w:firstLineChars="100" w:firstLine="280"/>
            <w:rPr>
              <w:rFonts w:ascii="Times New Roman" w:hAnsi="Times New Roman"/>
              <w:i/>
              <w:sz w:val="28"/>
              <w:szCs w:val="28"/>
              <w:shd w:val="clear" w:color="auto" w:fill="FFFFFF"/>
            </w:rPr>
          </w:pPr>
          <w:r>
            <w:rPr>
              <w:rFonts w:ascii="Times New Roman" w:hAnsi="Times New Roman"/>
              <w:i/>
              <w:sz w:val="28"/>
              <w:szCs w:val="28"/>
              <w:shd w:val="clear" w:color="auto" w:fill="FFFFFF"/>
            </w:rPr>
            <w:t>“</w:t>
          </w:r>
          <w:r w:rsidRPr="00542A1C">
            <w:rPr>
              <w:rFonts w:ascii="Times New Roman" w:hAnsi="Times New Roman"/>
              <w:i/>
              <w:sz w:val="28"/>
              <w:szCs w:val="28"/>
              <w:shd w:val="clear" w:color="auto" w:fill="FFFFFF"/>
            </w:rPr>
            <w:t xml:space="preserve">Chim khôn kêu tiếng rảnh rang </w:t>
          </w:r>
          <w:r w:rsidRPr="00542A1C">
            <w:rPr>
              <w:rFonts w:ascii="Times New Roman" w:hAnsi="Times New Roman"/>
              <w:i/>
              <w:sz w:val="28"/>
              <w:szCs w:val="28"/>
              <w:shd w:val="clear" w:color="auto" w:fill="FFFFFF"/>
            </w:rPr>
            <w:tab/>
          </w:r>
        </w:p>
        <w:p w14:paraId="507F46DA" w14:textId="05CE80FB" w:rsidR="001A5594" w:rsidRPr="00542A1C" w:rsidRDefault="00103180" w:rsidP="00103180">
          <w:pPr>
            <w:pStyle w:val="TOC3"/>
            <w:ind w:left="0"/>
            <w:rPr>
              <w:rFonts w:ascii="Times New Roman" w:hAnsi="Times New Roman"/>
              <w:sz w:val="28"/>
              <w:szCs w:val="28"/>
            </w:rPr>
          </w:pPr>
          <w:r w:rsidRPr="00542A1C">
            <w:rPr>
              <w:rFonts w:ascii="Times New Roman" w:hAnsi="Times New Roman"/>
              <w:i/>
              <w:sz w:val="28"/>
              <w:szCs w:val="28"/>
              <w:shd w:val="clear" w:color="auto" w:fill="FFFFFF"/>
            </w:rPr>
            <w:t>Người khôn nói tiếng dịu dàng dễ nghe.</w:t>
          </w:r>
          <w:r>
            <w:rPr>
              <w:rFonts w:ascii="Times New Roman" w:hAnsi="Times New Roman"/>
              <w:i/>
              <w:sz w:val="28"/>
              <w:szCs w:val="28"/>
              <w:shd w:val="clear" w:color="auto" w:fill="FFFFFF"/>
            </w:rPr>
            <w:t>”</w:t>
          </w:r>
          <w:r w:rsidRPr="00103180">
            <w:rPr>
              <w:rFonts w:ascii="Times New Roman" w:hAnsi="Times New Roman" w:hint="eastAsia"/>
              <w:i/>
              <w:iCs/>
              <w:sz w:val="28"/>
              <w:szCs w:val="28"/>
            </w:rPr>
            <w:t xml:space="preserve"> </w:t>
          </w:r>
          <w:r w:rsidR="00044D6E" w:rsidRPr="00542A1C">
            <w:rPr>
              <w:rFonts w:ascii="Times New Roman" w:hAnsi="Times New Roman"/>
              <w:sz w:val="28"/>
              <w:szCs w:val="28"/>
            </w:rPr>
            <w:ptab w:relativeTo="margin" w:alignment="right" w:leader="dot"/>
          </w:r>
          <w:r w:rsidR="00044D6E" w:rsidRPr="00542A1C">
            <w:rPr>
              <w:rFonts w:ascii="Times New Roman" w:hAnsi="Times New Roman"/>
              <w:sz w:val="28"/>
              <w:szCs w:val="28"/>
            </w:rPr>
            <w:t>3</w:t>
          </w:r>
        </w:p>
        <w:p w14:paraId="7AEACEAF" w14:textId="0BB65B22" w:rsidR="00F06FCA" w:rsidRPr="00542A1C" w:rsidRDefault="00103180" w:rsidP="00F06FCA">
          <w:pPr>
            <w:pStyle w:val="TOC1"/>
            <w:rPr>
              <w:rFonts w:ascii="Times New Roman" w:hAnsi="Times New Roman"/>
              <w:b/>
              <w:bCs/>
              <w:sz w:val="28"/>
              <w:szCs w:val="28"/>
            </w:rPr>
          </w:pPr>
          <w:r w:rsidRPr="00103180">
            <w:rPr>
              <w:rFonts w:ascii="Times New Roman" w:hAnsi="Times New Roman" w:hint="eastAsia"/>
              <w:i/>
              <w:iCs/>
              <w:sz w:val="28"/>
              <w:szCs w:val="28"/>
            </w:rPr>
            <w:t>“</w:t>
          </w:r>
          <w:r w:rsidRPr="00103180">
            <w:rPr>
              <w:rFonts w:ascii="Times New Roman" w:hAnsi="Times New Roman"/>
              <w:i/>
              <w:iCs/>
              <w:sz w:val="28"/>
              <w:szCs w:val="28"/>
            </w:rPr>
            <w:t>Cho đi để nhận lại.”</w:t>
          </w:r>
          <w:r w:rsidRPr="00542A1C">
            <w:rPr>
              <w:rFonts w:ascii="Times New Roman" w:hAnsi="Times New Roman"/>
              <w:sz w:val="28"/>
              <w:szCs w:val="28"/>
            </w:rPr>
            <w:t xml:space="preserve"> </w:t>
          </w:r>
          <w:r w:rsidR="00044D6E" w:rsidRPr="00542A1C">
            <w:rPr>
              <w:rFonts w:ascii="Times New Roman" w:hAnsi="Times New Roman"/>
              <w:sz w:val="28"/>
              <w:szCs w:val="28"/>
            </w:rPr>
            <w:ptab w:relativeTo="margin" w:alignment="right" w:leader="dot"/>
          </w:r>
          <w:r w:rsidR="00044D6E" w:rsidRPr="00542A1C">
            <w:rPr>
              <w:rFonts w:ascii="Times New Roman" w:hAnsi="Times New Roman"/>
              <w:b/>
              <w:bCs/>
              <w:sz w:val="28"/>
              <w:szCs w:val="28"/>
            </w:rPr>
            <w:t>4</w:t>
          </w:r>
        </w:p>
        <w:p w14:paraId="1D52DCAD" w14:textId="6DD2E624" w:rsidR="00542A1C" w:rsidRPr="00542A1C" w:rsidRDefault="00103180" w:rsidP="00542A1C">
          <w:pPr>
            <w:pStyle w:val="TOC1"/>
            <w:rPr>
              <w:rFonts w:ascii="Times New Roman" w:hAnsi="Times New Roman"/>
              <w:sz w:val="28"/>
              <w:szCs w:val="28"/>
            </w:rPr>
          </w:pPr>
          <w:r w:rsidRPr="00542A1C">
            <w:rPr>
              <w:rFonts w:ascii="Times New Roman" w:hAnsi="Times New Roman"/>
              <w:i/>
              <w:sz w:val="28"/>
              <w:szCs w:val="28"/>
            </w:rPr>
            <w:t>“Tôi không đánh đồng những người mà tôi xem là đối thủ, bởi lẽ dù là họ đem tiêu cực nhưng chính cái đó giúp tôi phát triển một cách vượt bậc hơn.”</w:t>
          </w:r>
          <w:r w:rsidR="00044D6E" w:rsidRPr="00542A1C">
            <w:rPr>
              <w:rFonts w:ascii="Times New Roman" w:hAnsi="Times New Roman"/>
              <w:sz w:val="28"/>
              <w:szCs w:val="28"/>
            </w:rPr>
            <w:ptab w:relativeTo="margin" w:alignment="right" w:leader="dot"/>
          </w:r>
          <w:r w:rsidR="00044D6E" w:rsidRPr="00542A1C">
            <w:rPr>
              <w:rFonts w:ascii="Times New Roman" w:hAnsi="Times New Roman"/>
              <w:sz w:val="28"/>
              <w:szCs w:val="28"/>
            </w:rPr>
            <w:t>5</w:t>
          </w:r>
        </w:p>
        <w:p w14:paraId="4F5C3968" w14:textId="65581626" w:rsidR="00044D6E" w:rsidRPr="00542A1C" w:rsidRDefault="00103180" w:rsidP="00542A1C">
          <w:pPr>
            <w:pStyle w:val="TOC1"/>
            <w:rPr>
              <w:rFonts w:ascii="Times New Roman" w:hAnsi="Times New Roman"/>
              <w:sz w:val="28"/>
              <w:szCs w:val="28"/>
            </w:rPr>
          </w:pPr>
          <w:r w:rsidRPr="00542A1C">
            <w:rPr>
              <w:rFonts w:ascii="Times New Roman" w:hAnsi="Times New Roman"/>
              <w:i/>
              <w:sz w:val="28"/>
              <w:szCs w:val="28"/>
            </w:rPr>
            <w:t>“</w:t>
          </w:r>
          <w:r w:rsidRPr="00542A1C">
            <w:rPr>
              <w:rFonts w:ascii="Times New Roman" w:hAnsi="Times New Roman"/>
              <w:i/>
              <w:color w:val="0A0707"/>
              <w:sz w:val="28"/>
              <w:szCs w:val="28"/>
            </w:rPr>
            <w:t>Tự hỏi bản thân: Hôm nay bạn đã tử tế chưa? Hãy biến lòng tốt thành phương thức hoạt động hàng ngày của bạn và thay đổi thế giới của bạn.”</w:t>
          </w:r>
          <w:r w:rsidR="00044D6E" w:rsidRPr="00044D6E">
            <w:rPr>
              <w:rFonts w:ascii="Times New Roman" w:hAnsi="Times New Roman"/>
            </w:rPr>
            <w:ptab w:relativeTo="margin" w:alignment="right" w:leader="dot"/>
          </w:r>
        </w:p>
      </w:sdtContent>
    </w:sdt>
    <w:p w14:paraId="1321BD1D" w14:textId="770AF5FE" w:rsidR="00044D6E" w:rsidRPr="00542A1C" w:rsidRDefault="00044D6E">
      <w:pPr>
        <w:rPr>
          <w:rFonts w:ascii="Times New Roman" w:hAnsi="Times New Roman" w:cs="Times New Roman"/>
        </w:rPr>
      </w:pPr>
    </w:p>
    <w:sectPr w:rsidR="00044D6E" w:rsidRPr="00542A1C">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DA83BB" w14:textId="77777777" w:rsidR="00F9773A" w:rsidRDefault="00F9773A" w:rsidP="001A5594">
      <w:r>
        <w:separator/>
      </w:r>
    </w:p>
  </w:endnote>
  <w:endnote w:type="continuationSeparator" w:id="0">
    <w:p w14:paraId="5DE0CA87" w14:textId="77777777" w:rsidR="00F9773A" w:rsidRDefault="00F9773A" w:rsidP="001A5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F38FB" w14:textId="77777777" w:rsidR="00F9773A" w:rsidRDefault="00F9773A" w:rsidP="001A5594">
      <w:r>
        <w:separator/>
      </w:r>
    </w:p>
  </w:footnote>
  <w:footnote w:type="continuationSeparator" w:id="0">
    <w:p w14:paraId="32760E24" w14:textId="77777777" w:rsidR="00F9773A" w:rsidRDefault="00F9773A" w:rsidP="001A559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C7"/>
    <w:rsid w:val="0002060A"/>
    <w:rsid w:val="00044D6E"/>
    <w:rsid w:val="00045CC3"/>
    <w:rsid w:val="0006727A"/>
    <w:rsid w:val="000B7FE3"/>
    <w:rsid w:val="00103180"/>
    <w:rsid w:val="001A5594"/>
    <w:rsid w:val="0050230F"/>
    <w:rsid w:val="00542A1C"/>
    <w:rsid w:val="007D5017"/>
    <w:rsid w:val="009A44BE"/>
    <w:rsid w:val="00C605CA"/>
    <w:rsid w:val="00C843D0"/>
    <w:rsid w:val="00F06FCA"/>
    <w:rsid w:val="00F9773A"/>
    <w:rsid w:val="00FF13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D85D119"/>
  <w15:chartTrackingRefBased/>
  <w15:docId w15:val="{DDAE481A-D684-4DAD-8082-C15215D7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45CC3"/>
    <w:pPr>
      <w:keepNext/>
      <w:outlineLvl w:val="0"/>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13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F13C7"/>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5Dark-Accent2">
    <w:name w:val="Grid Table 5 Dark Accent 2"/>
    <w:basedOn w:val="TableNormal"/>
    <w:uiPriority w:val="50"/>
    <w:rsid w:val="00FF13C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6">
    <w:name w:val="Grid Table 5 Dark Accent 6"/>
    <w:basedOn w:val="TableNormal"/>
    <w:uiPriority w:val="50"/>
    <w:rsid w:val="0050230F"/>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Heading1Char">
    <w:name w:val="Heading 1 Char"/>
    <w:basedOn w:val="DefaultParagraphFont"/>
    <w:link w:val="Heading1"/>
    <w:uiPriority w:val="9"/>
    <w:rsid w:val="00045CC3"/>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045CC3"/>
    <w:pPr>
      <w:keepLines/>
      <w:widowControl/>
      <w:spacing w:before="240" w:line="259" w:lineRule="auto"/>
      <w:jc w:val="left"/>
      <w:outlineLvl w:val="9"/>
    </w:pPr>
    <w:rPr>
      <w:color w:val="2F5496" w:themeColor="accent1" w:themeShade="BF"/>
      <w:kern w:val="0"/>
      <w:sz w:val="32"/>
      <w:szCs w:val="32"/>
      <w:lang w:eastAsia="en-US"/>
    </w:rPr>
  </w:style>
  <w:style w:type="paragraph" w:styleId="TOC2">
    <w:name w:val="toc 2"/>
    <w:basedOn w:val="Normal"/>
    <w:next w:val="Normal"/>
    <w:autoRedefine/>
    <w:uiPriority w:val="39"/>
    <w:unhideWhenUsed/>
    <w:rsid w:val="00044D6E"/>
    <w:pPr>
      <w:widowControl/>
      <w:spacing w:after="100" w:line="259" w:lineRule="auto"/>
      <w:ind w:left="220"/>
      <w:jc w:val="left"/>
    </w:pPr>
    <w:rPr>
      <w:rFonts w:cs="Times New Roman"/>
      <w:kern w:val="0"/>
      <w:sz w:val="22"/>
      <w:lang w:eastAsia="en-US"/>
    </w:rPr>
  </w:style>
  <w:style w:type="paragraph" w:styleId="TOC1">
    <w:name w:val="toc 1"/>
    <w:basedOn w:val="Normal"/>
    <w:next w:val="Normal"/>
    <w:autoRedefine/>
    <w:uiPriority w:val="39"/>
    <w:unhideWhenUsed/>
    <w:rsid w:val="00044D6E"/>
    <w:pPr>
      <w:widowControl/>
      <w:spacing w:after="100" w:line="259" w:lineRule="auto"/>
      <w:jc w:val="left"/>
    </w:pPr>
    <w:rPr>
      <w:rFonts w:cs="Times New Roman"/>
      <w:kern w:val="0"/>
      <w:sz w:val="22"/>
      <w:lang w:eastAsia="en-US"/>
    </w:rPr>
  </w:style>
  <w:style w:type="paragraph" w:styleId="TOC3">
    <w:name w:val="toc 3"/>
    <w:basedOn w:val="Normal"/>
    <w:next w:val="Normal"/>
    <w:autoRedefine/>
    <w:uiPriority w:val="39"/>
    <w:unhideWhenUsed/>
    <w:rsid w:val="00044D6E"/>
    <w:pPr>
      <w:widowControl/>
      <w:spacing w:after="100" w:line="259" w:lineRule="auto"/>
      <w:ind w:left="440"/>
      <w:jc w:val="left"/>
    </w:pPr>
    <w:rPr>
      <w:rFonts w:cs="Times New Roman"/>
      <w:kern w:val="0"/>
      <w:sz w:val="22"/>
      <w:lang w:eastAsia="en-US"/>
    </w:rPr>
  </w:style>
  <w:style w:type="paragraph" w:styleId="FootnoteText">
    <w:name w:val="footnote text"/>
    <w:basedOn w:val="Normal"/>
    <w:link w:val="FootnoteTextChar"/>
    <w:uiPriority w:val="99"/>
    <w:semiHidden/>
    <w:unhideWhenUsed/>
    <w:rsid w:val="001A5594"/>
    <w:pPr>
      <w:snapToGrid w:val="0"/>
      <w:jc w:val="left"/>
    </w:pPr>
  </w:style>
  <w:style w:type="character" w:customStyle="1" w:styleId="FootnoteTextChar">
    <w:name w:val="Footnote Text Char"/>
    <w:basedOn w:val="DefaultParagraphFont"/>
    <w:link w:val="FootnoteText"/>
    <w:uiPriority w:val="99"/>
    <w:semiHidden/>
    <w:rsid w:val="001A5594"/>
  </w:style>
  <w:style w:type="character" w:styleId="FootnoteReference">
    <w:name w:val="footnote reference"/>
    <w:basedOn w:val="DefaultParagraphFont"/>
    <w:uiPriority w:val="99"/>
    <w:semiHidden/>
    <w:unhideWhenUsed/>
    <w:rsid w:val="001A5594"/>
    <w:rPr>
      <w:vertAlign w:val="superscript"/>
    </w:rPr>
  </w:style>
  <w:style w:type="paragraph" w:styleId="EndnoteText">
    <w:name w:val="endnote text"/>
    <w:basedOn w:val="Normal"/>
    <w:link w:val="EndnoteTextChar"/>
    <w:uiPriority w:val="99"/>
    <w:semiHidden/>
    <w:unhideWhenUsed/>
    <w:rsid w:val="001A5594"/>
    <w:pPr>
      <w:snapToGrid w:val="0"/>
      <w:jc w:val="left"/>
    </w:pPr>
  </w:style>
  <w:style w:type="character" w:customStyle="1" w:styleId="EndnoteTextChar">
    <w:name w:val="Endnote Text Char"/>
    <w:basedOn w:val="DefaultParagraphFont"/>
    <w:link w:val="EndnoteText"/>
    <w:uiPriority w:val="99"/>
    <w:semiHidden/>
    <w:rsid w:val="001A5594"/>
  </w:style>
  <w:style w:type="character" w:styleId="EndnoteReference">
    <w:name w:val="endnote reference"/>
    <w:basedOn w:val="DefaultParagraphFont"/>
    <w:uiPriority w:val="99"/>
    <w:semiHidden/>
    <w:unhideWhenUsed/>
    <w:rsid w:val="001A55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720199">
      <w:bodyDiv w:val="1"/>
      <w:marLeft w:val="0"/>
      <w:marRight w:val="0"/>
      <w:marTop w:val="0"/>
      <w:marBottom w:val="0"/>
      <w:divBdr>
        <w:top w:val="none" w:sz="0" w:space="0" w:color="auto"/>
        <w:left w:val="none" w:sz="0" w:space="0" w:color="auto"/>
        <w:bottom w:val="none" w:sz="0" w:space="0" w:color="auto"/>
        <w:right w:val="none" w:sz="0" w:space="0" w:color="auto"/>
      </w:divBdr>
    </w:div>
    <w:div w:id="1818103401">
      <w:bodyDiv w:val="1"/>
      <w:marLeft w:val="0"/>
      <w:marRight w:val="0"/>
      <w:marTop w:val="0"/>
      <w:marBottom w:val="0"/>
      <w:divBdr>
        <w:top w:val="none" w:sz="0" w:space="0" w:color="auto"/>
        <w:left w:val="none" w:sz="0" w:space="0" w:color="auto"/>
        <w:bottom w:val="none" w:sz="0" w:space="0" w:color="auto"/>
        <w:right w:val="none" w:sz="0" w:space="0" w:color="auto"/>
      </w:divBdr>
    </w:div>
    <w:div w:id="211624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7AB3C-0E0E-4D98-823D-190F75EFF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Bảo Lâm</dc:creator>
  <cp:keywords/>
  <dc:description/>
  <cp:lastModifiedBy>Trần Bảo Lâm</cp:lastModifiedBy>
  <cp:revision>4</cp:revision>
  <dcterms:created xsi:type="dcterms:W3CDTF">2022-03-23T15:00:00Z</dcterms:created>
  <dcterms:modified xsi:type="dcterms:W3CDTF">2022-03-24T12:17:00Z</dcterms:modified>
</cp:coreProperties>
</file>