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6C6B" w14:textId="5EF4C8D8" w:rsidR="00C2389B" w:rsidRPr="009A5EAD" w:rsidRDefault="009A5EAD" w:rsidP="009A5EAD">
      <w:pPr>
        <w:pStyle w:val="ListParagraph"/>
        <w:numPr>
          <w:ilvl w:val="0"/>
          <w:numId w:val="1"/>
        </w:numPr>
        <w:spacing w:before="240" w:after="240" w:line="360" w:lineRule="auto"/>
        <w:rPr>
          <w:lang w:val="en-US"/>
        </w:rPr>
      </w:pPr>
      <w:r w:rsidRPr="009A5EAD">
        <w:rPr>
          <w:lang w:val="en-US"/>
        </w:rPr>
        <w:t>Add pair of virtual COM (COM1, COM2)</w:t>
      </w:r>
    </w:p>
    <w:p w14:paraId="254481A0" w14:textId="2E07547A" w:rsidR="009A5EAD" w:rsidRDefault="009A5EAD" w:rsidP="009A5EAD">
      <w:pPr>
        <w:spacing w:before="240" w:after="240" w:line="360" w:lineRule="auto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A40A615" wp14:editId="3839C9FB">
            <wp:extent cx="4399280" cy="2875935"/>
            <wp:effectExtent l="0" t="0" r="1270" b="635"/>
            <wp:docPr id="154163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30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510" cy="287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1E08" w14:textId="77777777" w:rsidR="009A5EAD" w:rsidRDefault="009A5EAD" w:rsidP="009A5EAD">
      <w:pPr>
        <w:pStyle w:val="ListParagraph"/>
        <w:numPr>
          <w:ilvl w:val="0"/>
          <w:numId w:val="1"/>
        </w:numPr>
        <w:spacing w:before="240" w:after="240" w:line="360" w:lineRule="auto"/>
        <w:rPr>
          <w:lang w:val="en-US"/>
        </w:rPr>
      </w:pPr>
      <w:r>
        <w:rPr>
          <w:lang w:val="en-US"/>
        </w:rPr>
        <w:t>Open HTerm, select Port and Baud rate, then Connect</w:t>
      </w:r>
    </w:p>
    <w:p w14:paraId="0E80F289" w14:textId="1E67A0D6" w:rsidR="009A5EAD" w:rsidRDefault="009A5EAD" w:rsidP="009A5EAD">
      <w:pPr>
        <w:spacing w:before="240" w:after="240" w:line="360" w:lineRule="auto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891E91E" wp14:editId="2875E69D">
            <wp:extent cx="4399289" cy="2916763"/>
            <wp:effectExtent l="0" t="0" r="1270" b="0"/>
            <wp:docPr id="18716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6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196" cy="291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AA1B" w14:textId="1383685D" w:rsidR="009A5EAD" w:rsidRPr="00AB3981" w:rsidRDefault="009A5EAD" w:rsidP="00AB3981">
      <w:pPr>
        <w:pStyle w:val="ListParagraph"/>
        <w:numPr>
          <w:ilvl w:val="0"/>
          <w:numId w:val="1"/>
        </w:numPr>
        <w:spacing w:before="240" w:after="240" w:line="360" w:lineRule="auto"/>
        <w:rPr>
          <w:lang w:val="en-US"/>
        </w:rPr>
      </w:pPr>
      <w:r>
        <w:rPr>
          <w:lang w:val="en-US"/>
        </w:rPr>
        <w:t>Open Proteus and Run the simulation</w:t>
      </w:r>
    </w:p>
    <w:sectPr w:rsidR="009A5EAD" w:rsidRPr="00AB3981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1E6C"/>
    <w:multiLevelType w:val="hybridMultilevel"/>
    <w:tmpl w:val="85963ACA"/>
    <w:lvl w:ilvl="0" w:tplc="57B667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12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06"/>
    <w:rsid w:val="000D41F5"/>
    <w:rsid w:val="001161BA"/>
    <w:rsid w:val="00330457"/>
    <w:rsid w:val="00431F56"/>
    <w:rsid w:val="00484BD3"/>
    <w:rsid w:val="004C7669"/>
    <w:rsid w:val="00517772"/>
    <w:rsid w:val="005320DF"/>
    <w:rsid w:val="006139B8"/>
    <w:rsid w:val="006B3906"/>
    <w:rsid w:val="00871121"/>
    <w:rsid w:val="009A5EAD"/>
    <w:rsid w:val="009E4DE8"/>
    <w:rsid w:val="00A10CE5"/>
    <w:rsid w:val="00A45751"/>
    <w:rsid w:val="00A56F3A"/>
    <w:rsid w:val="00AB3981"/>
    <w:rsid w:val="00AB6BCE"/>
    <w:rsid w:val="00B4462E"/>
    <w:rsid w:val="00C2389B"/>
    <w:rsid w:val="00C4480F"/>
    <w:rsid w:val="00CE058F"/>
    <w:rsid w:val="00D5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607E"/>
  <w15:chartTrackingRefBased/>
  <w15:docId w15:val="{14EBC90F-3048-4F00-A43F-ABEC5093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9A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4</cp:revision>
  <dcterms:created xsi:type="dcterms:W3CDTF">2023-08-27T05:08:00Z</dcterms:created>
  <dcterms:modified xsi:type="dcterms:W3CDTF">2023-08-30T14:49:00Z</dcterms:modified>
</cp:coreProperties>
</file>